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87D2" w14:textId="77777777" w:rsidR="00C61C2B" w:rsidRDefault="00C61C2B" w:rsidP="00C61C2B">
      <w:pPr>
        <w:shd w:val="clear" w:color="auto" w:fill="FFFFFF"/>
        <w:ind w:left="3540" w:firstLine="708"/>
        <w:rPr>
          <w:noProof/>
          <w:sz w:val="20"/>
          <w:lang w:eastAsia="uk-UA"/>
        </w:rPr>
      </w:pPr>
      <w:r>
        <w:rPr>
          <w:noProof/>
          <w:sz w:val="20"/>
          <w:lang w:val="uk-UA" w:eastAsia="uk-UA"/>
        </w:rPr>
        <w:drawing>
          <wp:inline distT="0" distB="0" distL="0" distR="0" wp14:anchorId="4FD87D60" wp14:editId="3F4EBE11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30495A" w14:textId="77777777" w:rsidR="00C61C2B" w:rsidRDefault="00C61C2B" w:rsidP="00C61C2B">
      <w:pPr>
        <w:shd w:val="clear" w:color="auto" w:fill="FFFFFF"/>
        <w:ind w:left="142"/>
        <w:rPr>
          <w:noProof/>
          <w:sz w:val="20"/>
          <w:lang w:eastAsia="uk-UA"/>
        </w:rPr>
      </w:pPr>
    </w:p>
    <w:p w14:paraId="6C7AAECD" w14:textId="77777777" w:rsidR="00C61C2B" w:rsidRDefault="00C61C2B" w:rsidP="00C61C2B">
      <w:pPr>
        <w:shd w:val="clear" w:color="auto" w:fill="FFFFFF"/>
        <w:ind w:left="142"/>
        <w:jc w:val="center"/>
        <w:rPr>
          <w:sz w:val="20"/>
        </w:rPr>
      </w:pPr>
      <w:r>
        <w:rPr>
          <w:caps/>
          <w:sz w:val="28"/>
          <w:szCs w:val="28"/>
        </w:rPr>
        <w:t>СТРИЙСЬКА МІСЬКА РАДА ЛЬВІВСЬКОЇ ОБЛАСТІ</w:t>
      </w:r>
    </w:p>
    <w:p w14:paraId="3990D5A6" w14:textId="77777777" w:rsidR="00C61C2B" w:rsidRDefault="00C61C2B" w:rsidP="00C61C2B">
      <w:pPr>
        <w:spacing w:before="12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</w:rPr>
        <w:t xml:space="preserve">_____ сесія </w:t>
      </w:r>
      <w:r>
        <w:rPr>
          <w:caps/>
          <w:sz w:val="28"/>
          <w:szCs w:val="28"/>
          <w:lang w:val="en-US"/>
        </w:rPr>
        <w:t>viii</w:t>
      </w:r>
      <w:r>
        <w:rPr>
          <w:caps/>
          <w:sz w:val="28"/>
          <w:szCs w:val="28"/>
        </w:rPr>
        <w:t xml:space="preserve"> демократичного скликання</w:t>
      </w:r>
    </w:p>
    <w:p w14:paraId="04611FCB" w14:textId="77777777" w:rsidR="00C61C2B" w:rsidRDefault="00C61C2B" w:rsidP="00C61C2B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1D0D6419" w14:textId="77777777" w:rsidR="00C61C2B" w:rsidRDefault="00C61C2B" w:rsidP="00C61C2B">
      <w:pPr>
        <w:spacing w:before="120" w:after="120"/>
        <w:jc w:val="center"/>
        <w:rPr>
          <w:b/>
          <w:sz w:val="28"/>
          <w:szCs w:val="28"/>
          <w:lang w:val="uk-UA"/>
        </w:rPr>
      </w:pPr>
    </w:p>
    <w:p w14:paraId="25C5D326" w14:textId="3D664BDD" w:rsidR="00C61C2B" w:rsidRDefault="00A97B8E" w:rsidP="00C61C2B">
      <w:pPr>
        <w:spacing w:before="120" w:after="120"/>
      </w:pPr>
      <w:r>
        <w:t>від______________________202</w:t>
      </w:r>
      <w:r w:rsidR="00A3320F">
        <w:rPr>
          <w:lang w:val="uk-UA"/>
        </w:rPr>
        <w:t>5</w:t>
      </w:r>
      <w:r w:rsidR="00C61C2B">
        <w:t>р.</w:t>
      </w:r>
      <w:r w:rsidR="00C61C2B">
        <w:tab/>
        <w:t xml:space="preserve">        Стрий</w:t>
      </w:r>
      <w:r w:rsidR="00C61C2B">
        <w:tab/>
      </w:r>
      <w:r w:rsidR="00C61C2B">
        <w:tab/>
        <w:t>№__</w:t>
      </w:r>
      <w:r w:rsidR="00263451">
        <w:rPr>
          <w:lang w:val="uk-UA"/>
        </w:rPr>
        <w:t>ПРОЄКТ</w:t>
      </w:r>
      <w:r w:rsidR="00C61C2B">
        <w:t>__</w:t>
      </w:r>
    </w:p>
    <w:p w14:paraId="314217E5" w14:textId="77777777" w:rsidR="009F6BDD" w:rsidRPr="00C61C2B" w:rsidRDefault="009F6BDD" w:rsidP="00B20E5D">
      <w:pPr>
        <w:jc w:val="center"/>
        <w:rPr>
          <w:rFonts w:ascii="Academy" w:hAnsi="Academy"/>
          <w:sz w:val="20"/>
          <w:szCs w:val="20"/>
        </w:rPr>
      </w:pPr>
    </w:p>
    <w:p w14:paraId="4F9B83C8" w14:textId="77777777" w:rsidR="009F6BDD" w:rsidRDefault="009F6BDD" w:rsidP="00B20E5D">
      <w:pPr>
        <w:jc w:val="center"/>
        <w:rPr>
          <w:rFonts w:ascii="Academy" w:hAnsi="Academy"/>
          <w:sz w:val="20"/>
          <w:szCs w:val="20"/>
          <w:lang w:val="uk-UA"/>
        </w:rPr>
      </w:pPr>
    </w:p>
    <w:p w14:paraId="1C1B7676" w14:textId="77777777" w:rsidR="009F6BDD" w:rsidRDefault="009F6BDD" w:rsidP="00B20E5D">
      <w:pPr>
        <w:jc w:val="center"/>
        <w:rPr>
          <w:rFonts w:ascii="Academy" w:hAnsi="Academy"/>
          <w:sz w:val="20"/>
          <w:szCs w:val="20"/>
          <w:lang w:val="uk-UA"/>
        </w:rPr>
      </w:pPr>
    </w:p>
    <w:p w14:paraId="649C486F" w14:textId="77777777" w:rsidR="009F6BDD" w:rsidRDefault="009F6BDD" w:rsidP="00B20E5D">
      <w:pPr>
        <w:jc w:val="center"/>
        <w:rPr>
          <w:rFonts w:ascii="Academy" w:hAnsi="Academy"/>
          <w:sz w:val="20"/>
          <w:szCs w:val="20"/>
          <w:lang w:val="uk-UA"/>
        </w:rPr>
      </w:pPr>
    </w:p>
    <w:p w14:paraId="5A93B3AC" w14:textId="77777777" w:rsidR="004A373F" w:rsidRDefault="00B20E5D" w:rsidP="00B20E5D">
      <w:pPr>
        <w:rPr>
          <w:b/>
          <w:sz w:val="26"/>
          <w:szCs w:val="26"/>
          <w:lang w:val="uk-UA"/>
        </w:rPr>
      </w:pPr>
      <w:r w:rsidRPr="00E11ED4">
        <w:rPr>
          <w:b/>
          <w:bCs/>
          <w:sz w:val="26"/>
          <w:szCs w:val="26"/>
        </w:rPr>
        <w:t xml:space="preserve">Про </w:t>
      </w:r>
      <w:r w:rsidR="004A373F">
        <w:rPr>
          <w:b/>
          <w:bCs/>
          <w:sz w:val="26"/>
          <w:szCs w:val="26"/>
          <w:lang w:val="uk-UA"/>
        </w:rPr>
        <w:t xml:space="preserve">  </w:t>
      </w:r>
      <w:r w:rsidRPr="00E11ED4">
        <w:rPr>
          <w:b/>
          <w:bCs/>
          <w:sz w:val="26"/>
          <w:szCs w:val="26"/>
          <w:lang w:val="uk-UA"/>
        </w:rPr>
        <w:t>виконання</w:t>
      </w:r>
      <w:r w:rsidR="00BA43D9">
        <w:rPr>
          <w:b/>
          <w:bCs/>
          <w:sz w:val="26"/>
          <w:szCs w:val="26"/>
          <w:lang w:val="uk-UA"/>
        </w:rPr>
        <w:t xml:space="preserve"> «</w:t>
      </w:r>
      <w:r w:rsidRPr="00E11ED4">
        <w:rPr>
          <w:b/>
          <w:bCs/>
          <w:sz w:val="26"/>
          <w:szCs w:val="26"/>
        </w:rPr>
        <w:t>Програми</w:t>
      </w:r>
      <w:r w:rsidR="00E11ED4">
        <w:rPr>
          <w:b/>
          <w:bCs/>
          <w:sz w:val="26"/>
          <w:szCs w:val="26"/>
          <w:lang w:val="uk-UA"/>
        </w:rPr>
        <w:t xml:space="preserve"> </w:t>
      </w:r>
      <w:r w:rsidR="004A373F">
        <w:rPr>
          <w:b/>
          <w:bCs/>
          <w:sz w:val="26"/>
          <w:szCs w:val="26"/>
          <w:lang w:val="uk-UA"/>
        </w:rPr>
        <w:t xml:space="preserve">  </w:t>
      </w:r>
      <w:r w:rsidRPr="00E11ED4">
        <w:rPr>
          <w:b/>
          <w:sz w:val="26"/>
          <w:szCs w:val="26"/>
          <w:lang w:val="uk-UA"/>
        </w:rPr>
        <w:t>підтримки</w:t>
      </w:r>
      <w:r w:rsidR="004A373F">
        <w:rPr>
          <w:b/>
          <w:sz w:val="26"/>
          <w:szCs w:val="26"/>
          <w:lang w:val="uk-UA"/>
        </w:rPr>
        <w:t xml:space="preserve">      </w:t>
      </w:r>
      <w:r w:rsidRPr="00E11ED4">
        <w:rPr>
          <w:b/>
          <w:sz w:val="26"/>
          <w:szCs w:val="26"/>
          <w:lang w:val="uk-UA"/>
        </w:rPr>
        <w:t xml:space="preserve"> </w:t>
      </w:r>
      <w:r w:rsidR="004A373F">
        <w:rPr>
          <w:b/>
          <w:sz w:val="26"/>
          <w:szCs w:val="26"/>
          <w:lang w:val="uk-UA"/>
        </w:rPr>
        <w:t xml:space="preserve">розвитку </w:t>
      </w:r>
    </w:p>
    <w:p w14:paraId="6F60B628" w14:textId="77777777" w:rsidR="004A373F" w:rsidRDefault="004A373F" w:rsidP="00B20E5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сільськогосподарських обслуговуючих кооперативів</w:t>
      </w:r>
    </w:p>
    <w:p w14:paraId="6C391337" w14:textId="77777777" w:rsidR="00B20E5D" w:rsidRPr="00A914D6" w:rsidRDefault="00B20E5D" w:rsidP="00B20E5D">
      <w:pPr>
        <w:rPr>
          <w:b/>
          <w:bCs/>
          <w:sz w:val="26"/>
          <w:szCs w:val="26"/>
          <w:lang w:val="uk-UA"/>
        </w:rPr>
      </w:pPr>
      <w:r w:rsidRPr="00E11ED4">
        <w:rPr>
          <w:b/>
          <w:bCs/>
          <w:sz w:val="26"/>
          <w:szCs w:val="26"/>
          <w:lang w:val="uk-UA"/>
        </w:rPr>
        <w:t>територіальної</w:t>
      </w:r>
      <w:r w:rsidR="004A373F">
        <w:rPr>
          <w:b/>
          <w:bCs/>
          <w:sz w:val="26"/>
          <w:szCs w:val="26"/>
          <w:lang w:val="uk-UA"/>
        </w:rPr>
        <w:t xml:space="preserve"> </w:t>
      </w:r>
      <w:r w:rsidRPr="00E11ED4">
        <w:rPr>
          <w:b/>
          <w:bCs/>
          <w:sz w:val="26"/>
          <w:szCs w:val="26"/>
          <w:lang w:val="uk-UA"/>
        </w:rPr>
        <w:t xml:space="preserve"> </w:t>
      </w:r>
      <w:r w:rsidR="00D77F8E">
        <w:rPr>
          <w:b/>
          <w:bCs/>
          <w:sz w:val="26"/>
          <w:szCs w:val="26"/>
          <w:lang w:val="uk-UA"/>
        </w:rPr>
        <w:t>г</w:t>
      </w:r>
      <w:r w:rsidRPr="00E11ED4">
        <w:rPr>
          <w:b/>
          <w:bCs/>
          <w:sz w:val="26"/>
          <w:szCs w:val="26"/>
          <w:lang w:val="uk-UA"/>
        </w:rPr>
        <w:t>ромади</w:t>
      </w:r>
      <w:r w:rsidR="00E11ED4">
        <w:rPr>
          <w:b/>
          <w:bCs/>
          <w:sz w:val="26"/>
          <w:szCs w:val="26"/>
          <w:lang w:val="uk-UA"/>
        </w:rPr>
        <w:t xml:space="preserve"> </w:t>
      </w:r>
      <w:r w:rsidRPr="00E11ED4">
        <w:rPr>
          <w:b/>
          <w:bCs/>
          <w:sz w:val="26"/>
          <w:szCs w:val="26"/>
          <w:lang w:val="uk-UA"/>
        </w:rPr>
        <w:t xml:space="preserve"> </w:t>
      </w:r>
      <w:r w:rsidR="00A914D6">
        <w:rPr>
          <w:b/>
          <w:bCs/>
          <w:sz w:val="26"/>
          <w:szCs w:val="26"/>
          <w:lang w:val="uk-UA"/>
        </w:rPr>
        <w:t xml:space="preserve"> </w:t>
      </w:r>
      <w:r w:rsidRPr="00E11ED4">
        <w:rPr>
          <w:b/>
          <w:bCs/>
          <w:sz w:val="26"/>
          <w:szCs w:val="26"/>
          <w:lang w:val="uk-UA"/>
        </w:rPr>
        <w:t>Стрийської</w:t>
      </w:r>
      <w:r w:rsidR="00E11ED4">
        <w:rPr>
          <w:b/>
          <w:bCs/>
          <w:sz w:val="26"/>
          <w:szCs w:val="26"/>
          <w:lang w:val="uk-UA"/>
        </w:rPr>
        <w:t xml:space="preserve"> </w:t>
      </w:r>
      <w:r w:rsidRPr="00E11ED4">
        <w:rPr>
          <w:b/>
          <w:bCs/>
          <w:sz w:val="26"/>
          <w:szCs w:val="26"/>
          <w:lang w:val="uk-UA"/>
        </w:rPr>
        <w:t xml:space="preserve"> </w:t>
      </w:r>
      <w:r w:rsidR="00A914D6">
        <w:rPr>
          <w:b/>
          <w:bCs/>
          <w:sz w:val="26"/>
          <w:szCs w:val="26"/>
          <w:lang w:val="uk-UA"/>
        </w:rPr>
        <w:t xml:space="preserve"> </w:t>
      </w:r>
      <w:r w:rsidRPr="00E11ED4">
        <w:rPr>
          <w:b/>
          <w:bCs/>
          <w:sz w:val="26"/>
          <w:szCs w:val="26"/>
          <w:lang w:val="uk-UA"/>
        </w:rPr>
        <w:t xml:space="preserve">міської </w:t>
      </w:r>
      <w:r w:rsidR="00E11ED4">
        <w:rPr>
          <w:b/>
          <w:bCs/>
          <w:sz w:val="26"/>
          <w:szCs w:val="26"/>
          <w:lang w:val="uk-UA"/>
        </w:rPr>
        <w:t xml:space="preserve">   </w:t>
      </w:r>
      <w:r w:rsidRPr="00E11ED4">
        <w:rPr>
          <w:b/>
          <w:bCs/>
          <w:sz w:val="26"/>
          <w:szCs w:val="26"/>
          <w:lang w:val="uk-UA"/>
        </w:rPr>
        <w:t>ради</w:t>
      </w:r>
    </w:p>
    <w:p w14:paraId="64A31A64" w14:textId="7B454634" w:rsidR="00B20E5D" w:rsidRDefault="00B12495" w:rsidP="00B20E5D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на  2022-25 роки</w:t>
      </w:r>
      <w:r w:rsidR="00BA43D9">
        <w:rPr>
          <w:b/>
          <w:sz w:val="26"/>
          <w:szCs w:val="26"/>
          <w:lang w:val="uk-UA"/>
        </w:rPr>
        <w:t>»</w:t>
      </w:r>
      <w:r w:rsidR="00F4280D">
        <w:rPr>
          <w:b/>
          <w:sz w:val="26"/>
          <w:szCs w:val="26"/>
          <w:lang w:val="uk-UA"/>
        </w:rPr>
        <w:t xml:space="preserve"> за 202</w:t>
      </w:r>
      <w:r w:rsidR="00E318C7">
        <w:rPr>
          <w:b/>
          <w:sz w:val="26"/>
          <w:szCs w:val="26"/>
          <w:lang w:val="uk-UA"/>
        </w:rPr>
        <w:t>4</w:t>
      </w:r>
      <w:r w:rsidR="00F4280D">
        <w:rPr>
          <w:b/>
          <w:sz w:val="26"/>
          <w:szCs w:val="26"/>
          <w:lang w:val="uk-UA"/>
        </w:rPr>
        <w:t xml:space="preserve"> рік</w:t>
      </w:r>
    </w:p>
    <w:p w14:paraId="60386071" w14:textId="77777777" w:rsidR="00687918" w:rsidRDefault="00687918" w:rsidP="00B20E5D">
      <w:pPr>
        <w:rPr>
          <w:b/>
          <w:sz w:val="26"/>
          <w:szCs w:val="26"/>
          <w:lang w:val="uk-UA"/>
        </w:rPr>
      </w:pPr>
    </w:p>
    <w:p w14:paraId="6DD8C164" w14:textId="77777777" w:rsidR="00B20E5D" w:rsidRDefault="00B20E5D" w:rsidP="00B20E5D">
      <w:pPr>
        <w:shd w:val="clear" w:color="auto" w:fill="FFFFFF"/>
        <w:ind w:firstLine="708"/>
        <w:outlineLvl w:val="1"/>
        <w:rPr>
          <w:b/>
          <w:bCs/>
          <w:sz w:val="28"/>
          <w:szCs w:val="28"/>
          <w:lang w:val="uk-UA"/>
        </w:rPr>
      </w:pPr>
    </w:p>
    <w:p w14:paraId="2F7FFA36" w14:textId="49A54DB8" w:rsidR="00B20E5D" w:rsidRDefault="00B20E5D" w:rsidP="0022128E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п.</w:t>
      </w:r>
      <w:r w:rsidR="00A33D3C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ст.91 Бюджетного кодексу України, п.22ч.1 ст. 26 Закону України «Про місцеве самоврядування в Україні», </w:t>
      </w:r>
      <w:r w:rsidRPr="008B6882">
        <w:rPr>
          <w:bCs/>
          <w:sz w:val="28"/>
          <w:szCs w:val="28"/>
          <w:lang w:val="uk-UA"/>
        </w:rPr>
        <w:t xml:space="preserve">Стрийська </w:t>
      </w:r>
      <w:r w:rsidRPr="008B6882">
        <w:rPr>
          <w:sz w:val="28"/>
          <w:szCs w:val="28"/>
          <w:lang w:val="uk-UA"/>
        </w:rPr>
        <w:t>міська рада</w:t>
      </w:r>
      <w:r>
        <w:rPr>
          <w:b/>
          <w:sz w:val="28"/>
          <w:szCs w:val="28"/>
          <w:lang w:val="uk-UA"/>
        </w:rPr>
        <w:t xml:space="preserve"> </w:t>
      </w:r>
      <w:r w:rsidR="008B6882">
        <w:rPr>
          <w:b/>
          <w:sz w:val="28"/>
          <w:szCs w:val="28"/>
          <w:lang w:val="uk-UA"/>
        </w:rPr>
        <w:t>ВИРІШИЛА</w:t>
      </w:r>
      <w:r>
        <w:rPr>
          <w:sz w:val="28"/>
          <w:szCs w:val="28"/>
          <w:lang w:val="uk-UA"/>
        </w:rPr>
        <w:t>:</w:t>
      </w:r>
    </w:p>
    <w:p w14:paraId="5BAEBE36" w14:textId="66983D7F" w:rsidR="00B20E5D" w:rsidRDefault="00B20E5D" w:rsidP="00D77F8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A43D9">
        <w:rPr>
          <w:sz w:val="28"/>
          <w:szCs w:val="28"/>
          <w:lang w:val="uk-UA"/>
        </w:rPr>
        <w:t>Затвердити   звіт про виконання «</w:t>
      </w:r>
      <w:r>
        <w:rPr>
          <w:sz w:val="28"/>
          <w:szCs w:val="28"/>
          <w:lang w:val="uk-UA"/>
        </w:rPr>
        <w:t>Програ</w:t>
      </w:r>
      <w:r w:rsidR="004A373F">
        <w:rPr>
          <w:sz w:val="28"/>
          <w:szCs w:val="28"/>
          <w:lang w:val="uk-UA"/>
        </w:rPr>
        <w:t>ми підтримки розвитку сільськогосподарських обслуговуючих кооперативів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територіальної громади Стрийської міської ради</w:t>
      </w:r>
      <w:r w:rsidR="00B12495">
        <w:rPr>
          <w:sz w:val="28"/>
          <w:szCs w:val="28"/>
          <w:lang w:val="uk-UA"/>
        </w:rPr>
        <w:t xml:space="preserve">  на 2022-25 роки</w:t>
      </w:r>
      <w:r w:rsidR="00BA43D9">
        <w:rPr>
          <w:sz w:val="28"/>
          <w:szCs w:val="28"/>
          <w:lang w:val="uk-UA"/>
        </w:rPr>
        <w:t>»</w:t>
      </w:r>
      <w:r w:rsidR="00FB4B9D">
        <w:rPr>
          <w:sz w:val="28"/>
          <w:szCs w:val="28"/>
          <w:lang w:val="uk-UA"/>
        </w:rPr>
        <w:t xml:space="preserve"> за 202</w:t>
      </w:r>
      <w:r w:rsidR="00A3320F">
        <w:rPr>
          <w:sz w:val="28"/>
          <w:szCs w:val="28"/>
          <w:lang w:val="uk-UA"/>
        </w:rPr>
        <w:t>4</w:t>
      </w:r>
      <w:r w:rsidR="00FB4B9D">
        <w:rPr>
          <w:sz w:val="28"/>
          <w:szCs w:val="28"/>
          <w:lang w:val="uk-UA"/>
        </w:rPr>
        <w:t xml:space="preserve"> рік</w:t>
      </w:r>
      <w:r w:rsidR="0035160B">
        <w:rPr>
          <w:sz w:val="28"/>
          <w:szCs w:val="28"/>
          <w:lang w:val="uk-UA"/>
        </w:rPr>
        <w:t xml:space="preserve"> (додається)</w:t>
      </w:r>
      <w:r w:rsidR="00B12495">
        <w:rPr>
          <w:sz w:val="28"/>
          <w:szCs w:val="28"/>
          <w:lang w:val="uk-UA"/>
        </w:rPr>
        <w:t xml:space="preserve">. </w:t>
      </w:r>
    </w:p>
    <w:p w14:paraId="59C3FA3A" w14:textId="6E0AA166" w:rsidR="00C3471D" w:rsidRDefault="00C3471D" w:rsidP="00C3471D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2.Контроль за виконанням цього рішення покласти на першого заступника міського голови </w:t>
      </w:r>
      <w:r>
        <w:rPr>
          <w:bCs/>
          <w:color w:val="000000"/>
          <w:sz w:val="28"/>
          <w:szCs w:val="28"/>
          <w:shd w:val="clear" w:color="auto" w:fill="FFFFF0"/>
          <w:lang w:val="uk-UA"/>
        </w:rPr>
        <w:t>М. Дмитришина та</w:t>
      </w:r>
      <w:r>
        <w:rPr>
          <w:sz w:val="28"/>
          <w:szCs w:val="28"/>
          <w:lang w:val="uk-UA"/>
        </w:rPr>
        <w:t xml:space="preserve"> постійну депутатську комісію </w:t>
      </w:r>
      <w:r w:rsidR="00A3320F">
        <w:rPr>
          <w:sz w:val="28"/>
          <w:szCs w:val="28"/>
          <w:lang w:val="uk-UA"/>
        </w:rPr>
        <w:t>постійну депутатську комісію з питань житлово-комунального господарства, промисловості та розвитку територій (О.Йосипчук</w:t>
      </w:r>
      <w:r>
        <w:rPr>
          <w:sz w:val="28"/>
          <w:szCs w:val="28"/>
          <w:lang w:val="uk-UA"/>
        </w:rPr>
        <w:t>),</w:t>
      </w:r>
      <w:r>
        <w:rPr>
          <w:bCs/>
          <w:color w:val="000000"/>
          <w:sz w:val="28"/>
          <w:szCs w:val="28"/>
          <w:shd w:val="clear" w:color="auto" w:fill="FFFFF0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постійну депутатську комісію з питань планування, фінансів, бюджету та соціально-економічного розвитку (С. Ковальчук) .</w:t>
      </w:r>
    </w:p>
    <w:p w14:paraId="28DEACDC" w14:textId="019A3D48" w:rsidR="00043573" w:rsidRDefault="00043573" w:rsidP="00C3471D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14:paraId="152D9FF7" w14:textId="125E920A" w:rsidR="00043573" w:rsidRDefault="00043573" w:rsidP="00C3471D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14:paraId="0124932A" w14:textId="77777777" w:rsidR="00B20E5D" w:rsidRDefault="00B20E5D" w:rsidP="00B20E5D">
      <w:pPr>
        <w:shd w:val="clear" w:color="auto" w:fill="FFFFFF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Міський голова                                                        Олег</w:t>
      </w:r>
      <w:r>
        <w:rPr>
          <w:b/>
          <w:bCs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  <w:lang w:val="uk-UA"/>
        </w:rPr>
        <w:t>АНІВЕЦЬ</w:t>
      </w:r>
    </w:p>
    <w:p w14:paraId="732E5386" w14:textId="77777777" w:rsidR="00B20E5D" w:rsidRDefault="00B20E5D" w:rsidP="00B20E5D">
      <w:pPr>
        <w:shd w:val="clear" w:color="auto" w:fill="FFFFFF"/>
        <w:jc w:val="both"/>
        <w:rPr>
          <w:b/>
          <w:bCs/>
        </w:rPr>
      </w:pPr>
    </w:p>
    <w:p w14:paraId="53472E65" w14:textId="77777777" w:rsidR="00B20E5D" w:rsidRDefault="00B20E5D" w:rsidP="00B20E5D">
      <w:pPr>
        <w:shd w:val="clear" w:color="auto" w:fill="FFFFFF"/>
        <w:jc w:val="both"/>
        <w:rPr>
          <w:b/>
          <w:bCs/>
          <w:lang w:val="uk-UA"/>
        </w:rPr>
      </w:pPr>
    </w:p>
    <w:p w14:paraId="6CCBC1AA" w14:textId="77777777" w:rsidR="00B20E5D" w:rsidRDefault="00B20E5D" w:rsidP="00B20E5D">
      <w:pPr>
        <w:shd w:val="clear" w:color="auto" w:fill="FFFFFF"/>
        <w:jc w:val="both"/>
        <w:rPr>
          <w:b/>
          <w:bCs/>
          <w:lang w:val="uk-UA"/>
        </w:rPr>
      </w:pPr>
    </w:p>
    <w:p w14:paraId="5FD182F4" w14:textId="77777777" w:rsidR="00E11ED4" w:rsidRDefault="00E11ED4" w:rsidP="00E11ED4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rFonts w:asciiTheme="minorHAnsi" w:hAnsiTheme="minorHAnsi"/>
          <w:color w:val="000000"/>
          <w:sz w:val="28"/>
          <w:szCs w:val="28"/>
        </w:rPr>
      </w:pPr>
    </w:p>
    <w:p w14:paraId="0399AF93" w14:textId="77777777" w:rsidR="00E11ED4" w:rsidRDefault="00E11ED4" w:rsidP="00E11ED4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rFonts w:asciiTheme="minorHAnsi" w:hAnsiTheme="minorHAnsi"/>
          <w:color w:val="000000"/>
          <w:sz w:val="28"/>
          <w:szCs w:val="28"/>
        </w:rPr>
      </w:pPr>
    </w:p>
    <w:p w14:paraId="39F14137" w14:textId="77777777" w:rsidR="00E11ED4" w:rsidRDefault="00E11ED4" w:rsidP="00E11ED4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rFonts w:asciiTheme="minorHAnsi" w:hAnsiTheme="minorHAnsi"/>
          <w:color w:val="000000"/>
          <w:sz w:val="28"/>
          <w:szCs w:val="28"/>
        </w:rPr>
      </w:pPr>
    </w:p>
    <w:p w14:paraId="775FB843" w14:textId="77777777" w:rsidR="00E11ED4" w:rsidRDefault="00E11ED4" w:rsidP="00E11ED4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rFonts w:asciiTheme="minorHAnsi" w:hAnsiTheme="minorHAnsi"/>
          <w:color w:val="000000"/>
          <w:sz w:val="28"/>
          <w:szCs w:val="28"/>
        </w:rPr>
      </w:pPr>
    </w:p>
    <w:p w14:paraId="2E2CE803" w14:textId="77777777" w:rsidR="0022128E" w:rsidRDefault="0022128E" w:rsidP="00E11ED4">
      <w:pPr>
        <w:shd w:val="clear" w:color="auto" w:fill="FFFFFF"/>
        <w:jc w:val="both"/>
        <w:rPr>
          <w:b/>
          <w:bCs/>
          <w:lang w:val="uk-UA"/>
        </w:rPr>
      </w:pPr>
    </w:p>
    <w:p w14:paraId="0BCD96BB" w14:textId="77777777" w:rsidR="0022128E" w:rsidRDefault="0022128E" w:rsidP="00E11ED4">
      <w:pPr>
        <w:shd w:val="clear" w:color="auto" w:fill="FFFFFF"/>
        <w:jc w:val="both"/>
        <w:rPr>
          <w:b/>
          <w:bCs/>
          <w:lang w:val="uk-UA"/>
        </w:rPr>
      </w:pPr>
    </w:p>
    <w:p w14:paraId="691C3D07" w14:textId="77777777" w:rsidR="00A914D6" w:rsidRDefault="00A914D6" w:rsidP="00E11ED4">
      <w:pPr>
        <w:shd w:val="clear" w:color="auto" w:fill="FFFFFF"/>
        <w:jc w:val="both"/>
        <w:rPr>
          <w:b/>
          <w:bCs/>
          <w:lang w:val="uk-UA"/>
        </w:rPr>
      </w:pPr>
    </w:p>
    <w:p w14:paraId="7B5E1F1D" w14:textId="77777777" w:rsidR="00FB4B9D" w:rsidRDefault="00FB4B9D" w:rsidP="00FB4B9D">
      <w:pPr>
        <w:shd w:val="clear" w:color="auto" w:fill="FFFFFF"/>
        <w:jc w:val="both"/>
        <w:rPr>
          <w:b/>
          <w:bCs/>
          <w:lang w:val="uk-UA"/>
        </w:rPr>
      </w:pPr>
    </w:p>
    <w:p w14:paraId="6F32255E" w14:textId="77777777" w:rsidR="00043573" w:rsidRDefault="00043573" w:rsidP="00CF6903">
      <w:pPr>
        <w:shd w:val="clear" w:color="auto" w:fill="FFFFFF"/>
        <w:jc w:val="both"/>
        <w:rPr>
          <w:b/>
          <w:bCs/>
        </w:rPr>
      </w:pPr>
    </w:p>
    <w:p w14:paraId="6533787A" w14:textId="77777777" w:rsidR="00043573" w:rsidRDefault="00043573" w:rsidP="00CF6903">
      <w:pPr>
        <w:shd w:val="clear" w:color="auto" w:fill="FFFFFF"/>
        <w:jc w:val="both"/>
        <w:rPr>
          <w:b/>
          <w:bCs/>
        </w:rPr>
      </w:pPr>
    </w:p>
    <w:p w14:paraId="16EA4975" w14:textId="77777777" w:rsidR="00043573" w:rsidRDefault="00043573" w:rsidP="00CF6903">
      <w:pPr>
        <w:shd w:val="clear" w:color="auto" w:fill="FFFFFF"/>
        <w:jc w:val="both"/>
        <w:rPr>
          <w:b/>
          <w:bCs/>
        </w:rPr>
      </w:pPr>
    </w:p>
    <w:p w14:paraId="64DC991D" w14:textId="02A1DEBA" w:rsidR="00CF6903" w:rsidRDefault="00CF6903" w:rsidP="00CF6903">
      <w:pPr>
        <w:shd w:val="clear" w:color="auto" w:fill="FFFFFF"/>
        <w:jc w:val="both"/>
        <w:rPr>
          <w:b/>
          <w:bCs/>
          <w:lang w:val="uk-UA"/>
        </w:rPr>
      </w:pPr>
      <w:r>
        <w:rPr>
          <w:b/>
          <w:bCs/>
        </w:rPr>
        <w:lastRenderedPageBreak/>
        <w:t>Готував:</w:t>
      </w:r>
    </w:p>
    <w:p w14:paraId="7DEAD7DB" w14:textId="77777777" w:rsidR="00CF6903" w:rsidRDefault="00CF6903" w:rsidP="00CF6903">
      <w:pPr>
        <w:shd w:val="clear" w:color="auto" w:fill="FFFFFF"/>
        <w:jc w:val="both"/>
        <w:rPr>
          <w:b/>
          <w:bCs/>
          <w:lang w:val="uk-UA"/>
        </w:rPr>
      </w:pPr>
    </w:p>
    <w:p w14:paraId="3567E319" w14:textId="77777777" w:rsidR="00CF6903" w:rsidRDefault="00CF6903" w:rsidP="00CF6903">
      <w:pPr>
        <w:shd w:val="clear" w:color="auto" w:fill="FFFFFF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Начальник  відділу</w:t>
      </w:r>
    </w:p>
    <w:p w14:paraId="6D7FF758" w14:textId="77777777" w:rsidR="00CF6903" w:rsidRDefault="00CF6903" w:rsidP="00CF6903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промисловості, аграрної політики </w:t>
      </w:r>
    </w:p>
    <w:p w14:paraId="6140CCD3" w14:textId="77777777" w:rsidR="00CF6903" w:rsidRDefault="00CF6903" w:rsidP="00CF6903">
      <w:pPr>
        <w:shd w:val="clear" w:color="auto" w:fill="FFFFFF"/>
        <w:jc w:val="both"/>
        <w:rPr>
          <w:b/>
          <w:bCs/>
          <w:lang w:val="uk-UA"/>
        </w:rPr>
      </w:pPr>
      <w:r>
        <w:rPr>
          <w:lang w:val="uk-UA"/>
        </w:rPr>
        <w:t xml:space="preserve">та підприємництва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_________________               </w:t>
      </w:r>
      <w:r>
        <w:rPr>
          <w:b/>
          <w:bCs/>
          <w:lang w:val="uk-UA"/>
        </w:rPr>
        <w:t xml:space="preserve">Василь ЛЕСІВ </w:t>
      </w:r>
    </w:p>
    <w:p w14:paraId="0DFE9D30" w14:textId="77777777" w:rsidR="00CF6903" w:rsidRDefault="00CF6903" w:rsidP="00CF6903">
      <w:pPr>
        <w:shd w:val="clear" w:color="auto" w:fill="FFFFFF"/>
        <w:jc w:val="both"/>
        <w:rPr>
          <w:b/>
          <w:bCs/>
          <w:lang w:val="uk-UA"/>
        </w:rPr>
      </w:pPr>
    </w:p>
    <w:p w14:paraId="7BE0E871" w14:textId="77777777" w:rsidR="00CF6903" w:rsidRDefault="00CF6903" w:rsidP="00CF6903">
      <w:pPr>
        <w:shd w:val="clear" w:color="auto" w:fill="FFFFFF"/>
        <w:jc w:val="center"/>
        <w:rPr>
          <w:b/>
          <w:bCs/>
          <w:lang w:val="uk-UA"/>
        </w:rPr>
      </w:pPr>
    </w:p>
    <w:p w14:paraId="7E42251E" w14:textId="77777777" w:rsidR="00CF6903" w:rsidRDefault="00CF6903" w:rsidP="00CF6903">
      <w:pPr>
        <w:shd w:val="clear" w:color="auto" w:fill="FFFFFF"/>
        <w:rPr>
          <w:b/>
          <w:bCs/>
          <w:lang w:val="uk-UA"/>
        </w:rPr>
      </w:pPr>
      <w:r>
        <w:rPr>
          <w:b/>
          <w:bCs/>
          <w:lang w:val="uk-UA"/>
        </w:rPr>
        <w:t>Погоджено:</w:t>
      </w:r>
    </w:p>
    <w:p w14:paraId="4A96E9A8" w14:textId="77777777" w:rsidR="00CF6903" w:rsidRDefault="00CF6903" w:rsidP="00CF6903">
      <w:pPr>
        <w:shd w:val="clear" w:color="auto" w:fill="FFFFFF"/>
        <w:rPr>
          <w:b/>
          <w:bCs/>
          <w:lang w:val="uk-UA"/>
        </w:rPr>
      </w:pPr>
      <w:r>
        <w:rPr>
          <w:b/>
          <w:bCs/>
          <w:lang w:val="uk-UA"/>
        </w:rPr>
        <w:t xml:space="preserve"> Перший заступник міського голови                    ______________  Микола ДМИТРИШИН</w:t>
      </w:r>
    </w:p>
    <w:p w14:paraId="1A8EB251" w14:textId="77777777" w:rsidR="00CF6903" w:rsidRDefault="00CF6903" w:rsidP="00CF6903">
      <w:pPr>
        <w:shd w:val="clear" w:color="auto" w:fill="FFFFFF"/>
        <w:rPr>
          <w:b/>
          <w:bCs/>
          <w:lang w:val="uk-UA"/>
        </w:rPr>
      </w:pPr>
    </w:p>
    <w:p w14:paraId="6F5B908F" w14:textId="77777777" w:rsidR="00CF6903" w:rsidRDefault="00CF6903" w:rsidP="00CF6903">
      <w:pPr>
        <w:shd w:val="clear" w:color="auto" w:fill="FFFFFF"/>
        <w:rPr>
          <w:b/>
          <w:bCs/>
          <w:lang w:val="uk-UA"/>
        </w:rPr>
      </w:pPr>
    </w:p>
    <w:p w14:paraId="26C5B490" w14:textId="77777777" w:rsidR="00CF6903" w:rsidRDefault="00CF6903" w:rsidP="00CF6903">
      <w:pPr>
        <w:shd w:val="clear" w:color="auto" w:fill="FFFFFF"/>
        <w:rPr>
          <w:b/>
          <w:bCs/>
          <w:lang w:val="uk-UA"/>
        </w:rPr>
      </w:pPr>
      <w:r>
        <w:rPr>
          <w:b/>
          <w:bCs/>
        </w:rPr>
        <w:t>Начальник фінансового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управління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_______________            </w:t>
      </w:r>
      <w:r>
        <w:rPr>
          <w:b/>
          <w:bCs/>
        </w:rPr>
        <w:t>Л</w:t>
      </w:r>
      <w:r>
        <w:rPr>
          <w:b/>
          <w:bCs/>
          <w:lang w:val="uk-UA"/>
        </w:rPr>
        <w:t xml:space="preserve">ариса </w:t>
      </w:r>
      <w:r>
        <w:rPr>
          <w:b/>
          <w:bCs/>
        </w:rPr>
        <w:t xml:space="preserve"> К</w:t>
      </w:r>
      <w:r>
        <w:rPr>
          <w:b/>
          <w:bCs/>
          <w:lang w:val="uk-UA"/>
        </w:rPr>
        <w:t>ОВАЛЬ</w:t>
      </w:r>
    </w:p>
    <w:p w14:paraId="09ACC079" w14:textId="77777777" w:rsidR="00CF6903" w:rsidRDefault="00CF6903" w:rsidP="00CF6903">
      <w:pPr>
        <w:shd w:val="clear" w:color="auto" w:fill="FFFFFF"/>
        <w:rPr>
          <w:b/>
          <w:bCs/>
          <w:lang w:val="uk-UA"/>
        </w:rPr>
      </w:pPr>
    </w:p>
    <w:p w14:paraId="4360925C" w14:textId="77777777" w:rsidR="00CF6903" w:rsidRDefault="00CF6903" w:rsidP="00CF6903">
      <w:pPr>
        <w:shd w:val="clear" w:color="auto" w:fill="FFFFFF"/>
        <w:jc w:val="center"/>
        <w:rPr>
          <w:b/>
          <w:bCs/>
        </w:rPr>
      </w:pPr>
    </w:p>
    <w:p w14:paraId="6ADBBA4C" w14:textId="77777777" w:rsidR="00CF6903" w:rsidRDefault="00CF6903" w:rsidP="00CF6903">
      <w:pPr>
        <w:shd w:val="clear" w:color="auto" w:fill="FFFFFF"/>
        <w:rPr>
          <w:b/>
          <w:bCs/>
          <w:lang w:val="uk-UA"/>
        </w:rPr>
      </w:pPr>
      <w:r>
        <w:rPr>
          <w:b/>
          <w:bCs/>
        </w:rPr>
        <w:t>Начальник юридичного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 xml:space="preserve">відділу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uk-UA"/>
        </w:rPr>
        <w:t xml:space="preserve">   ________________             </w:t>
      </w:r>
      <w:r>
        <w:rPr>
          <w:b/>
          <w:bCs/>
        </w:rPr>
        <w:t>Н</w:t>
      </w:r>
      <w:r>
        <w:rPr>
          <w:b/>
          <w:bCs/>
          <w:lang w:val="uk-UA"/>
        </w:rPr>
        <w:t xml:space="preserve">адія </w:t>
      </w:r>
      <w:r>
        <w:rPr>
          <w:b/>
          <w:bCs/>
        </w:rPr>
        <w:t>Т</w:t>
      </w:r>
      <w:r>
        <w:rPr>
          <w:b/>
          <w:bCs/>
          <w:lang w:val="uk-UA"/>
        </w:rPr>
        <w:t>ЕМНИК</w:t>
      </w:r>
    </w:p>
    <w:p w14:paraId="0A86DE83" w14:textId="77777777" w:rsidR="00CF6903" w:rsidRDefault="00CF6903" w:rsidP="00CF6903">
      <w:pPr>
        <w:shd w:val="clear" w:color="auto" w:fill="FFFFFF"/>
        <w:rPr>
          <w:b/>
          <w:bCs/>
          <w:lang w:val="uk-UA"/>
        </w:rPr>
      </w:pPr>
    </w:p>
    <w:p w14:paraId="73130674" w14:textId="77777777" w:rsidR="00CF6903" w:rsidRDefault="00CF6903" w:rsidP="00CF6903">
      <w:pPr>
        <w:shd w:val="clear" w:color="auto" w:fill="FFFFFF"/>
        <w:rPr>
          <w:b/>
          <w:bCs/>
        </w:rPr>
      </w:pPr>
    </w:p>
    <w:p w14:paraId="3BEB7931" w14:textId="77777777" w:rsidR="00CF6903" w:rsidRDefault="00CF6903" w:rsidP="00CF6903">
      <w:pPr>
        <w:shd w:val="clear" w:color="auto" w:fill="FFFFFF"/>
        <w:rPr>
          <w:b/>
          <w:bCs/>
          <w:lang w:val="uk-UA"/>
        </w:rPr>
      </w:pPr>
      <w:r>
        <w:rPr>
          <w:b/>
          <w:bCs/>
        </w:rPr>
        <w:t>Начальник відділу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обліку та</w:t>
      </w:r>
      <w:r>
        <w:rPr>
          <w:b/>
          <w:bCs/>
          <w:lang w:val="uk-UA"/>
        </w:rPr>
        <w:t xml:space="preserve"> з</w:t>
      </w:r>
      <w:r>
        <w:rPr>
          <w:b/>
          <w:bCs/>
        </w:rPr>
        <w:t>вітності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uk-UA"/>
        </w:rPr>
        <w:t xml:space="preserve">     _______________         </w:t>
      </w:r>
      <w:r>
        <w:rPr>
          <w:b/>
          <w:bCs/>
        </w:rPr>
        <w:t>Н</w:t>
      </w:r>
      <w:r>
        <w:rPr>
          <w:b/>
          <w:bCs/>
          <w:lang w:val="uk-UA"/>
        </w:rPr>
        <w:t xml:space="preserve">аталія </w:t>
      </w:r>
      <w:r>
        <w:rPr>
          <w:b/>
          <w:bCs/>
        </w:rPr>
        <w:t xml:space="preserve"> С</w:t>
      </w:r>
      <w:r>
        <w:rPr>
          <w:b/>
          <w:bCs/>
          <w:lang w:val="uk-UA"/>
        </w:rPr>
        <w:t>АЛАДА</w:t>
      </w:r>
      <w:r>
        <w:rPr>
          <w:b/>
          <w:bCs/>
        </w:rPr>
        <w:t xml:space="preserve"> </w:t>
      </w:r>
    </w:p>
    <w:p w14:paraId="539519C0" w14:textId="77777777" w:rsidR="00CF6903" w:rsidRDefault="00CF6903" w:rsidP="00CF6903">
      <w:pPr>
        <w:shd w:val="clear" w:color="auto" w:fill="FFFFFF"/>
        <w:jc w:val="center"/>
        <w:rPr>
          <w:b/>
          <w:bCs/>
          <w:lang w:val="uk-UA"/>
        </w:rPr>
      </w:pPr>
    </w:p>
    <w:p w14:paraId="1A09C97F" w14:textId="77777777" w:rsidR="00CF6903" w:rsidRDefault="00CF6903" w:rsidP="00CF6903">
      <w:pPr>
        <w:shd w:val="clear" w:color="auto" w:fill="FFFFFF"/>
        <w:jc w:val="center"/>
        <w:rPr>
          <w:b/>
          <w:bCs/>
          <w:lang w:val="uk-UA"/>
        </w:rPr>
      </w:pPr>
    </w:p>
    <w:p w14:paraId="35970D54" w14:textId="77777777" w:rsidR="009E63F5" w:rsidRDefault="009E63F5" w:rsidP="009E63F5">
      <w:pPr>
        <w:rPr>
          <w:b/>
        </w:rPr>
      </w:pPr>
      <w:r>
        <w:rPr>
          <w:b/>
          <w:lang w:val="uk-UA"/>
        </w:rPr>
        <w:t>Головний спеціаліст -у</w:t>
      </w:r>
      <w:r>
        <w:rPr>
          <w:b/>
        </w:rPr>
        <w:t xml:space="preserve">повноважений з </w:t>
      </w:r>
    </w:p>
    <w:p w14:paraId="7EE72228" w14:textId="77777777" w:rsidR="009E63F5" w:rsidRDefault="009E63F5" w:rsidP="009E63F5">
      <w:pPr>
        <w:rPr>
          <w:b/>
          <w:lang w:val="uk-UA"/>
        </w:rPr>
      </w:pPr>
      <w:r>
        <w:rPr>
          <w:b/>
        </w:rPr>
        <w:t>питань запобігання</w:t>
      </w:r>
      <w:r>
        <w:rPr>
          <w:b/>
          <w:lang w:val="uk-UA"/>
        </w:rPr>
        <w:t xml:space="preserve"> </w:t>
      </w:r>
      <w:r>
        <w:rPr>
          <w:b/>
        </w:rPr>
        <w:t xml:space="preserve">та виявлення корупції               </w:t>
      </w:r>
      <w:r>
        <w:rPr>
          <w:b/>
          <w:lang w:val="uk-UA"/>
        </w:rPr>
        <w:t xml:space="preserve">______________     </w:t>
      </w:r>
      <w:r>
        <w:rPr>
          <w:b/>
        </w:rPr>
        <w:tab/>
        <w:t>Леся ФРЕЙ</w:t>
      </w:r>
    </w:p>
    <w:p w14:paraId="04166626" w14:textId="77777777" w:rsidR="009E63F5" w:rsidRDefault="009E63F5" w:rsidP="009E63F5">
      <w:pPr>
        <w:rPr>
          <w:b/>
        </w:rPr>
      </w:pPr>
    </w:p>
    <w:p w14:paraId="6A597EF8" w14:textId="77777777" w:rsidR="009E63F5" w:rsidRDefault="009E63F5" w:rsidP="009E63F5">
      <w:pPr>
        <w:shd w:val="clear" w:color="auto" w:fill="FFFFFF"/>
        <w:rPr>
          <w:b/>
          <w:bCs/>
        </w:rPr>
      </w:pPr>
    </w:p>
    <w:p w14:paraId="0668CEA8" w14:textId="77777777" w:rsidR="009E63F5" w:rsidRDefault="009E63F5" w:rsidP="009E63F5">
      <w:pPr>
        <w:shd w:val="clear" w:color="auto" w:fill="FFFFFF"/>
        <w:rPr>
          <w:b/>
          <w:bCs/>
        </w:rPr>
      </w:pPr>
      <w:r>
        <w:rPr>
          <w:b/>
          <w:bCs/>
        </w:rPr>
        <w:t>Голова постійної комісії з питань</w:t>
      </w:r>
    </w:p>
    <w:p w14:paraId="7DCCBF58" w14:textId="77777777" w:rsidR="009E63F5" w:rsidRDefault="009E63F5" w:rsidP="009E63F5">
      <w:pPr>
        <w:shd w:val="clear" w:color="auto" w:fill="FFFFFF"/>
        <w:rPr>
          <w:b/>
          <w:bCs/>
        </w:rPr>
      </w:pPr>
      <w:r>
        <w:rPr>
          <w:b/>
          <w:bCs/>
        </w:rPr>
        <w:t>житлово-комунального господарства,</w:t>
      </w:r>
    </w:p>
    <w:p w14:paraId="32D59BA4" w14:textId="77777777" w:rsidR="009E63F5" w:rsidRDefault="009E63F5" w:rsidP="009E63F5">
      <w:pPr>
        <w:shd w:val="clear" w:color="auto" w:fill="FFFFFF"/>
      </w:pPr>
      <w:r>
        <w:rPr>
          <w:b/>
          <w:bCs/>
        </w:rPr>
        <w:t>промисловості та розвитку території             _____________________ Орест  ЙОСИПЧУК</w:t>
      </w:r>
    </w:p>
    <w:p w14:paraId="47C0A20B" w14:textId="77777777" w:rsidR="009E63F5" w:rsidRDefault="009E63F5" w:rsidP="009E63F5">
      <w:pPr>
        <w:shd w:val="clear" w:color="auto" w:fill="FFFFFF"/>
      </w:pPr>
    </w:p>
    <w:p w14:paraId="44155411" w14:textId="77777777" w:rsidR="009E63F5" w:rsidRDefault="009E63F5" w:rsidP="009E63F5">
      <w:pPr>
        <w:shd w:val="clear" w:color="auto" w:fill="FFFFFF"/>
      </w:pPr>
    </w:p>
    <w:p w14:paraId="2098E01F" w14:textId="1A13708A" w:rsidR="00CF6903" w:rsidRDefault="00CF6903" w:rsidP="00CF6903">
      <w:pPr>
        <w:shd w:val="clear" w:color="auto" w:fill="FFFFFF"/>
        <w:rPr>
          <w:lang w:val="uk-UA"/>
        </w:rPr>
      </w:pPr>
    </w:p>
    <w:p w14:paraId="23DAD164" w14:textId="77777777" w:rsidR="00CF6903" w:rsidRDefault="00CF6903" w:rsidP="00CF6903">
      <w:pPr>
        <w:shd w:val="clear" w:color="auto" w:fill="FFFFFF"/>
        <w:rPr>
          <w:lang w:val="uk-UA"/>
        </w:rPr>
      </w:pPr>
    </w:p>
    <w:p w14:paraId="1C9FB1C9" w14:textId="77777777" w:rsidR="00CF6903" w:rsidRDefault="00CF6903" w:rsidP="00CF6903">
      <w:pPr>
        <w:shd w:val="clear" w:color="auto" w:fill="FFFFFF"/>
        <w:rPr>
          <w:lang w:val="uk-UA"/>
        </w:rPr>
      </w:pPr>
    </w:p>
    <w:p w14:paraId="3574384C" w14:textId="77777777" w:rsidR="00CF6903" w:rsidRDefault="00CF6903" w:rsidP="00CF6903">
      <w:pPr>
        <w:shd w:val="clear" w:color="auto" w:fill="FFFFFF"/>
        <w:rPr>
          <w:b/>
          <w:bCs/>
          <w:lang w:val="uk-UA"/>
        </w:rPr>
      </w:pPr>
      <w:r>
        <w:rPr>
          <w:b/>
          <w:bCs/>
          <w:lang w:val="uk-UA"/>
        </w:rPr>
        <w:t>Голова постійної комісії з питань</w:t>
      </w:r>
    </w:p>
    <w:p w14:paraId="46A09200" w14:textId="77777777" w:rsidR="00CF6903" w:rsidRDefault="00CF6903" w:rsidP="00CF6903">
      <w:pPr>
        <w:shd w:val="clear" w:color="auto" w:fill="FFFFFF"/>
        <w:rPr>
          <w:lang w:val="uk-UA"/>
        </w:rPr>
      </w:pPr>
      <w:r>
        <w:rPr>
          <w:lang w:val="uk-UA"/>
        </w:rPr>
        <w:t xml:space="preserve">планування, фінансів, бюджету та </w:t>
      </w:r>
    </w:p>
    <w:p w14:paraId="190DF467" w14:textId="77777777" w:rsidR="00CF6903" w:rsidRDefault="00CF6903" w:rsidP="00CF6903">
      <w:pPr>
        <w:shd w:val="clear" w:color="auto" w:fill="FFFFFF"/>
        <w:rPr>
          <w:lang w:val="uk-UA"/>
        </w:rPr>
      </w:pPr>
      <w:r>
        <w:rPr>
          <w:lang w:val="uk-UA"/>
        </w:rPr>
        <w:t xml:space="preserve">соціально-економічного розвитку                                ______________   </w:t>
      </w:r>
      <w:r>
        <w:rPr>
          <w:b/>
          <w:lang w:val="uk-UA"/>
        </w:rPr>
        <w:t xml:space="preserve">Сергій КОВАЛЬЧУК </w:t>
      </w:r>
    </w:p>
    <w:p w14:paraId="4765C432" w14:textId="77777777" w:rsidR="00CF6903" w:rsidRDefault="00CF6903" w:rsidP="00CF6903">
      <w:pPr>
        <w:rPr>
          <w:b/>
          <w:sz w:val="26"/>
          <w:lang w:val="uk-UA"/>
        </w:rPr>
      </w:pPr>
    </w:p>
    <w:p w14:paraId="26249585" w14:textId="77777777" w:rsidR="00CF6903" w:rsidRDefault="00CF6903" w:rsidP="00CF6903">
      <w:pPr>
        <w:shd w:val="clear" w:color="auto" w:fill="FFFFFF"/>
        <w:jc w:val="center"/>
        <w:rPr>
          <w:b/>
          <w:bCs/>
        </w:rPr>
      </w:pPr>
    </w:p>
    <w:p w14:paraId="6488E39C" w14:textId="77777777" w:rsidR="00CF6903" w:rsidRDefault="00CF6903" w:rsidP="00CF6903">
      <w:pPr>
        <w:shd w:val="clear" w:color="auto" w:fill="FFFFFF"/>
        <w:jc w:val="center"/>
        <w:rPr>
          <w:b/>
          <w:bCs/>
          <w:lang w:val="uk-UA"/>
        </w:rPr>
      </w:pPr>
    </w:p>
    <w:p w14:paraId="7290BEC5" w14:textId="77777777" w:rsidR="00CF6903" w:rsidRDefault="00CF6903" w:rsidP="00CF6903">
      <w:pPr>
        <w:shd w:val="clear" w:color="auto" w:fill="FFFFFF"/>
        <w:jc w:val="center"/>
        <w:rPr>
          <w:b/>
          <w:bCs/>
          <w:lang w:val="uk-UA"/>
        </w:rPr>
      </w:pPr>
    </w:p>
    <w:p w14:paraId="35F3895F" w14:textId="77777777" w:rsidR="00CF6903" w:rsidRDefault="00CF6903" w:rsidP="00CF6903">
      <w:pPr>
        <w:shd w:val="clear" w:color="auto" w:fill="FFFFFF"/>
        <w:jc w:val="center"/>
        <w:rPr>
          <w:b/>
          <w:bCs/>
          <w:lang w:val="uk-UA"/>
        </w:rPr>
      </w:pPr>
    </w:p>
    <w:p w14:paraId="5AE9DA73" w14:textId="77777777" w:rsidR="00CF6903" w:rsidRDefault="00CF6903" w:rsidP="00CF6903">
      <w:pPr>
        <w:shd w:val="clear" w:color="auto" w:fill="FFFFFF"/>
        <w:rPr>
          <w:b/>
          <w:bCs/>
          <w:lang w:val="uk-UA"/>
        </w:rPr>
      </w:pPr>
      <w:r>
        <w:rPr>
          <w:b/>
          <w:bCs/>
        </w:rPr>
        <w:t>Секретар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 xml:space="preserve">міської ради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uk-UA"/>
        </w:rPr>
        <w:t xml:space="preserve">        _________________  </w:t>
      </w:r>
      <w:r>
        <w:rPr>
          <w:b/>
          <w:bCs/>
        </w:rPr>
        <w:t>М</w:t>
      </w:r>
      <w:r>
        <w:rPr>
          <w:b/>
          <w:bCs/>
          <w:lang w:val="uk-UA"/>
        </w:rPr>
        <w:t xml:space="preserve">ар’ян </w:t>
      </w:r>
      <w:r>
        <w:rPr>
          <w:b/>
          <w:bCs/>
        </w:rPr>
        <w:t xml:space="preserve"> Б</w:t>
      </w:r>
      <w:r>
        <w:rPr>
          <w:b/>
          <w:bCs/>
          <w:lang w:val="uk-UA"/>
        </w:rPr>
        <w:t>ЕРНИК</w:t>
      </w:r>
      <w:r>
        <w:rPr>
          <w:b/>
          <w:bCs/>
        </w:rPr>
        <w:t xml:space="preserve">     </w:t>
      </w:r>
    </w:p>
    <w:p w14:paraId="586E5EEB" w14:textId="77777777" w:rsidR="00CF6903" w:rsidRDefault="00CF6903" w:rsidP="00CF6903">
      <w:pPr>
        <w:shd w:val="clear" w:color="auto" w:fill="FFFFFF"/>
        <w:jc w:val="center"/>
        <w:rPr>
          <w:b/>
          <w:bCs/>
        </w:rPr>
      </w:pPr>
    </w:p>
    <w:p w14:paraId="1D3C41DA" w14:textId="77777777" w:rsidR="00CF6903" w:rsidRDefault="00CF6903" w:rsidP="00CF6903">
      <w:pPr>
        <w:shd w:val="clear" w:color="auto" w:fill="FFFFFF"/>
        <w:jc w:val="center"/>
        <w:rPr>
          <w:b/>
          <w:bCs/>
        </w:rPr>
      </w:pPr>
    </w:p>
    <w:p w14:paraId="2BB711ED" w14:textId="77777777" w:rsidR="00CF6903" w:rsidRDefault="00CF6903" w:rsidP="00CF6903">
      <w:pPr>
        <w:shd w:val="clear" w:color="auto" w:fill="FFFFFF"/>
        <w:jc w:val="center"/>
        <w:rPr>
          <w:b/>
          <w:bCs/>
        </w:rPr>
      </w:pPr>
    </w:p>
    <w:p w14:paraId="293780C0" w14:textId="77777777" w:rsidR="00CF6903" w:rsidRDefault="00CF6903" w:rsidP="00CF6903">
      <w:pPr>
        <w:shd w:val="clear" w:color="auto" w:fill="FFFFFF"/>
        <w:jc w:val="center"/>
        <w:rPr>
          <w:b/>
          <w:bCs/>
        </w:rPr>
      </w:pPr>
    </w:p>
    <w:p w14:paraId="5152FC72" w14:textId="77777777" w:rsidR="00CF6903" w:rsidRDefault="00CF6903" w:rsidP="00CF6903">
      <w:pPr>
        <w:shd w:val="clear" w:color="auto" w:fill="FFFFFF"/>
        <w:jc w:val="center"/>
        <w:rPr>
          <w:b/>
          <w:bCs/>
        </w:rPr>
      </w:pPr>
    </w:p>
    <w:p w14:paraId="77AB922E" w14:textId="77777777" w:rsidR="00CF6903" w:rsidRDefault="00CF6903" w:rsidP="00CF6903">
      <w:pPr>
        <w:shd w:val="clear" w:color="auto" w:fill="FFFFFF"/>
        <w:jc w:val="center"/>
        <w:rPr>
          <w:b/>
          <w:bCs/>
        </w:rPr>
      </w:pPr>
    </w:p>
    <w:p w14:paraId="0C13D6B7" w14:textId="77777777" w:rsidR="00CF6903" w:rsidRDefault="00CF6903" w:rsidP="00CF6903">
      <w:pPr>
        <w:shd w:val="clear" w:color="auto" w:fill="FFFFFF"/>
        <w:jc w:val="center"/>
        <w:rPr>
          <w:b/>
          <w:bCs/>
        </w:rPr>
      </w:pPr>
    </w:p>
    <w:p w14:paraId="7020E273" w14:textId="77777777" w:rsidR="00CF6903" w:rsidRDefault="00CF6903" w:rsidP="00CF6903">
      <w:pPr>
        <w:shd w:val="clear" w:color="auto" w:fill="FFFFFF"/>
        <w:jc w:val="center"/>
        <w:rPr>
          <w:b/>
          <w:bCs/>
        </w:rPr>
      </w:pPr>
    </w:p>
    <w:p w14:paraId="389C49EB" w14:textId="77777777" w:rsidR="00CF6903" w:rsidRDefault="00CF6903" w:rsidP="00CF6903">
      <w:pPr>
        <w:shd w:val="clear" w:color="auto" w:fill="FFFFFF"/>
        <w:jc w:val="center"/>
        <w:rPr>
          <w:b/>
          <w:bCs/>
          <w:lang w:val="uk-UA"/>
        </w:rPr>
      </w:pPr>
    </w:p>
    <w:p w14:paraId="5ECC84D3" w14:textId="77777777" w:rsidR="00CF6903" w:rsidRDefault="00CF6903" w:rsidP="00CF6903">
      <w:pPr>
        <w:shd w:val="clear" w:color="auto" w:fill="FFFFFF"/>
        <w:jc w:val="center"/>
        <w:rPr>
          <w:b/>
          <w:bCs/>
          <w:lang w:val="uk-UA"/>
        </w:rPr>
      </w:pPr>
    </w:p>
    <w:p w14:paraId="6710854A" w14:textId="77777777" w:rsidR="00CF6903" w:rsidRDefault="00CF6903" w:rsidP="00CF6903">
      <w:pPr>
        <w:shd w:val="clear" w:color="auto" w:fill="FFFFFF"/>
        <w:jc w:val="center"/>
        <w:rPr>
          <w:b/>
          <w:bCs/>
          <w:lang w:val="uk-UA"/>
        </w:rPr>
      </w:pPr>
    </w:p>
    <w:p w14:paraId="6209E05A" w14:textId="77777777" w:rsidR="00043573" w:rsidRDefault="00043573" w:rsidP="00F4280D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jc w:val="right"/>
        <w:rPr>
          <w:color w:val="000000"/>
        </w:rPr>
      </w:pPr>
    </w:p>
    <w:p w14:paraId="4409EFBD" w14:textId="77777777" w:rsidR="00043573" w:rsidRDefault="00043573" w:rsidP="00F4280D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jc w:val="right"/>
        <w:rPr>
          <w:color w:val="000000"/>
        </w:rPr>
      </w:pPr>
    </w:p>
    <w:p w14:paraId="7DDE73AC" w14:textId="2FF0CD8A" w:rsidR="00F4280D" w:rsidRDefault="00F4280D" w:rsidP="00F4280D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lastRenderedPageBreak/>
        <w:t>Додаток до рішення_____ сесії</w:t>
      </w:r>
    </w:p>
    <w:p w14:paraId="5A088B4A" w14:textId="2B8C3324" w:rsidR="00F4280D" w:rsidRDefault="00F4280D" w:rsidP="00F4280D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№___ від ___________202</w:t>
      </w:r>
      <w:r w:rsidR="00A3320F">
        <w:rPr>
          <w:color w:val="000000"/>
        </w:rPr>
        <w:t>5</w:t>
      </w:r>
      <w:r>
        <w:rPr>
          <w:color w:val="000000"/>
        </w:rPr>
        <w:t xml:space="preserve"> р.</w:t>
      </w:r>
    </w:p>
    <w:p w14:paraId="14D46ED3" w14:textId="77777777" w:rsidR="00E11ED4" w:rsidRDefault="00E11ED4" w:rsidP="00F4280D">
      <w:pPr>
        <w:pStyle w:val="docdata"/>
        <w:tabs>
          <w:tab w:val="left" w:pos="0"/>
          <w:tab w:val="left" w:pos="1134"/>
        </w:tabs>
        <w:spacing w:before="0" w:beforeAutospacing="0" w:after="0" w:afterAutospacing="0"/>
        <w:ind w:firstLine="567"/>
        <w:jc w:val="right"/>
        <w:rPr>
          <w:rFonts w:asciiTheme="minorHAnsi" w:hAnsiTheme="minorHAnsi"/>
          <w:color w:val="000000"/>
          <w:sz w:val="28"/>
          <w:szCs w:val="28"/>
        </w:rPr>
      </w:pPr>
    </w:p>
    <w:p w14:paraId="34AC5F6F" w14:textId="77777777" w:rsidR="00E11ED4" w:rsidRPr="00E11ED4" w:rsidRDefault="00E11ED4" w:rsidP="00163CA7">
      <w:pPr>
        <w:pStyle w:val="a6"/>
        <w:tabs>
          <w:tab w:val="left" w:pos="1134"/>
          <w:tab w:val="left" w:pos="2835"/>
          <w:tab w:val="left" w:pos="7514"/>
        </w:tabs>
        <w:spacing w:before="0" w:beforeAutospacing="0" w:after="0" w:afterAutospacing="0" w:line="360" w:lineRule="auto"/>
        <w:jc w:val="both"/>
      </w:pPr>
      <w:r w:rsidRPr="00E11ED4">
        <w:t>  </w:t>
      </w:r>
      <w:r w:rsidRPr="00E11ED4">
        <w:rPr>
          <w:b/>
          <w:bCs/>
          <w:color w:val="000000"/>
          <w:sz w:val="32"/>
          <w:szCs w:val="32"/>
        </w:rPr>
        <w:t>Підсумковий звіт щодо виконання цільової програми </w:t>
      </w:r>
    </w:p>
    <w:p w14:paraId="53D5E370" w14:textId="77777777" w:rsidR="00E11ED4" w:rsidRPr="00E11ED4" w:rsidRDefault="00E11ED4" w:rsidP="0022128E">
      <w:pPr>
        <w:pStyle w:val="a6"/>
        <w:spacing w:before="0" w:beforeAutospacing="0" w:after="0" w:afterAutospacing="0"/>
      </w:pPr>
      <w:r w:rsidRPr="00E11ED4">
        <w:t> </w:t>
      </w:r>
      <w:r w:rsidRPr="00E11ED4">
        <w:rPr>
          <w:b/>
          <w:bCs/>
          <w:color w:val="000000"/>
          <w:sz w:val="26"/>
          <w:szCs w:val="26"/>
        </w:rPr>
        <w:t>1. Основні дані:</w:t>
      </w:r>
    </w:p>
    <w:p w14:paraId="4F832FC8" w14:textId="77777777" w:rsidR="00E11ED4" w:rsidRPr="00E11ED4" w:rsidRDefault="00E11ED4" w:rsidP="00E11ED4">
      <w:pPr>
        <w:pStyle w:val="a6"/>
        <w:spacing w:before="0" w:beforeAutospacing="0" w:after="0" w:afterAutospacing="0"/>
      </w:pPr>
      <w:r w:rsidRPr="00E11ED4">
        <w:rPr>
          <w:color w:val="000000"/>
          <w:sz w:val="26"/>
          <w:szCs w:val="26"/>
        </w:rPr>
        <w:t>            - Назва Програми_</w:t>
      </w:r>
      <w:r w:rsidRPr="00E11ED4">
        <w:rPr>
          <w:b/>
          <w:bCs/>
          <w:color w:val="000000"/>
          <w:sz w:val="28"/>
          <w:szCs w:val="28"/>
          <w:u w:val="single"/>
        </w:rPr>
        <w:t>«</w:t>
      </w:r>
      <w:r w:rsidR="00553C61" w:rsidRPr="00553C61">
        <w:rPr>
          <w:sz w:val="28"/>
          <w:szCs w:val="28"/>
        </w:rPr>
        <w:t xml:space="preserve"> </w:t>
      </w:r>
      <w:r w:rsidR="00553C61" w:rsidRPr="00553C61">
        <w:rPr>
          <w:sz w:val="28"/>
          <w:szCs w:val="28"/>
          <w:u w:val="single"/>
        </w:rPr>
        <w:t>Програ</w:t>
      </w:r>
      <w:r w:rsidR="003F5706">
        <w:rPr>
          <w:sz w:val="28"/>
          <w:szCs w:val="28"/>
          <w:u w:val="single"/>
        </w:rPr>
        <w:t>ма підтримки розвитку сільськогосподарських обслуговуючих кооперативів</w:t>
      </w:r>
      <w:r w:rsidR="00553C61" w:rsidRPr="00553C61">
        <w:rPr>
          <w:sz w:val="28"/>
          <w:szCs w:val="28"/>
          <w:u w:val="single"/>
        </w:rPr>
        <w:t xml:space="preserve"> </w:t>
      </w:r>
      <w:r w:rsidR="00553C61" w:rsidRPr="00553C61">
        <w:rPr>
          <w:bCs/>
          <w:sz w:val="28"/>
          <w:szCs w:val="28"/>
          <w:u w:val="single"/>
        </w:rPr>
        <w:t>територіальної громади Стрийської міської ради</w:t>
      </w:r>
      <w:r w:rsidR="00B12495">
        <w:rPr>
          <w:sz w:val="28"/>
          <w:szCs w:val="28"/>
          <w:u w:val="single"/>
        </w:rPr>
        <w:t xml:space="preserve">  на 2022-25</w:t>
      </w:r>
      <w:r w:rsidR="00553C61" w:rsidRPr="00553C61">
        <w:rPr>
          <w:sz w:val="28"/>
          <w:szCs w:val="28"/>
          <w:u w:val="single"/>
        </w:rPr>
        <w:t xml:space="preserve"> р</w:t>
      </w:r>
      <w:r w:rsidR="00B12495">
        <w:rPr>
          <w:sz w:val="28"/>
          <w:szCs w:val="28"/>
          <w:u w:val="single"/>
        </w:rPr>
        <w:t>оки</w:t>
      </w:r>
      <w:r w:rsidRPr="00E11ED4">
        <w:rPr>
          <w:b/>
          <w:bCs/>
          <w:color w:val="000000"/>
          <w:sz w:val="28"/>
          <w:szCs w:val="28"/>
          <w:u w:val="single"/>
        </w:rPr>
        <w:t>»</w:t>
      </w:r>
    </w:p>
    <w:p w14:paraId="76CCDB4D" w14:textId="77777777" w:rsidR="00E11ED4" w:rsidRPr="00E11ED4" w:rsidRDefault="00E11ED4" w:rsidP="00E11ED4">
      <w:pPr>
        <w:pStyle w:val="a6"/>
        <w:spacing w:before="0" w:beforeAutospacing="0" w:after="0" w:afterAutospacing="0"/>
        <w:ind w:firstLine="708"/>
      </w:pPr>
      <w:r w:rsidRPr="00E11ED4">
        <w:rPr>
          <w:color w:val="000000"/>
          <w:sz w:val="26"/>
          <w:szCs w:val="26"/>
        </w:rPr>
        <w:t>- Номер та дата рішення про прийняття Програми</w:t>
      </w:r>
      <w:r w:rsidRPr="00E11ED4">
        <w:rPr>
          <w:b/>
          <w:bCs/>
          <w:color w:val="000000"/>
          <w:sz w:val="26"/>
          <w:szCs w:val="26"/>
          <w:u w:val="single"/>
        </w:rPr>
        <w:t xml:space="preserve">_№ </w:t>
      </w:r>
      <w:r w:rsidR="003F5706">
        <w:rPr>
          <w:b/>
          <w:bCs/>
          <w:color w:val="000000"/>
          <w:sz w:val="26"/>
          <w:szCs w:val="26"/>
          <w:u w:val="single"/>
        </w:rPr>
        <w:t>918</w:t>
      </w:r>
      <w:r w:rsidRPr="00E11ED4">
        <w:rPr>
          <w:b/>
          <w:bCs/>
          <w:color w:val="000000"/>
          <w:sz w:val="26"/>
          <w:szCs w:val="26"/>
          <w:u w:val="single"/>
        </w:rPr>
        <w:t xml:space="preserve"> від </w:t>
      </w:r>
      <w:r w:rsidR="00B12495">
        <w:rPr>
          <w:b/>
          <w:bCs/>
          <w:color w:val="000000"/>
          <w:sz w:val="26"/>
          <w:szCs w:val="26"/>
          <w:u w:val="single"/>
        </w:rPr>
        <w:t>27</w:t>
      </w:r>
      <w:r w:rsidR="00553C61">
        <w:rPr>
          <w:b/>
          <w:bCs/>
          <w:color w:val="000000"/>
          <w:sz w:val="26"/>
          <w:szCs w:val="26"/>
          <w:u w:val="single"/>
        </w:rPr>
        <w:t>.0</w:t>
      </w:r>
      <w:r w:rsidR="00B12495">
        <w:rPr>
          <w:b/>
          <w:bCs/>
          <w:color w:val="000000"/>
          <w:sz w:val="26"/>
          <w:szCs w:val="26"/>
          <w:u w:val="single"/>
        </w:rPr>
        <w:t>1.2022</w:t>
      </w:r>
      <w:r w:rsidRPr="00E11ED4">
        <w:rPr>
          <w:b/>
          <w:bCs/>
          <w:color w:val="000000"/>
          <w:sz w:val="26"/>
          <w:szCs w:val="26"/>
          <w:u w:val="single"/>
        </w:rPr>
        <w:t>р</w:t>
      </w:r>
      <w:r w:rsidRPr="00E11ED4">
        <w:rPr>
          <w:color w:val="000000"/>
          <w:sz w:val="26"/>
          <w:szCs w:val="26"/>
          <w:u w:val="single"/>
        </w:rPr>
        <w:t>.</w:t>
      </w:r>
      <w:r w:rsidRPr="00E11ED4">
        <w:rPr>
          <w:color w:val="000000"/>
          <w:sz w:val="26"/>
          <w:szCs w:val="26"/>
        </w:rPr>
        <w:t> </w:t>
      </w:r>
    </w:p>
    <w:p w14:paraId="2C061C66" w14:textId="77777777" w:rsidR="00E11ED4" w:rsidRPr="00E11ED4" w:rsidRDefault="00E11ED4" w:rsidP="00E11ED4">
      <w:pPr>
        <w:pStyle w:val="a6"/>
        <w:spacing w:before="0" w:beforeAutospacing="0" w:after="0" w:afterAutospacing="0"/>
        <w:ind w:firstLine="708"/>
      </w:pPr>
      <w:r w:rsidRPr="00E11ED4">
        <w:rPr>
          <w:color w:val="000000"/>
          <w:sz w:val="26"/>
          <w:szCs w:val="26"/>
        </w:rPr>
        <w:t xml:space="preserve">- Заплановане фінансування, грн.   </w:t>
      </w:r>
      <w:r w:rsidR="003F5706">
        <w:rPr>
          <w:b/>
          <w:bCs/>
          <w:color w:val="000000"/>
          <w:sz w:val="26"/>
          <w:szCs w:val="26"/>
          <w:u w:val="single"/>
        </w:rPr>
        <w:t>1</w:t>
      </w:r>
      <w:r w:rsidR="00A405BE">
        <w:rPr>
          <w:b/>
          <w:bCs/>
          <w:color w:val="000000"/>
          <w:sz w:val="26"/>
          <w:szCs w:val="26"/>
          <w:u w:val="single"/>
        </w:rPr>
        <w:t>5</w:t>
      </w:r>
      <w:r w:rsidRPr="00E11ED4">
        <w:rPr>
          <w:b/>
          <w:bCs/>
          <w:color w:val="000000"/>
          <w:sz w:val="26"/>
          <w:szCs w:val="26"/>
          <w:u w:val="single"/>
        </w:rPr>
        <w:t>0 000,00 грн.</w:t>
      </w:r>
      <w:r w:rsidRPr="00E11ED4">
        <w:rPr>
          <w:b/>
          <w:bCs/>
          <w:color w:val="000000"/>
          <w:sz w:val="26"/>
          <w:szCs w:val="26"/>
        </w:rPr>
        <w:t xml:space="preserve">    </w:t>
      </w:r>
    </w:p>
    <w:p w14:paraId="017C3F9D" w14:textId="77777777" w:rsidR="00E11ED4" w:rsidRPr="00E11ED4" w:rsidRDefault="00E11ED4" w:rsidP="00E11ED4">
      <w:pPr>
        <w:pStyle w:val="a6"/>
        <w:spacing w:before="0" w:beforeAutospacing="0" w:after="0" w:afterAutospacing="0"/>
        <w:ind w:firstLine="708"/>
      </w:pPr>
      <w:r w:rsidRPr="00E11ED4">
        <w:rPr>
          <w:color w:val="000000"/>
          <w:sz w:val="26"/>
          <w:szCs w:val="26"/>
        </w:rPr>
        <w:t xml:space="preserve"> - Розпорядник коштів (виконавець Програми)    </w:t>
      </w:r>
      <w:r w:rsidRPr="00E11ED4">
        <w:rPr>
          <w:b/>
          <w:bCs/>
          <w:color w:val="000000"/>
          <w:sz w:val="26"/>
          <w:szCs w:val="26"/>
          <w:u w:val="single"/>
        </w:rPr>
        <w:t>Виконавчий комітет Стрийської міської ради</w:t>
      </w:r>
      <w:r w:rsidRPr="00E11ED4">
        <w:rPr>
          <w:color w:val="000000"/>
          <w:sz w:val="26"/>
          <w:szCs w:val="26"/>
        </w:rPr>
        <w:t> </w:t>
      </w:r>
    </w:p>
    <w:p w14:paraId="16A11340" w14:textId="77777777" w:rsidR="006A2A1F" w:rsidRPr="006A2A1F" w:rsidRDefault="00E11ED4" w:rsidP="006A2A1F">
      <w:pPr>
        <w:tabs>
          <w:tab w:val="left" w:pos="9183"/>
        </w:tabs>
        <w:ind w:right="76"/>
        <w:jc w:val="both"/>
        <w:rPr>
          <w:sz w:val="28"/>
          <w:szCs w:val="28"/>
          <w:lang w:val="uk-UA"/>
        </w:rPr>
      </w:pPr>
      <w:r w:rsidRPr="006A2A1F">
        <w:rPr>
          <w:color w:val="000000"/>
          <w:sz w:val="28"/>
          <w:szCs w:val="28"/>
          <w:lang w:val="uk-UA"/>
        </w:rPr>
        <w:t>-</w:t>
      </w:r>
      <w:r w:rsidRPr="00553C61">
        <w:rPr>
          <w:color w:val="000000"/>
          <w:sz w:val="28"/>
          <w:szCs w:val="28"/>
        </w:rPr>
        <w:t> </w:t>
      </w:r>
      <w:r w:rsidRPr="006A2A1F">
        <w:rPr>
          <w:color w:val="000000"/>
          <w:sz w:val="28"/>
          <w:szCs w:val="28"/>
          <w:lang w:val="uk-UA"/>
        </w:rPr>
        <w:t>Мета Програми</w:t>
      </w:r>
      <w:r w:rsidRPr="006A2A1F">
        <w:rPr>
          <w:color w:val="000000"/>
          <w:sz w:val="26"/>
          <w:szCs w:val="26"/>
          <w:lang w:val="uk-UA"/>
        </w:rPr>
        <w:t xml:space="preserve"> -</w:t>
      </w:r>
      <w:r w:rsidRPr="00E11ED4">
        <w:rPr>
          <w:color w:val="000000"/>
          <w:sz w:val="26"/>
          <w:szCs w:val="26"/>
        </w:rPr>
        <w:t> </w:t>
      </w:r>
      <w:r w:rsidRPr="006A2A1F">
        <w:rPr>
          <w:color w:val="000000"/>
          <w:sz w:val="26"/>
          <w:szCs w:val="26"/>
          <w:lang w:val="uk-UA"/>
        </w:rPr>
        <w:t xml:space="preserve"> </w:t>
      </w:r>
      <w:r w:rsidRPr="006A2A1F">
        <w:rPr>
          <w:color w:val="000000"/>
          <w:sz w:val="28"/>
          <w:szCs w:val="28"/>
          <w:lang w:val="uk-UA"/>
        </w:rPr>
        <w:t xml:space="preserve">виділення коштів </w:t>
      </w:r>
      <w:r w:rsidR="00553C61" w:rsidRPr="00553C61">
        <w:rPr>
          <w:sz w:val="28"/>
          <w:szCs w:val="28"/>
          <w:lang w:val="uk-UA"/>
        </w:rPr>
        <w:t>на відшкодування</w:t>
      </w:r>
      <w:r w:rsidR="00382EC9" w:rsidRPr="00382EC9">
        <w:rPr>
          <w:sz w:val="28"/>
          <w:szCs w:val="28"/>
          <w:lang w:val="uk-UA"/>
        </w:rPr>
        <w:t xml:space="preserve"> </w:t>
      </w:r>
      <w:r w:rsidR="00382EC9">
        <w:rPr>
          <w:sz w:val="28"/>
          <w:szCs w:val="28"/>
          <w:lang w:val="uk-UA"/>
        </w:rPr>
        <w:t xml:space="preserve">сільськогосподарським обслуговуючим кооперативам </w:t>
      </w:r>
      <w:r w:rsidR="00553C61" w:rsidRPr="00553C61">
        <w:rPr>
          <w:sz w:val="28"/>
          <w:szCs w:val="28"/>
          <w:lang w:val="uk-UA"/>
        </w:rPr>
        <w:t xml:space="preserve"> </w:t>
      </w:r>
      <w:r w:rsidR="006A2A1F" w:rsidRPr="006A2A1F">
        <w:rPr>
          <w:sz w:val="28"/>
          <w:szCs w:val="28"/>
          <w:lang w:val="uk-UA"/>
        </w:rPr>
        <w:t>до 75%</w:t>
      </w:r>
      <w:r w:rsidR="006A2A1F">
        <w:rPr>
          <w:sz w:val="28"/>
          <w:szCs w:val="28"/>
          <w:lang w:val="uk-UA"/>
        </w:rPr>
        <w:t xml:space="preserve"> вартості</w:t>
      </w:r>
      <w:r w:rsidR="006A2A1F" w:rsidRPr="006A2A1F">
        <w:rPr>
          <w:sz w:val="28"/>
          <w:szCs w:val="28"/>
          <w:lang w:val="uk-UA"/>
        </w:rPr>
        <w:t xml:space="preserve"> </w:t>
      </w:r>
      <w:r w:rsidR="00553C61" w:rsidRPr="00553C61">
        <w:rPr>
          <w:sz w:val="28"/>
          <w:szCs w:val="28"/>
          <w:lang w:val="uk-UA"/>
        </w:rPr>
        <w:t>витрат</w:t>
      </w:r>
      <w:r w:rsidR="006A2A1F">
        <w:rPr>
          <w:sz w:val="28"/>
          <w:szCs w:val="28"/>
          <w:lang w:val="uk-UA"/>
        </w:rPr>
        <w:t>,</w:t>
      </w:r>
      <w:r w:rsidR="006A2A1F" w:rsidRPr="006A2A1F">
        <w:rPr>
          <w:sz w:val="28"/>
          <w:szCs w:val="28"/>
          <w:lang w:val="uk-UA"/>
        </w:rPr>
        <w:t xml:space="preserve"> пов’язаних із придбанням</w:t>
      </w:r>
      <w:r w:rsidR="006A2A1F">
        <w:rPr>
          <w:sz w:val="28"/>
          <w:szCs w:val="28"/>
          <w:lang w:val="uk-UA"/>
        </w:rPr>
        <w:t xml:space="preserve"> ними</w:t>
      </w:r>
      <w:r w:rsidR="006A2A1F" w:rsidRPr="006A2A1F">
        <w:rPr>
          <w:sz w:val="28"/>
          <w:szCs w:val="28"/>
          <w:lang w:val="uk-UA"/>
        </w:rPr>
        <w:t xml:space="preserve"> сільськогосподарської техніки,</w:t>
      </w:r>
      <w:r w:rsidR="006A2A1F">
        <w:rPr>
          <w:sz w:val="28"/>
          <w:szCs w:val="28"/>
          <w:lang w:val="uk-UA"/>
        </w:rPr>
        <w:t xml:space="preserve"> </w:t>
      </w:r>
      <w:r w:rsidR="006A2A1F" w:rsidRPr="006A2A1F">
        <w:rPr>
          <w:sz w:val="28"/>
          <w:szCs w:val="28"/>
          <w:lang w:val="uk-UA"/>
        </w:rPr>
        <w:t>обладнання,</w:t>
      </w:r>
      <w:r w:rsidR="006A2A1F">
        <w:rPr>
          <w:sz w:val="28"/>
          <w:szCs w:val="28"/>
          <w:lang w:val="uk-UA"/>
        </w:rPr>
        <w:t xml:space="preserve"> н</w:t>
      </w:r>
      <w:r w:rsidR="006A2A1F" w:rsidRPr="006A2A1F">
        <w:rPr>
          <w:sz w:val="28"/>
          <w:szCs w:val="28"/>
          <w:lang w:val="uk-UA"/>
        </w:rPr>
        <w:t>асіння сільськогосподарських культур,</w:t>
      </w:r>
      <w:r w:rsidR="006A2A1F">
        <w:rPr>
          <w:sz w:val="28"/>
          <w:szCs w:val="28"/>
          <w:lang w:val="uk-UA"/>
        </w:rPr>
        <w:t xml:space="preserve"> мінеральних</w:t>
      </w:r>
      <w:r w:rsidR="006A2A1F" w:rsidRPr="006A2A1F">
        <w:rPr>
          <w:sz w:val="28"/>
          <w:szCs w:val="28"/>
          <w:lang w:val="uk-UA"/>
        </w:rPr>
        <w:t xml:space="preserve"> добрив,</w:t>
      </w:r>
      <w:r w:rsidR="006A2A1F">
        <w:rPr>
          <w:sz w:val="28"/>
          <w:szCs w:val="28"/>
          <w:lang w:val="uk-UA"/>
        </w:rPr>
        <w:t xml:space="preserve"> </w:t>
      </w:r>
      <w:r w:rsidR="006A2A1F" w:rsidRPr="006A2A1F">
        <w:rPr>
          <w:sz w:val="28"/>
          <w:szCs w:val="28"/>
          <w:lang w:val="uk-UA"/>
        </w:rPr>
        <w:t>засобів захисту рослин,</w:t>
      </w:r>
      <w:r w:rsidR="006A2A1F">
        <w:rPr>
          <w:sz w:val="28"/>
          <w:szCs w:val="28"/>
          <w:lang w:val="uk-UA"/>
        </w:rPr>
        <w:t xml:space="preserve"> </w:t>
      </w:r>
      <w:r w:rsidR="006A2A1F" w:rsidRPr="006A2A1F">
        <w:rPr>
          <w:sz w:val="28"/>
          <w:szCs w:val="28"/>
          <w:lang w:val="uk-UA"/>
        </w:rPr>
        <w:t>будівельних матеріалів,</w:t>
      </w:r>
      <w:r w:rsidR="006A2A1F">
        <w:rPr>
          <w:sz w:val="28"/>
          <w:szCs w:val="28"/>
          <w:lang w:val="uk-UA"/>
        </w:rPr>
        <w:t xml:space="preserve"> </w:t>
      </w:r>
      <w:r w:rsidR="006A2A1F" w:rsidRPr="006A2A1F">
        <w:rPr>
          <w:sz w:val="28"/>
          <w:szCs w:val="28"/>
          <w:lang w:val="uk-UA"/>
        </w:rPr>
        <w:t>генетичних ресурсів,</w:t>
      </w:r>
      <w:r w:rsidR="006A2A1F">
        <w:rPr>
          <w:sz w:val="28"/>
          <w:szCs w:val="28"/>
          <w:lang w:val="uk-UA"/>
        </w:rPr>
        <w:t xml:space="preserve"> </w:t>
      </w:r>
      <w:r w:rsidR="006A2A1F" w:rsidRPr="006A2A1F">
        <w:rPr>
          <w:sz w:val="28"/>
          <w:szCs w:val="28"/>
          <w:lang w:val="uk-UA"/>
        </w:rPr>
        <w:t xml:space="preserve">послуг </w:t>
      </w:r>
    </w:p>
    <w:p w14:paraId="3C6C2DFB" w14:textId="77777777" w:rsidR="00553C61" w:rsidRPr="002D009E" w:rsidRDefault="00553C61" w:rsidP="00553C61">
      <w:pPr>
        <w:tabs>
          <w:tab w:val="left" w:pos="9183"/>
        </w:tabs>
        <w:ind w:left="360" w:right="76"/>
        <w:jc w:val="both"/>
        <w:rPr>
          <w:sz w:val="28"/>
          <w:szCs w:val="28"/>
          <w:lang w:val="uk-UA"/>
        </w:rPr>
      </w:pPr>
    </w:p>
    <w:p w14:paraId="1D2CD036" w14:textId="77777777" w:rsidR="00E11ED4" w:rsidRPr="00E11ED4" w:rsidRDefault="00E11ED4" w:rsidP="00E11ED4">
      <w:pPr>
        <w:pStyle w:val="a6"/>
        <w:spacing w:before="0" w:beforeAutospacing="0" w:after="0" w:afterAutospacing="0"/>
        <w:ind w:firstLine="708"/>
      </w:pPr>
      <w:r w:rsidRPr="00E11ED4">
        <w:rPr>
          <w:b/>
          <w:bCs/>
          <w:color w:val="000000"/>
          <w:sz w:val="26"/>
          <w:szCs w:val="26"/>
        </w:rPr>
        <w:t>2. Виконання заходів і завдань Програми</w:t>
      </w:r>
    </w:p>
    <w:tbl>
      <w:tblPr>
        <w:tblW w:w="0" w:type="auto"/>
        <w:tblCellSpacing w:w="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276"/>
        <w:gridCol w:w="851"/>
        <w:gridCol w:w="708"/>
        <w:gridCol w:w="1069"/>
        <w:gridCol w:w="632"/>
        <w:gridCol w:w="1222"/>
        <w:gridCol w:w="1046"/>
        <w:gridCol w:w="709"/>
        <w:gridCol w:w="1110"/>
      </w:tblGrid>
      <w:tr w:rsidR="00E11ED4" w:rsidRPr="00E11ED4" w14:paraId="5C487FEA" w14:textId="77777777" w:rsidTr="00163CA7">
        <w:trPr>
          <w:tblCellSpacing w:w="0" w:type="dxa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C777D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6"/>
                <w:szCs w:val="26"/>
              </w:rPr>
              <w:t>№ з/п</w:t>
            </w:r>
          </w:p>
        </w:tc>
        <w:tc>
          <w:tcPr>
            <w:tcW w:w="3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0E860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color w:val="000000"/>
                <w:sz w:val="26"/>
                <w:szCs w:val="26"/>
              </w:rPr>
              <w:t>Заплановані заходи</w:t>
            </w:r>
          </w:p>
        </w:tc>
        <w:tc>
          <w:tcPr>
            <w:tcW w:w="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F8F48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color w:val="000000"/>
                <w:sz w:val="26"/>
                <w:szCs w:val="26"/>
              </w:rPr>
              <w:t>Фактично проведені заходи</w:t>
            </w:r>
          </w:p>
        </w:tc>
      </w:tr>
      <w:tr w:rsidR="007B0D72" w:rsidRPr="00E11ED4" w14:paraId="27D9A5F6" w14:textId="77777777" w:rsidTr="00DE1EDE">
        <w:trPr>
          <w:trHeight w:val="1196"/>
          <w:tblCellSpacing w:w="0" w:type="dxa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02E24" w14:textId="77777777" w:rsidR="00E11ED4" w:rsidRPr="00E11ED4" w:rsidRDefault="00E11ED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6F7C3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6"/>
                <w:szCs w:val="26"/>
              </w:rPr>
              <w:t>Назва, зміст заходу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BE821" w14:textId="77777777" w:rsidR="00E11ED4" w:rsidRPr="00825356" w:rsidRDefault="00E11ED4">
            <w:pPr>
              <w:pStyle w:val="a6"/>
              <w:spacing w:before="0" w:beforeAutospacing="0" w:after="0" w:afterAutospacing="0" w:line="168" w:lineRule="auto"/>
            </w:pPr>
            <w:r w:rsidRPr="00825356">
              <w:rPr>
                <w:color w:val="000000"/>
                <w:sz w:val="22"/>
                <w:szCs w:val="22"/>
              </w:rPr>
              <w:t>КПКВ</w:t>
            </w:r>
          </w:p>
          <w:p w14:paraId="7A35103A" w14:textId="77777777" w:rsidR="00E11ED4" w:rsidRPr="00825356" w:rsidRDefault="00E11ED4">
            <w:pPr>
              <w:pStyle w:val="a6"/>
              <w:spacing w:before="0" w:beforeAutospacing="0" w:after="0" w:afterAutospacing="0" w:line="168" w:lineRule="auto"/>
            </w:pPr>
            <w:r w:rsidRPr="00825356">
              <w:rPr>
                <w:color w:val="000000"/>
                <w:sz w:val="22"/>
                <w:szCs w:val="22"/>
              </w:rPr>
              <w:t>КТМБ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C83E5" w14:textId="77777777" w:rsidR="00E11ED4" w:rsidRPr="00825356" w:rsidRDefault="00E11ED4">
            <w:pPr>
              <w:pStyle w:val="a6"/>
              <w:spacing w:before="0" w:beforeAutospacing="0" w:after="0" w:afterAutospacing="0" w:line="168" w:lineRule="auto"/>
            </w:pPr>
            <w:r w:rsidRPr="00825356">
              <w:rPr>
                <w:color w:val="000000"/>
                <w:sz w:val="22"/>
                <w:szCs w:val="22"/>
              </w:rPr>
              <w:t>КЕКВ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CC7BA" w14:textId="77777777" w:rsidR="00E11ED4" w:rsidRPr="00825356" w:rsidRDefault="00E11ED4">
            <w:pPr>
              <w:pStyle w:val="a6"/>
              <w:spacing w:before="0" w:beforeAutospacing="0" w:after="0" w:afterAutospacing="0" w:line="168" w:lineRule="auto"/>
              <w:rPr>
                <w:sz w:val="18"/>
                <w:szCs w:val="18"/>
              </w:rPr>
            </w:pPr>
            <w:r w:rsidRPr="00825356">
              <w:rPr>
                <w:color w:val="000000"/>
                <w:sz w:val="18"/>
                <w:szCs w:val="18"/>
              </w:rPr>
              <w:t>Плановане фінансування, тис.грн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6F4C0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2"/>
                <w:szCs w:val="22"/>
              </w:rPr>
              <w:t>Дата проведення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83CD9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6"/>
                <w:szCs w:val="26"/>
              </w:rPr>
              <w:t>Назва, зміст заходу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3152B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6"/>
                <w:szCs w:val="26"/>
              </w:rPr>
              <w:t>КПКВ</w:t>
            </w:r>
          </w:p>
          <w:p w14:paraId="719FDF45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6"/>
                <w:szCs w:val="26"/>
              </w:rPr>
              <w:t>КТМБ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5534E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6"/>
                <w:szCs w:val="26"/>
              </w:rPr>
              <w:t>КЕКВ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986EB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color w:val="000000"/>
                <w:sz w:val="26"/>
                <w:szCs w:val="26"/>
              </w:rPr>
              <w:t>Фактичне фінансування (касові видатки), тис.грн</w:t>
            </w:r>
          </w:p>
        </w:tc>
      </w:tr>
      <w:tr w:rsidR="007B0D72" w:rsidRPr="00553C61" w14:paraId="53395068" w14:textId="77777777" w:rsidTr="00DE1EDE">
        <w:trPr>
          <w:tblCellSpacing w:w="0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097DF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F271E" w14:textId="77777777" w:rsidR="00553C61" w:rsidRPr="00553C61" w:rsidRDefault="00E11ED4" w:rsidP="007B0D72">
            <w:pPr>
              <w:tabs>
                <w:tab w:val="left" w:pos="9183"/>
              </w:tabs>
              <w:ind w:right="76"/>
              <w:jc w:val="both"/>
              <w:rPr>
                <w:sz w:val="16"/>
                <w:szCs w:val="16"/>
                <w:lang w:val="uk-UA"/>
              </w:rPr>
            </w:pPr>
            <w:r w:rsidRPr="00553C61">
              <w:rPr>
                <w:sz w:val="16"/>
                <w:szCs w:val="16"/>
              </w:rPr>
              <w:t> </w:t>
            </w:r>
            <w:r w:rsidR="007B0D72">
              <w:rPr>
                <w:sz w:val="16"/>
                <w:szCs w:val="16"/>
                <w:lang w:val="uk-UA"/>
              </w:rPr>
              <w:t>В</w:t>
            </w:r>
            <w:r w:rsidR="00553C61" w:rsidRPr="00553C61">
              <w:rPr>
                <w:sz w:val="16"/>
                <w:szCs w:val="16"/>
                <w:lang w:val="uk-UA"/>
              </w:rPr>
              <w:t>ідшкодування</w:t>
            </w:r>
            <w:r w:rsidR="001E2D57">
              <w:rPr>
                <w:sz w:val="16"/>
                <w:szCs w:val="16"/>
                <w:lang w:val="uk-UA"/>
              </w:rPr>
              <w:t xml:space="preserve"> сільськогосподарським обслуговуючим кооперативам до 75% вартості</w:t>
            </w:r>
            <w:r w:rsidR="00553C61" w:rsidRPr="00553C61">
              <w:rPr>
                <w:sz w:val="16"/>
                <w:szCs w:val="16"/>
                <w:lang w:val="uk-UA"/>
              </w:rPr>
              <w:t xml:space="preserve"> витрат, пов’язаних </w:t>
            </w:r>
            <w:r w:rsidR="003F5706">
              <w:rPr>
                <w:sz w:val="16"/>
                <w:szCs w:val="16"/>
                <w:lang w:val="uk-UA"/>
              </w:rPr>
              <w:t>і</w:t>
            </w:r>
            <w:r w:rsidR="00553C61" w:rsidRPr="00553C61">
              <w:rPr>
                <w:sz w:val="16"/>
                <w:szCs w:val="16"/>
                <w:lang w:val="uk-UA"/>
              </w:rPr>
              <w:t xml:space="preserve">з </w:t>
            </w:r>
            <w:r w:rsidR="003F5706">
              <w:rPr>
                <w:sz w:val="16"/>
                <w:szCs w:val="16"/>
                <w:lang w:val="uk-UA"/>
              </w:rPr>
              <w:t>придбанням сільськогосподарської техніки,обладнання,</w:t>
            </w:r>
            <w:r w:rsidR="006A2A1F">
              <w:rPr>
                <w:sz w:val="16"/>
                <w:szCs w:val="16"/>
                <w:lang w:val="uk-UA"/>
              </w:rPr>
              <w:t>н</w:t>
            </w:r>
            <w:r w:rsidR="003F5706">
              <w:rPr>
                <w:sz w:val="16"/>
                <w:szCs w:val="16"/>
                <w:lang w:val="uk-UA"/>
              </w:rPr>
              <w:t>асіння сільськогосподарських культур</w:t>
            </w:r>
            <w:r w:rsidR="006A2A1F">
              <w:rPr>
                <w:sz w:val="16"/>
                <w:szCs w:val="16"/>
                <w:lang w:val="uk-UA"/>
              </w:rPr>
              <w:t xml:space="preserve">, мінеральних </w:t>
            </w:r>
            <w:r w:rsidR="001E2D57">
              <w:rPr>
                <w:sz w:val="16"/>
                <w:szCs w:val="16"/>
                <w:lang w:val="uk-UA"/>
              </w:rPr>
              <w:t>добрив,</w:t>
            </w:r>
            <w:r w:rsidR="00382EC9">
              <w:rPr>
                <w:sz w:val="16"/>
                <w:szCs w:val="16"/>
                <w:lang w:val="uk-UA"/>
              </w:rPr>
              <w:t xml:space="preserve"> </w:t>
            </w:r>
            <w:r w:rsidR="001E2D57">
              <w:rPr>
                <w:sz w:val="16"/>
                <w:szCs w:val="16"/>
                <w:lang w:val="uk-UA"/>
              </w:rPr>
              <w:t>засобів захисту рослин,</w:t>
            </w:r>
            <w:r w:rsidR="006A2A1F">
              <w:rPr>
                <w:sz w:val="16"/>
                <w:szCs w:val="16"/>
                <w:lang w:val="uk-UA"/>
              </w:rPr>
              <w:t xml:space="preserve"> </w:t>
            </w:r>
            <w:r w:rsidR="001E2D57">
              <w:rPr>
                <w:sz w:val="16"/>
                <w:szCs w:val="16"/>
                <w:lang w:val="uk-UA"/>
              </w:rPr>
              <w:t>будівельних матеріалів,</w:t>
            </w:r>
            <w:r w:rsidR="006A2A1F">
              <w:rPr>
                <w:sz w:val="16"/>
                <w:szCs w:val="16"/>
                <w:lang w:val="uk-UA"/>
              </w:rPr>
              <w:t xml:space="preserve"> </w:t>
            </w:r>
            <w:r w:rsidR="001E2D57">
              <w:rPr>
                <w:sz w:val="16"/>
                <w:szCs w:val="16"/>
                <w:lang w:val="uk-UA"/>
              </w:rPr>
              <w:t>генетичних ресурсів,</w:t>
            </w:r>
            <w:r w:rsidR="006A2A1F">
              <w:rPr>
                <w:sz w:val="16"/>
                <w:szCs w:val="16"/>
                <w:lang w:val="uk-UA"/>
              </w:rPr>
              <w:t xml:space="preserve"> </w:t>
            </w:r>
            <w:r w:rsidR="001E2D57">
              <w:rPr>
                <w:sz w:val="16"/>
                <w:szCs w:val="16"/>
                <w:lang w:val="uk-UA"/>
              </w:rPr>
              <w:t xml:space="preserve">послуг </w:t>
            </w:r>
          </w:p>
          <w:p w14:paraId="04DC9354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CA082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color w:val="000000"/>
                <w:sz w:val="16"/>
                <w:szCs w:val="16"/>
              </w:rPr>
              <w:t>0217</w:t>
            </w:r>
            <w:r w:rsidR="007B0D72">
              <w:rPr>
                <w:color w:val="000000"/>
                <w:sz w:val="16"/>
                <w:szCs w:val="16"/>
              </w:rPr>
              <w:t>11</w:t>
            </w:r>
            <w:r w:rsidRPr="00553C61">
              <w:rPr>
                <w:color w:val="000000"/>
                <w:sz w:val="16"/>
                <w:szCs w:val="16"/>
              </w:rPr>
              <w:t>0</w:t>
            </w:r>
          </w:p>
          <w:p w14:paraId="08766E67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42760A5C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457833F4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2F6DEAE3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26D8D8BD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F8F11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color w:val="000000"/>
                <w:sz w:val="16"/>
                <w:szCs w:val="16"/>
              </w:rPr>
              <w:t>2281</w:t>
            </w:r>
          </w:p>
          <w:p w14:paraId="52207929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42D4E8A5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7CEDD81B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4B887FAA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4E968056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64C70" w14:textId="77777777" w:rsidR="00E11ED4" w:rsidRPr="00553C61" w:rsidRDefault="001E2D57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10626B">
              <w:rPr>
                <w:color w:val="000000"/>
                <w:sz w:val="16"/>
                <w:szCs w:val="16"/>
              </w:rPr>
              <w:t>5</w:t>
            </w:r>
            <w:r w:rsidR="00E11ED4" w:rsidRPr="00553C61">
              <w:rPr>
                <w:color w:val="000000"/>
                <w:sz w:val="16"/>
                <w:szCs w:val="16"/>
              </w:rPr>
              <w:t>0,0</w:t>
            </w:r>
          </w:p>
          <w:p w14:paraId="186F65CB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04A0CF07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2832EE73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44F28061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2633D179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7C655" w14:textId="6EBE32CF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color w:val="000000"/>
                <w:sz w:val="16"/>
                <w:szCs w:val="16"/>
              </w:rPr>
              <w:t>202</w:t>
            </w:r>
            <w:r w:rsidR="00A3320F">
              <w:rPr>
                <w:color w:val="000000"/>
                <w:sz w:val="16"/>
                <w:szCs w:val="16"/>
              </w:rPr>
              <w:t>4</w:t>
            </w:r>
          </w:p>
          <w:p w14:paraId="38806746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3106AB58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67E80A4F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4BE07382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7CBC10E6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13D1E" w14:textId="77777777" w:rsidR="00382EC9" w:rsidRPr="00553C61" w:rsidRDefault="00382EC9" w:rsidP="00382EC9">
            <w:pPr>
              <w:tabs>
                <w:tab w:val="left" w:pos="9183"/>
              </w:tabs>
              <w:ind w:right="76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553C61">
              <w:rPr>
                <w:sz w:val="16"/>
                <w:szCs w:val="16"/>
                <w:lang w:val="uk-UA"/>
              </w:rPr>
              <w:t>ідшкодування</w:t>
            </w:r>
            <w:r>
              <w:rPr>
                <w:sz w:val="16"/>
                <w:szCs w:val="16"/>
                <w:lang w:val="uk-UA"/>
              </w:rPr>
              <w:t xml:space="preserve"> сільськогосподарським обслуговуючим кооперативам до 75% вартості</w:t>
            </w:r>
            <w:r w:rsidRPr="00553C61">
              <w:rPr>
                <w:sz w:val="16"/>
                <w:szCs w:val="16"/>
                <w:lang w:val="uk-UA"/>
              </w:rPr>
              <w:t xml:space="preserve"> витрат, пов’язаних </w:t>
            </w:r>
            <w:r>
              <w:rPr>
                <w:sz w:val="16"/>
                <w:szCs w:val="16"/>
                <w:lang w:val="uk-UA"/>
              </w:rPr>
              <w:t>і</w:t>
            </w:r>
            <w:r w:rsidRPr="00553C61">
              <w:rPr>
                <w:sz w:val="16"/>
                <w:szCs w:val="16"/>
                <w:lang w:val="uk-UA"/>
              </w:rPr>
              <w:t xml:space="preserve">з </w:t>
            </w:r>
            <w:r>
              <w:rPr>
                <w:sz w:val="16"/>
                <w:szCs w:val="16"/>
                <w:lang w:val="uk-UA"/>
              </w:rPr>
              <w:t xml:space="preserve">придбанням сільськогосподарської техніки,обладнання,насіння сільськогосподарських культур, мінеральних добрив, засобів захисту рослин, будівельних матеріалів, генетичних ресурсів, послуг </w:t>
            </w:r>
          </w:p>
          <w:p w14:paraId="3CF28197" w14:textId="77777777" w:rsidR="00E11ED4" w:rsidRPr="00382EC9" w:rsidRDefault="00E11ED4" w:rsidP="00382EC9">
            <w:pPr>
              <w:tabs>
                <w:tab w:val="left" w:pos="9183"/>
              </w:tabs>
              <w:ind w:right="76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24197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color w:val="000000"/>
                <w:sz w:val="16"/>
                <w:szCs w:val="16"/>
              </w:rPr>
              <w:t>0217</w:t>
            </w:r>
            <w:r w:rsidR="00AD7C69">
              <w:rPr>
                <w:color w:val="000000"/>
                <w:sz w:val="16"/>
                <w:szCs w:val="16"/>
              </w:rPr>
              <w:t>711</w:t>
            </w:r>
            <w:r w:rsidRPr="00553C61">
              <w:rPr>
                <w:color w:val="000000"/>
                <w:sz w:val="16"/>
                <w:szCs w:val="16"/>
              </w:rPr>
              <w:t>0</w:t>
            </w:r>
          </w:p>
          <w:p w14:paraId="5A7B1F7C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4073CBE3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35619643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7BCE5729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35F2C365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ECB24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color w:val="000000"/>
                <w:sz w:val="16"/>
                <w:szCs w:val="16"/>
              </w:rPr>
              <w:t>2281</w:t>
            </w:r>
          </w:p>
          <w:p w14:paraId="2D03E890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09FDB6E8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655E868B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765C7F66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55906463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81F61" w14:textId="77777777" w:rsidR="00E11ED4" w:rsidRPr="00553C61" w:rsidRDefault="00AD7C69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00,0</w:t>
            </w:r>
          </w:p>
          <w:p w14:paraId="788897EA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2B38D762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3EAB8951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55BFC38A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  <w:p w14:paraId="38BD5A2D" w14:textId="77777777" w:rsidR="00E11ED4" w:rsidRPr="00553C61" w:rsidRDefault="00E11ED4" w:rsidP="00553C61">
            <w:pPr>
              <w:pStyle w:val="a6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53C61">
              <w:rPr>
                <w:sz w:val="16"/>
                <w:szCs w:val="16"/>
              </w:rPr>
              <w:t> </w:t>
            </w:r>
          </w:p>
        </w:tc>
      </w:tr>
    </w:tbl>
    <w:p w14:paraId="58CE7A60" w14:textId="77777777" w:rsidR="00E11ED4" w:rsidRPr="00553C61" w:rsidRDefault="00E11ED4" w:rsidP="00553C61">
      <w:pPr>
        <w:pStyle w:val="a6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553C61">
        <w:rPr>
          <w:sz w:val="16"/>
          <w:szCs w:val="16"/>
        </w:rPr>
        <w:t> </w:t>
      </w:r>
    </w:p>
    <w:p w14:paraId="0439917E" w14:textId="77777777" w:rsidR="00E11ED4" w:rsidRPr="00E11ED4" w:rsidRDefault="00E11ED4" w:rsidP="00E11ED4">
      <w:pPr>
        <w:pStyle w:val="a6"/>
        <w:spacing w:before="0" w:beforeAutospacing="0" w:after="0" w:afterAutospacing="0"/>
        <w:ind w:firstLine="708"/>
      </w:pPr>
      <w:r w:rsidRPr="00E11ED4">
        <w:rPr>
          <w:b/>
          <w:bCs/>
          <w:color w:val="000000"/>
          <w:sz w:val="26"/>
          <w:szCs w:val="26"/>
        </w:rPr>
        <w:t>3. Аналіз використання коштів Програми згідно з проведеними витратами </w:t>
      </w:r>
    </w:p>
    <w:tbl>
      <w:tblPr>
        <w:tblW w:w="0" w:type="auto"/>
        <w:tblCellSpacing w:w="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"/>
        <w:gridCol w:w="1928"/>
        <w:gridCol w:w="1552"/>
        <w:gridCol w:w="1524"/>
        <w:gridCol w:w="1361"/>
        <w:gridCol w:w="1863"/>
      </w:tblGrid>
      <w:tr w:rsidR="00E11ED4" w:rsidRPr="00E11ED4" w14:paraId="797759B8" w14:textId="77777777" w:rsidTr="00E11ED4">
        <w:trPr>
          <w:trHeight w:val="437"/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F2F5E" w14:textId="77777777" w:rsidR="00E11ED4" w:rsidRPr="00E11ED4" w:rsidRDefault="00E11ED4">
            <w:pPr>
              <w:pStyle w:val="a6"/>
              <w:spacing w:before="0" w:beforeAutospacing="0" w:after="0" w:afterAutospacing="0" w:line="168" w:lineRule="auto"/>
            </w:pPr>
            <w:r w:rsidRPr="00E11ED4">
              <w:rPr>
                <w:b/>
                <w:bCs/>
                <w:color w:val="000000"/>
                <w:sz w:val="26"/>
                <w:szCs w:val="26"/>
              </w:rPr>
              <w:t>№ з/п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90384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  <w:sz w:val="26"/>
                <w:szCs w:val="26"/>
              </w:rPr>
              <w:t>Витрачені кошти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894AE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  <w:sz w:val="26"/>
                <w:szCs w:val="26"/>
              </w:rPr>
              <w:t>Одиниці виміру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C93C2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D23F5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  <w:sz w:val="26"/>
                <w:szCs w:val="26"/>
              </w:rPr>
              <w:t>Сума витрат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96DD6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  <w:sz w:val="26"/>
                <w:szCs w:val="26"/>
              </w:rPr>
              <w:t>Контрагент *</w:t>
            </w:r>
          </w:p>
        </w:tc>
      </w:tr>
      <w:tr w:rsidR="00E11ED4" w:rsidRPr="00E11ED4" w14:paraId="2276CD65" w14:textId="77777777" w:rsidTr="00E11ED4">
        <w:trPr>
          <w:tblCellSpacing w:w="0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9E3C6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40D8D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8C657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тис.грн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DFBEE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6AAE9" w14:textId="77777777" w:rsidR="00E11ED4" w:rsidRPr="00E11ED4" w:rsidRDefault="00AD7C69">
            <w:pPr>
              <w:pStyle w:val="a6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77121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171BD994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lastRenderedPageBreak/>
              <w:t> </w:t>
            </w:r>
          </w:p>
        </w:tc>
      </w:tr>
    </w:tbl>
    <w:p w14:paraId="42B2723C" w14:textId="77777777" w:rsidR="00E11ED4" w:rsidRPr="00E11ED4" w:rsidRDefault="00E11ED4" w:rsidP="00E11ED4">
      <w:pPr>
        <w:pStyle w:val="a6"/>
        <w:spacing w:before="0" w:beforeAutospacing="0" w:after="0" w:afterAutospacing="0" w:line="192" w:lineRule="auto"/>
        <w:ind w:left="720"/>
      </w:pPr>
      <w:r w:rsidRPr="00E11ED4">
        <w:rPr>
          <w:color w:val="000000"/>
          <w:sz w:val="26"/>
          <w:szCs w:val="26"/>
        </w:rPr>
        <w:lastRenderedPageBreak/>
        <w:t>*- отримувач коштів</w:t>
      </w:r>
    </w:p>
    <w:p w14:paraId="52D539C5" w14:textId="77777777" w:rsidR="00E11ED4" w:rsidRPr="00E11ED4" w:rsidRDefault="00E11ED4" w:rsidP="00E11ED4">
      <w:pPr>
        <w:pStyle w:val="a6"/>
        <w:numPr>
          <w:ilvl w:val="0"/>
          <w:numId w:val="1"/>
        </w:numPr>
        <w:tabs>
          <w:tab w:val="left" w:pos="0"/>
          <w:tab w:val="left" w:pos="720"/>
        </w:tabs>
        <w:spacing w:before="0" w:beforeAutospacing="0" w:after="0" w:afterAutospacing="0" w:line="192" w:lineRule="auto"/>
        <w:ind w:left="1440"/>
      </w:pPr>
      <w:r w:rsidRPr="00E11ED4">
        <w:rPr>
          <w:color w:val="000000"/>
          <w:sz w:val="26"/>
          <w:szCs w:val="26"/>
        </w:rPr>
        <w:t>перераховуються всі статті витрат, профінансовані в рамках Програми</w:t>
      </w:r>
    </w:p>
    <w:p w14:paraId="59160977" w14:textId="77777777" w:rsidR="00E11ED4" w:rsidRPr="00E11ED4" w:rsidRDefault="00E11ED4" w:rsidP="00E11ED4">
      <w:pPr>
        <w:pStyle w:val="a6"/>
        <w:spacing w:before="0" w:beforeAutospacing="0" w:after="0" w:afterAutospacing="0"/>
        <w:ind w:left="720"/>
      </w:pPr>
      <w:r w:rsidRPr="00E11ED4">
        <w:t> </w:t>
      </w:r>
    </w:p>
    <w:p w14:paraId="3D75FE56" w14:textId="77777777" w:rsidR="00E11ED4" w:rsidRPr="00E11ED4" w:rsidRDefault="00E11ED4" w:rsidP="00E11ED4">
      <w:pPr>
        <w:pStyle w:val="a6"/>
        <w:spacing w:before="0" w:beforeAutospacing="0" w:after="0" w:afterAutospacing="0"/>
      </w:pPr>
      <w:r w:rsidRPr="00E11ED4">
        <w:t>  </w:t>
      </w:r>
      <w:r w:rsidRPr="00E11ED4">
        <w:rPr>
          <w:b/>
          <w:bCs/>
          <w:color w:val="000000"/>
          <w:sz w:val="26"/>
          <w:szCs w:val="26"/>
        </w:rPr>
        <w:t xml:space="preserve">4. Аналіз виконання результативних показників, що характеризують виконання Програми, та пояснення щодо їх виконання за звітний період: </w:t>
      </w:r>
    </w:p>
    <w:tbl>
      <w:tblPr>
        <w:tblW w:w="0" w:type="auto"/>
        <w:tblCellSpacing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7"/>
        <w:gridCol w:w="1701"/>
        <w:gridCol w:w="709"/>
        <w:gridCol w:w="860"/>
        <w:gridCol w:w="697"/>
        <w:gridCol w:w="809"/>
        <w:gridCol w:w="566"/>
        <w:gridCol w:w="697"/>
        <w:gridCol w:w="809"/>
        <w:gridCol w:w="381"/>
        <w:gridCol w:w="882"/>
        <w:gridCol w:w="938"/>
        <w:gridCol w:w="566"/>
      </w:tblGrid>
      <w:tr w:rsidR="00E11ED4" w:rsidRPr="00E11ED4" w14:paraId="567FA16C" w14:textId="77777777" w:rsidTr="00D77F8E">
        <w:trPr>
          <w:tblCellSpacing w:w="0" w:type="dxa"/>
        </w:trPr>
        <w:tc>
          <w:tcPr>
            <w:tcW w:w="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AAF67E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BF2408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D5FBE1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2CD0B1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Джерело інформації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4EC3C8" w14:textId="77777777" w:rsidR="00E11ED4" w:rsidRPr="00E11ED4" w:rsidRDefault="00E11ED4">
            <w:pPr>
              <w:pStyle w:val="a6"/>
              <w:spacing w:before="0" w:beforeAutospacing="0" w:after="0" w:afterAutospacing="0"/>
              <w:ind w:left="-87" w:right="-108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Затверджено паспортом (бюджетної) програми на звітний період</w:t>
            </w: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B9B350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Виконано за звітний період</w:t>
            </w:r>
          </w:p>
          <w:p w14:paraId="4B20CE04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t> 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8C5402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Відхилення</w:t>
            </w:r>
          </w:p>
        </w:tc>
      </w:tr>
      <w:tr w:rsidR="00AD7C69" w:rsidRPr="00E11ED4" w14:paraId="3485D266" w14:textId="77777777" w:rsidTr="00D77F8E">
        <w:trPr>
          <w:tblCellSpacing w:w="0" w:type="dxa"/>
        </w:trPr>
        <w:tc>
          <w:tcPr>
            <w:tcW w:w="4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09E1F" w14:textId="77777777" w:rsidR="00E11ED4" w:rsidRPr="00E11ED4" w:rsidRDefault="00E11ED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F0F10" w14:textId="77777777" w:rsidR="00E11ED4" w:rsidRPr="00E11ED4" w:rsidRDefault="00E11ED4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19FC6" w14:textId="77777777" w:rsidR="00E11ED4" w:rsidRPr="00E11ED4" w:rsidRDefault="00E11ED4"/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B22EF" w14:textId="77777777" w:rsidR="00E11ED4" w:rsidRPr="00E11ED4" w:rsidRDefault="00E11ED4"/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E7E08C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9E3DC3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B4590E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C92131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0B03A2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97257C" w14:textId="77777777" w:rsidR="00E11ED4" w:rsidRPr="00E11ED4" w:rsidRDefault="00E11ED4">
            <w:pPr>
              <w:pStyle w:val="a6"/>
              <w:spacing w:before="0" w:beforeAutospacing="0" w:after="0" w:afterAutospacing="0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у тому числі:</w:t>
            </w:r>
          </w:p>
        </w:tc>
      </w:tr>
      <w:tr w:rsidR="00AD7C69" w:rsidRPr="00E11ED4" w14:paraId="5A5D8421" w14:textId="77777777" w:rsidTr="00D77F8E">
        <w:trPr>
          <w:tblCellSpacing w:w="0" w:type="dxa"/>
        </w:trPr>
        <w:tc>
          <w:tcPr>
            <w:tcW w:w="4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5706B" w14:textId="77777777" w:rsidR="00E11ED4" w:rsidRPr="00E11ED4" w:rsidRDefault="00E11ED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678C9" w14:textId="77777777" w:rsidR="00E11ED4" w:rsidRPr="00E11ED4" w:rsidRDefault="00E11ED4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48E89" w14:textId="77777777" w:rsidR="00E11ED4" w:rsidRPr="00E11ED4" w:rsidRDefault="00E11ED4"/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CFD9A" w14:textId="77777777" w:rsidR="00E11ED4" w:rsidRPr="00E11ED4" w:rsidRDefault="00E11ED4"/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E300" w14:textId="77777777" w:rsidR="00E11ED4" w:rsidRPr="00E11ED4" w:rsidRDefault="00E11ED4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2639C3" w14:textId="77777777" w:rsidR="00E11ED4" w:rsidRPr="00E11ED4" w:rsidRDefault="00E11ED4">
            <w:pPr>
              <w:pStyle w:val="a6"/>
              <w:spacing w:before="0" w:beforeAutospacing="0" w:after="0" w:afterAutospacing="0"/>
              <w:ind w:left="-122" w:right="-85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82C19B" w14:textId="77777777" w:rsidR="00E11ED4" w:rsidRPr="00E11ED4" w:rsidRDefault="00E11ED4">
            <w:pPr>
              <w:pStyle w:val="a6"/>
              <w:spacing w:before="0" w:beforeAutospacing="0" w:after="0" w:afterAutospacing="0"/>
              <w:ind w:left="-131" w:right="-101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спец. фонд</w:t>
            </w: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A5A5B" w14:textId="77777777" w:rsidR="00E11ED4" w:rsidRPr="00E11ED4" w:rsidRDefault="00E11ED4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79496C" w14:textId="77777777" w:rsidR="00E11ED4" w:rsidRPr="00E11ED4" w:rsidRDefault="00E11ED4">
            <w:pPr>
              <w:pStyle w:val="a6"/>
              <w:spacing w:before="0" w:beforeAutospacing="0" w:after="0" w:afterAutospacing="0"/>
              <w:ind w:left="-143" w:right="-64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029186" w14:textId="77777777" w:rsidR="00E11ED4" w:rsidRPr="00E11ED4" w:rsidRDefault="00E11ED4">
            <w:pPr>
              <w:pStyle w:val="a6"/>
              <w:spacing w:before="0" w:beforeAutospacing="0" w:after="0" w:afterAutospacing="0"/>
              <w:ind w:left="-152" w:right="-101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спец. фонд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57A9F" w14:textId="77777777" w:rsidR="00E11ED4" w:rsidRPr="00E11ED4" w:rsidRDefault="00E11ED4"/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8E27C2" w14:textId="77777777" w:rsidR="00E11ED4" w:rsidRPr="00E11ED4" w:rsidRDefault="00E11ED4">
            <w:pPr>
              <w:pStyle w:val="a6"/>
              <w:spacing w:before="0" w:beforeAutospacing="0" w:after="0" w:afterAutospacing="0"/>
              <w:ind w:left="-42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984360" w14:textId="77777777" w:rsidR="00E11ED4" w:rsidRPr="00E11ED4" w:rsidRDefault="00E11ED4">
            <w:pPr>
              <w:pStyle w:val="a6"/>
              <w:spacing w:before="0" w:beforeAutospacing="0" w:after="0" w:afterAutospacing="0"/>
              <w:ind w:left="-44"/>
              <w:jc w:val="center"/>
            </w:pPr>
            <w:r w:rsidRPr="00E11ED4">
              <w:rPr>
                <w:b/>
                <w:bCs/>
                <w:color w:val="000000"/>
                <w:sz w:val="20"/>
                <w:szCs w:val="20"/>
              </w:rPr>
              <w:t>спец. фонд</w:t>
            </w:r>
          </w:p>
        </w:tc>
      </w:tr>
      <w:tr w:rsidR="00AD7C69" w:rsidRPr="00E11ED4" w14:paraId="257EAAAE" w14:textId="77777777" w:rsidTr="00D77F8E">
        <w:trPr>
          <w:tblCellSpacing w:w="0" w:type="dxa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A2C00D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AE994E" w14:textId="77777777" w:rsidR="00E11ED4" w:rsidRPr="00E11ED4" w:rsidRDefault="00E11ED4">
            <w:pPr>
              <w:pStyle w:val="a6"/>
              <w:spacing w:before="0" w:beforeAutospacing="0" w:after="0" w:afterAutospacing="0"/>
              <w:ind w:left="-121" w:right="-78"/>
            </w:pPr>
            <w:r w:rsidRPr="00E11ED4">
              <w:rPr>
                <w:b/>
                <w:bCs/>
                <w:color w:val="000000"/>
              </w:rPr>
              <w:t>Завдання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3BEBFF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D98B5A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C3BCE2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3204FE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F64469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AB5C90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0AFA26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2B44C4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F9FF8C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CD90DF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3BB43E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</w:tr>
      <w:tr w:rsidR="00AD7C69" w:rsidRPr="00E11ED4" w14:paraId="68BEE6ED" w14:textId="77777777" w:rsidTr="00D77F8E">
        <w:trPr>
          <w:trHeight w:val="402"/>
          <w:tblCellSpacing w:w="0" w:type="dxa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66AE4E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color w:val="00000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3998B1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color w:val="000000"/>
              </w:rPr>
              <w:t>показник затрат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A3742E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ACACD3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6F099F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D0FE98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C3BAED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E6E84C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6A690D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4CEF77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8B769A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51F200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BDADBC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</w:tr>
      <w:tr w:rsidR="00AD7C69" w:rsidRPr="00E11ED4" w14:paraId="019E1C07" w14:textId="77777777" w:rsidTr="00D77F8E">
        <w:trPr>
          <w:trHeight w:val="941"/>
          <w:tblCellSpacing w:w="0" w:type="dxa"/>
        </w:trPr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AE05EF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269AFB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color w:val="000000"/>
              </w:rPr>
              <w:t> </w:t>
            </w:r>
          </w:p>
          <w:p w14:paraId="65148472" w14:textId="77777777" w:rsidR="00625890" w:rsidRPr="00553C61" w:rsidRDefault="00625890" w:rsidP="00625890">
            <w:pPr>
              <w:tabs>
                <w:tab w:val="left" w:pos="9183"/>
              </w:tabs>
              <w:ind w:right="76"/>
              <w:jc w:val="both"/>
              <w:rPr>
                <w:sz w:val="16"/>
                <w:szCs w:val="16"/>
                <w:lang w:val="uk-UA"/>
              </w:rPr>
            </w:pPr>
            <w:r w:rsidRPr="00553C6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uk-UA"/>
              </w:rPr>
              <w:t>В</w:t>
            </w:r>
            <w:r w:rsidRPr="00553C61">
              <w:rPr>
                <w:sz w:val="16"/>
                <w:szCs w:val="16"/>
                <w:lang w:val="uk-UA"/>
              </w:rPr>
              <w:t>ідшкодування</w:t>
            </w:r>
            <w:r>
              <w:rPr>
                <w:sz w:val="16"/>
                <w:szCs w:val="16"/>
                <w:lang w:val="uk-UA"/>
              </w:rPr>
              <w:t xml:space="preserve"> сільськогосподарським обслуговуючим кооперативам до 75% вартості</w:t>
            </w:r>
            <w:r w:rsidRPr="00553C61">
              <w:rPr>
                <w:sz w:val="16"/>
                <w:szCs w:val="16"/>
                <w:lang w:val="uk-UA"/>
              </w:rPr>
              <w:t xml:space="preserve"> витрат, пов’язаних </w:t>
            </w:r>
            <w:r>
              <w:rPr>
                <w:sz w:val="16"/>
                <w:szCs w:val="16"/>
                <w:lang w:val="uk-UA"/>
              </w:rPr>
              <w:t>і</w:t>
            </w:r>
            <w:r w:rsidRPr="00553C61">
              <w:rPr>
                <w:sz w:val="16"/>
                <w:szCs w:val="16"/>
                <w:lang w:val="uk-UA"/>
              </w:rPr>
              <w:t xml:space="preserve">з </w:t>
            </w:r>
            <w:r>
              <w:rPr>
                <w:sz w:val="16"/>
                <w:szCs w:val="16"/>
                <w:lang w:val="uk-UA"/>
              </w:rPr>
              <w:t xml:space="preserve">придбанням сільськогосподарської техніки,обладнання,асіння сільськогосподарських культур,мінер мінера добрив,засобів захисту рослин,будівельних матеріалів,генетичних ресурсів,послуг </w:t>
            </w:r>
          </w:p>
          <w:p w14:paraId="5F29ED97" w14:textId="77777777" w:rsidR="00E11ED4" w:rsidRPr="00E11ED4" w:rsidRDefault="00E11ED4">
            <w:pPr>
              <w:pStyle w:val="a6"/>
              <w:spacing w:before="0" w:beforeAutospacing="0" w:after="0" w:afterAutospacing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8CB470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  <w:p w14:paraId="3EF30CD2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color w:val="000000"/>
              </w:rPr>
              <w:t> </w:t>
            </w:r>
            <w:r w:rsidRPr="00E11ED4">
              <w:rPr>
                <w:color w:val="000000"/>
                <w:sz w:val="20"/>
                <w:szCs w:val="20"/>
              </w:rPr>
              <w:t>тис.грн</w:t>
            </w:r>
          </w:p>
          <w:p w14:paraId="0D3FAFDB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4A16AF" w14:textId="77777777" w:rsidR="00E11ED4" w:rsidRPr="007342A9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E11ED4">
              <w:t> </w:t>
            </w:r>
            <w:r w:rsidR="007342A9">
              <w:t>Рішення сесії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552545" w14:textId="77777777" w:rsidR="00E11ED4" w:rsidRPr="00043573" w:rsidRDefault="00E11ED4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043573">
              <w:rPr>
                <w:sz w:val="20"/>
                <w:szCs w:val="20"/>
              </w:rPr>
              <w:t> </w:t>
            </w:r>
          </w:p>
          <w:p w14:paraId="35839EE9" w14:textId="77777777" w:rsidR="00AD7C69" w:rsidRPr="00043573" w:rsidRDefault="00AD7C69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14:paraId="5BD3139E" w14:textId="77777777" w:rsidR="00043573" w:rsidRDefault="00043573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14:paraId="15741821" w14:textId="76DEC907" w:rsidR="00E11ED4" w:rsidRPr="00043573" w:rsidRDefault="00625890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043573">
              <w:rPr>
                <w:color w:val="000000"/>
                <w:sz w:val="20"/>
                <w:szCs w:val="20"/>
              </w:rPr>
              <w:t>1</w:t>
            </w:r>
            <w:r w:rsidR="0010626B" w:rsidRPr="00043573">
              <w:rPr>
                <w:color w:val="000000"/>
                <w:sz w:val="20"/>
                <w:szCs w:val="20"/>
              </w:rPr>
              <w:t>5</w:t>
            </w:r>
            <w:r w:rsidR="00E11ED4" w:rsidRPr="00043573">
              <w:rPr>
                <w:color w:val="000000"/>
                <w:sz w:val="20"/>
                <w:szCs w:val="20"/>
              </w:rPr>
              <w:t>0,0</w:t>
            </w:r>
          </w:p>
          <w:p w14:paraId="21CE6868" w14:textId="77777777" w:rsidR="00E11ED4" w:rsidRPr="00043573" w:rsidRDefault="00E11ED4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043573">
              <w:rPr>
                <w:sz w:val="20"/>
                <w:szCs w:val="20"/>
              </w:rPr>
              <w:t> </w:t>
            </w:r>
          </w:p>
          <w:p w14:paraId="06881D06" w14:textId="77777777" w:rsidR="00E11ED4" w:rsidRPr="00043573" w:rsidRDefault="00E11ED4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043573">
              <w:rPr>
                <w:sz w:val="20"/>
                <w:szCs w:val="20"/>
              </w:rPr>
              <w:t> </w:t>
            </w:r>
          </w:p>
          <w:p w14:paraId="2ECE2E58" w14:textId="77777777" w:rsidR="00E11ED4" w:rsidRPr="00043573" w:rsidRDefault="00E11ED4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043573">
              <w:rPr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D4C487" w14:textId="77777777" w:rsidR="00AD7C69" w:rsidRPr="00043573" w:rsidRDefault="00E11ED4" w:rsidP="00AD7C69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043573">
              <w:rPr>
                <w:sz w:val="20"/>
                <w:szCs w:val="20"/>
              </w:rPr>
              <w:t> </w:t>
            </w:r>
            <w:r w:rsidR="00625890" w:rsidRPr="00043573">
              <w:rPr>
                <w:color w:val="000000"/>
                <w:sz w:val="20"/>
                <w:szCs w:val="20"/>
              </w:rPr>
              <w:t>1</w:t>
            </w:r>
            <w:r w:rsidR="0010626B" w:rsidRPr="00043573">
              <w:rPr>
                <w:color w:val="000000"/>
                <w:sz w:val="20"/>
                <w:szCs w:val="20"/>
              </w:rPr>
              <w:t>5</w:t>
            </w:r>
            <w:r w:rsidR="00AD7C69" w:rsidRPr="00043573">
              <w:rPr>
                <w:color w:val="000000"/>
                <w:sz w:val="20"/>
                <w:szCs w:val="20"/>
              </w:rPr>
              <w:t>0,0</w:t>
            </w:r>
          </w:p>
          <w:p w14:paraId="1B8451BA" w14:textId="77777777" w:rsidR="00E11ED4" w:rsidRPr="00043573" w:rsidRDefault="00E11ED4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400883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  <w:p w14:paraId="39936F6B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  <w:p w14:paraId="68262FF0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  <w:p w14:paraId="1C0A02C0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183D31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  <w:p w14:paraId="07F0588C" w14:textId="77777777" w:rsidR="00AD7C69" w:rsidRDefault="00AD7C69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14:paraId="0008D61C" w14:textId="77777777" w:rsidR="00043573" w:rsidRDefault="00043573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14:paraId="2A819ADF" w14:textId="4BA47AD3" w:rsidR="00E11ED4" w:rsidRPr="00E11ED4" w:rsidRDefault="00AD7C69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0,0</w:t>
            </w:r>
          </w:p>
          <w:p w14:paraId="491F36B3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  <w:p w14:paraId="4D825B20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  <w:p w14:paraId="1CEEBC42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B8FD75" w14:textId="77777777" w:rsidR="00AD7C69" w:rsidRPr="00E11ED4" w:rsidRDefault="00E11ED4" w:rsidP="00AD7C69">
            <w:pPr>
              <w:pStyle w:val="a6"/>
              <w:spacing w:before="0" w:beforeAutospacing="0" w:after="0" w:afterAutospacing="0"/>
            </w:pPr>
            <w:r w:rsidRPr="00E11ED4">
              <w:t> </w:t>
            </w:r>
            <w:r w:rsidR="00AD7C69">
              <w:rPr>
                <w:color w:val="000000"/>
              </w:rPr>
              <w:t>0,0</w:t>
            </w:r>
          </w:p>
          <w:p w14:paraId="0CE01DF1" w14:textId="77777777" w:rsidR="00E11ED4" w:rsidRPr="00E11ED4" w:rsidRDefault="00E11ED4">
            <w:pPr>
              <w:pStyle w:val="a6"/>
              <w:spacing w:before="0" w:beforeAutospacing="0" w:after="0" w:afterAutospacing="0"/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E94F04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  <w:p w14:paraId="6D890339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  <w:p w14:paraId="3C4D9971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  <w:p w14:paraId="08046815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19B3EA" w14:textId="77777777" w:rsidR="00E11ED4" w:rsidRPr="00E11ED4" w:rsidRDefault="00A405BE">
            <w:pPr>
              <w:pStyle w:val="a6"/>
              <w:spacing w:before="0" w:beforeAutospacing="0" w:after="0" w:afterAutospacing="0"/>
            </w:pPr>
            <w:r>
              <w:t>15</w:t>
            </w:r>
            <w:r w:rsidR="00DE1EDE">
              <w:t>0,0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17DA04" w14:textId="77777777" w:rsidR="00E11ED4" w:rsidRPr="00E11ED4" w:rsidRDefault="00A405BE">
            <w:pPr>
              <w:pStyle w:val="a6"/>
              <w:spacing w:before="0" w:beforeAutospacing="0" w:after="0" w:afterAutospacing="0"/>
            </w:pPr>
            <w:r>
              <w:t>15</w:t>
            </w:r>
            <w:r w:rsidR="00DE1EDE">
              <w:t>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13CCA1" w14:textId="77777777" w:rsidR="00E11ED4" w:rsidRPr="00E11ED4" w:rsidRDefault="00AD7C69">
            <w:pPr>
              <w:pStyle w:val="a6"/>
              <w:spacing w:before="0" w:beforeAutospacing="0" w:after="0" w:afterAutospacing="0"/>
            </w:pPr>
            <w:r>
              <w:t>-</w:t>
            </w:r>
          </w:p>
        </w:tc>
      </w:tr>
      <w:tr w:rsidR="00E11ED4" w:rsidRPr="006A2A1F" w14:paraId="31992627" w14:textId="77777777" w:rsidTr="00AD7C69">
        <w:trPr>
          <w:tblCellSpacing w:w="0" w:type="dxa"/>
        </w:trPr>
        <w:tc>
          <w:tcPr>
            <w:tcW w:w="10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A5DC5C" w14:textId="77777777" w:rsidR="00506F8E" w:rsidRDefault="00E11ED4" w:rsidP="00D77F8E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</w:rPr>
              <w:t>Пояснення щодо розбіжностей у виконанні результативних показників</w:t>
            </w:r>
          </w:p>
          <w:p w14:paraId="5B038884" w14:textId="77777777" w:rsidR="00E11ED4" w:rsidRPr="00E11ED4" w:rsidRDefault="00506F8E" w:rsidP="00D77F8E">
            <w:pPr>
              <w:pStyle w:val="a6"/>
              <w:spacing w:before="0" w:beforeAutospacing="0" w:after="0" w:afterAutospacing="0"/>
            </w:pPr>
            <w:r>
              <w:rPr>
                <w:b/>
                <w:bCs/>
                <w:i/>
                <w:iCs/>
                <w:color w:val="000000"/>
              </w:rPr>
              <w:t>Розбіжності між затверджено паспортом та виконано за рік пояснюються тим,що програма не фінансувалась через те ,що сільськог</w:t>
            </w:r>
            <w:r w:rsidR="006A2A1F">
              <w:rPr>
                <w:b/>
                <w:bCs/>
                <w:i/>
                <w:iCs/>
                <w:color w:val="000000"/>
              </w:rPr>
              <w:t xml:space="preserve">осподарські </w:t>
            </w:r>
            <w:r>
              <w:rPr>
                <w:b/>
                <w:bCs/>
                <w:i/>
                <w:iCs/>
                <w:color w:val="000000"/>
              </w:rPr>
              <w:t xml:space="preserve"> обслуговуючі кооперативи не змогли забезпечити через війну подання документів н</w:t>
            </w:r>
            <w:r w:rsidR="006A2A1F">
              <w:rPr>
                <w:b/>
                <w:bCs/>
                <w:i/>
                <w:iCs/>
                <w:color w:val="000000"/>
              </w:rPr>
              <w:t>а</w:t>
            </w:r>
            <w:r>
              <w:rPr>
                <w:b/>
                <w:bCs/>
                <w:i/>
                <w:iCs/>
                <w:color w:val="000000"/>
              </w:rPr>
              <w:t xml:space="preserve"> придбання матеріальних ресурсів</w:t>
            </w:r>
          </w:p>
        </w:tc>
      </w:tr>
      <w:tr w:rsidR="00AD7C69" w:rsidRPr="00E11ED4" w14:paraId="3831C884" w14:textId="77777777" w:rsidTr="00D77F8E">
        <w:trPr>
          <w:tblCellSpacing w:w="0" w:type="dxa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59816E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color w:val="000000"/>
              </w:rPr>
              <w:t>2.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C73BF2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color w:val="000000"/>
              </w:rPr>
              <w:t>показник  продукту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53645E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3E3F7D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169A57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2BE615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266B61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F2211C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ED03D7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B932B0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DA4CDA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C30289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453C93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</w:tr>
      <w:tr w:rsidR="00AD7C69" w:rsidRPr="00E11ED4" w14:paraId="252A06EF" w14:textId="77777777" w:rsidTr="00D77F8E">
        <w:trPr>
          <w:tblCellSpacing w:w="0" w:type="dxa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E6461E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1CE8C1" w14:textId="77777777" w:rsidR="00E11ED4" w:rsidRPr="00E11ED4" w:rsidRDefault="00E11ED4">
            <w:pPr>
              <w:pStyle w:val="a6"/>
              <w:spacing w:before="0" w:beforeAutospacing="0" w:after="0" w:afterAutospacing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1A179F" w14:textId="77777777" w:rsidR="00E11ED4" w:rsidRPr="00E11ED4" w:rsidRDefault="00E11ED4">
            <w:pPr>
              <w:pStyle w:val="a6"/>
              <w:spacing w:before="0" w:beforeAutospacing="0" w:after="0" w:afterAutospacing="0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08EAA2" w14:textId="77777777" w:rsidR="00E11ED4" w:rsidRPr="007342A9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1E0159" w14:textId="77777777" w:rsidR="00E11ED4" w:rsidRPr="00163CA7" w:rsidRDefault="00E11ED4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268B85" w14:textId="77777777" w:rsidR="00E11ED4" w:rsidRPr="00163CA7" w:rsidRDefault="00E11ED4" w:rsidP="00D77F8E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C370F8" w14:textId="77777777" w:rsidR="00E11ED4" w:rsidRPr="00163CA7" w:rsidRDefault="00E11ED4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D1931E" w14:textId="77777777" w:rsidR="00E11ED4" w:rsidRPr="00163CA7" w:rsidRDefault="00E11ED4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05A224" w14:textId="77777777" w:rsidR="00E11ED4" w:rsidRPr="00163CA7" w:rsidRDefault="00E11ED4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2A1A6A" w14:textId="77777777" w:rsidR="00E11ED4" w:rsidRPr="00E11ED4" w:rsidRDefault="00E11ED4">
            <w:pPr>
              <w:pStyle w:val="a6"/>
              <w:spacing w:before="0" w:beforeAutospacing="0" w:after="0" w:afterAutospacing="0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443E74" w14:textId="77777777" w:rsidR="00E11ED4" w:rsidRPr="00E11ED4" w:rsidRDefault="00E11ED4">
            <w:pPr>
              <w:pStyle w:val="a6"/>
              <w:spacing w:before="0" w:beforeAutospacing="0" w:after="0" w:afterAutospacing="0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1CE234" w14:textId="77777777" w:rsidR="00E11ED4" w:rsidRPr="00E11ED4" w:rsidRDefault="00E11ED4">
            <w:pPr>
              <w:pStyle w:val="a6"/>
              <w:spacing w:before="0" w:beforeAutospacing="0" w:after="0" w:afterAutospacing="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1E943E" w14:textId="77777777" w:rsidR="00E11ED4" w:rsidRPr="00E11ED4" w:rsidRDefault="00E11ED4">
            <w:pPr>
              <w:pStyle w:val="a6"/>
              <w:spacing w:before="0" w:beforeAutospacing="0" w:after="0" w:afterAutospacing="0"/>
            </w:pPr>
          </w:p>
        </w:tc>
      </w:tr>
      <w:tr w:rsidR="00E11ED4" w:rsidRPr="00E11ED4" w14:paraId="5E14AA09" w14:textId="77777777" w:rsidTr="00AD7C69">
        <w:trPr>
          <w:tblCellSpacing w:w="0" w:type="dxa"/>
        </w:trPr>
        <w:tc>
          <w:tcPr>
            <w:tcW w:w="10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58D4C4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</w:rPr>
              <w:t>Пояснення щодо розбіжностей у виконанні результативних показників</w:t>
            </w:r>
          </w:p>
          <w:p w14:paraId="62E74A27" w14:textId="77777777" w:rsidR="00E11ED4" w:rsidRPr="00E11ED4" w:rsidRDefault="00D77F8E" w:rsidP="00382EC9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i/>
                <w:iCs/>
                <w:color w:val="000000"/>
              </w:rPr>
              <w:t>Розбіжності між затверджено паспортом та виконано за рік пояснюютьс</w:t>
            </w:r>
            <w:r>
              <w:rPr>
                <w:b/>
                <w:bCs/>
                <w:i/>
                <w:iCs/>
                <w:color w:val="000000"/>
              </w:rPr>
              <w:t xml:space="preserve">я тим ,що </w:t>
            </w:r>
          </w:p>
        </w:tc>
      </w:tr>
      <w:tr w:rsidR="00AD7C69" w:rsidRPr="00E11ED4" w14:paraId="3DB59DBA" w14:textId="77777777" w:rsidTr="00D77F8E">
        <w:trPr>
          <w:tblCellSpacing w:w="0" w:type="dxa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CBFC60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color w:val="000000"/>
              </w:rPr>
              <w:t>3.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9DD84E" w14:textId="77777777" w:rsidR="00E11ED4" w:rsidRPr="00E11ED4" w:rsidRDefault="00E11ED4">
            <w:pPr>
              <w:pStyle w:val="a6"/>
              <w:tabs>
                <w:tab w:val="left" w:pos="424"/>
              </w:tabs>
              <w:spacing w:before="0" w:beforeAutospacing="0" w:after="0" w:afterAutospacing="0"/>
              <w:ind w:left="-20" w:right="-179"/>
            </w:pPr>
            <w:r w:rsidRPr="00E11ED4">
              <w:rPr>
                <w:color w:val="000000"/>
              </w:rPr>
              <w:t>показник ефективності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7FCB41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A548D2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E754DA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AF05FF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860538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82F94D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A2F583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B163B3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4AC450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59F553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2536D6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</w:tr>
      <w:tr w:rsidR="00AD7C69" w:rsidRPr="00E11ED4" w14:paraId="2B02827F" w14:textId="77777777" w:rsidTr="00D77F8E">
        <w:trPr>
          <w:tblCellSpacing w:w="0" w:type="dxa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70CBFF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t> 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4EF744" w14:textId="77777777" w:rsidR="00E11ED4" w:rsidRPr="00E11ED4" w:rsidRDefault="00E11ED4" w:rsidP="006402E0">
            <w:pPr>
              <w:pStyle w:val="a6"/>
              <w:spacing w:before="0" w:beforeAutospacing="0" w:after="0" w:afterAutospacing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70A878" w14:textId="77777777" w:rsidR="00E11ED4" w:rsidRPr="00E11ED4" w:rsidRDefault="00E11ED4">
            <w:pPr>
              <w:pStyle w:val="a6"/>
              <w:spacing w:before="0" w:beforeAutospacing="0" w:after="0" w:afterAutospacing="0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FBE959" w14:textId="77777777" w:rsidR="00E11ED4" w:rsidRPr="007342A9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33C86F" w14:textId="77777777" w:rsidR="00E11ED4" w:rsidRPr="00163CA7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9D20A3" w14:textId="77777777" w:rsidR="00E11ED4" w:rsidRPr="00163CA7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FA1703" w14:textId="77777777" w:rsidR="00E11ED4" w:rsidRPr="00163CA7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518310" w14:textId="77777777" w:rsidR="00E11ED4" w:rsidRPr="00163CA7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1DE6C3" w14:textId="77777777" w:rsidR="00E11ED4" w:rsidRPr="00163CA7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2A9A88" w14:textId="77777777" w:rsidR="00E11ED4" w:rsidRPr="00E11ED4" w:rsidRDefault="00E11ED4">
            <w:pPr>
              <w:pStyle w:val="a6"/>
              <w:spacing w:before="0" w:beforeAutospacing="0" w:after="0" w:afterAutospacing="0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774F7D" w14:textId="77777777" w:rsidR="00E11ED4" w:rsidRPr="00D77F8E" w:rsidRDefault="00E11ED4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314074" w14:textId="77777777" w:rsidR="00E11ED4" w:rsidRPr="00E11ED4" w:rsidRDefault="00E11ED4">
            <w:pPr>
              <w:pStyle w:val="a6"/>
              <w:spacing w:before="0" w:beforeAutospacing="0" w:after="0" w:afterAutospacing="0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829E60" w14:textId="77777777" w:rsidR="00E11ED4" w:rsidRPr="00E11ED4" w:rsidRDefault="00E11ED4">
            <w:pPr>
              <w:pStyle w:val="a6"/>
              <w:spacing w:before="0" w:beforeAutospacing="0" w:after="0" w:afterAutospacing="0"/>
            </w:pPr>
          </w:p>
        </w:tc>
      </w:tr>
      <w:tr w:rsidR="00E11ED4" w:rsidRPr="006A2A1F" w14:paraId="62FFA9FC" w14:textId="77777777" w:rsidTr="00AD7C69">
        <w:trPr>
          <w:tblCellSpacing w:w="0" w:type="dxa"/>
        </w:trPr>
        <w:tc>
          <w:tcPr>
            <w:tcW w:w="100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550FC4" w14:textId="77777777" w:rsidR="00E11ED4" w:rsidRPr="00E11ED4" w:rsidRDefault="00E11ED4">
            <w:pPr>
              <w:pStyle w:val="a6"/>
              <w:spacing w:before="0" w:beforeAutospacing="0" w:after="0" w:afterAutospacing="0"/>
            </w:pPr>
            <w:r w:rsidRPr="00E11ED4">
              <w:rPr>
                <w:b/>
                <w:bCs/>
                <w:color w:val="000000"/>
              </w:rPr>
              <w:t>Пояснення щодо розбіжностей у виконанні результативних показників</w:t>
            </w:r>
          </w:p>
          <w:p w14:paraId="4C4A8C92" w14:textId="77777777" w:rsidR="00E11ED4" w:rsidRPr="00E11ED4" w:rsidRDefault="00E11ED4">
            <w:pPr>
              <w:pStyle w:val="a6"/>
              <w:spacing w:before="0" w:beforeAutospacing="0" w:after="0" w:afterAutospacing="0"/>
            </w:pPr>
          </w:p>
        </w:tc>
      </w:tr>
    </w:tbl>
    <w:p w14:paraId="05290670" w14:textId="77777777" w:rsidR="00E11ED4" w:rsidRPr="00E11ED4" w:rsidRDefault="00E11ED4" w:rsidP="00E11ED4">
      <w:pPr>
        <w:pStyle w:val="a6"/>
        <w:spacing w:before="0" w:beforeAutospacing="0" w:after="0" w:afterAutospacing="0" w:line="168" w:lineRule="auto"/>
        <w:ind w:left="709"/>
      </w:pPr>
      <w:r w:rsidRPr="00E11ED4">
        <w:rPr>
          <w:color w:val="000000"/>
        </w:rPr>
        <w:t>Примітка:до звіту додаються: копія паспорта Програми, резюме обгрунтування щодо потреби в даній програмі на наступний рік та усі продукти програми.</w:t>
      </w:r>
    </w:p>
    <w:p w14:paraId="11E89AA8" w14:textId="77777777" w:rsidR="00E11ED4" w:rsidRPr="00E11ED4" w:rsidRDefault="00E11ED4" w:rsidP="00E11ED4">
      <w:pPr>
        <w:pStyle w:val="a6"/>
        <w:spacing w:before="0" w:beforeAutospacing="0" w:after="0" w:afterAutospacing="0" w:line="168" w:lineRule="auto"/>
        <w:ind w:left="709"/>
      </w:pPr>
      <w:r w:rsidRPr="00E11ED4">
        <w:t> </w:t>
      </w:r>
    </w:p>
    <w:p w14:paraId="2381D9B4" w14:textId="77777777" w:rsidR="00E11ED4" w:rsidRPr="00E11ED4" w:rsidRDefault="00E11ED4" w:rsidP="00E11ED4">
      <w:pPr>
        <w:pStyle w:val="a6"/>
        <w:spacing w:before="0" w:beforeAutospacing="0" w:after="0" w:afterAutospacing="0" w:line="192" w:lineRule="auto"/>
        <w:ind w:left="2081"/>
      </w:pPr>
      <w:r w:rsidRPr="00E11ED4">
        <w:t> </w:t>
      </w:r>
    </w:p>
    <w:p w14:paraId="47898A7C" w14:textId="77777777" w:rsidR="006402E0" w:rsidRDefault="00E11ED4" w:rsidP="00687918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6"/>
          <w:tab w:val="left" w:pos="5664"/>
          <w:tab w:val="left" w:pos="6373"/>
          <w:tab w:val="left" w:pos="7081"/>
          <w:tab w:val="left" w:pos="7789"/>
          <w:tab w:val="left" w:pos="8497"/>
          <w:tab w:val="left" w:pos="9205"/>
          <w:tab w:val="left" w:pos="9913"/>
          <w:tab w:val="left" w:pos="10621"/>
          <w:tab w:val="left" w:pos="11705"/>
        </w:tabs>
        <w:spacing w:before="0" w:beforeAutospacing="0" w:after="0" w:afterAutospacing="0" w:line="192" w:lineRule="auto"/>
        <w:jc w:val="both"/>
        <w:rPr>
          <w:b/>
          <w:bCs/>
          <w:color w:val="000000"/>
          <w:sz w:val="26"/>
          <w:szCs w:val="26"/>
        </w:rPr>
      </w:pPr>
      <w:r w:rsidRPr="00E11ED4">
        <w:rPr>
          <w:b/>
          <w:bCs/>
          <w:color w:val="000000"/>
          <w:sz w:val="26"/>
          <w:szCs w:val="26"/>
        </w:rPr>
        <w:t>Начальник відділу</w:t>
      </w:r>
      <w:r w:rsidR="006402E0">
        <w:rPr>
          <w:b/>
          <w:bCs/>
          <w:color w:val="000000"/>
          <w:sz w:val="26"/>
          <w:szCs w:val="26"/>
        </w:rPr>
        <w:t xml:space="preserve"> промисловості,аграрної </w:t>
      </w:r>
    </w:p>
    <w:p w14:paraId="02928474" w14:textId="77777777" w:rsidR="00E11ED4" w:rsidRPr="00E11ED4" w:rsidRDefault="00687918" w:rsidP="00687918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6"/>
          <w:tab w:val="left" w:pos="5664"/>
          <w:tab w:val="left" w:pos="6373"/>
          <w:tab w:val="left" w:pos="7081"/>
          <w:tab w:val="left" w:pos="7789"/>
          <w:tab w:val="left" w:pos="8497"/>
          <w:tab w:val="left" w:pos="9205"/>
          <w:tab w:val="left" w:pos="9913"/>
          <w:tab w:val="left" w:pos="10621"/>
          <w:tab w:val="left" w:pos="11705"/>
        </w:tabs>
        <w:spacing w:before="0" w:beforeAutospacing="0" w:after="0" w:afterAutospacing="0" w:line="192" w:lineRule="auto"/>
        <w:jc w:val="both"/>
      </w:pPr>
      <w:r>
        <w:rPr>
          <w:b/>
          <w:bCs/>
          <w:color w:val="000000"/>
          <w:sz w:val="26"/>
          <w:szCs w:val="26"/>
        </w:rPr>
        <w:t>п</w:t>
      </w:r>
      <w:r w:rsidR="006402E0">
        <w:rPr>
          <w:b/>
          <w:bCs/>
          <w:color w:val="000000"/>
          <w:sz w:val="26"/>
          <w:szCs w:val="26"/>
        </w:rPr>
        <w:t>олітики та підприємництва</w:t>
      </w:r>
      <w:r w:rsidR="00E11ED4" w:rsidRPr="00E11ED4">
        <w:rPr>
          <w:b/>
          <w:bCs/>
          <w:color w:val="000000"/>
          <w:sz w:val="26"/>
          <w:szCs w:val="26"/>
        </w:rPr>
        <w:tab/>
      </w:r>
      <w:r w:rsidR="00E11ED4" w:rsidRPr="00E11ED4">
        <w:rPr>
          <w:color w:val="000000"/>
          <w:sz w:val="26"/>
          <w:szCs w:val="26"/>
        </w:rPr>
        <w:t>                           _______________</w:t>
      </w:r>
      <w:r>
        <w:rPr>
          <w:color w:val="000000"/>
          <w:sz w:val="26"/>
          <w:szCs w:val="26"/>
        </w:rPr>
        <w:t xml:space="preserve">     </w:t>
      </w:r>
      <w:r w:rsidR="00E11ED4" w:rsidRPr="00E11ED4">
        <w:rPr>
          <w:color w:val="000000"/>
          <w:sz w:val="26"/>
          <w:szCs w:val="26"/>
        </w:rPr>
        <w:t>_</w:t>
      </w:r>
      <w:r w:rsidR="00431077">
        <w:rPr>
          <w:color w:val="000000"/>
          <w:sz w:val="26"/>
          <w:szCs w:val="26"/>
        </w:rPr>
        <w:t>В</w:t>
      </w:r>
      <w:r w:rsidR="00E11ED4" w:rsidRPr="00E11ED4">
        <w:rPr>
          <w:color w:val="000000"/>
          <w:sz w:val="26"/>
          <w:szCs w:val="26"/>
        </w:rPr>
        <w:t>.</w:t>
      </w:r>
      <w:r w:rsidR="00431077">
        <w:rPr>
          <w:color w:val="000000"/>
          <w:sz w:val="26"/>
          <w:szCs w:val="26"/>
        </w:rPr>
        <w:t>Лесів</w:t>
      </w:r>
    </w:p>
    <w:p w14:paraId="49EFFB9B" w14:textId="77777777" w:rsidR="00E11ED4" w:rsidRPr="00E11ED4" w:rsidRDefault="00E11ED4" w:rsidP="00952BE8">
      <w:pPr>
        <w:pStyle w:val="a6"/>
        <w:spacing w:before="0" w:beforeAutospacing="0" w:after="0" w:afterAutospacing="0" w:line="192" w:lineRule="auto"/>
        <w:ind w:left="2080"/>
        <w:jc w:val="both"/>
      </w:pPr>
      <w:r w:rsidRPr="00E11ED4">
        <w:rPr>
          <w:color w:val="000000"/>
          <w:sz w:val="26"/>
          <w:szCs w:val="26"/>
        </w:rPr>
        <w:tab/>
      </w:r>
      <w:r w:rsidRPr="00E11ED4">
        <w:rPr>
          <w:color w:val="000000"/>
          <w:sz w:val="26"/>
          <w:szCs w:val="26"/>
        </w:rPr>
        <w:tab/>
      </w:r>
      <w:r w:rsidRPr="00E11ED4">
        <w:rPr>
          <w:color w:val="000000"/>
          <w:sz w:val="26"/>
          <w:szCs w:val="26"/>
        </w:rPr>
        <w:tab/>
      </w:r>
      <w:r w:rsidRPr="00E11ED4">
        <w:rPr>
          <w:color w:val="000000"/>
          <w:sz w:val="26"/>
          <w:szCs w:val="26"/>
        </w:rPr>
        <w:tab/>
      </w:r>
      <w:r w:rsidRPr="00E11ED4">
        <w:rPr>
          <w:color w:val="000000"/>
          <w:sz w:val="26"/>
          <w:szCs w:val="26"/>
        </w:rPr>
        <w:tab/>
      </w:r>
      <w:r w:rsidRPr="00E11ED4">
        <w:rPr>
          <w:color w:val="000000"/>
          <w:sz w:val="26"/>
          <w:szCs w:val="26"/>
        </w:rPr>
        <w:tab/>
      </w:r>
      <w:r w:rsidRPr="00E11ED4">
        <w:rPr>
          <w:color w:val="000000"/>
          <w:sz w:val="26"/>
          <w:szCs w:val="26"/>
        </w:rPr>
        <w:tab/>
      </w:r>
      <w:r w:rsidRPr="00E11ED4">
        <w:rPr>
          <w:color w:val="000000"/>
          <w:sz w:val="26"/>
          <w:szCs w:val="26"/>
        </w:rPr>
        <w:tab/>
      </w:r>
      <w:r w:rsidRPr="00E11ED4">
        <w:rPr>
          <w:color w:val="000000"/>
          <w:sz w:val="26"/>
          <w:szCs w:val="26"/>
        </w:rPr>
        <w:tab/>
      </w:r>
      <w:r w:rsidRPr="00E11ED4">
        <w:rPr>
          <w:color w:val="000000"/>
          <w:sz w:val="26"/>
          <w:szCs w:val="26"/>
        </w:rPr>
        <w:tab/>
      </w:r>
      <w:r w:rsidRPr="00E11ED4">
        <w:rPr>
          <w:color w:val="000000"/>
          <w:sz w:val="26"/>
          <w:szCs w:val="26"/>
        </w:rPr>
        <w:tab/>
      </w:r>
      <w:r w:rsidRPr="00E11ED4">
        <w:rPr>
          <w:color w:val="000000"/>
          <w:sz w:val="26"/>
          <w:szCs w:val="26"/>
        </w:rPr>
        <w:tab/>
      </w:r>
    </w:p>
    <w:p w14:paraId="16943C42" w14:textId="77777777" w:rsidR="00773DB1" w:rsidRPr="00687918" w:rsidRDefault="00773DB1">
      <w:pPr>
        <w:rPr>
          <w:lang w:val="uk-UA"/>
        </w:rPr>
      </w:pPr>
    </w:p>
    <w:sectPr w:rsidR="00773DB1" w:rsidRPr="00687918" w:rsidSect="00773D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Lucida Conso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E226C"/>
    <w:multiLevelType w:val="multilevel"/>
    <w:tmpl w:val="03A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5D"/>
    <w:rsid w:val="00033B1B"/>
    <w:rsid w:val="00043573"/>
    <w:rsid w:val="000677BF"/>
    <w:rsid w:val="000D4E28"/>
    <w:rsid w:val="0010626B"/>
    <w:rsid w:val="00163CA7"/>
    <w:rsid w:val="001E2D57"/>
    <w:rsid w:val="001E356B"/>
    <w:rsid w:val="0022128E"/>
    <w:rsid w:val="0024082A"/>
    <w:rsid w:val="00263451"/>
    <w:rsid w:val="002A0CEC"/>
    <w:rsid w:val="0031525C"/>
    <w:rsid w:val="0035160B"/>
    <w:rsid w:val="00375014"/>
    <w:rsid w:val="00382EC9"/>
    <w:rsid w:val="003F5706"/>
    <w:rsid w:val="00431077"/>
    <w:rsid w:val="004826DC"/>
    <w:rsid w:val="004A373F"/>
    <w:rsid w:val="00506F8E"/>
    <w:rsid w:val="00531783"/>
    <w:rsid w:val="00553C61"/>
    <w:rsid w:val="00625890"/>
    <w:rsid w:val="006402E0"/>
    <w:rsid w:val="006540F1"/>
    <w:rsid w:val="00687918"/>
    <w:rsid w:val="006A2A1F"/>
    <w:rsid w:val="007342A9"/>
    <w:rsid w:val="00773DB1"/>
    <w:rsid w:val="007B0D72"/>
    <w:rsid w:val="007C1DD3"/>
    <w:rsid w:val="007E7520"/>
    <w:rsid w:val="00805C8F"/>
    <w:rsid w:val="00825356"/>
    <w:rsid w:val="0088424E"/>
    <w:rsid w:val="008B2785"/>
    <w:rsid w:val="008B5F0A"/>
    <w:rsid w:val="008B6882"/>
    <w:rsid w:val="00915917"/>
    <w:rsid w:val="00944A39"/>
    <w:rsid w:val="00952BE8"/>
    <w:rsid w:val="00953BAE"/>
    <w:rsid w:val="00967FA7"/>
    <w:rsid w:val="009E63F5"/>
    <w:rsid w:val="009F6BDD"/>
    <w:rsid w:val="00A3320F"/>
    <w:rsid w:val="00A33D3C"/>
    <w:rsid w:val="00A405BE"/>
    <w:rsid w:val="00A914D6"/>
    <w:rsid w:val="00A97B8E"/>
    <w:rsid w:val="00AA36F0"/>
    <w:rsid w:val="00AD7C69"/>
    <w:rsid w:val="00AE6FE6"/>
    <w:rsid w:val="00B12495"/>
    <w:rsid w:val="00B12DAA"/>
    <w:rsid w:val="00B12DD4"/>
    <w:rsid w:val="00B20E5D"/>
    <w:rsid w:val="00B367CB"/>
    <w:rsid w:val="00BA43D9"/>
    <w:rsid w:val="00C3471D"/>
    <w:rsid w:val="00C47663"/>
    <w:rsid w:val="00C61C2B"/>
    <w:rsid w:val="00CF6903"/>
    <w:rsid w:val="00D77F8E"/>
    <w:rsid w:val="00DE1EDE"/>
    <w:rsid w:val="00DE7667"/>
    <w:rsid w:val="00E11ED4"/>
    <w:rsid w:val="00E318C7"/>
    <w:rsid w:val="00E6102F"/>
    <w:rsid w:val="00EA68B6"/>
    <w:rsid w:val="00ED25FA"/>
    <w:rsid w:val="00F4280D"/>
    <w:rsid w:val="00F8737E"/>
    <w:rsid w:val="00F930BC"/>
    <w:rsid w:val="00FB4B9D"/>
    <w:rsid w:val="00F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3306"/>
  <w15:docId w15:val="{CECE157C-CEAA-4EC7-A397-3427E1AC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20E5D"/>
    <w:pPr>
      <w:spacing w:before="120" w:after="120"/>
      <w:jc w:val="center"/>
    </w:pPr>
    <w:rPr>
      <w:b/>
      <w:bCs/>
      <w:caps/>
      <w:szCs w:val="20"/>
    </w:rPr>
  </w:style>
  <w:style w:type="paragraph" w:customStyle="1" w:styleId="1">
    <w:name w:val="заголовок 1"/>
    <w:basedOn w:val="a"/>
    <w:next w:val="a"/>
    <w:rsid w:val="00B20E5D"/>
    <w:pPr>
      <w:keepNext/>
      <w:autoSpaceDE w:val="0"/>
      <w:autoSpaceDN w:val="0"/>
      <w:spacing w:before="120" w:after="120"/>
      <w:jc w:val="center"/>
      <w:outlineLvl w:val="0"/>
    </w:pPr>
    <w:rPr>
      <w:rFonts w:ascii="Journal" w:hAnsi="Journal"/>
      <w:b/>
      <w:bCs/>
      <w:caps/>
      <w:sz w:val="40"/>
      <w:szCs w:val="4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B20E5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20E5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97661,baiaagaaboqcaaadynmbaawfeqeaaaaaaaaaaaaaaaaaaaaaaaaaaaaaaaaaaaaaaaaaaaaaaaaaaaaaaaaaaaaaaaaaaaaaaaaaaaaaaaaaaaaaaaaaaaaaaaaaaaaaaaaaaaaaaaaaaaaaaaaaaaaaaaaaaaaaaaaaaaaaaaaaaaaaaaaaaaaaaaaaaaaaaaaaaaaaaaaaaaaaaaaaaaaaaaaaaaaaaaaaaaa"/>
    <w:basedOn w:val="a"/>
    <w:rsid w:val="00E11ED4"/>
    <w:pPr>
      <w:spacing w:before="100" w:beforeAutospacing="1" w:after="100" w:afterAutospacing="1"/>
    </w:pPr>
    <w:rPr>
      <w:lang w:val="uk-UA" w:eastAsia="uk-UA"/>
    </w:rPr>
  </w:style>
  <w:style w:type="paragraph" w:styleId="a6">
    <w:name w:val="Normal (Web)"/>
    <w:basedOn w:val="a"/>
    <w:uiPriority w:val="99"/>
    <w:unhideWhenUsed/>
    <w:rsid w:val="00E11ED4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8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3919</Words>
  <Characters>2234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admin</cp:lastModifiedBy>
  <cp:revision>7</cp:revision>
  <cp:lastPrinted>2025-01-15T06:20:00Z</cp:lastPrinted>
  <dcterms:created xsi:type="dcterms:W3CDTF">2024-12-11T07:15:00Z</dcterms:created>
  <dcterms:modified xsi:type="dcterms:W3CDTF">2025-01-17T12:30:00Z</dcterms:modified>
</cp:coreProperties>
</file>