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9F1B8" w14:textId="77777777" w:rsidR="004B3185" w:rsidRDefault="004B3185" w:rsidP="004B3185">
      <w:pPr>
        <w:pStyle w:val="ShapkaDocumentu"/>
        <w:spacing w:line="276" w:lineRule="auto"/>
        <w:ind w:left="0"/>
        <w:rPr>
          <w:rFonts w:ascii="Times New Roman" w:hAnsi="Times New Roman"/>
          <w:sz w:val="28"/>
          <w:szCs w:val="28"/>
        </w:rPr>
      </w:pPr>
      <w:r w:rsidRPr="00E2324C">
        <w:rPr>
          <w:rFonts w:ascii="Times New Roman" w:hAnsi="Times New Roman"/>
          <w:noProof/>
          <w:sz w:val="20"/>
          <w:lang w:eastAsia="uk-UA"/>
        </w:rPr>
        <w:drawing>
          <wp:anchor distT="0" distB="0" distL="114300" distR="114300" simplePos="0" relativeHeight="251659264" behindDoc="0" locked="0" layoutInCell="1" allowOverlap="1" wp14:anchorId="396666F3" wp14:editId="288853FE">
            <wp:simplePos x="0" y="0"/>
            <wp:positionH relativeFrom="margin">
              <wp:posOffset>2773045</wp:posOffset>
            </wp:positionH>
            <wp:positionV relativeFrom="paragraph">
              <wp:posOffset>-119380</wp:posOffset>
            </wp:positionV>
            <wp:extent cx="431800" cy="611505"/>
            <wp:effectExtent l="0" t="0" r="6350" b="0"/>
            <wp:wrapSquare wrapText="bothSides"/>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1800" cy="611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CB1DA6" w14:textId="77777777" w:rsidR="004B3185" w:rsidRPr="005170A1" w:rsidRDefault="004B3185" w:rsidP="004B3185">
      <w:pPr>
        <w:spacing w:line="276" w:lineRule="auto"/>
        <w:jc w:val="center"/>
        <w:rPr>
          <w:rFonts w:ascii="Times New Roman" w:hAnsi="Times New Roman"/>
          <w:sz w:val="28"/>
          <w:szCs w:val="28"/>
        </w:rPr>
      </w:pPr>
    </w:p>
    <w:p w14:paraId="573D423E" w14:textId="77777777" w:rsidR="004B3185" w:rsidRPr="00DE0FEA" w:rsidRDefault="004B3185" w:rsidP="004B3185">
      <w:pPr>
        <w:spacing w:before="120" w:after="120"/>
        <w:jc w:val="center"/>
        <w:rPr>
          <w:rFonts w:ascii="Times New Roman" w:hAnsi="Times New Roman"/>
          <w:caps/>
          <w:sz w:val="28"/>
          <w:szCs w:val="28"/>
        </w:rPr>
      </w:pPr>
      <w:r w:rsidRPr="00DE0FEA">
        <w:rPr>
          <w:rFonts w:ascii="Times New Roman" w:hAnsi="Times New Roman"/>
          <w:caps/>
          <w:sz w:val="28"/>
          <w:szCs w:val="28"/>
        </w:rPr>
        <w:t>СТРИЙСЬКА МІСЬКА РАДА львівської області</w:t>
      </w:r>
    </w:p>
    <w:p w14:paraId="642335AA" w14:textId="3ED4D9AF" w:rsidR="004B3185" w:rsidRPr="007A0462" w:rsidRDefault="004B3185" w:rsidP="007A0462">
      <w:pPr>
        <w:pStyle w:val="1"/>
        <w:shd w:val="clear" w:color="auto" w:fill="FFFFFF"/>
        <w:spacing w:before="60" w:beforeAutospacing="0" w:after="60" w:afterAutospacing="0" w:line="450" w:lineRule="atLeast"/>
        <w:rPr>
          <w:b w:val="0"/>
          <w:bCs w:val="0"/>
          <w:color w:val="2D2C37"/>
          <w:sz w:val="28"/>
          <w:szCs w:val="28"/>
        </w:rPr>
      </w:pPr>
      <w:r w:rsidRPr="009E5039">
        <w:rPr>
          <w:caps/>
          <w:sz w:val="28"/>
          <w:szCs w:val="28"/>
          <w:lang w:val="ru-RU"/>
        </w:rPr>
        <w:t xml:space="preserve">                    </w:t>
      </w:r>
      <w:r w:rsidR="007A0462" w:rsidRPr="007A0462">
        <w:rPr>
          <w:b w:val="0"/>
          <w:bCs w:val="0"/>
          <w:color w:val="2D2C37"/>
          <w:sz w:val="28"/>
          <w:szCs w:val="28"/>
        </w:rPr>
        <w:t>LVIІІ</w:t>
      </w:r>
      <w:r w:rsidR="007A0462">
        <w:rPr>
          <w:b w:val="0"/>
          <w:bCs w:val="0"/>
          <w:color w:val="2D2C37"/>
          <w:sz w:val="28"/>
          <w:szCs w:val="28"/>
        </w:rPr>
        <w:t xml:space="preserve"> </w:t>
      </w:r>
      <w:r w:rsidRPr="007A0462">
        <w:rPr>
          <w:b w:val="0"/>
          <w:bCs w:val="0"/>
          <w:caps/>
          <w:sz w:val="28"/>
          <w:szCs w:val="28"/>
        </w:rPr>
        <w:t xml:space="preserve">сесія </w:t>
      </w:r>
      <w:r w:rsidRPr="007A0462">
        <w:rPr>
          <w:b w:val="0"/>
          <w:bCs w:val="0"/>
          <w:caps/>
          <w:sz w:val="28"/>
          <w:szCs w:val="28"/>
          <w:lang w:val="en-US"/>
        </w:rPr>
        <w:t>VIII</w:t>
      </w:r>
      <w:r w:rsidRPr="007A0462">
        <w:rPr>
          <w:b w:val="0"/>
          <w:bCs w:val="0"/>
          <w:caps/>
          <w:sz w:val="28"/>
          <w:szCs w:val="28"/>
        </w:rPr>
        <w:t xml:space="preserve"> демократичного скликання</w:t>
      </w:r>
    </w:p>
    <w:p w14:paraId="35CE9F3D" w14:textId="77777777" w:rsidR="004B3185" w:rsidRPr="00DE0FEA" w:rsidRDefault="004B3185" w:rsidP="004B3185">
      <w:pPr>
        <w:spacing w:before="120" w:after="120"/>
        <w:jc w:val="center"/>
        <w:rPr>
          <w:rFonts w:ascii="Times New Roman" w:hAnsi="Times New Roman"/>
          <w:b/>
          <w:sz w:val="28"/>
          <w:szCs w:val="28"/>
        </w:rPr>
      </w:pPr>
      <w:r w:rsidRPr="00DE0FEA">
        <w:rPr>
          <w:rFonts w:ascii="Times New Roman" w:hAnsi="Times New Roman"/>
          <w:b/>
          <w:sz w:val="28"/>
          <w:szCs w:val="28"/>
        </w:rPr>
        <w:t>РІШЕННЯ</w:t>
      </w:r>
    </w:p>
    <w:p w14:paraId="52BFB0E4" w14:textId="77777777" w:rsidR="004B3185" w:rsidRDefault="004B3185" w:rsidP="004B3185">
      <w:pPr>
        <w:spacing w:line="276" w:lineRule="auto"/>
        <w:rPr>
          <w:rFonts w:ascii="Times New Roman" w:hAnsi="Times New Roman"/>
          <w:sz w:val="24"/>
          <w:szCs w:val="24"/>
        </w:rPr>
      </w:pPr>
    </w:p>
    <w:p w14:paraId="1EF1EA7B" w14:textId="1A5815A6" w:rsidR="004B3185" w:rsidRPr="00163325" w:rsidRDefault="004B3185" w:rsidP="004B3185">
      <w:pPr>
        <w:spacing w:line="276" w:lineRule="auto"/>
        <w:rPr>
          <w:rFonts w:ascii="Times New Roman" w:hAnsi="Times New Roman"/>
          <w:sz w:val="24"/>
          <w:szCs w:val="24"/>
        </w:rPr>
      </w:pPr>
      <w:r>
        <w:rPr>
          <w:rFonts w:ascii="Times New Roman" w:hAnsi="Times New Roman"/>
          <w:sz w:val="24"/>
          <w:szCs w:val="24"/>
        </w:rPr>
        <w:t>в</w:t>
      </w:r>
      <w:r w:rsidRPr="00163325">
        <w:rPr>
          <w:rFonts w:ascii="Times New Roman" w:hAnsi="Times New Roman"/>
          <w:sz w:val="24"/>
          <w:szCs w:val="24"/>
        </w:rPr>
        <w:t>ід</w:t>
      </w:r>
      <w:r>
        <w:rPr>
          <w:rFonts w:ascii="Times New Roman" w:hAnsi="Times New Roman"/>
          <w:sz w:val="24"/>
          <w:szCs w:val="24"/>
        </w:rPr>
        <w:t xml:space="preserve"> </w:t>
      </w:r>
      <w:r w:rsidR="007A0462">
        <w:rPr>
          <w:rFonts w:ascii="Times New Roman" w:hAnsi="Times New Roman"/>
          <w:sz w:val="24"/>
          <w:szCs w:val="24"/>
          <w:u w:val="single"/>
        </w:rPr>
        <w:t>30</w:t>
      </w:r>
      <w:r w:rsidRPr="00117C04">
        <w:rPr>
          <w:rFonts w:ascii="Times New Roman" w:hAnsi="Times New Roman"/>
          <w:sz w:val="24"/>
          <w:szCs w:val="24"/>
          <w:u w:val="single"/>
        </w:rPr>
        <w:t xml:space="preserve"> </w:t>
      </w:r>
      <w:r w:rsidR="007A0462">
        <w:rPr>
          <w:rFonts w:ascii="Times New Roman" w:hAnsi="Times New Roman"/>
          <w:sz w:val="24"/>
          <w:szCs w:val="24"/>
          <w:u w:val="single"/>
        </w:rPr>
        <w:t>січня</w:t>
      </w:r>
      <w:r w:rsidRPr="00117C04">
        <w:rPr>
          <w:rFonts w:ascii="Times New Roman" w:hAnsi="Times New Roman"/>
          <w:sz w:val="24"/>
          <w:szCs w:val="24"/>
          <w:u w:val="single"/>
        </w:rPr>
        <w:t xml:space="preserve"> 202</w:t>
      </w:r>
      <w:r w:rsidR="007A0462">
        <w:rPr>
          <w:rFonts w:ascii="Times New Roman" w:hAnsi="Times New Roman"/>
          <w:sz w:val="24"/>
          <w:szCs w:val="24"/>
          <w:u w:val="single"/>
          <w:lang w:val="ru-RU"/>
        </w:rPr>
        <w:t>5</w:t>
      </w:r>
      <w:r w:rsidRPr="004B3185">
        <w:rPr>
          <w:rFonts w:ascii="Times New Roman" w:hAnsi="Times New Roman"/>
          <w:sz w:val="24"/>
          <w:szCs w:val="24"/>
          <w:u w:val="single"/>
          <w:lang w:val="ru-RU"/>
        </w:rPr>
        <w:t xml:space="preserve"> </w:t>
      </w:r>
      <w:r w:rsidRPr="00117C04">
        <w:rPr>
          <w:rFonts w:ascii="Times New Roman" w:hAnsi="Times New Roman"/>
          <w:sz w:val="24"/>
          <w:szCs w:val="24"/>
          <w:u w:val="single"/>
        </w:rPr>
        <w:t xml:space="preserve">року </w:t>
      </w:r>
      <w:r w:rsidRPr="00163325">
        <w:rPr>
          <w:rFonts w:ascii="Times New Roman" w:hAnsi="Times New Roman"/>
          <w:sz w:val="24"/>
          <w:szCs w:val="24"/>
        </w:rPr>
        <w:t xml:space="preserve">            </w:t>
      </w:r>
      <w:r w:rsidRPr="005170A1">
        <w:rPr>
          <w:rFonts w:ascii="Times New Roman" w:hAnsi="Times New Roman"/>
          <w:sz w:val="24"/>
          <w:szCs w:val="24"/>
        </w:rPr>
        <w:t xml:space="preserve">           </w:t>
      </w:r>
      <w:r w:rsidRPr="00163325">
        <w:rPr>
          <w:rFonts w:ascii="Times New Roman" w:hAnsi="Times New Roman"/>
          <w:sz w:val="24"/>
          <w:szCs w:val="24"/>
        </w:rPr>
        <w:t xml:space="preserve"> Стрий             №_____</w:t>
      </w:r>
      <w:r w:rsidR="00BE509F">
        <w:rPr>
          <w:rFonts w:ascii="Times New Roman" w:hAnsi="Times New Roman"/>
          <w:sz w:val="24"/>
          <w:szCs w:val="24"/>
        </w:rPr>
        <w:t>ПРОЄКТ</w:t>
      </w:r>
      <w:r w:rsidRPr="00163325">
        <w:rPr>
          <w:rFonts w:ascii="Times New Roman" w:hAnsi="Times New Roman"/>
          <w:sz w:val="24"/>
          <w:szCs w:val="24"/>
        </w:rPr>
        <w:t>____</w:t>
      </w:r>
    </w:p>
    <w:p w14:paraId="41BD2762" w14:textId="77777777" w:rsidR="004B3185" w:rsidRDefault="004B3185" w:rsidP="004B3185">
      <w:pPr>
        <w:rPr>
          <w:rFonts w:ascii="Times New Roman" w:hAnsi="Times New Roman"/>
        </w:rPr>
      </w:pPr>
    </w:p>
    <w:p w14:paraId="109CA502" w14:textId="77777777" w:rsidR="004B3185" w:rsidRDefault="004B3185" w:rsidP="004B3185">
      <w:pPr>
        <w:pStyle w:val="a6"/>
        <w:tabs>
          <w:tab w:val="left" w:pos="5103"/>
        </w:tabs>
        <w:ind w:right="4819"/>
        <w:jc w:val="both"/>
        <w:rPr>
          <w:rFonts w:ascii="Times New Roman" w:hAnsi="Times New Roman"/>
        </w:rPr>
      </w:pPr>
    </w:p>
    <w:p w14:paraId="6472FF5D" w14:textId="77777777" w:rsidR="004B3185" w:rsidRDefault="004B3185" w:rsidP="004B3185">
      <w:pPr>
        <w:pStyle w:val="a6"/>
        <w:tabs>
          <w:tab w:val="left" w:pos="5103"/>
        </w:tabs>
        <w:ind w:right="4819"/>
        <w:jc w:val="both"/>
        <w:rPr>
          <w:rFonts w:ascii="Times New Roman" w:hAnsi="Times New Roman"/>
        </w:rPr>
      </w:pPr>
    </w:p>
    <w:p w14:paraId="2ABB711F" w14:textId="1F53310F" w:rsidR="004B3185" w:rsidRPr="001623A7" w:rsidRDefault="004B3185" w:rsidP="004B3185">
      <w:pPr>
        <w:pStyle w:val="a6"/>
        <w:ind w:right="4819"/>
        <w:jc w:val="both"/>
        <w:rPr>
          <w:rFonts w:ascii="Times New Roman" w:hAnsi="Times New Roman"/>
          <w:b/>
          <w:sz w:val="28"/>
          <w:szCs w:val="28"/>
        </w:rPr>
      </w:pPr>
      <w:r w:rsidRPr="001623A7">
        <w:rPr>
          <w:rFonts w:ascii="Times New Roman" w:hAnsi="Times New Roman"/>
          <w:b/>
          <w:sz w:val="26"/>
          <w:szCs w:val="26"/>
        </w:rPr>
        <w:t xml:space="preserve"> </w:t>
      </w:r>
      <w:r w:rsidRPr="001623A7">
        <w:rPr>
          <w:rFonts w:ascii="Times New Roman" w:hAnsi="Times New Roman"/>
          <w:b/>
          <w:sz w:val="28"/>
          <w:szCs w:val="28"/>
        </w:rPr>
        <w:t xml:space="preserve">Про </w:t>
      </w:r>
      <w:r>
        <w:rPr>
          <w:rFonts w:ascii="Times New Roman" w:hAnsi="Times New Roman"/>
          <w:b/>
          <w:sz w:val="28"/>
          <w:szCs w:val="28"/>
        </w:rPr>
        <w:t>затвердження</w:t>
      </w:r>
      <w:r w:rsidRPr="001623A7">
        <w:rPr>
          <w:rFonts w:ascii="Times New Roman" w:hAnsi="Times New Roman"/>
          <w:b/>
          <w:sz w:val="28"/>
          <w:szCs w:val="28"/>
        </w:rPr>
        <w:t xml:space="preserve"> Програми «Розвиток доріг та дорожньої  інфраструктури на 202</w:t>
      </w:r>
      <w:r w:rsidR="007A0462">
        <w:rPr>
          <w:rFonts w:ascii="Times New Roman" w:hAnsi="Times New Roman"/>
          <w:b/>
          <w:sz w:val="28"/>
          <w:szCs w:val="28"/>
          <w:lang w:val="ru-RU"/>
        </w:rPr>
        <w:t>5</w:t>
      </w:r>
      <w:r w:rsidRPr="001623A7">
        <w:rPr>
          <w:rFonts w:ascii="Times New Roman" w:hAnsi="Times New Roman"/>
          <w:b/>
          <w:sz w:val="28"/>
          <w:szCs w:val="28"/>
        </w:rPr>
        <w:t xml:space="preserve"> рік»</w:t>
      </w:r>
    </w:p>
    <w:p w14:paraId="73EF8009" w14:textId="77777777" w:rsidR="004B3185" w:rsidRPr="001623A7" w:rsidRDefault="004B3185" w:rsidP="004B3185">
      <w:pPr>
        <w:rPr>
          <w:rFonts w:ascii="Times New Roman" w:hAnsi="Times New Roman"/>
          <w:sz w:val="28"/>
          <w:szCs w:val="28"/>
        </w:rPr>
      </w:pPr>
    </w:p>
    <w:p w14:paraId="460FC7F0" w14:textId="77777777" w:rsidR="004B3185" w:rsidRPr="001623A7" w:rsidRDefault="004B3185" w:rsidP="004B3185">
      <w:pPr>
        <w:rPr>
          <w:rFonts w:ascii="Times New Roman" w:hAnsi="Times New Roman"/>
          <w:sz w:val="28"/>
          <w:szCs w:val="28"/>
        </w:rPr>
      </w:pPr>
      <w:r w:rsidRPr="001623A7">
        <w:rPr>
          <w:rFonts w:ascii="Times New Roman" w:hAnsi="Times New Roman"/>
          <w:sz w:val="28"/>
          <w:szCs w:val="28"/>
        </w:rPr>
        <w:t xml:space="preserve"> </w:t>
      </w:r>
    </w:p>
    <w:p w14:paraId="667626F7" w14:textId="6DA46F5F" w:rsidR="004B3185" w:rsidRDefault="004B3185" w:rsidP="004B3185">
      <w:pPr>
        <w:jc w:val="both"/>
        <w:rPr>
          <w:rFonts w:ascii="Times New Roman" w:hAnsi="Times New Roman"/>
          <w:sz w:val="28"/>
          <w:szCs w:val="28"/>
        </w:rPr>
      </w:pPr>
      <w:r w:rsidRPr="001623A7">
        <w:rPr>
          <w:rFonts w:ascii="Times New Roman" w:hAnsi="Times New Roman"/>
          <w:sz w:val="28"/>
          <w:szCs w:val="28"/>
        </w:rPr>
        <w:t xml:space="preserve">         Керуючись п</w:t>
      </w:r>
      <w:r w:rsidRPr="004B3185">
        <w:rPr>
          <w:rFonts w:ascii="Times New Roman" w:hAnsi="Times New Roman"/>
          <w:sz w:val="28"/>
          <w:szCs w:val="28"/>
          <w:lang w:val="ru-RU"/>
        </w:rPr>
        <w:t xml:space="preserve"> </w:t>
      </w:r>
      <w:r w:rsidRPr="001623A7">
        <w:rPr>
          <w:rFonts w:ascii="Times New Roman" w:hAnsi="Times New Roman"/>
          <w:sz w:val="28"/>
          <w:szCs w:val="28"/>
        </w:rPr>
        <w:t>п.</w:t>
      </w:r>
      <w:r>
        <w:rPr>
          <w:rFonts w:ascii="Times New Roman" w:hAnsi="Times New Roman"/>
          <w:sz w:val="28"/>
          <w:szCs w:val="28"/>
        </w:rPr>
        <w:t xml:space="preserve"> </w:t>
      </w:r>
      <w:r w:rsidRPr="001623A7">
        <w:rPr>
          <w:rFonts w:ascii="Times New Roman" w:hAnsi="Times New Roman"/>
          <w:sz w:val="28"/>
          <w:szCs w:val="28"/>
        </w:rPr>
        <w:t>«в» п.10 ст.</w:t>
      </w:r>
      <w:r>
        <w:rPr>
          <w:rFonts w:ascii="Times New Roman" w:hAnsi="Times New Roman"/>
          <w:sz w:val="28"/>
          <w:szCs w:val="28"/>
        </w:rPr>
        <w:t xml:space="preserve"> </w:t>
      </w:r>
      <w:r w:rsidRPr="001623A7">
        <w:rPr>
          <w:rFonts w:ascii="Times New Roman" w:hAnsi="Times New Roman"/>
          <w:sz w:val="28"/>
          <w:szCs w:val="28"/>
        </w:rPr>
        <w:t>91 Бюджетного Кодексу України, Господарським кодексом України та п</w:t>
      </w:r>
      <w:r w:rsidRPr="004B3185">
        <w:rPr>
          <w:rFonts w:ascii="Times New Roman" w:hAnsi="Times New Roman"/>
          <w:sz w:val="28"/>
          <w:szCs w:val="28"/>
          <w:lang w:val="ru-RU"/>
        </w:rPr>
        <w:t xml:space="preserve"> </w:t>
      </w:r>
      <w:r w:rsidRPr="001623A7">
        <w:rPr>
          <w:rFonts w:ascii="Times New Roman" w:hAnsi="Times New Roman"/>
          <w:sz w:val="28"/>
          <w:szCs w:val="28"/>
        </w:rPr>
        <w:t>п.</w:t>
      </w:r>
      <w:r>
        <w:rPr>
          <w:rFonts w:ascii="Times New Roman" w:hAnsi="Times New Roman"/>
          <w:sz w:val="28"/>
          <w:szCs w:val="28"/>
        </w:rPr>
        <w:t xml:space="preserve"> </w:t>
      </w:r>
      <w:r w:rsidRPr="001623A7">
        <w:rPr>
          <w:rFonts w:ascii="Times New Roman" w:hAnsi="Times New Roman"/>
          <w:sz w:val="28"/>
          <w:szCs w:val="28"/>
        </w:rPr>
        <w:t>22 п.1 ст.</w:t>
      </w:r>
      <w:r>
        <w:rPr>
          <w:rFonts w:ascii="Times New Roman" w:hAnsi="Times New Roman"/>
          <w:sz w:val="28"/>
          <w:szCs w:val="28"/>
        </w:rPr>
        <w:t xml:space="preserve"> </w:t>
      </w:r>
      <w:r w:rsidRPr="001623A7">
        <w:rPr>
          <w:rFonts w:ascii="Times New Roman" w:hAnsi="Times New Roman"/>
          <w:sz w:val="28"/>
          <w:szCs w:val="28"/>
        </w:rPr>
        <w:t xml:space="preserve">26 Закону України “Про місцеве самоврядування в Україні”, Стрийська міська рада </w:t>
      </w:r>
    </w:p>
    <w:p w14:paraId="5DC1B755" w14:textId="77777777" w:rsidR="004B3185" w:rsidRPr="001623A7" w:rsidRDefault="004B3185" w:rsidP="004B3185">
      <w:pPr>
        <w:rPr>
          <w:rFonts w:ascii="Times New Roman" w:hAnsi="Times New Roman"/>
          <w:sz w:val="28"/>
          <w:szCs w:val="28"/>
        </w:rPr>
      </w:pPr>
      <w:r w:rsidRPr="005B65D4">
        <w:rPr>
          <w:rFonts w:ascii="Times New Roman" w:hAnsi="Times New Roman"/>
          <w:sz w:val="28"/>
          <w:szCs w:val="28"/>
        </w:rPr>
        <w:t>ВИРІШИЛА</w:t>
      </w:r>
      <w:r w:rsidRPr="001623A7">
        <w:rPr>
          <w:rFonts w:ascii="Times New Roman" w:hAnsi="Times New Roman"/>
          <w:sz w:val="28"/>
          <w:szCs w:val="28"/>
        </w:rPr>
        <w:t>:</w:t>
      </w:r>
    </w:p>
    <w:p w14:paraId="6BA31D68" w14:textId="39E91A31" w:rsidR="004B3185" w:rsidRPr="005B65D4" w:rsidRDefault="004B3185" w:rsidP="004B3185">
      <w:pPr>
        <w:jc w:val="both"/>
        <w:rPr>
          <w:rFonts w:ascii="Times New Roman" w:hAnsi="Times New Roman"/>
          <w:sz w:val="28"/>
          <w:szCs w:val="28"/>
        </w:rPr>
      </w:pPr>
      <w:r w:rsidRPr="001623A7">
        <w:rPr>
          <w:rFonts w:ascii="Times New Roman" w:hAnsi="Times New Roman"/>
          <w:sz w:val="28"/>
          <w:szCs w:val="28"/>
        </w:rPr>
        <w:t xml:space="preserve"> 1.</w:t>
      </w:r>
      <w:r>
        <w:rPr>
          <w:rFonts w:ascii="Times New Roman" w:hAnsi="Times New Roman"/>
          <w:sz w:val="28"/>
          <w:szCs w:val="28"/>
        </w:rPr>
        <w:t>Затвердити</w:t>
      </w:r>
      <w:r w:rsidRPr="001623A7">
        <w:rPr>
          <w:rFonts w:ascii="Times New Roman" w:hAnsi="Times New Roman"/>
          <w:sz w:val="28"/>
          <w:szCs w:val="28"/>
        </w:rPr>
        <w:t xml:space="preserve"> Програм</w:t>
      </w:r>
      <w:r>
        <w:rPr>
          <w:rFonts w:ascii="Times New Roman" w:hAnsi="Times New Roman"/>
          <w:sz w:val="28"/>
          <w:szCs w:val="28"/>
        </w:rPr>
        <w:t>у</w:t>
      </w:r>
      <w:r w:rsidRPr="001623A7">
        <w:rPr>
          <w:rFonts w:ascii="Times New Roman" w:hAnsi="Times New Roman"/>
          <w:sz w:val="28"/>
          <w:szCs w:val="28"/>
        </w:rPr>
        <w:t xml:space="preserve"> «Розвиток доріг та дорожньої  інфраструктури на 202</w:t>
      </w:r>
      <w:r w:rsidR="007A0462">
        <w:rPr>
          <w:rFonts w:ascii="Times New Roman" w:hAnsi="Times New Roman"/>
          <w:sz w:val="28"/>
          <w:szCs w:val="28"/>
          <w:lang w:val="ru-RU"/>
        </w:rPr>
        <w:t>5</w:t>
      </w:r>
      <w:r w:rsidRPr="001623A7">
        <w:rPr>
          <w:rFonts w:ascii="Times New Roman" w:hAnsi="Times New Roman"/>
          <w:sz w:val="28"/>
          <w:szCs w:val="28"/>
        </w:rPr>
        <w:t xml:space="preserve"> рік», згідно з Додатком.</w:t>
      </w:r>
    </w:p>
    <w:p w14:paraId="6BABFD57" w14:textId="67F2B0FF" w:rsidR="004B3185" w:rsidRPr="001623A7" w:rsidRDefault="004B3185" w:rsidP="004B3185">
      <w:pPr>
        <w:jc w:val="both"/>
        <w:rPr>
          <w:rFonts w:ascii="Times New Roman" w:hAnsi="Times New Roman"/>
          <w:sz w:val="28"/>
          <w:szCs w:val="28"/>
        </w:rPr>
      </w:pPr>
      <w:r w:rsidRPr="001623A7">
        <w:rPr>
          <w:rFonts w:ascii="Times New Roman" w:hAnsi="Times New Roman"/>
          <w:sz w:val="28"/>
          <w:szCs w:val="28"/>
        </w:rPr>
        <w:t>2. Виділити передбачені в бюджеті Стрийської міської територіальної громади на 202</w:t>
      </w:r>
      <w:r w:rsidR="007A0462">
        <w:rPr>
          <w:rFonts w:ascii="Times New Roman" w:hAnsi="Times New Roman"/>
          <w:sz w:val="28"/>
          <w:szCs w:val="28"/>
          <w:lang w:val="ru-RU"/>
        </w:rPr>
        <w:t>5</w:t>
      </w:r>
      <w:r w:rsidRPr="001623A7">
        <w:rPr>
          <w:rFonts w:ascii="Times New Roman" w:hAnsi="Times New Roman"/>
          <w:sz w:val="28"/>
          <w:szCs w:val="28"/>
        </w:rPr>
        <w:t xml:space="preserve"> рік кошти на виконання Програми.</w:t>
      </w:r>
    </w:p>
    <w:p w14:paraId="4022D570" w14:textId="5851709E" w:rsidR="004B3185" w:rsidRPr="001623A7" w:rsidRDefault="004B3185" w:rsidP="004B3185">
      <w:pPr>
        <w:jc w:val="both"/>
        <w:rPr>
          <w:rFonts w:ascii="Times New Roman" w:hAnsi="Times New Roman"/>
          <w:sz w:val="28"/>
          <w:szCs w:val="28"/>
        </w:rPr>
      </w:pPr>
      <w:r w:rsidRPr="001623A7">
        <w:rPr>
          <w:rFonts w:ascii="Times New Roman" w:hAnsi="Times New Roman"/>
          <w:sz w:val="28"/>
          <w:szCs w:val="28"/>
        </w:rPr>
        <w:t>3. Фінансовому управлінню (Л.</w:t>
      </w:r>
      <w:r w:rsidRPr="004B3185">
        <w:rPr>
          <w:rFonts w:ascii="Times New Roman" w:hAnsi="Times New Roman"/>
          <w:sz w:val="28"/>
          <w:szCs w:val="28"/>
          <w:lang w:val="ru-RU"/>
        </w:rPr>
        <w:t xml:space="preserve"> </w:t>
      </w:r>
      <w:r w:rsidRPr="001623A7">
        <w:rPr>
          <w:rFonts w:ascii="Times New Roman" w:hAnsi="Times New Roman"/>
          <w:sz w:val="28"/>
          <w:szCs w:val="28"/>
        </w:rPr>
        <w:t>Коваль) проводити фінансування згідно п.</w:t>
      </w:r>
      <w:r>
        <w:rPr>
          <w:rFonts w:ascii="Times New Roman" w:hAnsi="Times New Roman"/>
          <w:sz w:val="28"/>
          <w:szCs w:val="28"/>
        </w:rPr>
        <w:t xml:space="preserve"> </w:t>
      </w:r>
      <w:r w:rsidRPr="001623A7">
        <w:rPr>
          <w:rFonts w:ascii="Times New Roman" w:hAnsi="Times New Roman"/>
          <w:sz w:val="28"/>
          <w:szCs w:val="28"/>
        </w:rPr>
        <w:t>2 даного рішення.</w:t>
      </w:r>
    </w:p>
    <w:p w14:paraId="16B9CC33" w14:textId="77777777" w:rsidR="002870BA" w:rsidRPr="001623A7" w:rsidRDefault="002870BA" w:rsidP="002870BA">
      <w:pPr>
        <w:jc w:val="both"/>
        <w:rPr>
          <w:rFonts w:ascii="Times New Roman" w:hAnsi="Times New Roman"/>
          <w:sz w:val="28"/>
          <w:szCs w:val="28"/>
        </w:rPr>
      </w:pPr>
      <w:r w:rsidRPr="001623A7">
        <w:rPr>
          <w:rFonts w:ascii="Times New Roman" w:hAnsi="Times New Roman"/>
          <w:sz w:val="28"/>
          <w:szCs w:val="28"/>
        </w:rPr>
        <w:t>4. Контроль  за  виконанням  даного  рішення покласти на першого заступника міського голови М.</w:t>
      </w:r>
      <w:r w:rsidRPr="004B3185">
        <w:rPr>
          <w:rFonts w:ascii="Times New Roman" w:hAnsi="Times New Roman"/>
          <w:sz w:val="28"/>
          <w:szCs w:val="28"/>
          <w:lang w:val="ru-RU"/>
        </w:rPr>
        <w:t xml:space="preserve"> </w:t>
      </w:r>
      <w:r w:rsidRPr="001623A7">
        <w:rPr>
          <w:rFonts w:ascii="Times New Roman" w:hAnsi="Times New Roman"/>
          <w:sz w:val="28"/>
          <w:szCs w:val="28"/>
        </w:rPr>
        <w:t>Дмитришина та на депутатські постійні комісії з питань планування фінансів, бюджету та соціально-економічного розвитку</w:t>
      </w:r>
      <w:r w:rsidRPr="004B3185">
        <w:rPr>
          <w:rFonts w:ascii="Times New Roman" w:hAnsi="Times New Roman"/>
          <w:sz w:val="28"/>
          <w:szCs w:val="28"/>
          <w:lang w:val="ru-RU"/>
        </w:rPr>
        <w:t xml:space="preserve">                     </w:t>
      </w:r>
      <w:r w:rsidRPr="001623A7">
        <w:rPr>
          <w:rFonts w:ascii="Times New Roman" w:hAnsi="Times New Roman"/>
          <w:sz w:val="28"/>
          <w:szCs w:val="28"/>
        </w:rPr>
        <w:t xml:space="preserve"> (С.</w:t>
      </w:r>
      <w:r w:rsidRPr="004B3185">
        <w:rPr>
          <w:rFonts w:ascii="Times New Roman" w:hAnsi="Times New Roman"/>
          <w:sz w:val="28"/>
          <w:szCs w:val="28"/>
          <w:lang w:val="ru-RU"/>
        </w:rPr>
        <w:t xml:space="preserve"> </w:t>
      </w:r>
      <w:r w:rsidRPr="001623A7">
        <w:rPr>
          <w:rFonts w:ascii="Times New Roman" w:hAnsi="Times New Roman"/>
          <w:sz w:val="28"/>
          <w:szCs w:val="28"/>
        </w:rPr>
        <w:t xml:space="preserve">Ковальчук), </w:t>
      </w:r>
      <w:r>
        <w:rPr>
          <w:rFonts w:ascii="Times New Roman" w:hAnsi="Times New Roman"/>
          <w:sz w:val="28"/>
          <w:szCs w:val="28"/>
        </w:rPr>
        <w:t xml:space="preserve">з питань житлово-комунального господарства, промисловості та розвитку території </w:t>
      </w:r>
      <w:r w:rsidRPr="001623A7">
        <w:rPr>
          <w:rFonts w:ascii="Times New Roman" w:hAnsi="Times New Roman"/>
          <w:sz w:val="28"/>
          <w:szCs w:val="28"/>
        </w:rPr>
        <w:t xml:space="preserve"> ( О. Йосипчук).</w:t>
      </w:r>
    </w:p>
    <w:p w14:paraId="70DB8981" w14:textId="77777777" w:rsidR="002870BA" w:rsidRDefault="002870BA" w:rsidP="002870BA">
      <w:pPr>
        <w:ind w:left="567"/>
        <w:jc w:val="both"/>
        <w:rPr>
          <w:rFonts w:ascii="Times New Roman" w:hAnsi="Times New Roman"/>
          <w:sz w:val="28"/>
          <w:szCs w:val="28"/>
        </w:rPr>
      </w:pPr>
    </w:p>
    <w:p w14:paraId="5629BF22" w14:textId="77777777" w:rsidR="004B3185" w:rsidRPr="001623A7" w:rsidRDefault="004B3185" w:rsidP="004B3185">
      <w:pPr>
        <w:ind w:left="567"/>
        <w:jc w:val="both"/>
        <w:rPr>
          <w:rFonts w:ascii="Times New Roman" w:hAnsi="Times New Roman"/>
          <w:sz w:val="28"/>
          <w:szCs w:val="28"/>
        </w:rPr>
      </w:pPr>
    </w:p>
    <w:p w14:paraId="1A964C0D" w14:textId="77777777" w:rsidR="004B3185" w:rsidRPr="001623A7" w:rsidRDefault="004B3185" w:rsidP="004B3185">
      <w:pPr>
        <w:rPr>
          <w:rFonts w:ascii="Times New Roman" w:hAnsi="Times New Roman"/>
          <w:sz w:val="28"/>
          <w:szCs w:val="28"/>
        </w:rPr>
      </w:pPr>
    </w:p>
    <w:p w14:paraId="12F05A41" w14:textId="77777777" w:rsidR="004B3185" w:rsidRPr="001623A7" w:rsidRDefault="004B3185" w:rsidP="004B3185">
      <w:pPr>
        <w:rPr>
          <w:rFonts w:ascii="Times New Roman" w:hAnsi="Times New Roman"/>
          <w:sz w:val="28"/>
          <w:szCs w:val="28"/>
        </w:rPr>
      </w:pPr>
    </w:p>
    <w:p w14:paraId="29C326B0" w14:textId="77777777" w:rsidR="004B3185" w:rsidRPr="001623A7" w:rsidRDefault="004B3185" w:rsidP="004B3185">
      <w:pPr>
        <w:rPr>
          <w:rFonts w:ascii="Times New Roman" w:hAnsi="Times New Roman"/>
          <w:b/>
          <w:bCs/>
          <w:sz w:val="28"/>
          <w:szCs w:val="28"/>
        </w:rPr>
      </w:pPr>
      <w:r w:rsidRPr="001623A7">
        <w:rPr>
          <w:rFonts w:ascii="Times New Roman" w:hAnsi="Times New Roman"/>
          <w:b/>
          <w:bCs/>
          <w:sz w:val="28"/>
          <w:szCs w:val="28"/>
        </w:rPr>
        <w:t xml:space="preserve">          </w:t>
      </w:r>
    </w:p>
    <w:p w14:paraId="3EAFF4D2" w14:textId="75DE3DCA" w:rsidR="004B3185" w:rsidRPr="001623A7" w:rsidRDefault="004B3185" w:rsidP="004B3185">
      <w:pPr>
        <w:rPr>
          <w:rFonts w:ascii="Times New Roman" w:hAnsi="Times New Roman"/>
          <w:b/>
          <w:bCs/>
          <w:sz w:val="28"/>
          <w:szCs w:val="28"/>
        </w:rPr>
      </w:pPr>
      <w:r w:rsidRPr="001623A7">
        <w:rPr>
          <w:rFonts w:ascii="Times New Roman" w:hAnsi="Times New Roman"/>
          <w:b/>
          <w:bCs/>
          <w:sz w:val="28"/>
          <w:szCs w:val="28"/>
        </w:rPr>
        <w:t xml:space="preserve"> Міський голова</w:t>
      </w:r>
      <w:r w:rsidRPr="001623A7">
        <w:rPr>
          <w:rFonts w:ascii="Times New Roman" w:hAnsi="Times New Roman"/>
          <w:b/>
          <w:bCs/>
          <w:sz w:val="28"/>
          <w:szCs w:val="28"/>
        </w:rPr>
        <w:tab/>
      </w:r>
      <w:r w:rsidRPr="001623A7">
        <w:rPr>
          <w:rFonts w:ascii="Times New Roman" w:hAnsi="Times New Roman"/>
          <w:b/>
          <w:bCs/>
          <w:sz w:val="28"/>
          <w:szCs w:val="28"/>
        </w:rPr>
        <w:tab/>
      </w:r>
      <w:r w:rsidRPr="001623A7">
        <w:rPr>
          <w:rFonts w:ascii="Times New Roman" w:hAnsi="Times New Roman"/>
          <w:b/>
          <w:bCs/>
          <w:sz w:val="28"/>
          <w:szCs w:val="28"/>
        </w:rPr>
        <w:tab/>
      </w:r>
      <w:r w:rsidRPr="001623A7">
        <w:rPr>
          <w:rFonts w:ascii="Times New Roman" w:hAnsi="Times New Roman"/>
          <w:b/>
          <w:bCs/>
          <w:sz w:val="28"/>
          <w:szCs w:val="28"/>
        </w:rPr>
        <w:tab/>
      </w:r>
      <w:r w:rsidRPr="001623A7">
        <w:rPr>
          <w:rFonts w:ascii="Times New Roman" w:hAnsi="Times New Roman"/>
          <w:b/>
          <w:bCs/>
          <w:sz w:val="28"/>
          <w:szCs w:val="28"/>
        </w:rPr>
        <w:tab/>
      </w:r>
      <w:r w:rsidRPr="001623A7">
        <w:rPr>
          <w:rFonts w:ascii="Times New Roman" w:hAnsi="Times New Roman"/>
          <w:b/>
          <w:bCs/>
          <w:sz w:val="28"/>
          <w:szCs w:val="28"/>
        </w:rPr>
        <w:tab/>
      </w:r>
      <w:r w:rsidRPr="001623A7">
        <w:rPr>
          <w:rFonts w:ascii="Times New Roman" w:hAnsi="Times New Roman"/>
          <w:b/>
          <w:bCs/>
          <w:sz w:val="28"/>
          <w:szCs w:val="28"/>
        </w:rPr>
        <w:tab/>
      </w:r>
      <w:r>
        <w:rPr>
          <w:rFonts w:ascii="Times New Roman" w:hAnsi="Times New Roman"/>
          <w:b/>
          <w:bCs/>
          <w:sz w:val="28"/>
          <w:szCs w:val="28"/>
        </w:rPr>
        <w:t xml:space="preserve">            </w:t>
      </w:r>
      <w:r w:rsidRPr="001623A7">
        <w:rPr>
          <w:rFonts w:ascii="Times New Roman" w:hAnsi="Times New Roman"/>
          <w:b/>
          <w:bCs/>
          <w:sz w:val="28"/>
          <w:szCs w:val="28"/>
        </w:rPr>
        <w:t>Олег КАНІВЕЦЬ</w:t>
      </w:r>
    </w:p>
    <w:p w14:paraId="7F4FEFAE" w14:textId="77777777" w:rsidR="004B3185" w:rsidRPr="00BE601C" w:rsidRDefault="004B3185" w:rsidP="004B3185">
      <w:pPr>
        <w:rPr>
          <w:sz w:val="28"/>
          <w:szCs w:val="28"/>
        </w:rPr>
      </w:pPr>
    </w:p>
    <w:p w14:paraId="38AAECC8" w14:textId="77777777" w:rsidR="004B3185" w:rsidRPr="00BE601C" w:rsidRDefault="004B3185" w:rsidP="004B3185">
      <w:pPr>
        <w:rPr>
          <w:sz w:val="28"/>
          <w:szCs w:val="28"/>
        </w:rPr>
      </w:pPr>
    </w:p>
    <w:p w14:paraId="104A9731" w14:textId="77777777" w:rsidR="004B3185" w:rsidRDefault="004B3185" w:rsidP="004B3185">
      <w:pPr>
        <w:pStyle w:val="a6"/>
        <w:tabs>
          <w:tab w:val="left" w:pos="5103"/>
        </w:tabs>
        <w:ind w:right="4819"/>
        <w:jc w:val="both"/>
        <w:rPr>
          <w:rFonts w:ascii="Times New Roman" w:hAnsi="Times New Roman"/>
        </w:rPr>
      </w:pPr>
    </w:p>
    <w:p w14:paraId="1896E0CF" w14:textId="77777777" w:rsidR="004B3185" w:rsidRDefault="004B3185" w:rsidP="004B3185">
      <w:pPr>
        <w:rPr>
          <w:rFonts w:ascii="Times New Roman" w:hAnsi="Times New Roman"/>
          <w:b/>
        </w:rPr>
      </w:pPr>
    </w:p>
    <w:p w14:paraId="6F3B2CE7" w14:textId="77777777" w:rsidR="004B3185" w:rsidRDefault="004B3185" w:rsidP="004B3185">
      <w:pPr>
        <w:rPr>
          <w:rFonts w:ascii="Times New Roman" w:hAnsi="Times New Roman"/>
          <w:b/>
        </w:rPr>
      </w:pPr>
    </w:p>
    <w:p w14:paraId="4C36939A" w14:textId="77777777" w:rsidR="004B3185" w:rsidRDefault="004B3185" w:rsidP="004B3185">
      <w:pPr>
        <w:rPr>
          <w:rFonts w:ascii="Times New Roman" w:hAnsi="Times New Roman"/>
          <w:b/>
        </w:rPr>
      </w:pPr>
    </w:p>
    <w:p w14:paraId="64C9542F" w14:textId="77777777" w:rsidR="004B3185" w:rsidRDefault="004B3185" w:rsidP="004B3185">
      <w:pPr>
        <w:rPr>
          <w:rFonts w:ascii="Times New Roman" w:hAnsi="Times New Roman"/>
          <w:b/>
          <w:sz w:val="28"/>
          <w:szCs w:val="28"/>
        </w:rPr>
      </w:pPr>
    </w:p>
    <w:p w14:paraId="5C1554E3" w14:textId="77777777" w:rsidR="004B3185" w:rsidRPr="00732E64" w:rsidRDefault="004B3185" w:rsidP="004B3185">
      <w:pPr>
        <w:spacing w:line="276" w:lineRule="auto"/>
        <w:rPr>
          <w:rFonts w:ascii="Times New Roman" w:hAnsi="Times New Roman"/>
          <w:sz w:val="28"/>
          <w:szCs w:val="28"/>
        </w:rPr>
      </w:pPr>
    </w:p>
    <w:p w14:paraId="44141C76" w14:textId="427D2AB7" w:rsidR="004B3185" w:rsidRDefault="00015514" w:rsidP="00015514">
      <w:pPr>
        <w:rPr>
          <w:rFonts w:ascii="Times New Roman" w:hAnsi="Times New Roman"/>
          <w:sz w:val="20"/>
          <w:szCs w:val="20"/>
        </w:rPr>
      </w:pPr>
      <w:r>
        <w:rPr>
          <w:rFonts w:ascii="Times New Roman" w:hAnsi="Times New Roman"/>
          <w:sz w:val="20"/>
          <w:szCs w:val="20"/>
        </w:rPr>
        <w:t xml:space="preserve">                                                                </w:t>
      </w:r>
      <w:r w:rsidR="00CB4A19">
        <w:rPr>
          <w:rFonts w:ascii="Times New Roman" w:hAnsi="Times New Roman"/>
          <w:sz w:val="20"/>
          <w:szCs w:val="20"/>
        </w:rPr>
        <w:t xml:space="preserve">                       </w:t>
      </w:r>
    </w:p>
    <w:p w14:paraId="2DA05888" w14:textId="77777777" w:rsidR="004B3185" w:rsidRDefault="004B3185" w:rsidP="00015514">
      <w:pPr>
        <w:rPr>
          <w:rFonts w:ascii="Times New Roman" w:hAnsi="Times New Roman"/>
          <w:sz w:val="20"/>
          <w:szCs w:val="20"/>
        </w:rPr>
      </w:pPr>
    </w:p>
    <w:p w14:paraId="3E49A645" w14:textId="77777777" w:rsidR="004B3185" w:rsidRDefault="004B3185" w:rsidP="00015514">
      <w:pPr>
        <w:rPr>
          <w:rFonts w:ascii="Times New Roman" w:hAnsi="Times New Roman"/>
          <w:sz w:val="20"/>
          <w:szCs w:val="20"/>
        </w:rPr>
      </w:pPr>
    </w:p>
    <w:p w14:paraId="042BE6D2" w14:textId="77777777" w:rsidR="004B3185" w:rsidRDefault="004B3185" w:rsidP="00015514">
      <w:pPr>
        <w:rPr>
          <w:rFonts w:ascii="Times New Roman" w:hAnsi="Times New Roman"/>
          <w:sz w:val="20"/>
          <w:szCs w:val="20"/>
        </w:rPr>
      </w:pPr>
    </w:p>
    <w:p w14:paraId="51EEA519" w14:textId="77777777" w:rsidR="004B3185" w:rsidRDefault="004B3185" w:rsidP="00015514">
      <w:pPr>
        <w:rPr>
          <w:rFonts w:ascii="Times New Roman" w:hAnsi="Times New Roman"/>
          <w:sz w:val="20"/>
          <w:szCs w:val="20"/>
        </w:rPr>
      </w:pPr>
    </w:p>
    <w:p w14:paraId="07F1DDA6" w14:textId="77777777" w:rsidR="004B3185" w:rsidRDefault="004B3185" w:rsidP="00015514">
      <w:pPr>
        <w:rPr>
          <w:rFonts w:ascii="Times New Roman" w:hAnsi="Times New Roman"/>
          <w:sz w:val="20"/>
          <w:szCs w:val="20"/>
        </w:rPr>
      </w:pPr>
    </w:p>
    <w:p w14:paraId="3C2B70E6" w14:textId="77777777" w:rsidR="004B3185" w:rsidRDefault="004B3185" w:rsidP="00015514">
      <w:pPr>
        <w:rPr>
          <w:rFonts w:ascii="Times New Roman" w:hAnsi="Times New Roman"/>
          <w:sz w:val="20"/>
          <w:szCs w:val="20"/>
        </w:rPr>
      </w:pPr>
    </w:p>
    <w:p w14:paraId="5E1AF405" w14:textId="77777777" w:rsidR="004B3185" w:rsidRDefault="004B3185" w:rsidP="00015514">
      <w:pPr>
        <w:rPr>
          <w:rFonts w:ascii="Times New Roman" w:hAnsi="Times New Roman"/>
          <w:sz w:val="20"/>
          <w:szCs w:val="20"/>
        </w:rPr>
      </w:pPr>
    </w:p>
    <w:p w14:paraId="05E2ACF9" w14:textId="7EA7773F" w:rsidR="00015514" w:rsidRDefault="004B3185" w:rsidP="00015514">
      <w:pPr>
        <w:rPr>
          <w:rFonts w:ascii="Times New Roman" w:hAnsi="Times New Roman"/>
          <w:sz w:val="20"/>
          <w:szCs w:val="20"/>
        </w:rPr>
      </w:pPr>
      <w:r w:rsidRPr="004B3185">
        <w:rPr>
          <w:rFonts w:ascii="Times New Roman" w:hAnsi="Times New Roman"/>
          <w:sz w:val="20"/>
          <w:szCs w:val="20"/>
          <w:lang w:val="ru-RU"/>
        </w:rPr>
        <w:t xml:space="preserve">                                                                                         </w:t>
      </w:r>
      <w:r w:rsidR="00CB4A19">
        <w:rPr>
          <w:rFonts w:ascii="Times New Roman" w:hAnsi="Times New Roman"/>
          <w:sz w:val="20"/>
          <w:szCs w:val="20"/>
        </w:rPr>
        <w:t xml:space="preserve">     </w:t>
      </w:r>
      <w:r w:rsidR="00015514">
        <w:rPr>
          <w:rFonts w:ascii="Times New Roman" w:hAnsi="Times New Roman"/>
          <w:sz w:val="20"/>
          <w:szCs w:val="20"/>
        </w:rPr>
        <w:t xml:space="preserve">Додаток </w:t>
      </w:r>
    </w:p>
    <w:p w14:paraId="6412804E" w14:textId="7AD814B0" w:rsidR="00015514" w:rsidRDefault="00015514" w:rsidP="00CB4A19">
      <w:pPr>
        <w:rPr>
          <w:rFonts w:ascii="Times New Roman" w:hAnsi="Times New Roman"/>
          <w:sz w:val="20"/>
          <w:szCs w:val="20"/>
        </w:rPr>
      </w:pPr>
      <w:r>
        <w:rPr>
          <w:rFonts w:ascii="Times New Roman" w:hAnsi="Times New Roman"/>
          <w:sz w:val="20"/>
          <w:szCs w:val="20"/>
        </w:rPr>
        <w:t xml:space="preserve">                                                              </w:t>
      </w:r>
      <w:r w:rsidR="00CB4A19">
        <w:rPr>
          <w:rFonts w:ascii="Times New Roman" w:hAnsi="Times New Roman"/>
          <w:sz w:val="20"/>
          <w:szCs w:val="20"/>
        </w:rPr>
        <w:t xml:space="preserve">                                </w:t>
      </w:r>
      <w:r>
        <w:rPr>
          <w:rFonts w:ascii="Times New Roman" w:hAnsi="Times New Roman"/>
          <w:sz w:val="20"/>
          <w:szCs w:val="20"/>
        </w:rPr>
        <w:t xml:space="preserve">до рішення </w:t>
      </w:r>
      <w:r w:rsidR="007A0462" w:rsidRPr="007A0462">
        <w:rPr>
          <w:rFonts w:ascii="Times New Roman" w:hAnsi="Times New Roman"/>
          <w:color w:val="2D2C37"/>
          <w:sz w:val="20"/>
          <w:szCs w:val="20"/>
        </w:rPr>
        <w:t>LVIІІ</w:t>
      </w:r>
      <w:r w:rsidR="00CB4A19">
        <w:rPr>
          <w:rFonts w:ascii="Times New Roman" w:hAnsi="Times New Roman"/>
          <w:sz w:val="20"/>
          <w:szCs w:val="20"/>
        </w:rPr>
        <w:t xml:space="preserve"> сесії</w:t>
      </w:r>
      <w:r>
        <w:rPr>
          <w:rFonts w:ascii="Times New Roman" w:hAnsi="Times New Roman"/>
          <w:sz w:val="20"/>
          <w:szCs w:val="20"/>
        </w:rPr>
        <w:t xml:space="preserve"> </w:t>
      </w:r>
      <w:r>
        <w:rPr>
          <w:rFonts w:ascii="Times New Roman" w:hAnsi="Times New Roman"/>
          <w:sz w:val="20"/>
          <w:szCs w:val="20"/>
          <w:lang w:val="en-US"/>
        </w:rPr>
        <w:t>VIII</w:t>
      </w:r>
      <w:r>
        <w:rPr>
          <w:rFonts w:ascii="Times New Roman" w:hAnsi="Times New Roman"/>
          <w:sz w:val="20"/>
          <w:szCs w:val="20"/>
          <w:lang w:val="ru-RU"/>
        </w:rPr>
        <w:t xml:space="preserve"> </w:t>
      </w:r>
      <w:r w:rsidR="00CB4A19">
        <w:rPr>
          <w:rFonts w:ascii="Times New Roman" w:hAnsi="Times New Roman"/>
          <w:sz w:val="20"/>
          <w:szCs w:val="20"/>
        </w:rPr>
        <w:t xml:space="preserve">демократичного </w:t>
      </w:r>
      <w:r>
        <w:rPr>
          <w:rFonts w:ascii="Times New Roman" w:hAnsi="Times New Roman"/>
          <w:sz w:val="20"/>
          <w:szCs w:val="20"/>
        </w:rPr>
        <w:t>скликання</w:t>
      </w:r>
    </w:p>
    <w:p w14:paraId="34D124DA" w14:textId="77777777" w:rsidR="00015514" w:rsidRDefault="00015514" w:rsidP="00015514">
      <w:pPr>
        <w:rPr>
          <w:rFonts w:ascii="Times New Roman" w:hAnsi="Times New Roman"/>
          <w:sz w:val="20"/>
          <w:szCs w:val="20"/>
        </w:rPr>
      </w:pPr>
      <w:r>
        <w:rPr>
          <w:rFonts w:ascii="Times New Roman" w:hAnsi="Times New Roman"/>
          <w:sz w:val="20"/>
          <w:szCs w:val="20"/>
        </w:rPr>
        <w:t xml:space="preserve">                                                                </w:t>
      </w:r>
      <w:r w:rsidR="00CB4A19">
        <w:rPr>
          <w:rFonts w:ascii="Times New Roman" w:hAnsi="Times New Roman"/>
          <w:sz w:val="20"/>
          <w:szCs w:val="20"/>
        </w:rPr>
        <w:t xml:space="preserve">                              </w:t>
      </w:r>
      <w:r>
        <w:rPr>
          <w:rFonts w:ascii="Times New Roman" w:hAnsi="Times New Roman"/>
          <w:sz w:val="20"/>
          <w:szCs w:val="20"/>
        </w:rPr>
        <w:t xml:space="preserve">Стрийської міської </w:t>
      </w:r>
      <w:r w:rsidR="005C239D">
        <w:rPr>
          <w:rFonts w:ascii="Times New Roman" w:hAnsi="Times New Roman"/>
          <w:sz w:val="20"/>
          <w:szCs w:val="20"/>
        </w:rPr>
        <w:t>ради</w:t>
      </w:r>
      <w:r>
        <w:rPr>
          <w:rFonts w:ascii="Times New Roman" w:hAnsi="Times New Roman"/>
          <w:sz w:val="20"/>
          <w:szCs w:val="20"/>
        </w:rPr>
        <w:t xml:space="preserve"> </w:t>
      </w:r>
    </w:p>
    <w:p w14:paraId="567F83FA" w14:textId="30D4BF90" w:rsidR="00015514" w:rsidRDefault="00015514" w:rsidP="00015514">
      <w:pPr>
        <w:rPr>
          <w:rFonts w:ascii="Times New Roman" w:hAnsi="Times New Roman"/>
          <w:sz w:val="20"/>
          <w:szCs w:val="20"/>
        </w:rPr>
      </w:pPr>
      <w:r>
        <w:rPr>
          <w:rFonts w:ascii="Times New Roman" w:hAnsi="Times New Roman"/>
          <w:sz w:val="20"/>
          <w:szCs w:val="20"/>
        </w:rPr>
        <w:t xml:space="preserve">                                                                 </w:t>
      </w:r>
      <w:r w:rsidR="00CB4A19">
        <w:rPr>
          <w:rFonts w:ascii="Times New Roman" w:hAnsi="Times New Roman"/>
          <w:sz w:val="20"/>
          <w:szCs w:val="20"/>
        </w:rPr>
        <w:t xml:space="preserve">                              </w:t>
      </w:r>
      <w:r>
        <w:rPr>
          <w:rFonts w:ascii="Times New Roman" w:hAnsi="Times New Roman"/>
          <w:sz w:val="20"/>
          <w:szCs w:val="20"/>
        </w:rPr>
        <w:t>від “</w:t>
      </w:r>
      <w:r w:rsidR="007A0462">
        <w:rPr>
          <w:rFonts w:ascii="Times New Roman" w:hAnsi="Times New Roman"/>
          <w:sz w:val="20"/>
          <w:szCs w:val="20"/>
          <w:lang w:val="ru-RU"/>
        </w:rPr>
        <w:t>30</w:t>
      </w:r>
      <w:r w:rsidR="00723533">
        <w:rPr>
          <w:rFonts w:ascii="Times New Roman" w:hAnsi="Times New Roman"/>
          <w:sz w:val="20"/>
          <w:szCs w:val="20"/>
          <w:lang w:val="ru-RU"/>
        </w:rPr>
        <w:t xml:space="preserve"> </w:t>
      </w:r>
      <w:r>
        <w:rPr>
          <w:rFonts w:ascii="Times New Roman" w:hAnsi="Times New Roman"/>
          <w:sz w:val="20"/>
          <w:szCs w:val="20"/>
        </w:rPr>
        <w:t xml:space="preserve">” </w:t>
      </w:r>
      <w:r w:rsidR="007A0462">
        <w:rPr>
          <w:rFonts w:ascii="Times New Roman" w:hAnsi="Times New Roman"/>
          <w:sz w:val="20"/>
          <w:szCs w:val="20"/>
        </w:rPr>
        <w:t>січня</w:t>
      </w:r>
      <w:r>
        <w:rPr>
          <w:rFonts w:ascii="Times New Roman" w:hAnsi="Times New Roman"/>
          <w:sz w:val="20"/>
          <w:szCs w:val="20"/>
        </w:rPr>
        <w:t xml:space="preserve">  202</w:t>
      </w:r>
      <w:r w:rsidR="007A0462">
        <w:rPr>
          <w:rFonts w:ascii="Times New Roman" w:hAnsi="Times New Roman"/>
          <w:sz w:val="20"/>
          <w:szCs w:val="20"/>
          <w:lang w:val="ru-RU"/>
        </w:rPr>
        <w:t>5</w:t>
      </w:r>
      <w:r>
        <w:rPr>
          <w:rFonts w:ascii="Times New Roman" w:hAnsi="Times New Roman"/>
          <w:sz w:val="20"/>
          <w:szCs w:val="20"/>
        </w:rPr>
        <w:t xml:space="preserve"> року  №</w:t>
      </w:r>
      <w:r w:rsidR="00723533">
        <w:rPr>
          <w:rFonts w:ascii="Times New Roman" w:hAnsi="Times New Roman"/>
          <w:sz w:val="20"/>
          <w:szCs w:val="20"/>
        </w:rPr>
        <w:t>_____</w:t>
      </w:r>
      <w:r>
        <w:rPr>
          <w:rFonts w:ascii="Times New Roman" w:hAnsi="Times New Roman"/>
          <w:sz w:val="20"/>
          <w:szCs w:val="20"/>
        </w:rPr>
        <w:t xml:space="preserve"> </w:t>
      </w:r>
    </w:p>
    <w:p w14:paraId="74F70447" w14:textId="77777777" w:rsidR="00015514" w:rsidRDefault="00015514" w:rsidP="00015514">
      <w:pPr>
        <w:rPr>
          <w:rFonts w:ascii="Times New Roman" w:hAnsi="Times New Roman"/>
          <w:b/>
          <w:sz w:val="20"/>
          <w:szCs w:val="20"/>
        </w:rPr>
      </w:pPr>
    </w:p>
    <w:p w14:paraId="436C1EAA" w14:textId="77777777" w:rsidR="00015514" w:rsidRDefault="00015514" w:rsidP="00015514">
      <w:pPr>
        <w:ind w:left="1080"/>
        <w:rPr>
          <w:rFonts w:ascii="Times New Roman" w:hAnsi="Times New Roman"/>
          <w:b/>
          <w:sz w:val="20"/>
          <w:szCs w:val="20"/>
        </w:rPr>
      </w:pPr>
      <w:r>
        <w:rPr>
          <w:rFonts w:ascii="Times New Roman" w:hAnsi="Times New Roman"/>
          <w:b/>
          <w:sz w:val="20"/>
          <w:szCs w:val="20"/>
        </w:rPr>
        <w:t xml:space="preserve">                                               І.ПАСПОРТ</w:t>
      </w:r>
    </w:p>
    <w:p w14:paraId="25E137CD" w14:textId="78A87CDC" w:rsidR="00015514" w:rsidRDefault="00015514" w:rsidP="00015514">
      <w:pPr>
        <w:rPr>
          <w:rFonts w:ascii="Times New Roman" w:hAnsi="Times New Roman"/>
          <w:b/>
          <w:sz w:val="20"/>
          <w:szCs w:val="20"/>
        </w:rPr>
      </w:pPr>
      <w:r>
        <w:rPr>
          <w:rFonts w:ascii="Times New Roman" w:hAnsi="Times New Roman"/>
          <w:b/>
          <w:sz w:val="20"/>
          <w:szCs w:val="20"/>
        </w:rPr>
        <w:t xml:space="preserve">                             Програми «Розвиток доріг та дорожньої інфраструктури на 202</w:t>
      </w:r>
      <w:r w:rsidR="007A0462">
        <w:rPr>
          <w:rFonts w:ascii="Times New Roman" w:hAnsi="Times New Roman"/>
          <w:b/>
          <w:sz w:val="20"/>
          <w:szCs w:val="20"/>
          <w:lang w:val="ru-RU"/>
        </w:rPr>
        <w:t>5</w:t>
      </w:r>
      <w:r w:rsidR="004B3185" w:rsidRPr="004B3185">
        <w:rPr>
          <w:rFonts w:ascii="Times New Roman" w:hAnsi="Times New Roman"/>
          <w:b/>
          <w:sz w:val="20"/>
          <w:szCs w:val="20"/>
          <w:lang w:val="ru-RU"/>
        </w:rPr>
        <w:t xml:space="preserve"> </w:t>
      </w:r>
      <w:r>
        <w:rPr>
          <w:rFonts w:ascii="Times New Roman" w:hAnsi="Times New Roman"/>
          <w:b/>
          <w:sz w:val="20"/>
          <w:szCs w:val="20"/>
        </w:rPr>
        <w:t>рік»</w:t>
      </w:r>
    </w:p>
    <w:tbl>
      <w:tblPr>
        <w:tblW w:w="0" w:type="auto"/>
        <w:tblInd w:w="1080" w:type="dxa"/>
        <w:tblLook w:val="04A0" w:firstRow="1" w:lastRow="0" w:firstColumn="1" w:lastColumn="0" w:noHBand="0" w:noVBand="1"/>
      </w:tblPr>
      <w:tblGrid>
        <w:gridCol w:w="3887"/>
        <w:gridCol w:w="4531"/>
      </w:tblGrid>
      <w:tr w:rsidR="00015514" w14:paraId="5E865EB8" w14:textId="77777777" w:rsidTr="00015514">
        <w:tc>
          <w:tcPr>
            <w:tcW w:w="4785" w:type="dxa"/>
            <w:hideMark/>
          </w:tcPr>
          <w:p w14:paraId="4C26775B" w14:textId="77777777" w:rsidR="00015514" w:rsidRDefault="00015514">
            <w:pPr>
              <w:autoSpaceDE/>
              <w:spacing w:line="276" w:lineRule="auto"/>
              <w:rPr>
                <w:rFonts w:ascii="Times New Roman" w:eastAsia="Calibri" w:hAnsi="Times New Roman"/>
                <w:sz w:val="20"/>
                <w:szCs w:val="20"/>
              </w:rPr>
            </w:pPr>
            <w:r>
              <w:rPr>
                <w:rFonts w:ascii="Times New Roman" w:eastAsia="Calibri" w:hAnsi="Times New Roman"/>
                <w:sz w:val="20"/>
                <w:szCs w:val="20"/>
              </w:rPr>
              <w:t>1. Ініціатор розроблення Програми</w:t>
            </w:r>
          </w:p>
        </w:tc>
        <w:tc>
          <w:tcPr>
            <w:tcW w:w="4786" w:type="dxa"/>
            <w:hideMark/>
          </w:tcPr>
          <w:p w14:paraId="7ABDCDA0" w14:textId="77777777" w:rsidR="00015514" w:rsidRDefault="00015514">
            <w:pPr>
              <w:spacing w:line="276" w:lineRule="auto"/>
              <w:rPr>
                <w:rFonts w:ascii="Times New Roman" w:eastAsia="Calibri" w:hAnsi="Times New Roman"/>
                <w:i/>
                <w:sz w:val="20"/>
                <w:szCs w:val="20"/>
                <w:u w:val="single"/>
              </w:rPr>
            </w:pPr>
            <w:r>
              <w:rPr>
                <w:rFonts w:ascii="Times New Roman" w:eastAsia="Calibri" w:hAnsi="Times New Roman"/>
                <w:i/>
                <w:sz w:val="20"/>
                <w:szCs w:val="20"/>
                <w:u w:val="single"/>
              </w:rPr>
              <w:t>Відділ капітального будівництва Стрийської міської ради Стрийського району Львівської області</w:t>
            </w:r>
          </w:p>
        </w:tc>
      </w:tr>
      <w:tr w:rsidR="00015514" w14:paraId="480220F9" w14:textId="77777777" w:rsidTr="00015514">
        <w:tc>
          <w:tcPr>
            <w:tcW w:w="4785" w:type="dxa"/>
          </w:tcPr>
          <w:p w14:paraId="63ECB2C0" w14:textId="77777777" w:rsidR="00015514" w:rsidRDefault="00015514">
            <w:pPr>
              <w:autoSpaceDE/>
              <w:spacing w:line="276" w:lineRule="auto"/>
              <w:rPr>
                <w:rFonts w:ascii="Times New Roman" w:eastAsia="Calibri" w:hAnsi="Times New Roman"/>
                <w:sz w:val="20"/>
                <w:szCs w:val="20"/>
              </w:rPr>
            </w:pPr>
            <w:r>
              <w:rPr>
                <w:rFonts w:ascii="Times New Roman" w:eastAsia="Calibri" w:hAnsi="Times New Roman"/>
                <w:sz w:val="20"/>
                <w:szCs w:val="20"/>
              </w:rPr>
              <w:t>2. Дата, номер документа</w:t>
            </w:r>
          </w:p>
          <w:p w14:paraId="0A925DE6" w14:textId="77777777" w:rsidR="00015514" w:rsidRDefault="00015514">
            <w:pPr>
              <w:spacing w:line="276" w:lineRule="auto"/>
              <w:rPr>
                <w:rFonts w:ascii="Times New Roman" w:eastAsia="Calibri" w:hAnsi="Times New Roman"/>
                <w:sz w:val="20"/>
                <w:szCs w:val="20"/>
              </w:rPr>
            </w:pPr>
            <w:r>
              <w:rPr>
                <w:rFonts w:ascii="Times New Roman" w:eastAsia="Calibri" w:hAnsi="Times New Roman"/>
                <w:sz w:val="20"/>
                <w:szCs w:val="20"/>
              </w:rPr>
              <w:t>про затвердження програми</w:t>
            </w:r>
          </w:p>
          <w:p w14:paraId="2C28F47B" w14:textId="77777777" w:rsidR="00015514" w:rsidRDefault="00015514">
            <w:pPr>
              <w:spacing w:line="276" w:lineRule="auto"/>
              <w:rPr>
                <w:rFonts w:ascii="Times New Roman" w:eastAsia="Calibri" w:hAnsi="Times New Roman"/>
                <w:sz w:val="20"/>
                <w:szCs w:val="20"/>
              </w:rPr>
            </w:pPr>
          </w:p>
        </w:tc>
        <w:tc>
          <w:tcPr>
            <w:tcW w:w="4786" w:type="dxa"/>
          </w:tcPr>
          <w:p w14:paraId="3A37E7CE" w14:textId="77777777" w:rsidR="00015514" w:rsidRDefault="00015514">
            <w:pPr>
              <w:spacing w:line="276" w:lineRule="auto"/>
              <w:rPr>
                <w:rFonts w:ascii="Times New Roman" w:eastAsia="Calibri" w:hAnsi="Times New Roman"/>
                <w:i/>
                <w:sz w:val="20"/>
                <w:szCs w:val="20"/>
                <w:u w:val="single"/>
              </w:rPr>
            </w:pPr>
          </w:p>
          <w:p w14:paraId="0DC48A81" w14:textId="7DE718DC" w:rsidR="00015514" w:rsidRPr="00636DB2" w:rsidRDefault="00636DB2" w:rsidP="00723533">
            <w:pPr>
              <w:spacing w:line="276" w:lineRule="auto"/>
              <w:rPr>
                <w:rFonts w:ascii="Times New Roman" w:eastAsia="Calibri" w:hAnsi="Times New Roman"/>
                <w:i/>
                <w:sz w:val="20"/>
                <w:szCs w:val="20"/>
              </w:rPr>
            </w:pPr>
            <w:r w:rsidRPr="00636DB2">
              <w:rPr>
                <w:rFonts w:ascii="Times New Roman" w:eastAsia="Calibri" w:hAnsi="Times New Roman"/>
                <w:i/>
                <w:sz w:val="20"/>
                <w:szCs w:val="20"/>
              </w:rPr>
              <w:t>_____________________________________</w:t>
            </w:r>
            <w:r w:rsidR="00E1795D" w:rsidRPr="00636DB2">
              <w:rPr>
                <w:rFonts w:ascii="Times New Roman" w:eastAsia="Calibri" w:hAnsi="Times New Roman"/>
                <w:i/>
                <w:sz w:val="20"/>
                <w:szCs w:val="20"/>
              </w:rPr>
              <w:t xml:space="preserve">           </w:t>
            </w:r>
          </w:p>
        </w:tc>
      </w:tr>
      <w:tr w:rsidR="00015514" w14:paraId="2AF8B79A" w14:textId="77777777" w:rsidTr="00015514">
        <w:tc>
          <w:tcPr>
            <w:tcW w:w="4785" w:type="dxa"/>
            <w:hideMark/>
          </w:tcPr>
          <w:p w14:paraId="14B7CD72" w14:textId="77777777" w:rsidR="00015514" w:rsidRDefault="00015514">
            <w:pPr>
              <w:spacing w:line="276" w:lineRule="auto"/>
              <w:rPr>
                <w:rFonts w:ascii="Times New Roman" w:eastAsia="Calibri" w:hAnsi="Times New Roman"/>
                <w:sz w:val="20"/>
                <w:szCs w:val="20"/>
              </w:rPr>
            </w:pPr>
            <w:r>
              <w:rPr>
                <w:rFonts w:ascii="Times New Roman" w:eastAsia="Calibri" w:hAnsi="Times New Roman"/>
                <w:sz w:val="20"/>
                <w:szCs w:val="20"/>
              </w:rPr>
              <w:t>3.Розробник програми</w:t>
            </w:r>
          </w:p>
        </w:tc>
        <w:tc>
          <w:tcPr>
            <w:tcW w:w="4786" w:type="dxa"/>
          </w:tcPr>
          <w:p w14:paraId="6A5151D9" w14:textId="77777777" w:rsidR="00015514" w:rsidRDefault="00015514">
            <w:pPr>
              <w:spacing w:line="276" w:lineRule="auto"/>
              <w:rPr>
                <w:rFonts w:ascii="Times New Roman" w:eastAsia="Calibri" w:hAnsi="Times New Roman"/>
                <w:i/>
                <w:sz w:val="20"/>
                <w:szCs w:val="20"/>
                <w:u w:val="single"/>
              </w:rPr>
            </w:pPr>
            <w:r>
              <w:rPr>
                <w:rFonts w:ascii="Times New Roman" w:eastAsia="Calibri" w:hAnsi="Times New Roman"/>
                <w:i/>
                <w:sz w:val="20"/>
                <w:szCs w:val="20"/>
                <w:u w:val="single"/>
              </w:rPr>
              <w:t xml:space="preserve"> Відділ капітального будівництва Стрийської міської ради Стрийського району Львівської області</w:t>
            </w:r>
          </w:p>
          <w:p w14:paraId="4CBDDDF4" w14:textId="77777777" w:rsidR="00015514" w:rsidRDefault="00015514">
            <w:pPr>
              <w:spacing w:line="276" w:lineRule="auto"/>
              <w:rPr>
                <w:rFonts w:ascii="Times New Roman" w:eastAsia="Calibri" w:hAnsi="Times New Roman"/>
                <w:i/>
                <w:sz w:val="20"/>
                <w:szCs w:val="20"/>
                <w:u w:val="single"/>
              </w:rPr>
            </w:pPr>
          </w:p>
        </w:tc>
      </w:tr>
      <w:tr w:rsidR="00015514" w14:paraId="61071027" w14:textId="77777777" w:rsidTr="00015514">
        <w:tc>
          <w:tcPr>
            <w:tcW w:w="4785" w:type="dxa"/>
            <w:hideMark/>
          </w:tcPr>
          <w:p w14:paraId="22A8603F" w14:textId="77777777" w:rsidR="00015514" w:rsidRDefault="00015514">
            <w:pPr>
              <w:spacing w:line="276" w:lineRule="auto"/>
              <w:rPr>
                <w:rFonts w:ascii="Times New Roman" w:eastAsia="Calibri" w:hAnsi="Times New Roman"/>
                <w:sz w:val="20"/>
                <w:szCs w:val="20"/>
              </w:rPr>
            </w:pPr>
            <w:r>
              <w:rPr>
                <w:rFonts w:ascii="Times New Roman" w:eastAsia="Calibri" w:hAnsi="Times New Roman"/>
                <w:sz w:val="20"/>
                <w:szCs w:val="20"/>
              </w:rPr>
              <w:t>4.Відповідальний виконавець програми</w:t>
            </w:r>
          </w:p>
        </w:tc>
        <w:tc>
          <w:tcPr>
            <w:tcW w:w="4786" w:type="dxa"/>
            <w:hideMark/>
          </w:tcPr>
          <w:p w14:paraId="30810770" w14:textId="77777777" w:rsidR="00015514" w:rsidRDefault="00015514">
            <w:pPr>
              <w:tabs>
                <w:tab w:val="left" w:pos="1170"/>
              </w:tabs>
              <w:spacing w:line="276" w:lineRule="auto"/>
              <w:rPr>
                <w:rFonts w:ascii="Times New Roman" w:eastAsia="Calibri" w:hAnsi="Times New Roman"/>
                <w:i/>
                <w:sz w:val="20"/>
                <w:szCs w:val="20"/>
                <w:u w:val="single"/>
              </w:rPr>
            </w:pPr>
            <w:r>
              <w:rPr>
                <w:rFonts w:ascii="Times New Roman" w:eastAsia="Calibri" w:hAnsi="Times New Roman"/>
                <w:i/>
                <w:sz w:val="20"/>
                <w:szCs w:val="20"/>
                <w:u w:val="single"/>
              </w:rPr>
              <w:t xml:space="preserve">Відділ капітального будівництва Стрийської міської ради Стрийського району Львівської області ; </w:t>
            </w:r>
          </w:p>
        </w:tc>
      </w:tr>
      <w:tr w:rsidR="00015514" w14:paraId="529BCBA9" w14:textId="77777777" w:rsidTr="00015514">
        <w:tc>
          <w:tcPr>
            <w:tcW w:w="4785" w:type="dxa"/>
            <w:hideMark/>
          </w:tcPr>
          <w:p w14:paraId="67039869" w14:textId="77777777" w:rsidR="00015514" w:rsidRDefault="00015514">
            <w:pPr>
              <w:spacing w:line="276" w:lineRule="auto"/>
              <w:rPr>
                <w:rFonts w:ascii="Times New Roman" w:eastAsia="Calibri" w:hAnsi="Times New Roman"/>
                <w:sz w:val="20"/>
                <w:szCs w:val="20"/>
              </w:rPr>
            </w:pPr>
            <w:r>
              <w:rPr>
                <w:rFonts w:ascii="Times New Roman" w:eastAsia="Calibri" w:hAnsi="Times New Roman"/>
                <w:sz w:val="20"/>
                <w:szCs w:val="20"/>
              </w:rPr>
              <w:t>5. Учасники програми</w:t>
            </w:r>
          </w:p>
        </w:tc>
        <w:tc>
          <w:tcPr>
            <w:tcW w:w="4786" w:type="dxa"/>
          </w:tcPr>
          <w:p w14:paraId="0FFAD1BC" w14:textId="77777777" w:rsidR="00015514" w:rsidRDefault="00015514">
            <w:pPr>
              <w:spacing w:line="276" w:lineRule="auto"/>
              <w:rPr>
                <w:rFonts w:ascii="Times New Roman" w:eastAsia="Calibri" w:hAnsi="Times New Roman"/>
                <w:i/>
                <w:sz w:val="20"/>
                <w:szCs w:val="20"/>
                <w:u w:val="single"/>
              </w:rPr>
            </w:pPr>
            <w:r>
              <w:rPr>
                <w:rFonts w:ascii="Times New Roman" w:eastAsia="Calibri" w:hAnsi="Times New Roman"/>
                <w:i/>
                <w:sz w:val="20"/>
                <w:szCs w:val="20"/>
                <w:u w:val="single"/>
              </w:rPr>
              <w:t>Відділ капітального будівництва Стрийської міської ради Стрийського району Львівської області ;</w:t>
            </w:r>
          </w:p>
          <w:p w14:paraId="244CC7C1" w14:textId="77777777" w:rsidR="00015514" w:rsidRDefault="00015514">
            <w:pPr>
              <w:spacing w:line="276" w:lineRule="auto"/>
              <w:rPr>
                <w:rFonts w:ascii="Times New Roman" w:eastAsia="Calibri" w:hAnsi="Times New Roman"/>
                <w:i/>
                <w:sz w:val="20"/>
                <w:szCs w:val="20"/>
                <w:u w:val="single"/>
              </w:rPr>
            </w:pPr>
            <w:r>
              <w:rPr>
                <w:rFonts w:ascii="Times New Roman" w:hAnsi="Times New Roman"/>
                <w:i/>
                <w:sz w:val="20"/>
                <w:szCs w:val="20"/>
                <w:u w:val="single"/>
              </w:rPr>
              <w:t>Підрядні організації, які будуть приймати участь у виконанні Програми</w:t>
            </w:r>
          </w:p>
          <w:p w14:paraId="30980245" w14:textId="77777777" w:rsidR="00015514" w:rsidRDefault="00015514">
            <w:pPr>
              <w:spacing w:line="276" w:lineRule="auto"/>
              <w:rPr>
                <w:rFonts w:ascii="Times New Roman" w:eastAsia="Calibri" w:hAnsi="Times New Roman"/>
                <w:i/>
                <w:sz w:val="20"/>
                <w:szCs w:val="20"/>
                <w:u w:val="single"/>
              </w:rPr>
            </w:pPr>
          </w:p>
        </w:tc>
      </w:tr>
      <w:tr w:rsidR="00015514" w14:paraId="7B56B1AB" w14:textId="77777777" w:rsidTr="00015514">
        <w:trPr>
          <w:trHeight w:val="627"/>
        </w:trPr>
        <w:tc>
          <w:tcPr>
            <w:tcW w:w="4785" w:type="dxa"/>
            <w:hideMark/>
          </w:tcPr>
          <w:p w14:paraId="3DE0EDE2" w14:textId="77777777" w:rsidR="00015514" w:rsidRDefault="00015514">
            <w:pPr>
              <w:spacing w:line="276" w:lineRule="auto"/>
              <w:rPr>
                <w:rFonts w:ascii="Times New Roman" w:eastAsia="Calibri" w:hAnsi="Times New Roman"/>
                <w:sz w:val="20"/>
                <w:szCs w:val="20"/>
              </w:rPr>
            </w:pPr>
            <w:r>
              <w:rPr>
                <w:rFonts w:ascii="Times New Roman" w:eastAsia="Calibri" w:hAnsi="Times New Roman"/>
                <w:sz w:val="20"/>
                <w:szCs w:val="20"/>
              </w:rPr>
              <w:t>6.Термін реалізації програми</w:t>
            </w:r>
          </w:p>
        </w:tc>
        <w:tc>
          <w:tcPr>
            <w:tcW w:w="4786" w:type="dxa"/>
          </w:tcPr>
          <w:p w14:paraId="7912C89F" w14:textId="38AFF296" w:rsidR="00015514" w:rsidRDefault="00015514">
            <w:pPr>
              <w:spacing w:line="276" w:lineRule="auto"/>
              <w:rPr>
                <w:rFonts w:ascii="Times New Roman" w:eastAsia="Calibri" w:hAnsi="Times New Roman"/>
                <w:i/>
                <w:sz w:val="20"/>
                <w:szCs w:val="20"/>
                <w:u w:val="single"/>
              </w:rPr>
            </w:pPr>
            <w:r>
              <w:rPr>
                <w:rFonts w:ascii="Times New Roman" w:eastAsia="Calibri" w:hAnsi="Times New Roman"/>
                <w:i/>
                <w:sz w:val="20"/>
                <w:szCs w:val="20"/>
                <w:u w:val="single"/>
              </w:rPr>
              <w:t>протягом 202</w:t>
            </w:r>
            <w:r w:rsidR="007A0462">
              <w:rPr>
                <w:rFonts w:ascii="Times New Roman" w:eastAsia="Calibri" w:hAnsi="Times New Roman"/>
                <w:i/>
                <w:sz w:val="20"/>
                <w:szCs w:val="20"/>
                <w:u w:val="single"/>
              </w:rPr>
              <w:t>5</w:t>
            </w:r>
            <w:r w:rsidR="002E66AC">
              <w:rPr>
                <w:rFonts w:ascii="Times New Roman" w:eastAsia="Calibri" w:hAnsi="Times New Roman"/>
                <w:i/>
                <w:sz w:val="20"/>
                <w:szCs w:val="20"/>
                <w:u w:val="single"/>
                <w:lang w:val="en-US"/>
              </w:rPr>
              <w:t xml:space="preserve"> </w:t>
            </w:r>
            <w:r>
              <w:rPr>
                <w:rFonts w:ascii="Times New Roman" w:eastAsia="Calibri" w:hAnsi="Times New Roman"/>
                <w:i/>
                <w:sz w:val="20"/>
                <w:szCs w:val="20"/>
                <w:u w:val="single"/>
              </w:rPr>
              <w:t>року</w:t>
            </w:r>
          </w:p>
          <w:p w14:paraId="60A76D93" w14:textId="77777777" w:rsidR="00015514" w:rsidRDefault="00015514">
            <w:pPr>
              <w:spacing w:line="276" w:lineRule="auto"/>
              <w:ind w:firstLine="360"/>
              <w:rPr>
                <w:rFonts w:ascii="Times New Roman" w:eastAsia="Calibri" w:hAnsi="Times New Roman"/>
                <w:i/>
                <w:sz w:val="20"/>
                <w:szCs w:val="20"/>
                <w:u w:val="single"/>
              </w:rPr>
            </w:pPr>
          </w:p>
          <w:p w14:paraId="12239D50" w14:textId="77777777" w:rsidR="00015514" w:rsidRDefault="00015514">
            <w:pPr>
              <w:spacing w:line="276" w:lineRule="auto"/>
              <w:rPr>
                <w:rFonts w:ascii="Times New Roman" w:eastAsia="Calibri" w:hAnsi="Times New Roman"/>
                <w:i/>
                <w:sz w:val="20"/>
                <w:szCs w:val="20"/>
                <w:u w:val="single"/>
              </w:rPr>
            </w:pPr>
          </w:p>
        </w:tc>
      </w:tr>
      <w:tr w:rsidR="00015514" w14:paraId="15DB4DE0" w14:textId="77777777" w:rsidTr="00015514">
        <w:trPr>
          <w:trHeight w:val="1304"/>
        </w:trPr>
        <w:tc>
          <w:tcPr>
            <w:tcW w:w="4785" w:type="dxa"/>
            <w:hideMark/>
          </w:tcPr>
          <w:p w14:paraId="47EAE262" w14:textId="77777777" w:rsidR="00015514" w:rsidRDefault="00015514">
            <w:pPr>
              <w:autoSpaceDE/>
              <w:spacing w:line="276" w:lineRule="auto"/>
              <w:rPr>
                <w:rFonts w:ascii="Times New Roman" w:eastAsia="Calibri" w:hAnsi="Times New Roman"/>
                <w:sz w:val="20"/>
                <w:szCs w:val="20"/>
              </w:rPr>
            </w:pPr>
            <w:r>
              <w:rPr>
                <w:rFonts w:ascii="Times New Roman" w:eastAsia="Calibri" w:hAnsi="Times New Roman"/>
                <w:sz w:val="20"/>
                <w:szCs w:val="20"/>
              </w:rPr>
              <w:t>7.Загальний обсяг фінансових ресурсів, необхідних для реалізації програми, тис. грн., всього, у тому числі:</w:t>
            </w:r>
          </w:p>
        </w:tc>
        <w:tc>
          <w:tcPr>
            <w:tcW w:w="4786" w:type="dxa"/>
          </w:tcPr>
          <w:p w14:paraId="18FBADC9" w14:textId="77777777" w:rsidR="00015514" w:rsidRDefault="00015514">
            <w:pPr>
              <w:spacing w:line="276" w:lineRule="auto"/>
              <w:rPr>
                <w:rFonts w:ascii="Times New Roman" w:eastAsia="Calibri" w:hAnsi="Times New Roman"/>
                <w:i/>
                <w:sz w:val="20"/>
                <w:szCs w:val="20"/>
                <w:u w:val="single"/>
              </w:rPr>
            </w:pPr>
          </w:p>
          <w:p w14:paraId="0A46A5E1" w14:textId="77777777" w:rsidR="00015514" w:rsidRDefault="00015514">
            <w:pPr>
              <w:spacing w:line="276" w:lineRule="auto"/>
              <w:rPr>
                <w:rFonts w:ascii="Times New Roman" w:eastAsia="Calibri" w:hAnsi="Times New Roman"/>
                <w:i/>
                <w:sz w:val="20"/>
                <w:szCs w:val="20"/>
                <w:u w:val="single"/>
              </w:rPr>
            </w:pPr>
          </w:p>
          <w:p w14:paraId="53566282" w14:textId="77777777" w:rsidR="00015514" w:rsidRDefault="00015514">
            <w:pPr>
              <w:spacing w:line="276" w:lineRule="auto"/>
              <w:rPr>
                <w:rFonts w:ascii="Times New Roman" w:eastAsia="Calibri" w:hAnsi="Times New Roman"/>
                <w:i/>
                <w:sz w:val="20"/>
                <w:szCs w:val="20"/>
                <w:u w:val="single"/>
              </w:rPr>
            </w:pPr>
          </w:p>
          <w:p w14:paraId="340DF0CA" w14:textId="71C5CAEA" w:rsidR="00015514" w:rsidRDefault="007A0462" w:rsidP="00496789">
            <w:pPr>
              <w:spacing w:line="276" w:lineRule="auto"/>
              <w:rPr>
                <w:rFonts w:ascii="Times New Roman" w:eastAsia="Calibri" w:hAnsi="Times New Roman"/>
                <w:i/>
                <w:sz w:val="20"/>
                <w:szCs w:val="20"/>
                <w:u w:val="single"/>
              </w:rPr>
            </w:pPr>
            <w:r>
              <w:rPr>
                <w:rFonts w:ascii="Times New Roman" w:eastAsia="Calibri" w:hAnsi="Times New Roman"/>
                <w:i/>
                <w:sz w:val="20"/>
                <w:szCs w:val="20"/>
                <w:u w:val="single"/>
              </w:rPr>
              <w:t>9593,50</w:t>
            </w:r>
            <w:r w:rsidR="00496789">
              <w:rPr>
                <w:rFonts w:ascii="Times New Roman" w:eastAsia="Calibri" w:hAnsi="Times New Roman"/>
                <w:i/>
                <w:sz w:val="20"/>
                <w:szCs w:val="20"/>
                <w:u w:val="single"/>
              </w:rPr>
              <w:t xml:space="preserve"> </w:t>
            </w:r>
            <w:r w:rsidR="002E66AC">
              <w:rPr>
                <w:rFonts w:ascii="Times New Roman" w:eastAsia="Calibri" w:hAnsi="Times New Roman"/>
                <w:i/>
                <w:sz w:val="20"/>
                <w:szCs w:val="20"/>
                <w:u w:val="single"/>
              </w:rPr>
              <w:t xml:space="preserve"> </w:t>
            </w:r>
            <w:r w:rsidR="00015514">
              <w:rPr>
                <w:rFonts w:ascii="Times New Roman" w:eastAsia="Calibri" w:hAnsi="Times New Roman"/>
                <w:i/>
                <w:sz w:val="20"/>
                <w:szCs w:val="20"/>
                <w:u w:val="single"/>
              </w:rPr>
              <w:t>тис.грн.</w:t>
            </w:r>
          </w:p>
        </w:tc>
      </w:tr>
      <w:tr w:rsidR="00015514" w14:paraId="55F7AC10" w14:textId="77777777" w:rsidTr="00015514">
        <w:trPr>
          <w:trHeight w:val="315"/>
        </w:trPr>
        <w:tc>
          <w:tcPr>
            <w:tcW w:w="4785" w:type="dxa"/>
            <w:hideMark/>
          </w:tcPr>
          <w:p w14:paraId="194751B6" w14:textId="77777777" w:rsidR="00015514" w:rsidRDefault="00015514">
            <w:pPr>
              <w:spacing w:line="276" w:lineRule="auto"/>
              <w:rPr>
                <w:rFonts w:ascii="Times New Roman" w:eastAsia="Calibri" w:hAnsi="Times New Roman"/>
                <w:sz w:val="20"/>
                <w:szCs w:val="20"/>
              </w:rPr>
            </w:pPr>
            <w:r>
              <w:rPr>
                <w:rFonts w:ascii="Times New Roman" w:eastAsia="Calibri" w:hAnsi="Times New Roman"/>
                <w:sz w:val="20"/>
                <w:szCs w:val="20"/>
              </w:rPr>
              <w:t>7.1. коштів бюджету</w:t>
            </w:r>
            <w:r>
              <w:rPr>
                <w:rFonts w:ascii="Times New Roman" w:hAnsi="Times New Roman"/>
                <w:color w:val="000000" w:themeColor="text1"/>
                <w:sz w:val="20"/>
                <w:szCs w:val="20"/>
              </w:rPr>
              <w:t xml:space="preserve"> Стрийської МТГ</w:t>
            </w:r>
          </w:p>
        </w:tc>
        <w:tc>
          <w:tcPr>
            <w:tcW w:w="4786" w:type="dxa"/>
            <w:hideMark/>
          </w:tcPr>
          <w:p w14:paraId="60166398" w14:textId="4D6BDB6A" w:rsidR="00015514" w:rsidRDefault="007A0462">
            <w:pPr>
              <w:spacing w:line="276" w:lineRule="auto"/>
              <w:rPr>
                <w:rFonts w:ascii="Times New Roman" w:eastAsia="Calibri" w:hAnsi="Times New Roman"/>
                <w:i/>
                <w:sz w:val="20"/>
                <w:szCs w:val="20"/>
                <w:u w:val="single"/>
              </w:rPr>
            </w:pPr>
            <w:r>
              <w:rPr>
                <w:rFonts w:ascii="Times New Roman" w:eastAsia="Calibri" w:hAnsi="Times New Roman"/>
                <w:i/>
                <w:sz w:val="20"/>
                <w:szCs w:val="20"/>
                <w:u w:val="single"/>
              </w:rPr>
              <w:t xml:space="preserve">9593,50  </w:t>
            </w:r>
            <w:r w:rsidR="00015514">
              <w:rPr>
                <w:rFonts w:ascii="Times New Roman" w:eastAsia="Calibri" w:hAnsi="Times New Roman"/>
                <w:i/>
                <w:sz w:val="20"/>
                <w:szCs w:val="20"/>
                <w:u w:val="single"/>
              </w:rPr>
              <w:t xml:space="preserve"> тис.грн.</w:t>
            </w:r>
          </w:p>
        </w:tc>
      </w:tr>
    </w:tbl>
    <w:p w14:paraId="1990C698" w14:textId="77777777" w:rsidR="00015514" w:rsidRDefault="00015514" w:rsidP="00015514">
      <w:pPr>
        <w:ind w:left="1080"/>
        <w:rPr>
          <w:rFonts w:ascii="Times New Roman" w:hAnsi="Times New Roman"/>
          <w:b/>
          <w:sz w:val="20"/>
          <w:szCs w:val="20"/>
        </w:rPr>
      </w:pPr>
    </w:p>
    <w:p w14:paraId="621F7475" w14:textId="77777777" w:rsidR="00015514" w:rsidRDefault="00015514" w:rsidP="00015514">
      <w:pPr>
        <w:ind w:firstLine="360"/>
        <w:jc w:val="both"/>
        <w:rPr>
          <w:rFonts w:ascii="Times New Roman" w:hAnsi="Times New Roman"/>
          <w:b/>
          <w:sz w:val="20"/>
          <w:szCs w:val="20"/>
        </w:rPr>
      </w:pPr>
      <w:r>
        <w:rPr>
          <w:rFonts w:ascii="Times New Roman" w:hAnsi="Times New Roman"/>
          <w:b/>
          <w:sz w:val="20"/>
          <w:szCs w:val="20"/>
        </w:rPr>
        <w:t>ІІ. Визначення проблеми, на розв’язання якої спрямована Програма.</w:t>
      </w:r>
    </w:p>
    <w:p w14:paraId="6BC39208" w14:textId="77777777" w:rsidR="00015514" w:rsidRDefault="00015514" w:rsidP="00015514">
      <w:pPr>
        <w:ind w:firstLine="360"/>
        <w:jc w:val="both"/>
        <w:rPr>
          <w:rFonts w:ascii="Times New Roman" w:hAnsi="Times New Roman"/>
          <w:sz w:val="20"/>
          <w:szCs w:val="20"/>
        </w:rPr>
      </w:pPr>
      <w:r>
        <w:rPr>
          <w:rFonts w:ascii="Times New Roman" w:hAnsi="Times New Roman"/>
          <w:sz w:val="20"/>
          <w:szCs w:val="20"/>
        </w:rPr>
        <w:t xml:space="preserve">Однією з найважливіших проблем, на розв’язання якої спрямована Програма, є покращення стану інфраструктури міських та сільських доріг, придання місту та селам естетично привабливого вигляду, покращення умов проживання мешканців. </w:t>
      </w:r>
    </w:p>
    <w:p w14:paraId="48C61B77" w14:textId="77777777" w:rsidR="00015514" w:rsidRDefault="00015514" w:rsidP="00015514">
      <w:pPr>
        <w:ind w:firstLine="360"/>
        <w:jc w:val="both"/>
        <w:rPr>
          <w:rFonts w:ascii="Times New Roman" w:hAnsi="Times New Roman"/>
          <w:sz w:val="20"/>
          <w:szCs w:val="20"/>
        </w:rPr>
      </w:pPr>
    </w:p>
    <w:p w14:paraId="7318870F" w14:textId="77777777" w:rsidR="00015514" w:rsidRDefault="00015514" w:rsidP="00015514">
      <w:pPr>
        <w:ind w:left="360"/>
        <w:jc w:val="both"/>
        <w:rPr>
          <w:rFonts w:ascii="Times New Roman" w:hAnsi="Times New Roman"/>
          <w:b/>
          <w:sz w:val="20"/>
          <w:szCs w:val="20"/>
        </w:rPr>
      </w:pPr>
      <w:r>
        <w:rPr>
          <w:rFonts w:ascii="Times New Roman" w:hAnsi="Times New Roman"/>
          <w:b/>
          <w:sz w:val="20"/>
          <w:szCs w:val="20"/>
        </w:rPr>
        <w:t>ІІІ. Мета Програми.</w:t>
      </w:r>
    </w:p>
    <w:p w14:paraId="0F023AB2" w14:textId="0920B7E0" w:rsidR="00015514" w:rsidRDefault="00015514" w:rsidP="00015514">
      <w:pPr>
        <w:widowControl w:val="0"/>
        <w:shd w:val="clear" w:color="auto" w:fill="FFFFFF"/>
        <w:tabs>
          <w:tab w:val="left" w:pos="773"/>
        </w:tabs>
        <w:jc w:val="both"/>
        <w:rPr>
          <w:rFonts w:ascii="Times New Roman" w:hAnsi="Times New Roman"/>
          <w:sz w:val="20"/>
          <w:szCs w:val="20"/>
          <w:lang w:eastAsia="ar-SA"/>
        </w:rPr>
      </w:pPr>
      <w:r>
        <w:rPr>
          <w:rFonts w:ascii="Times New Roman" w:hAnsi="Times New Roman"/>
          <w:sz w:val="20"/>
          <w:szCs w:val="20"/>
        </w:rPr>
        <w:t xml:space="preserve">      Створення безпечних умов дорожнього руху,</w:t>
      </w:r>
      <w:r>
        <w:rPr>
          <w:rFonts w:ascii="Times New Roman" w:hAnsi="Times New Roman"/>
          <w:color w:val="000000"/>
          <w:sz w:val="20"/>
          <w:szCs w:val="20"/>
          <w:lang w:eastAsia="ar-SA"/>
        </w:rPr>
        <w:t xml:space="preserve"> забезпечення проведення капітального ремонту об'єктів транспортної інфраструктури, </w:t>
      </w:r>
      <w:r>
        <w:rPr>
          <w:rFonts w:ascii="Times New Roman" w:hAnsi="Times New Roman"/>
          <w:sz w:val="20"/>
          <w:szCs w:val="20"/>
        </w:rPr>
        <w:t>реалізація заходів “Програми капітального будівництва об’єктів житлово-комунального та соціально-культурного призначення, благоустрою міста і капітального ремонту об’єктів Стрийської місько</w:t>
      </w:r>
      <w:r w:rsidR="00496789">
        <w:rPr>
          <w:rFonts w:ascii="Times New Roman" w:hAnsi="Times New Roman"/>
          <w:sz w:val="20"/>
          <w:szCs w:val="20"/>
        </w:rPr>
        <w:t>ї територіальної громади на 202</w:t>
      </w:r>
      <w:r w:rsidR="007A0462">
        <w:rPr>
          <w:rFonts w:ascii="Times New Roman" w:hAnsi="Times New Roman"/>
          <w:sz w:val="20"/>
          <w:szCs w:val="20"/>
          <w:lang w:val="ru-RU"/>
        </w:rPr>
        <w:t>5</w:t>
      </w:r>
      <w:r>
        <w:rPr>
          <w:rFonts w:ascii="Times New Roman" w:hAnsi="Times New Roman"/>
          <w:sz w:val="20"/>
          <w:szCs w:val="20"/>
        </w:rPr>
        <w:t xml:space="preserve"> рік”.</w:t>
      </w:r>
      <w:r>
        <w:rPr>
          <w:rFonts w:ascii="Times New Roman" w:hAnsi="Times New Roman"/>
          <w:color w:val="000000"/>
          <w:sz w:val="20"/>
          <w:szCs w:val="20"/>
          <w:lang w:eastAsia="ar-SA"/>
        </w:rPr>
        <w:t xml:space="preserve"> </w:t>
      </w:r>
    </w:p>
    <w:p w14:paraId="63927609" w14:textId="77777777" w:rsidR="00015514" w:rsidRDefault="00015514" w:rsidP="00015514">
      <w:pPr>
        <w:autoSpaceDE/>
        <w:autoSpaceDN/>
        <w:rPr>
          <w:rFonts w:ascii="Times New Roman" w:hAnsi="Times New Roman"/>
          <w:sz w:val="24"/>
          <w:szCs w:val="24"/>
        </w:rPr>
        <w:sectPr w:rsidR="00015514">
          <w:pgSz w:w="11906" w:h="16838"/>
          <w:pgMar w:top="568" w:right="707" w:bottom="1134" w:left="1701" w:header="708" w:footer="708" w:gutter="0"/>
          <w:cols w:space="720"/>
        </w:sectPr>
      </w:pPr>
    </w:p>
    <w:p w14:paraId="04C71A07" w14:textId="3648E410" w:rsidR="00015514" w:rsidRDefault="00015514" w:rsidP="00015514">
      <w:pPr>
        <w:ind w:firstLine="360"/>
        <w:jc w:val="center"/>
        <w:rPr>
          <w:rFonts w:ascii="Times New Roman" w:hAnsi="Times New Roman"/>
          <w:b/>
          <w:sz w:val="18"/>
          <w:szCs w:val="18"/>
        </w:rPr>
      </w:pPr>
      <w:r>
        <w:rPr>
          <w:rFonts w:ascii="Times New Roman" w:hAnsi="Times New Roman"/>
          <w:b/>
          <w:sz w:val="18"/>
          <w:szCs w:val="18"/>
          <w:lang w:val="en-US"/>
        </w:rPr>
        <w:lastRenderedPageBreak/>
        <w:t>IV</w:t>
      </w:r>
      <w:r>
        <w:rPr>
          <w:rFonts w:ascii="Times New Roman" w:hAnsi="Times New Roman"/>
          <w:b/>
          <w:sz w:val="18"/>
          <w:szCs w:val="18"/>
        </w:rPr>
        <w:t>. Перелік завдань, заходів та показників Програми «Розвиток доріг та дорожньої інфраструктури на 202</w:t>
      </w:r>
      <w:r w:rsidR="007A0462">
        <w:rPr>
          <w:rFonts w:ascii="Times New Roman" w:hAnsi="Times New Roman"/>
          <w:b/>
          <w:sz w:val="18"/>
          <w:szCs w:val="18"/>
          <w:lang w:val="ru-RU"/>
        </w:rPr>
        <w:t>5</w:t>
      </w:r>
      <w:r>
        <w:rPr>
          <w:rFonts w:ascii="Times New Roman" w:hAnsi="Times New Roman"/>
          <w:b/>
          <w:sz w:val="18"/>
          <w:szCs w:val="18"/>
        </w:rPr>
        <w:t xml:space="preserve"> рік»                                                 </w:t>
      </w:r>
    </w:p>
    <w:tbl>
      <w:tblPr>
        <w:tblW w:w="1639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10"/>
        <w:gridCol w:w="2836"/>
        <w:gridCol w:w="1228"/>
        <w:gridCol w:w="2032"/>
        <w:gridCol w:w="1650"/>
        <w:gridCol w:w="1469"/>
        <w:gridCol w:w="2499"/>
      </w:tblGrid>
      <w:tr w:rsidR="00015514" w14:paraId="0F96F8FB" w14:textId="77777777" w:rsidTr="0045460E">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53E4174" w14:textId="77777777" w:rsidR="00015514" w:rsidRDefault="00015514">
            <w:pPr>
              <w:spacing w:line="276" w:lineRule="auto"/>
              <w:jc w:val="center"/>
              <w:rPr>
                <w:rFonts w:ascii="Times New Roman" w:hAnsi="Times New Roman"/>
                <w:b/>
                <w:i/>
                <w:sz w:val="18"/>
                <w:szCs w:val="18"/>
              </w:rPr>
            </w:pPr>
            <w:r>
              <w:rPr>
                <w:rFonts w:ascii="Times New Roman" w:hAnsi="Times New Roman"/>
                <w:b/>
                <w:i/>
                <w:sz w:val="18"/>
                <w:szCs w:val="18"/>
              </w:rPr>
              <w:t>№ з/п</w:t>
            </w:r>
          </w:p>
        </w:tc>
        <w:tc>
          <w:tcPr>
            <w:tcW w:w="4110" w:type="dxa"/>
            <w:vMerge w:val="restart"/>
            <w:tcBorders>
              <w:top w:val="single" w:sz="4" w:space="0" w:color="auto"/>
              <w:left w:val="single" w:sz="4" w:space="0" w:color="auto"/>
              <w:bottom w:val="single" w:sz="4" w:space="0" w:color="auto"/>
              <w:right w:val="single" w:sz="4" w:space="0" w:color="auto"/>
            </w:tcBorders>
            <w:vAlign w:val="center"/>
            <w:hideMark/>
          </w:tcPr>
          <w:p w14:paraId="2061E0D9" w14:textId="77777777" w:rsidR="00015514" w:rsidRDefault="00015514">
            <w:pPr>
              <w:spacing w:line="276" w:lineRule="auto"/>
              <w:jc w:val="center"/>
              <w:rPr>
                <w:rFonts w:ascii="Times New Roman" w:hAnsi="Times New Roman"/>
                <w:b/>
                <w:i/>
                <w:sz w:val="18"/>
                <w:szCs w:val="18"/>
              </w:rPr>
            </w:pPr>
            <w:r>
              <w:rPr>
                <w:rFonts w:ascii="Times New Roman" w:hAnsi="Times New Roman"/>
                <w:b/>
                <w:i/>
                <w:sz w:val="18"/>
                <w:szCs w:val="18"/>
              </w:rPr>
              <w:t>Назва завдання</w:t>
            </w:r>
          </w:p>
        </w:tc>
        <w:tc>
          <w:tcPr>
            <w:tcW w:w="2836" w:type="dxa"/>
            <w:vMerge w:val="restart"/>
            <w:tcBorders>
              <w:top w:val="single" w:sz="4" w:space="0" w:color="auto"/>
              <w:left w:val="single" w:sz="4" w:space="0" w:color="auto"/>
              <w:bottom w:val="single" w:sz="4" w:space="0" w:color="auto"/>
              <w:right w:val="single" w:sz="4" w:space="0" w:color="auto"/>
            </w:tcBorders>
            <w:vAlign w:val="center"/>
            <w:hideMark/>
          </w:tcPr>
          <w:p w14:paraId="65FBB946" w14:textId="77777777" w:rsidR="00015514" w:rsidRDefault="00015514">
            <w:pPr>
              <w:spacing w:line="276" w:lineRule="auto"/>
              <w:jc w:val="center"/>
              <w:rPr>
                <w:rFonts w:ascii="Times New Roman" w:hAnsi="Times New Roman"/>
                <w:b/>
                <w:i/>
                <w:sz w:val="18"/>
                <w:szCs w:val="18"/>
              </w:rPr>
            </w:pPr>
            <w:r>
              <w:rPr>
                <w:rFonts w:ascii="Times New Roman" w:hAnsi="Times New Roman"/>
                <w:b/>
                <w:i/>
                <w:sz w:val="18"/>
                <w:szCs w:val="18"/>
              </w:rPr>
              <w:t>Заходи та показники на виконання завдання</w:t>
            </w:r>
          </w:p>
        </w:tc>
        <w:tc>
          <w:tcPr>
            <w:tcW w:w="1228" w:type="dxa"/>
            <w:vMerge w:val="restart"/>
            <w:tcBorders>
              <w:top w:val="single" w:sz="4" w:space="0" w:color="auto"/>
              <w:left w:val="single" w:sz="4" w:space="0" w:color="auto"/>
              <w:bottom w:val="single" w:sz="4" w:space="0" w:color="auto"/>
              <w:right w:val="single" w:sz="4" w:space="0" w:color="auto"/>
            </w:tcBorders>
            <w:vAlign w:val="center"/>
            <w:hideMark/>
          </w:tcPr>
          <w:p w14:paraId="04FFA779" w14:textId="77777777" w:rsidR="00015514" w:rsidRDefault="00015514">
            <w:pPr>
              <w:spacing w:line="276" w:lineRule="auto"/>
              <w:jc w:val="center"/>
              <w:rPr>
                <w:rFonts w:ascii="Times New Roman" w:hAnsi="Times New Roman"/>
                <w:b/>
                <w:i/>
                <w:sz w:val="18"/>
                <w:szCs w:val="18"/>
              </w:rPr>
            </w:pPr>
            <w:r>
              <w:rPr>
                <w:rFonts w:ascii="Times New Roman" w:hAnsi="Times New Roman"/>
                <w:b/>
                <w:i/>
                <w:sz w:val="18"/>
                <w:szCs w:val="18"/>
              </w:rPr>
              <w:t>Строк виконання заходу, показника</w:t>
            </w:r>
          </w:p>
        </w:tc>
        <w:tc>
          <w:tcPr>
            <w:tcW w:w="2032" w:type="dxa"/>
            <w:vMerge w:val="restart"/>
            <w:tcBorders>
              <w:top w:val="single" w:sz="4" w:space="0" w:color="auto"/>
              <w:left w:val="single" w:sz="4" w:space="0" w:color="auto"/>
              <w:bottom w:val="single" w:sz="4" w:space="0" w:color="auto"/>
              <w:right w:val="single" w:sz="4" w:space="0" w:color="auto"/>
            </w:tcBorders>
            <w:vAlign w:val="center"/>
            <w:hideMark/>
          </w:tcPr>
          <w:p w14:paraId="5EC875CB" w14:textId="77777777" w:rsidR="00015514" w:rsidRDefault="00015514">
            <w:pPr>
              <w:spacing w:line="276" w:lineRule="auto"/>
              <w:jc w:val="center"/>
              <w:rPr>
                <w:rFonts w:ascii="Times New Roman" w:hAnsi="Times New Roman"/>
                <w:b/>
                <w:i/>
                <w:sz w:val="18"/>
                <w:szCs w:val="18"/>
              </w:rPr>
            </w:pPr>
            <w:r>
              <w:rPr>
                <w:rFonts w:ascii="Times New Roman" w:hAnsi="Times New Roman"/>
                <w:b/>
                <w:i/>
                <w:sz w:val="18"/>
                <w:szCs w:val="18"/>
              </w:rPr>
              <w:t>Виконавці заходу, показника</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4B5BC65C" w14:textId="77777777" w:rsidR="00015514" w:rsidRDefault="00015514">
            <w:pPr>
              <w:spacing w:line="276" w:lineRule="auto"/>
              <w:jc w:val="center"/>
              <w:rPr>
                <w:rFonts w:ascii="Times New Roman" w:hAnsi="Times New Roman"/>
                <w:b/>
                <w:i/>
                <w:sz w:val="18"/>
                <w:szCs w:val="18"/>
              </w:rPr>
            </w:pPr>
            <w:r>
              <w:rPr>
                <w:rFonts w:ascii="Times New Roman" w:hAnsi="Times New Roman"/>
                <w:b/>
                <w:i/>
                <w:sz w:val="18"/>
                <w:szCs w:val="18"/>
              </w:rPr>
              <w:t>Фінансування</w:t>
            </w:r>
          </w:p>
        </w:tc>
        <w:tc>
          <w:tcPr>
            <w:tcW w:w="2499" w:type="dxa"/>
            <w:vMerge w:val="restart"/>
            <w:tcBorders>
              <w:top w:val="single" w:sz="4" w:space="0" w:color="auto"/>
              <w:left w:val="single" w:sz="4" w:space="0" w:color="auto"/>
              <w:bottom w:val="single" w:sz="4" w:space="0" w:color="auto"/>
              <w:right w:val="single" w:sz="4" w:space="0" w:color="auto"/>
            </w:tcBorders>
            <w:vAlign w:val="center"/>
            <w:hideMark/>
          </w:tcPr>
          <w:p w14:paraId="1AD59A8E" w14:textId="77777777" w:rsidR="00015514" w:rsidRDefault="00015514">
            <w:pPr>
              <w:spacing w:line="276" w:lineRule="auto"/>
              <w:jc w:val="center"/>
              <w:rPr>
                <w:rFonts w:ascii="Times New Roman" w:hAnsi="Times New Roman"/>
                <w:b/>
                <w:i/>
                <w:sz w:val="18"/>
                <w:szCs w:val="18"/>
              </w:rPr>
            </w:pPr>
            <w:r>
              <w:rPr>
                <w:rFonts w:ascii="Times New Roman" w:hAnsi="Times New Roman"/>
                <w:b/>
                <w:i/>
                <w:sz w:val="18"/>
                <w:szCs w:val="18"/>
              </w:rPr>
              <w:t>Очікуваний результат</w:t>
            </w:r>
          </w:p>
        </w:tc>
      </w:tr>
      <w:tr w:rsidR="00015514" w14:paraId="38C5953B" w14:textId="77777777" w:rsidTr="0045460E">
        <w:tc>
          <w:tcPr>
            <w:tcW w:w="567" w:type="dxa"/>
            <w:vMerge/>
            <w:tcBorders>
              <w:top w:val="single" w:sz="4" w:space="0" w:color="auto"/>
              <w:left w:val="single" w:sz="4" w:space="0" w:color="auto"/>
              <w:bottom w:val="single" w:sz="4" w:space="0" w:color="auto"/>
              <w:right w:val="single" w:sz="4" w:space="0" w:color="auto"/>
            </w:tcBorders>
            <w:vAlign w:val="center"/>
            <w:hideMark/>
          </w:tcPr>
          <w:p w14:paraId="2DDA5BEC" w14:textId="77777777" w:rsidR="00015514" w:rsidRDefault="00015514">
            <w:pPr>
              <w:autoSpaceDE/>
              <w:autoSpaceDN/>
              <w:rPr>
                <w:rFonts w:ascii="Times New Roman" w:hAnsi="Times New Roman"/>
                <w:b/>
                <w:i/>
                <w:sz w:val="18"/>
                <w:szCs w:val="18"/>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2D05430E" w14:textId="77777777" w:rsidR="00015514" w:rsidRDefault="00015514">
            <w:pPr>
              <w:autoSpaceDE/>
              <w:autoSpaceDN/>
              <w:rPr>
                <w:rFonts w:ascii="Times New Roman" w:hAnsi="Times New Roman"/>
                <w:b/>
                <w:i/>
                <w:sz w:val="18"/>
                <w:szCs w:val="18"/>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3DEA2D27" w14:textId="77777777" w:rsidR="00015514" w:rsidRDefault="00015514">
            <w:pPr>
              <w:autoSpaceDE/>
              <w:autoSpaceDN/>
              <w:rPr>
                <w:rFonts w:ascii="Times New Roman" w:hAnsi="Times New Roman"/>
                <w:b/>
                <w:i/>
                <w:sz w:val="18"/>
                <w:szCs w:val="18"/>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14:paraId="5BD30C6E" w14:textId="77777777" w:rsidR="00015514" w:rsidRDefault="00015514">
            <w:pPr>
              <w:autoSpaceDE/>
              <w:autoSpaceDN/>
              <w:rPr>
                <w:rFonts w:ascii="Times New Roman" w:hAnsi="Times New Roman"/>
                <w:b/>
                <w:i/>
                <w:sz w:val="18"/>
                <w:szCs w:val="18"/>
              </w:rPr>
            </w:pP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4A90BAF1" w14:textId="77777777" w:rsidR="00015514" w:rsidRDefault="00015514">
            <w:pPr>
              <w:autoSpaceDE/>
              <w:autoSpaceDN/>
              <w:rPr>
                <w:rFonts w:ascii="Times New Roman" w:hAnsi="Times New Roman"/>
                <w:b/>
                <w:i/>
                <w:sz w:val="18"/>
                <w:szCs w:val="18"/>
              </w:rPr>
            </w:pPr>
          </w:p>
        </w:tc>
        <w:tc>
          <w:tcPr>
            <w:tcW w:w="1650" w:type="dxa"/>
            <w:tcBorders>
              <w:top w:val="single" w:sz="4" w:space="0" w:color="auto"/>
              <w:left w:val="single" w:sz="4" w:space="0" w:color="auto"/>
              <w:bottom w:val="single" w:sz="4" w:space="0" w:color="auto"/>
              <w:right w:val="single" w:sz="4" w:space="0" w:color="auto"/>
            </w:tcBorders>
            <w:vAlign w:val="center"/>
            <w:hideMark/>
          </w:tcPr>
          <w:p w14:paraId="2D60875E" w14:textId="77777777" w:rsidR="00015514" w:rsidRDefault="00015514">
            <w:pPr>
              <w:spacing w:line="276" w:lineRule="auto"/>
              <w:jc w:val="center"/>
              <w:rPr>
                <w:rFonts w:ascii="Times New Roman" w:hAnsi="Times New Roman"/>
                <w:b/>
                <w:i/>
                <w:sz w:val="18"/>
                <w:szCs w:val="18"/>
              </w:rPr>
            </w:pPr>
            <w:r>
              <w:rPr>
                <w:rFonts w:ascii="Times New Roman" w:hAnsi="Times New Roman"/>
                <w:b/>
                <w:i/>
                <w:sz w:val="18"/>
                <w:szCs w:val="18"/>
              </w:rPr>
              <w:t>Джерела</w:t>
            </w:r>
          </w:p>
        </w:tc>
        <w:tc>
          <w:tcPr>
            <w:tcW w:w="1469" w:type="dxa"/>
            <w:tcBorders>
              <w:top w:val="single" w:sz="4" w:space="0" w:color="auto"/>
              <w:left w:val="single" w:sz="4" w:space="0" w:color="auto"/>
              <w:bottom w:val="single" w:sz="4" w:space="0" w:color="auto"/>
              <w:right w:val="single" w:sz="4" w:space="0" w:color="auto"/>
            </w:tcBorders>
            <w:vAlign w:val="center"/>
            <w:hideMark/>
          </w:tcPr>
          <w:p w14:paraId="6B35F67D" w14:textId="77777777" w:rsidR="00015514" w:rsidRDefault="00015514">
            <w:pPr>
              <w:spacing w:line="276" w:lineRule="auto"/>
              <w:jc w:val="center"/>
              <w:rPr>
                <w:rFonts w:ascii="Times New Roman" w:hAnsi="Times New Roman"/>
                <w:b/>
                <w:i/>
                <w:sz w:val="18"/>
                <w:szCs w:val="18"/>
              </w:rPr>
            </w:pPr>
            <w:r>
              <w:rPr>
                <w:rFonts w:ascii="Times New Roman" w:hAnsi="Times New Roman"/>
                <w:b/>
                <w:i/>
                <w:sz w:val="18"/>
                <w:szCs w:val="18"/>
              </w:rPr>
              <w:t>Обсяги, тис. грн.</w:t>
            </w:r>
          </w:p>
        </w:tc>
        <w:tc>
          <w:tcPr>
            <w:tcW w:w="2499" w:type="dxa"/>
            <w:vMerge/>
            <w:tcBorders>
              <w:top w:val="single" w:sz="4" w:space="0" w:color="auto"/>
              <w:left w:val="single" w:sz="4" w:space="0" w:color="auto"/>
              <w:bottom w:val="single" w:sz="4" w:space="0" w:color="auto"/>
              <w:right w:val="single" w:sz="4" w:space="0" w:color="auto"/>
            </w:tcBorders>
            <w:vAlign w:val="center"/>
            <w:hideMark/>
          </w:tcPr>
          <w:p w14:paraId="103E1558" w14:textId="77777777" w:rsidR="00015514" w:rsidRDefault="00015514">
            <w:pPr>
              <w:autoSpaceDE/>
              <w:autoSpaceDN/>
              <w:rPr>
                <w:rFonts w:ascii="Times New Roman" w:hAnsi="Times New Roman"/>
                <w:b/>
                <w:i/>
                <w:sz w:val="18"/>
                <w:szCs w:val="18"/>
              </w:rPr>
            </w:pPr>
          </w:p>
        </w:tc>
      </w:tr>
      <w:tr w:rsidR="00015514" w14:paraId="445C5BE4" w14:textId="77777777" w:rsidTr="00D8252B">
        <w:tc>
          <w:tcPr>
            <w:tcW w:w="16391" w:type="dxa"/>
            <w:gridSpan w:val="8"/>
            <w:tcBorders>
              <w:top w:val="single" w:sz="4" w:space="0" w:color="auto"/>
              <w:left w:val="single" w:sz="4" w:space="0" w:color="auto"/>
              <w:bottom w:val="single" w:sz="4" w:space="0" w:color="auto"/>
              <w:right w:val="single" w:sz="4" w:space="0" w:color="auto"/>
            </w:tcBorders>
            <w:hideMark/>
          </w:tcPr>
          <w:p w14:paraId="0EFABE1F" w14:textId="3DFAA674" w:rsidR="00015514" w:rsidRDefault="00015514" w:rsidP="00CB4A19">
            <w:pPr>
              <w:spacing w:line="276" w:lineRule="auto"/>
              <w:jc w:val="center"/>
              <w:rPr>
                <w:rFonts w:ascii="Times New Roman" w:hAnsi="Times New Roman"/>
                <w:b/>
                <w:i/>
                <w:sz w:val="18"/>
                <w:szCs w:val="18"/>
              </w:rPr>
            </w:pPr>
            <w:r>
              <w:rPr>
                <w:rFonts w:ascii="Times New Roman" w:hAnsi="Times New Roman"/>
                <w:b/>
                <w:i/>
                <w:sz w:val="18"/>
                <w:szCs w:val="18"/>
              </w:rPr>
              <w:t>202</w:t>
            </w:r>
            <w:r w:rsidR="007A0462">
              <w:rPr>
                <w:rFonts w:ascii="Times New Roman" w:hAnsi="Times New Roman"/>
                <w:b/>
                <w:i/>
                <w:sz w:val="18"/>
                <w:szCs w:val="18"/>
              </w:rPr>
              <w:t>5</w:t>
            </w:r>
            <w:r>
              <w:rPr>
                <w:rFonts w:ascii="Times New Roman" w:hAnsi="Times New Roman"/>
                <w:b/>
                <w:i/>
                <w:sz w:val="18"/>
                <w:szCs w:val="18"/>
              </w:rPr>
              <w:t>рік</w:t>
            </w:r>
          </w:p>
        </w:tc>
      </w:tr>
      <w:tr w:rsidR="00B6589C" w14:paraId="597117D2" w14:textId="77777777" w:rsidTr="007D7665">
        <w:trPr>
          <w:trHeight w:val="4470"/>
        </w:trPr>
        <w:tc>
          <w:tcPr>
            <w:tcW w:w="567" w:type="dxa"/>
            <w:tcBorders>
              <w:top w:val="single" w:sz="4" w:space="0" w:color="auto"/>
              <w:left w:val="single" w:sz="4" w:space="0" w:color="auto"/>
              <w:bottom w:val="single" w:sz="4" w:space="0" w:color="auto"/>
              <w:right w:val="single" w:sz="4" w:space="0" w:color="auto"/>
            </w:tcBorders>
          </w:tcPr>
          <w:p w14:paraId="263E0F40" w14:textId="77777777" w:rsidR="00B6589C" w:rsidRDefault="00B6589C">
            <w:pPr>
              <w:spacing w:line="276" w:lineRule="auto"/>
              <w:jc w:val="center"/>
              <w:rPr>
                <w:rFonts w:ascii="Times New Roman" w:hAnsi="Times New Roman"/>
                <w:sz w:val="18"/>
                <w:szCs w:val="18"/>
              </w:rPr>
            </w:pPr>
            <w:r w:rsidRPr="00D412AA">
              <w:rPr>
                <w:rFonts w:ascii="Times New Roman" w:hAnsi="Times New Roman"/>
                <w:b/>
                <w:sz w:val="18"/>
                <w:szCs w:val="18"/>
              </w:rPr>
              <w:t>1</w:t>
            </w:r>
            <w:r>
              <w:rPr>
                <w:rFonts w:ascii="Times New Roman" w:hAnsi="Times New Roman"/>
                <w:sz w:val="18"/>
                <w:szCs w:val="18"/>
              </w:rPr>
              <w:t>.</w:t>
            </w:r>
          </w:p>
          <w:p w14:paraId="35DBC06D" w14:textId="77777777" w:rsidR="00B6589C" w:rsidRDefault="00B6589C">
            <w:pPr>
              <w:spacing w:line="276" w:lineRule="auto"/>
              <w:jc w:val="center"/>
              <w:rPr>
                <w:rFonts w:ascii="Times New Roman" w:hAnsi="Times New Roman"/>
                <w:sz w:val="18"/>
                <w:szCs w:val="18"/>
              </w:rPr>
            </w:pPr>
          </w:p>
          <w:p w14:paraId="4A71D596" w14:textId="77777777" w:rsidR="00B6589C" w:rsidRDefault="00B6589C">
            <w:pPr>
              <w:spacing w:line="276" w:lineRule="auto"/>
              <w:jc w:val="center"/>
              <w:rPr>
                <w:rFonts w:ascii="Times New Roman" w:hAnsi="Times New Roman"/>
                <w:sz w:val="18"/>
                <w:szCs w:val="18"/>
              </w:rPr>
            </w:pPr>
          </w:p>
          <w:p w14:paraId="0C1BB9FB" w14:textId="77777777" w:rsidR="00B6589C" w:rsidRDefault="00B6589C">
            <w:pPr>
              <w:spacing w:line="276" w:lineRule="auto"/>
              <w:jc w:val="center"/>
              <w:rPr>
                <w:rFonts w:ascii="Times New Roman" w:hAnsi="Times New Roman"/>
                <w:sz w:val="18"/>
                <w:szCs w:val="18"/>
              </w:rPr>
            </w:pPr>
          </w:p>
          <w:p w14:paraId="1EBA8789" w14:textId="77777777" w:rsidR="00B6589C" w:rsidRDefault="00B6589C">
            <w:pPr>
              <w:spacing w:line="276" w:lineRule="auto"/>
              <w:jc w:val="center"/>
              <w:rPr>
                <w:rFonts w:ascii="Times New Roman" w:hAnsi="Times New Roman"/>
                <w:sz w:val="18"/>
                <w:szCs w:val="18"/>
              </w:rPr>
            </w:pPr>
          </w:p>
          <w:p w14:paraId="74EE52D5" w14:textId="77777777" w:rsidR="00B6589C" w:rsidRDefault="00B6589C">
            <w:pPr>
              <w:spacing w:line="276" w:lineRule="auto"/>
              <w:jc w:val="center"/>
              <w:rPr>
                <w:rFonts w:ascii="Times New Roman" w:hAnsi="Times New Roman"/>
                <w:sz w:val="18"/>
                <w:szCs w:val="18"/>
              </w:rPr>
            </w:pPr>
          </w:p>
          <w:p w14:paraId="75EC9AD4" w14:textId="77777777" w:rsidR="00B6589C" w:rsidRDefault="00B6589C">
            <w:pPr>
              <w:spacing w:line="276" w:lineRule="auto"/>
              <w:jc w:val="center"/>
              <w:rPr>
                <w:rFonts w:ascii="Times New Roman" w:hAnsi="Times New Roman"/>
                <w:sz w:val="18"/>
                <w:szCs w:val="18"/>
              </w:rPr>
            </w:pPr>
          </w:p>
          <w:p w14:paraId="10FCB520" w14:textId="77777777" w:rsidR="00B6589C" w:rsidRDefault="00B6589C">
            <w:pPr>
              <w:spacing w:line="276" w:lineRule="auto"/>
              <w:jc w:val="center"/>
              <w:rPr>
                <w:rFonts w:ascii="Times New Roman" w:hAnsi="Times New Roman"/>
                <w:sz w:val="18"/>
                <w:szCs w:val="18"/>
              </w:rPr>
            </w:pPr>
          </w:p>
          <w:p w14:paraId="49BD34B6" w14:textId="77777777" w:rsidR="00B6589C" w:rsidRDefault="00B6589C">
            <w:pPr>
              <w:spacing w:line="276" w:lineRule="auto"/>
              <w:jc w:val="center"/>
              <w:rPr>
                <w:rFonts w:ascii="Times New Roman" w:hAnsi="Times New Roman"/>
                <w:sz w:val="18"/>
                <w:szCs w:val="18"/>
              </w:rPr>
            </w:pPr>
          </w:p>
          <w:p w14:paraId="7A9C0AC5" w14:textId="77777777" w:rsidR="00B6589C" w:rsidRDefault="00B6589C">
            <w:pPr>
              <w:spacing w:line="276" w:lineRule="auto"/>
              <w:jc w:val="center"/>
              <w:rPr>
                <w:rFonts w:ascii="Times New Roman" w:hAnsi="Times New Roman"/>
                <w:sz w:val="18"/>
                <w:szCs w:val="18"/>
              </w:rPr>
            </w:pPr>
          </w:p>
          <w:p w14:paraId="4F5633E8" w14:textId="77777777" w:rsidR="00B6589C" w:rsidRDefault="00B6589C">
            <w:pPr>
              <w:spacing w:line="276" w:lineRule="auto"/>
              <w:jc w:val="center"/>
              <w:rPr>
                <w:rFonts w:ascii="Times New Roman" w:hAnsi="Times New Roman"/>
                <w:sz w:val="18"/>
                <w:szCs w:val="18"/>
              </w:rPr>
            </w:pPr>
          </w:p>
          <w:p w14:paraId="39122D5D" w14:textId="77777777" w:rsidR="00B6589C" w:rsidRDefault="00B6589C">
            <w:pPr>
              <w:spacing w:line="276" w:lineRule="auto"/>
              <w:jc w:val="center"/>
              <w:rPr>
                <w:rFonts w:ascii="Times New Roman" w:hAnsi="Times New Roman"/>
                <w:sz w:val="18"/>
                <w:szCs w:val="18"/>
              </w:rPr>
            </w:pPr>
          </w:p>
          <w:p w14:paraId="096319B6" w14:textId="77777777" w:rsidR="00B6589C" w:rsidRDefault="00B6589C">
            <w:pPr>
              <w:spacing w:line="276" w:lineRule="auto"/>
              <w:jc w:val="center"/>
              <w:rPr>
                <w:rFonts w:ascii="Times New Roman" w:hAnsi="Times New Roman"/>
                <w:sz w:val="18"/>
                <w:szCs w:val="18"/>
              </w:rPr>
            </w:pPr>
          </w:p>
          <w:p w14:paraId="39DE1530" w14:textId="77777777" w:rsidR="00B6589C" w:rsidRDefault="00B6589C">
            <w:pPr>
              <w:spacing w:line="276" w:lineRule="auto"/>
              <w:jc w:val="center"/>
              <w:rPr>
                <w:rFonts w:ascii="Times New Roman" w:hAnsi="Times New Roman"/>
                <w:sz w:val="18"/>
                <w:szCs w:val="18"/>
              </w:rPr>
            </w:pPr>
          </w:p>
          <w:p w14:paraId="17DFA383" w14:textId="77777777" w:rsidR="00B6589C" w:rsidRDefault="00B6589C">
            <w:pPr>
              <w:spacing w:line="276" w:lineRule="auto"/>
              <w:jc w:val="center"/>
              <w:rPr>
                <w:rFonts w:ascii="Times New Roman" w:hAnsi="Times New Roman"/>
                <w:sz w:val="18"/>
                <w:szCs w:val="18"/>
              </w:rPr>
            </w:pPr>
          </w:p>
          <w:p w14:paraId="7990A098" w14:textId="77777777" w:rsidR="00B6589C" w:rsidRDefault="00B6589C">
            <w:pPr>
              <w:spacing w:line="276" w:lineRule="auto"/>
              <w:jc w:val="center"/>
              <w:rPr>
                <w:rFonts w:ascii="Times New Roman" w:hAnsi="Times New Roman"/>
                <w:sz w:val="18"/>
                <w:szCs w:val="18"/>
              </w:rPr>
            </w:pPr>
          </w:p>
          <w:p w14:paraId="3C6DD66A" w14:textId="77777777" w:rsidR="00B6589C" w:rsidRDefault="00B6589C">
            <w:pPr>
              <w:spacing w:line="276" w:lineRule="auto"/>
              <w:jc w:val="center"/>
              <w:rPr>
                <w:rFonts w:ascii="Times New Roman" w:hAnsi="Times New Roman"/>
                <w:sz w:val="18"/>
                <w:szCs w:val="18"/>
              </w:rPr>
            </w:pPr>
          </w:p>
          <w:p w14:paraId="5CC76943" w14:textId="77777777" w:rsidR="00B6589C" w:rsidRDefault="00B6589C">
            <w:pPr>
              <w:spacing w:line="276" w:lineRule="auto"/>
              <w:jc w:val="center"/>
              <w:rPr>
                <w:rFonts w:ascii="Times New Roman" w:hAnsi="Times New Roman"/>
                <w:sz w:val="18"/>
                <w:szCs w:val="18"/>
              </w:rPr>
            </w:pPr>
          </w:p>
          <w:p w14:paraId="691E177D" w14:textId="77777777" w:rsidR="00B6589C" w:rsidRDefault="00B6589C">
            <w:pPr>
              <w:spacing w:line="276" w:lineRule="auto"/>
              <w:jc w:val="center"/>
              <w:rPr>
                <w:rFonts w:ascii="Times New Roman" w:hAnsi="Times New Roman"/>
                <w:sz w:val="18"/>
                <w:szCs w:val="18"/>
              </w:rPr>
            </w:pPr>
          </w:p>
          <w:p w14:paraId="427802AF" w14:textId="77777777" w:rsidR="00B6589C" w:rsidRDefault="00B6589C">
            <w:pPr>
              <w:spacing w:line="276" w:lineRule="auto"/>
              <w:jc w:val="center"/>
              <w:rPr>
                <w:rFonts w:ascii="Times New Roman" w:hAnsi="Times New Roman"/>
                <w:sz w:val="18"/>
                <w:szCs w:val="18"/>
              </w:rPr>
            </w:pPr>
          </w:p>
          <w:p w14:paraId="110BB91C" w14:textId="77777777" w:rsidR="00B6589C" w:rsidRDefault="00B6589C">
            <w:pPr>
              <w:spacing w:line="276" w:lineRule="auto"/>
              <w:jc w:val="center"/>
              <w:rPr>
                <w:rFonts w:ascii="Times New Roman" w:hAnsi="Times New Roman"/>
                <w:sz w:val="18"/>
                <w:szCs w:val="18"/>
              </w:rPr>
            </w:pPr>
          </w:p>
          <w:p w14:paraId="09C9303B" w14:textId="77777777" w:rsidR="00B6589C" w:rsidRDefault="00B6589C">
            <w:pPr>
              <w:spacing w:line="276" w:lineRule="auto"/>
              <w:jc w:val="center"/>
              <w:rPr>
                <w:rFonts w:ascii="Times New Roman" w:hAnsi="Times New Roman"/>
                <w:sz w:val="18"/>
                <w:szCs w:val="18"/>
              </w:rPr>
            </w:pPr>
          </w:p>
          <w:p w14:paraId="064BFEBC" w14:textId="77777777" w:rsidR="00B6589C" w:rsidRDefault="00B6589C">
            <w:pPr>
              <w:spacing w:line="276" w:lineRule="auto"/>
              <w:jc w:val="center"/>
              <w:rPr>
                <w:rFonts w:ascii="Times New Roman" w:hAnsi="Times New Roman"/>
                <w:sz w:val="18"/>
                <w:szCs w:val="18"/>
              </w:rPr>
            </w:pPr>
          </w:p>
          <w:p w14:paraId="2C7827B9" w14:textId="77777777" w:rsidR="00B6589C" w:rsidRDefault="00B6589C">
            <w:pPr>
              <w:spacing w:line="276" w:lineRule="auto"/>
              <w:jc w:val="center"/>
              <w:rPr>
                <w:rFonts w:ascii="Times New Roman" w:hAnsi="Times New Roman"/>
                <w:sz w:val="18"/>
                <w:szCs w:val="18"/>
              </w:rPr>
            </w:pPr>
          </w:p>
          <w:p w14:paraId="4C0AF0A6" w14:textId="0DBE94BD" w:rsidR="00B6589C" w:rsidRPr="0089056B" w:rsidRDefault="0089056B" w:rsidP="0089056B">
            <w:pPr>
              <w:spacing w:line="276" w:lineRule="auto"/>
              <w:rPr>
                <w:rFonts w:ascii="Times New Roman" w:hAnsi="Times New Roman"/>
                <w:b/>
                <w:bCs/>
                <w:sz w:val="18"/>
                <w:szCs w:val="18"/>
                <w:lang w:val="en-US"/>
              </w:rPr>
            </w:pPr>
            <w:r w:rsidRPr="0089056B">
              <w:rPr>
                <w:rFonts w:ascii="Times New Roman" w:hAnsi="Times New Roman"/>
                <w:b/>
                <w:bCs/>
                <w:sz w:val="18"/>
                <w:szCs w:val="18"/>
                <w:lang w:val="en-US"/>
              </w:rPr>
              <w:t>2.</w:t>
            </w:r>
          </w:p>
          <w:p w14:paraId="5ABEECB1" w14:textId="77777777" w:rsidR="00B6589C" w:rsidRDefault="00B6589C">
            <w:pPr>
              <w:spacing w:line="276" w:lineRule="auto"/>
              <w:jc w:val="center"/>
              <w:rPr>
                <w:rFonts w:ascii="Times New Roman" w:hAnsi="Times New Roman"/>
                <w:sz w:val="18"/>
                <w:szCs w:val="18"/>
              </w:rPr>
            </w:pPr>
          </w:p>
          <w:p w14:paraId="698B1AB7" w14:textId="77777777" w:rsidR="00B6589C" w:rsidRDefault="00B6589C">
            <w:pPr>
              <w:spacing w:line="276" w:lineRule="auto"/>
              <w:jc w:val="center"/>
              <w:rPr>
                <w:rFonts w:ascii="Times New Roman" w:hAnsi="Times New Roman"/>
                <w:sz w:val="18"/>
                <w:szCs w:val="18"/>
              </w:rPr>
            </w:pPr>
          </w:p>
          <w:p w14:paraId="188CC536" w14:textId="77777777" w:rsidR="00B6589C" w:rsidRDefault="00B6589C">
            <w:pPr>
              <w:spacing w:line="276" w:lineRule="auto"/>
              <w:jc w:val="center"/>
              <w:rPr>
                <w:rFonts w:ascii="Times New Roman" w:hAnsi="Times New Roman"/>
                <w:sz w:val="18"/>
                <w:szCs w:val="18"/>
              </w:rPr>
            </w:pPr>
          </w:p>
          <w:p w14:paraId="6B765D37" w14:textId="77777777" w:rsidR="00B6589C" w:rsidRDefault="00B6589C">
            <w:pPr>
              <w:spacing w:line="276" w:lineRule="auto"/>
              <w:jc w:val="center"/>
              <w:rPr>
                <w:rFonts w:ascii="Times New Roman" w:hAnsi="Times New Roman"/>
                <w:sz w:val="18"/>
                <w:szCs w:val="18"/>
              </w:rPr>
            </w:pPr>
          </w:p>
          <w:p w14:paraId="36E2F474" w14:textId="77777777" w:rsidR="00B6589C" w:rsidRDefault="00B6589C">
            <w:pPr>
              <w:spacing w:line="276" w:lineRule="auto"/>
              <w:jc w:val="center"/>
              <w:rPr>
                <w:rFonts w:ascii="Times New Roman" w:hAnsi="Times New Roman"/>
                <w:sz w:val="18"/>
                <w:szCs w:val="18"/>
              </w:rPr>
            </w:pPr>
          </w:p>
          <w:p w14:paraId="3BC8C827" w14:textId="77777777" w:rsidR="00B6589C" w:rsidRDefault="00B6589C">
            <w:pPr>
              <w:spacing w:line="276" w:lineRule="auto"/>
              <w:jc w:val="center"/>
              <w:rPr>
                <w:rFonts w:ascii="Times New Roman" w:hAnsi="Times New Roman"/>
                <w:sz w:val="18"/>
                <w:szCs w:val="18"/>
              </w:rPr>
            </w:pPr>
          </w:p>
          <w:p w14:paraId="20B35AFC" w14:textId="77777777" w:rsidR="00B6589C" w:rsidRDefault="00B6589C">
            <w:pPr>
              <w:spacing w:line="276" w:lineRule="auto"/>
              <w:jc w:val="center"/>
              <w:rPr>
                <w:rFonts w:ascii="Times New Roman" w:hAnsi="Times New Roman"/>
                <w:sz w:val="18"/>
                <w:szCs w:val="18"/>
              </w:rPr>
            </w:pPr>
          </w:p>
          <w:p w14:paraId="1BB62EB8" w14:textId="77777777" w:rsidR="00B6589C" w:rsidRDefault="00B6589C">
            <w:pPr>
              <w:spacing w:line="276" w:lineRule="auto"/>
              <w:jc w:val="center"/>
              <w:rPr>
                <w:rFonts w:ascii="Times New Roman" w:hAnsi="Times New Roman"/>
                <w:sz w:val="18"/>
                <w:szCs w:val="18"/>
              </w:rPr>
            </w:pPr>
          </w:p>
          <w:p w14:paraId="372B1306" w14:textId="77777777" w:rsidR="00B6589C" w:rsidRDefault="00B6589C">
            <w:pPr>
              <w:spacing w:line="276" w:lineRule="auto"/>
              <w:jc w:val="center"/>
              <w:rPr>
                <w:rFonts w:ascii="Times New Roman" w:hAnsi="Times New Roman"/>
                <w:sz w:val="18"/>
                <w:szCs w:val="18"/>
              </w:rPr>
            </w:pPr>
          </w:p>
          <w:p w14:paraId="0A85A047" w14:textId="77777777" w:rsidR="00B6589C" w:rsidRDefault="00B6589C">
            <w:pPr>
              <w:spacing w:line="276" w:lineRule="auto"/>
              <w:jc w:val="center"/>
              <w:rPr>
                <w:rFonts w:ascii="Times New Roman" w:hAnsi="Times New Roman"/>
                <w:sz w:val="18"/>
                <w:szCs w:val="18"/>
              </w:rPr>
            </w:pPr>
          </w:p>
          <w:p w14:paraId="43628821" w14:textId="77777777" w:rsidR="00B6589C" w:rsidRDefault="00B6589C">
            <w:pPr>
              <w:spacing w:line="276" w:lineRule="auto"/>
              <w:jc w:val="center"/>
              <w:rPr>
                <w:rFonts w:ascii="Times New Roman" w:hAnsi="Times New Roman"/>
                <w:sz w:val="18"/>
                <w:szCs w:val="18"/>
              </w:rPr>
            </w:pPr>
          </w:p>
          <w:p w14:paraId="360D26A4" w14:textId="77777777" w:rsidR="00B6589C" w:rsidRDefault="00B6589C">
            <w:pPr>
              <w:spacing w:line="276" w:lineRule="auto"/>
              <w:jc w:val="center"/>
              <w:rPr>
                <w:rFonts w:ascii="Times New Roman" w:hAnsi="Times New Roman"/>
                <w:sz w:val="18"/>
                <w:szCs w:val="18"/>
              </w:rPr>
            </w:pPr>
          </w:p>
          <w:p w14:paraId="31903473" w14:textId="77777777" w:rsidR="00B6589C" w:rsidRDefault="00B6589C">
            <w:pPr>
              <w:spacing w:line="276" w:lineRule="auto"/>
              <w:jc w:val="center"/>
              <w:rPr>
                <w:rFonts w:ascii="Times New Roman" w:hAnsi="Times New Roman"/>
                <w:sz w:val="18"/>
                <w:szCs w:val="18"/>
              </w:rPr>
            </w:pPr>
          </w:p>
          <w:p w14:paraId="40EB18CF" w14:textId="0DC34B84" w:rsidR="00B6589C" w:rsidRPr="00D412AA" w:rsidRDefault="00B6589C" w:rsidP="000D24AE">
            <w:pPr>
              <w:spacing w:line="276" w:lineRule="auto"/>
              <w:rPr>
                <w:rFonts w:ascii="Times New Roman" w:hAnsi="Times New Roman"/>
                <w:b/>
                <w:sz w:val="18"/>
                <w:szCs w:val="18"/>
              </w:rPr>
            </w:pPr>
            <w:r w:rsidRPr="00D412AA">
              <w:rPr>
                <w:rFonts w:ascii="Times New Roman" w:hAnsi="Times New Roman"/>
                <w:b/>
                <w:sz w:val="18"/>
                <w:szCs w:val="18"/>
              </w:rPr>
              <w:lastRenderedPageBreak/>
              <w:t>3.</w:t>
            </w:r>
          </w:p>
          <w:p w14:paraId="1623A4D4" w14:textId="77777777" w:rsidR="00B6589C" w:rsidRDefault="00B6589C">
            <w:pPr>
              <w:spacing w:line="276" w:lineRule="auto"/>
              <w:jc w:val="center"/>
              <w:rPr>
                <w:rFonts w:ascii="Times New Roman" w:hAnsi="Times New Roman"/>
                <w:sz w:val="18"/>
                <w:szCs w:val="18"/>
              </w:rPr>
            </w:pPr>
          </w:p>
          <w:p w14:paraId="70771482" w14:textId="77777777" w:rsidR="00B6589C" w:rsidRDefault="00B6589C">
            <w:pPr>
              <w:spacing w:line="276" w:lineRule="auto"/>
              <w:jc w:val="center"/>
              <w:rPr>
                <w:rFonts w:ascii="Times New Roman" w:hAnsi="Times New Roman"/>
                <w:sz w:val="18"/>
                <w:szCs w:val="18"/>
              </w:rPr>
            </w:pPr>
          </w:p>
          <w:p w14:paraId="235AA19C" w14:textId="77777777" w:rsidR="00B6589C" w:rsidRDefault="00B6589C">
            <w:pPr>
              <w:spacing w:line="276" w:lineRule="auto"/>
              <w:jc w:val="center"/>
              <w:rPr>
                <w:rFonts w:ascii="Times New Roman" w:hAnsi="Times New Roman"/>
                <w:sz w:val="18"/>
                <w:szCs w:val="18"/>
              </w:rPr>
            </w:pPr>
          </w:p>
          <w:p w14:paraId="66F6A42D" w14:textId="77777777" w:rsidR="00B6589C" w:rsidRDefault="00B6589C">
            <w:pPr>
              <w:spacing w:line="276" w:lineRule="auto"/>
              <w:jc w:val="center"/>
              <w:rPr>
                <w:rFonts w:ascii="Times New Roman" w:hAnsi="Times New Roman"/>
                <w:sz w:val="18"/>
                <w:szCs w:val="18"/>
              </w:rPr>
            </w:pPr>
          </w:p>
          <w:p w14:paraId="1F054FA1" w14:textId="77777777" w:rsidR="00B6589C" w:rsidRDefault="00B6589C">
            <w:pPr>
              <w:spacing w:line="276" w:lineRule="auto"/>
              <w:jc w:val="center"/>
              <w:rPr>
                <w:rFonts w:ascii="Times New Roman" w:hAnsi="Times New Roman"/>
                <w:sz w:val="18"/>
                <w:szCs w:val="18"/>
              </w:rPr>
            </w:pPr>
          </w:p>
          <w:p w14:paraId="29CCA1F1" w14:textId="77777777" w:rsidR="00B6589C" w:rsidRDefault="00B6589C">
            <w:pPr>
              <w:spacing w:line="276" w:lineRule="auto"/>
              <w:jc w:val="center"/>
              <w:rPr>
                <w:rFonts w:ascii="Times New Roman" w:hAnsi="Times New Roman"/>
                <w:sz w:val="18"/>
                <w:szCs w:val="18"/>
              </w:rPr>
            </w:pPr>
          </w:p>
          <w:p w14:paraId="2A6D54D9" w14:textId="77777777" w:rsidR="00B6589C" w:rsidRDefault="00B6589C">
            <w:pPr>
              <w:spacing w:line="276" w:lineRule="auto"/>
              <w:jc w:val="center"/>
              <w:rPr>
                <w:rFonts w:ascii="Times New Roman" w:hAnsi="Times New Roman"/>
                <w:sz w:val="18"/>
                <w:szCs w:val="18"/>
              </w:rPr>
            </w:pPr>
          </w:p>
          <w:p w14:paraId="3F5CC872" w14:textId="77777777" w:rsidR="00930466" w:rsidRDefault="00930466">
            <w:pPr>
              <w:spacing w:line="276" w:lineRule="auto"/>
              <w:jc w:val="center"/>
              <w:rPr>
                <w:rFonts w:ascii="Times New Roman" w:hAnsi="Times New Roman"/>
                <w:sz w:val="18"/>
                <w:szCs w:val="18"/>
              </w:rPr>
            </w:pPr>
          </w:p>
          <w:p w14:paraId="65829F6B" w14:textId="77777777" w:rsidR="00930466" w:rsidRDefault="00930466">
            <w:pPr>
              <w:spacing w:line="276" w:lineRule="auto"/>
              <w:jc w:val="center"/>
              <w:rPr>
                <w:rFonts w:ascii="Times New Roman" w:hAnsi="Times New Roman"/>
                <w:sz w:val="18"/>
                <w:szCs w:val="18"/>
              </w:rPr>
            </w:pPr>
          </w:p>
          <w:p w14:paraId="5F2ABC30" w14:textId="77777777" w:rsidR="00930466" w:rsidRDefault="00930466">
            <w:pPr>
              <w:spacing w:line="276" w:lineRule="auto"/>
              <w:jc w:val="center"/>
              <w:rPr>
                <w:rFonts w:ascii="Times New Roman" w:hAnsi="Times New Roman"/>
                <w:sz w:val="18"/>
                <w:szCs w:val="18"/>
              </w:rPr>
            </w:pPr>
          </w:p>
          <w:p w14:paraId="7A23E740" w14:textId="32683961" w:rsidR="00B6589C" w:rsidRPr="00930466" w:rsidRDefault="00B6589C">
            <w:pPr>
              <w:spacing w:line="276" w:lineRule="auto"/>
              <w:jc w:val="center"/>
              <w:rPr>
                <w:rFonts w:ascii="Times New Roman" w:hAnsi="Times New Roman"/>
                <w:b/>
                <w:sz w:val="18"/>
                <w:szCs w:val="18"/>
              </w:rPr>
            </w:pPr>
          </w:p>
        </w:tc>
        <w:tc>
          <w:tcPr>
            <w:tcW w:w="4110" w:type="dxa"/>
            <w:tcBorders>
              <w:top w:val="single" w:sz="4" w:space="0" w:color="auto"/>
              <w:left w:val="single" w:sz="4" w:space="0" w:color="auto"/>
              <w:bottom w:val="single" w:sz="4" w:space="0" w:color="auto"/>
              <w:right w:val="single" w:sz="4" w:space="0" w:color="auto"/>
            </w:tcBorders>
            <w:hideMark/>
          </w:tcPr>
          <w:p w14:paraId="4E6B7830" w14:textId="22A67397" w:rsidR="00B6589C" w:rsidRDefault="00B6589C">
            <w:pPr>
              <w:spacing w:line="276" w:lineRule="auto"/>
              <w:rPr>
                <w:rFonts w:ascii="Times New Roman" w:hAnsi="Times New Roman"/>
                <w:b/>
                <w:sz w:val="18"/>
                <w:szCs w:val="18"/>
              </w:rPr>
            </w:pPr>
            <w:r w:rsidRPr="007F07D7">
              <w:rPr>
                <w:rFonts w:ascii="Times New Roman" w:hAnsi="Times New Roman"/>
                <w:b/>
                <w:sz w:val="18"/>
                <w:szCs w:val="18"/>
              </w:rPr>
              <w:lastRenderedPageBreak/>
              <w:t>Капітальний ремонт вулиць</w:t>
            </w:r>
            <w:r w:rsidR="00A5721B">
              <w:rPr>
                <w:rFonts w:ascii="Times New Roman" w:hAnsi="Times New Roman"/>
                <w:b/>
                <w:sz w:val="18"/>
                <w:szCs w:val="18"/>
              </w:rPr>
              <w:t>,</w:t>
            </w:r>
            <w:r w:rsidR="0094384D">
              <w:rPr>
                <w:rFonts w:ascii="Times New Roman" w:hAnsi="Times New Roman"/>
                <w:b/>
                <w:sz w:val="18"/>
                <w:szCs w:val="18"/>
              </w:rPr>
              <w:t xml:space="preserve"> провулків та будівництво доріг</w:t>
            </w:r>
            <w:r w:rsidRPr="007F07D7">
              <w:rPr>
                <w:rFonts w:ascii="Times New Roman" w:hAnsi="Times New Roman"/>
                <w:b/>
                <w:sz w:val="18"/>
                <w:szCs w:val="18"/>
              </w:rPr>
              <w:t xml:space="preserve"> Стрийської міської територіальної громади:</w:t>
            </w:r>
          </w:p>
          <w:p w14:paraId="02735A40" w14:textId="373469ED" w:rsidR="00231375" w:rsidRPr="00116447" w:rsidRDefault="00231375" w:rsidP="00116447">
            <w:pPr>
              <w:pStyle w:val="a3"/>
              <w:numPr>
                <w:ilvl w:val="0"/>
                <w:numId w:val="11"/>
              </w:numPr>
              <w:spacing w:line="276" w:lineRule="auto"/>
              <w:rPr>
                <w:rFonts w:asciiTheme="minorHAnsi" w:hAnsiTheme="minorHAnsi"/>
                <w:color w:val="000000"/>
                <w:sz w:val="18"/>
                <w:szCs w:val="18"/>
                <w:shd w:val="clear" w:color="auto" w:fill="FFFFFF"/>
              </w:rPr>
            </w:pPr>
            <w:r w:rsidRPr="00116447">
              <w:rPr>
                <w:color w:val="000000"/>
                <w:sz w:val="18"/>
                <w:szCs w:val="18"/>
                <w:shd w:val="clear" w:color="auto" w:fill="FFFFFF"/>
              </w:rPr>
              <w:t>Капітальний ремонт вул.</w:t>
            </w:r>
            <w:r w:rsidR="00AD7891">
              <w:rPr>
                <w:color w:val="000000"/>
                <w:sz w:val="18"/>
                <w:szCs w:val="18"/>
                <w:shd w:val="clear" w:color="auto" w:fill="FFFFFF"/>
              </w:rPr>
              <w:t xml:space="preserve"> </w:t>
            </w:r>
            <w:r w:rsidRPr="00116447">
              <w:rPr>
                <w:color w:val="000000"/>
                <w:sz w:val="18"/>
                <w:szCs w:val="18"/>
                <w:shd w:val="clear" w:color="auto" w:fill="FFFFFF"/>
              </w:rPr>
              <w:t xml:space="preserve">Оброци м.Стрий </w:t>
            </w:r>
          </w:p>
          <w:p w14:paraId="0167C001" w14:textId="15F34F50" w:rsidR="00A84807" w:rsidRPr="00116447" w:rsidRDefault="00636DB2" w:rsidP="004957A3">
            <w:pPr>
              <w:pStyle w:val="a3"/>
              <w:numPr>
                <w:ilvl w:val="0"/>
                <w:numId w:val="1"/>
              </w:numPr>
              <w:spacing w:line="276" w:lineRule="auto"/>
              <w:rPr>
                <w:sz w:val="18"/>
                <w:szCs w:val="18"/>
              </w:rPr>
            </w:pPr>
            <w:r>
              <w:rPr>
                <w:sz w:val="18"/>
                <w:szCs w:val="18"/>
              </w:rPr>
              <w:t>Капітальний ремонт пішохідних переходів з метою створення безбар</w:t>
            </w:r>
            <w:r w:rsidRPr="00636DB2">
              <w:rPr>
                <w:sz w:val="18"/>
                <w:szCs w:val="18"/>
                <w:lang w:val="ru-RU"/>
              </w:rPr>
              <w:t>’</w:t>
            </w:r>
            <w:r>
              <w:rPr>
                <w:sz w:val="18"/>
                <w:szCs w:val="18"/>
              </w:rPr>
              <w:t>єрного середовища для маломобільних груп населення по вул. Шевченка та по вул. Дрогобицька м. Стрий</w:t>
            </w:r>
          </w:p>
          <w:p w14:paraId="54B637C8" w14:textId="77777777" w:rsidR="000A391B" w:rsidRDefault="000A391B" w:rsidP="00996144">
            <w:pPr>
              <w:spacing w:line="276" w:lineRule="auto"/>
              <w:rPr>
                <w:rFonts w:asciiTheme="minorHAnsi" w:hAnsiTheme="minorHAnsi"/>
                <w:sz w:val="18"/>
                <w:szCs w:val="18"/>
              </w:rPr>
            </w:pPr>
          </w:p>
          <w:p w14:paraId="0D248943" w14:textId="77777777" w:rsidR="006A26A4" w:rsidRDefault="006A26A4" w:rsidP="00996144">
            <w:pPr>
              <w:spacing w:line="276" w:lineRule="auto"/>
              <w:rPr>
                <w:rFonts w:asciiTheme="minorHAnsi" w:hAnsiTheme="minorHAnsi"/>
                <w:b/>
                <w:sz w:val="18"/>
                <w:szCs w:val="18"/>
              </w:rPr>
            </w:pPr>
          </w:p>
          <w:p w14:paraId="54937A9F" w14:textId="77777777" w:rsidR="006A26A4" w:rsidRDefault="006A26A4" w:rsidP="00996144">
            <w:pPr>
              <w:spacing w:line="276" w:lineRule="auto"/>
              <w:rPr>
                <w:rFonts w:asciiTheme="minorHAnsi" w:hAnsiTheme="minorHAnsi"/>
                <w:b/>
                <w:sz w:val="18"/>
                <w:szCs w:val="18"/>
              </w:rPr>
            </w:pPr>
          </w:p>
          <w:p w14:paraId="3AFB4659" w14:textId="77777777" w:rsidR="006A26A4" w:rsidRDefault="006A26A4" w:rsidP="00996144">
            <w:pPr>
              <w:spacing w:line="276" w:lineRule="auto"/>
              <w:rPr>
                <w:rFonts w:asciiTheme="minorHAnsi" w:hAnsiTheme="minorHAnsi"/>
                <w:b/>
                <w:sz w:val="18"/>
                <w:szCs w:val="18"/>
              </w:rPr>
            </w:pPr>
          </w:p>
          <w:p w14:paraId="5FEE8F57" w14:textId="77777777" w:rsidR="006A26A4" w:rsidRDefault="006A26A4" w:rsidP="00996144">
            <w:pPr>
              <w:spacing w:line="276" w:lineRule="auto"/>
              <w:rPr>
                <w:rFonts w:asciiTheme="minorHAnsi" w:hAnsiTheme="minorHAnsi"/>
                <w:b/>
                <w:sz w:val="18"/>
                <w:szCs w:val="18"/>
              </w:rPr>
            </w:pPr>
          </w:p>
          <w:p w14:paraId="6FDBF0C7" w14:textId="77777777" w:rsidR="006A26A4" w:rsidRDefault="006A26A4" w:rsidP="00996144">
            <w:pPr>
              <w:spacing w:line="276" w:lineRule="auto"/>
              <w:rPr>
                <w:rFonts w:asciiTheme="minorHAnsi" w:hAnsiTheme="minorHAnsi"/>
                <w:b/>
                <w:sz w:val="18"/>
                <w:szCs w:val="18"/>
              </w:rPr>
            </w:pPr>
          </w:p>
          <w:p w14:paraId="196EABD0" w14:textId="77777777" w:rsidR="006A26A4" w:rsidRDefault="006A26A4" w:rsidP="00996144">
            <w:pPr>
              <w:spacing w:line="276" w:lineRule="auto"/>
              <w:rPr>
                <w:rFonts w:asciiTheme="minorHAnsi" w:hAnsiTheme="minorHAnsi"/>
                <w:b/>
                <w:sz w:val="18"/>
                <w:szCs w:val="18"/>
              </w:rPr>
            </w:pPr>
          </w:p>
          <w:p w14:paraId="419710A3" w14:textId="77777777" w:rsidR="006A26A4" w:rsidRDefault="006A26A4" w:rsidP="00996144">
            <w:pPr>
              <w:spacing w:line="276" w:lineRule="auto"/>
              <w:rPr>
                <w:rFonts w:asciiTheme="minorHAnsi" w:hAnsiTheme="minorHAnsi"/>
                <w:b/>
                <w:sz w:val="18"/>
                <w:szCs w:val="18"/>
              </w:rPr>
            </w:pPr>
          </w:p>
          <w:p w14:paraId="75CEAE6B" w14:textId="77777777" w:rsidR="006A26A4" w:rsidRDefault="006A26A4" w:rsidP="00996144">
            <w:pPr>
              <w:spacing w:line="276" w:lineRule="auto"/>
              <w:rPr>
                <w:rFonts w:asciiTheme="minorHAnsi" w:hAnsiTheme="minorHAnsi"/>
                <w:b/>
                <w:sz w:val="18"/>
                <w:szCs w:val="18"/>
              </w:rPr>
            </w:pPr>
          </w:p>
          <w:p w14:paraId="2CBFA171" w14:textId="77777777" w:rsidR="006A26A4" w:rsidRDefault="006A26A4" w:rsidP="00996144">
            <w:pPr>
              <w:spacing w:line="276" w:lineRule="auto"/>
              <w:rPr>
                <w:rFonts w:asciiTheme="minorHAnsi" w:hAnsiTheme="minorHAnsi"/>
                <w:b/>
                <w:sz w:val="18"/>
                <w:szCs w:val="18"/>
              </w:rPr>
            </w:pPr>
          </w:p>
          <w:p w14:paraId="171AE605" w14:textId="77777777" w:rsidR="006A26A4" w:rsidRDefault="006A26A4" w:rsidP="00996144">
            <w:pPr>
              <w:spacing w:line="276" w:lineRule="auto"/>
              <w:rPr>
                <w:rFonts w:asciiTheme="minorHAnsi" w:hAnsiTheme="minorHAnsi"/>
                <w:b/>
                <w:sz w:val="18"/>
                <w:szCs w:val="18"/>
              </w:rPr>
            </w:pPr>
          </w:p>
          <w:p w14:paraId="0794D073" w14:textId="77777777" w:rsidR="006A26A4" w:rsidRDefault="006A26A4" w:rsidP="00996144">
            <w:pPr>
              <w:spacing w:line="276" w:lineRule="auto"/>
              <w:rPr>
                <w:rFonts w:asciiTheme="minorHAnsi" w:hAnsiTheme="minorHAnsi"/>
                <w:b/>
                <w:sz w:val="18"/>
                <w:szCs w:val="18"/>
              </w:rPr>
            </w:pPr>
          </w:p>
          <w:p w14:paraId="6667C2D6" w14:textId="77777777" w:rsidR="006A26A4" w:rsidRDefault="006A26A4" w:rsidP="00996144">
            <w:pPr>
              <w:spacing w:line="276" w:lineRule="auto"/>
              <w:rPr>
                <w:rFonts w:asciiTheme="minorHAnsi" w:hAnsiTheme="minorHAnsi"/>
                <w:b/>
                <w:sz w:val="18"/>
                <w:szCs w:val="18"/>
              </w:rPr>
            </w:pPr>
          </w:p>
          <w:p w14:paraId="44F0352E" w14:textId="77777777" w:rsidR="00CF7B82" w:rsidRDefault="00CF7B82" w:rsidP="00CF7B82">
            <w:pPr>
              <w:spacing w:line="276" w:lineRule="auto"/>
              <w:rPr>
                <w:rFonts w:ascii="Times New Roman" w:hAnsi="Times New Roman"/>
                <w:sz w:val="18"/>
                <w:szCs w:val="18"/>
              </w:rPr>
            </w:pPr>
            <w:r>
              <w:rPr>
                <w:rFonts w:ascii="Times New Roman" w:hAnsi="Times New Roman"/>
                <w:b/>
                <w:sz w:val="18"/>
                <w:szCs w:val="18"/>
              </w:rPr>
              <w:t>Капітальний ремонт тротуару по вулицях</w:t>
            </w:r>
            <w:r>
              <w:rPr>
                <w:rFonts w:ascii="Times New Roman" w:hAnsi="Times New Roman"/>
                <w:sz w:val="18"/>
                <w:szCs w:val="18"/>
              </w:rPr>
              <w:t>:</w:t>
            </w:r>
          </w:p>
          <w:p w14:paraId="34334485" w14:textId="2FE3C61F" w:rsidR="00BA35A4" w:rsidRPr="00BA35A4" w:rsidRDefault="00D250C5" w:rsidP="00BA35A4">
            <w:pPr>
              <w:pStyle w:val="a3"/>
              <w:numPr>
                <w:ilvl w:val="0"/>
                <w:numId w:val="8"/>
              </w:numPr>
              <w:spacing w:line="276" w:lineRule="auto"/>
              <w:rPr>
                <w:sz w:val="18"/>
                <w:szCs w:val="18"/>
              </w:rPr>
            </w:pPr>
            <w:r>
              <w:rPr>
                <w:sz w:val="18"/>
                <w:szCs w:val="18"/>
              </w:rPr>
              <w:t>вул.1-го Листопада (від вул. Шевченка до ж/б №10, права сторона) м. Стрий</w:t>
            </w:r>
          </w:p>
          <w:p w14:paraId="2DD872B7" w14:textId="77D97F34" w:rsidR="00BA35A4" w:rsidRDefault="00D250C5" w:rsidP="00996144">
            <w:pPr>
              <w:pStyle w:val="a3"/>
              <w:numPr>
                <w:ilvl w:val="0"/>
                <w:numId w:val="8"/>
              </w:numPr>
              <w:spacing w:line="276" w:lineRule="auto"/>
              <w:rPr>
                <w:sz w:val="18"/>
                <w:szCs w:val="18"/>
              </w:rPr>
            </w:pPr>
            <w:r>
              <w:rPr>
                <w:sz w:val="18"/>
                <w:szCs w:val="18"/>
              </w:rPr>
              <w:t>вул. С.Бандери від вул. О.Нижанківського до вул. Б.Лепкого (непарна сторона) м. Стрий</w:t>
            </w:r>
          </w:p>
          <w:p w14:paraId="71ABE5B0" w14:textId="4B00896B" w:rsidR="00777F80" w:rsidRPr="00D250C5" w:rsidRDefault="00D250C5" w:rsidP="00996144">
            <w:pPr>
              <w:pStyle w:val="a3"/>
              <w:numPr>
                <w:ilvl w:val="0"/>
                <w:numId w:val="8"/>
              </w:numPr>
              <w:spacing w:line="276" w:lineRule="auto"/>
              <w:rPr>
                <w:sz w:val="18"/>
                <w:szCs w:val="18"/>
              </w:rPr>
            </w:pPr>
            <w:r>
              <w:rPr>
                <w:color w:val="000000"/>
                <w:sz w:val="18"/>
                <w:szCs w:val="18"/>
                <w:shd w:val="clear" w:color="auto" w:fill="FFFFFF"/>
              </w:rPr>
              <w:t>вул. Т. Шевченка (з елементами інклюзії) від вул. А.Корчака до вул. Є.Коновальця м. Стрий</w:t>
            </w:r>
          </w:p>
          <w:p w14:paraId="6EA4A3E3" w14:textId="0254C810" w:rsidR="00D250C5" w:rsidRPr="00777F80" w:rsidRDefault="00D250C5" w:rsidP="00996144">
            <w:pPr>
              <w:pStyle w:val="a3"/>
              <w:numPr>
                <w:ilvl w:val="0"/>
                <w:numId w:val="8"/>
              </w:numPr>
              <w:spacing w:line="276" w:lineRule="auto"/>
              <w:rPr>
                <w:sz w:val="18"/>
                <w:szCs w:val="18"/>
              </w:rPr>
            </w:pPr>
            <w:r>
              <w:rPr>
                <w:color w:val="000000"/>
                <w:sz w:val="18"/>
                <w:szCs w:val="18"/>
                <w:shd w:val="clear" w:color="auto" w:fill="FFFFFF"/>
              </w:rPr>
              <w:t>вул. Б. Хмельницького біля ж/б №6 м. Стрий</w:t>
            </w:r>
          </w:p>
          <w:p w14:paraId="1B6FB9C7" w14:textId="77777777" w:rsidR="0089056B" w:rsidRDefault="0089056B" w:rsidP="00797399">
            <w:pPr>
              <w:spacing w:line="276" w:lineRule="auto"/>
              <w:rPr>
                <w:rFonts w:asciiTheme="minorHAnsi" w:hAnsiTheme="minorHAnsi"/>
                <w:b/>
                <w:sz w:val="18"/>
                <w:szCs w:val="18"/>
              </w:rPr>
            </w:pPr>
          </w:p>
          <w:p w14:paraId="582BF7C7" w14:textId="77777777" w:rsidR="0089056B" w:rsidRDefault="0089056B" w:rsidP="00797399">
            <w:pPr>
              <w:spacing w:line="276" w:lineRule="auto"/>
              <w:rPr>
                <w:rFonts w:asciiTheme="minorHAnsi" w:hAnsiTheme="minorHAnsi"/>
                <w:b/>
                <w:sz w:val="18"/>
                <w:szCs w:val="18"/>
              </w:rPr>
            </w:pPr>
          </w:p>
          <w:p w14:paraId="7436EDC5" w14:textId="70ED1337" w:rsidR="00777F80" w:rsidRPr="00DA3A06" w:rsidRDefault="00777F80" w:rsidP="00777F80">
            <w:pPr>
              <w:spacing w:line="276" w:lineRule="auto"/>
              <w:rPr>
                <w:rFonts w:ascii="Times New Roman" w:hAnsi="Times New Roman"/>
                <w:b/>
                <w:sz w:val="18"/>
                <w:szCs w:val="18"/>
              </w:rPr>
            </w:pPr>
            <w:r w:rsidRPr="00DA3A06">
              <w:rPr>
                <w:rFonts w:ascii="Times New Roman" w:hAnsi="Times New Roman"/>
                <w:b/>
                <w:sz w:val="18"/>
                <w:szCs w:val="18"/>
              </w:rPr>
              <w:lastRenderedPageBreak/>
              <w:t>Капітальний ремонт внутрішньодворового проїзду :</w:t>
            </w:r>
          </w:p>
          <w:p w14:paraId="2E9463BE" w14:textId="7833592F" w:rsidR="0089056B" w:rsidRPr="00475EF2" w:rsidRDefault="007D7665" w:rsidP="00475EF2">
            <w:pPr>
              <w:pStyle w:val="a3"/>
              <w:numPr>
                <w:ilvl w:val="0"/>
                <w:numId w:val="12"/>
              </w:numPr>
              <w:spacing w:line="276" w:lineRule="auto"/>
              <w:jc w:val="left"/>
              <w:rPr>
                <w:rFonts w:asciiTheme="minorHAnsi" w:hAnsiTheme="minorHAnsi"/>
                <w:sz w:val="18"/>
                <w:szCs w:val="18"/>
              </w:rPr>
            </w:pPr>
            <w:r w:rsidRPr="007D7665">
              <w:rPr>
                <w:color w:val="000000"/>
                <w:sz w:val="18"/>
                <w:szCs w:val="18"/>
                <w:shd w:val="clear" w:color="auto" w:fill="FFFFFF"/>
              </w:rPr>
              <w:t xml:space="preserve">Капітальний ремонт внутрішньодворового проїзду по вул. </w:t>
            </w:r>
            <w:r w:rsidR="00475EF2">
              <w:rPr>
                <w:color w:val="000000"/>
                <w:sz w:val="18"/>
                <w:szCs w:val="18"/>
                <w:shd w:val="clear" w:color="auto" w:fill="FFFFFF"/>
              </w:rPr>
              <w:t>Січових Стрільців, 6 б</w:t>
            </w:r>
            <w:r w:rsidRPr="007D7665">
              <w:rPr>
                <w:color w:val="000000"/>
                <w:sz w:val="18"/>
                <w:szCs w:val="18"/>
                <w:shd w:val="clear" w:color="auto" w:fill="FFFFFF"/>
              </w:rPr>
              <w:t xml:space="preserve"> м. Стрий</w:t>
            </w:r>
          </w:p>
          <w:p w14:paraId="64F1497F" w14:textId="7D43DF29" w:rsidR="00475EF2" w:rsidRPr="00475EF2" w:rsidRDefault="00475EF2" w:rsidP="00475EF2">
            <w:pPr>
              <w:pStyle w:val="a3"/>
              <w:numPr>
                <w:ilvl w:val="0"/>
                <w:numId w:val="12"/>
              </w:numPr>
              <w:spacing w:line="276" w:lineRule="auto"/>
              <w:jc w:val="left"/>
              <w:rPr>
                <w:rFonts w:asciiTheme="minorHAnsi" w:hAnsiTheme="minorHAnsi"/>
                <w:sz w:val="18"/>
                <w:szCs w:val="18"/>
              </w:rPr>
            </w:pPr>
            <w:r w:rsidRPr="007D7665">
              <w:rPr>
                <w:color w:val="000000"/>
                <w:sz w:val="18"/>
                <w:szCs w:val="18"/>
                <w:shd w:val="clear" w:color="auto" w:fill="FFFFFF"/>
              </w:rPr>
              <w:t xml:space="preserve">Капітальний ремонт внутрішньодворового проїзду по вул. </w:t>
            </w:r>
            <w:r>
              <w:rPr>
                <w:color w:val="000000"/>
                <w:sz w:val="18"/>
                <w:szCs w:val="18"/>
                <w:shd w:val="clear" w:color="auto" w:fill="FFFFFF"/>
              </w:rPr>
              <w:t xml:space="preserve">Січових Стрільців, 10 а </w:t>
            </w:r>
            <w:r w:rsidRPr="007D7665">
              <w:rPr>
                <w:color w:val="000000"/>
                <w:sz w:val="18"/>
                <w:szCs w:val="18"/>
                <w:shd w:val="clear" w:color="auto" w:fill="FFFFFF"/>
              </w:rPr>
              <w:t>м. Стрий</w:t>
            </w:r>
          </w:p>
          <w:p w14:paraId="64114791" w14:textId="20E00847" w:rsidR="00475EF2" w:rsidRPr="007D7665" w:rsidRDefault="00475EF2" w:rsidP="00475EF2">
            <w:pPr>
              <w:pStyle w:val="a3"/>
              <w:numPr>
                <w:ilvl w:val="0"/>
                <w:numId w:val="12"/>
              </w:numPr>
              <w:spacing w:line="276" w:lineRule="auto"/>
              <w:jc w:val="left"/>
              <w:rPr>
                <w:rFonts w:asciiTheme="minorHAnsi" w:hAnsiTheme="minorHAnsi"/>
                <w:sz w:val="18"/>
                <w:szCs w:val="18"/>
              </w:rPr>
            </w:pPr>
            <w:r w:rsidRPr="007D7665">
              <w:rPr>
                <w:color w:val="000000"/>
                <w:sz w:val="18"/>
                <w:szCs w:val="18"/>
                <w:shd w:val="clear" w:color="auto" w:fill="FFFFFF"/>
              </w:rPr>
              <w:t>Капітальний ремонт внутрішньодворового проїзду по вул.</w:t>
            </w:r>
            <w:r>
              <w:rPr>
                <w:color w:val="000000"/>
                <w:sz w:val="18"/>
                <w:szCs w:val="18"/>
                <w:shd w:val="clear" w:color="auto" w:fill="FFFFFF"/>
              </w:rPr>
              <w:t xml:space="preserve"> Грабовецька, 63 а </w:t>
            </w:r>
            <w:r w:rsidRPr="007D7665">
              <w:rPr>
                <w:color w:val="000000"/>
                <w:sz w:val="18"/>
                <w:szCs w:val="18"/>
                <w:shd w:val="clear" w:color="auto" w:fill="FFFFFF"/>
              </w:rPr>
              <w:t>м. Стрий</w:t>
            </w:r>
          </w:p>
          <w:p w14:paraId="32CF57E7" w14:textId="77777777" w:rsidR="00512EA7" w:rsidRDefault="00512EA7" w:rsidP="007F07D7">
            <w:pPr>
              <w:spacing w:line="276" w:lineRule="auto"/>
              <w:rPr>
                <w:rFonts w:asciiTheme="minorHAnsi" w:hAnsiTheme="minorHAnsi"/>
                <w:b/>
                <w:sz w:val="18"/>
                <w:szCs w:val="18"/>
              </w:rPr>
            </w:pPr>
          </w:p>
          <w:p w14:paraId="576BF48F" w14:textId="77777777" w:rsidR="00B6589C" w:rsidRPr="00174987" w:rsidRDefault="00B6589C" w:rsidP="00930466">
            <w:pPr>
              <w:spacing w:line="276" w:lineRule="auto"/>
              <w:rPr>
                <w:sz w:val="18"/>
                <w:szCs w:val="18"/>
              </w:rPr>
            </w:pPr>
          </w:p>
        </w:tc>
        <w:tc>
          <w:tcPr>
            <w:tcW w:w="2836" w:type="dxa"/>
            <w:tcBorders>
              <w:top w:val="single" w:sz="4" w:space="0" w:color="auto"/>
              <w:left w:val="single" w:sz="4" w:space="0" w:color="auto"/>
              <w:bottom w:val="single" w:sz="4" w:space="0" w:color="auto"/>
              <w:right w:val="single" w:sz="4" w:space="0" w:color="auto"/>
            </w:tcBorders>
          </w:tcPr>
          <w:p w14:paraId="63920244" w14:textId="77777777" w:rsidR="00B6589C" w:rsidRDefault="00B6589C" w:rsidP="0070351F">
            <w:pPr>
              <w:spacing w:line="276" w:lineRule="auto"/>
              <w:rPr>
                <w:rFonts w:ascii="Times New Roman" w:hAnsi="Times New Roman"/>
                <w:b/>
                <w:color w:val="000000" w:themeColor="text1"/>
                <w:sz w:val="18"/>
                <w:szCs w:val="18"/>
              </w:rPr>
            </w:pPr>
            <w:r>
              <w:rPr>
                <w:rFonts w:ascii="Times New Roman" w:hAnsi="Times New Roman"/>
                <w:b/>
                <w:color w:val="000000" w:themeColor="text1"/>
                <w:sz w:val="18"/>
                <w:szCs w:val="18"/>
              </w:rPr>
              <w:lastRenderedPageBreak/>
              <w:t>Затрат</w:t>
            </w:r>
          </w:p>
          <w:p w14:paraId="736DCF41" w14:textId="3FD4A8B2" w:rsidR="00B6589C" w:rsidRPr="00513743" w:rsidRDefault="00FB0FEE" w:rsidP="00614739">
            <w:pPr>
              <w:spacing w:line="276" w:lineRule="auto"/>
              <w:jc w:val="both"/>
              <w:rPr>
                <w:rFonts w:ascii="Times New Roman" w:hAnsi="Times New Roman"/>
                <w:color w:val="000000" w:themeColor="text1"/>
                <w:sz w:val="18"/>
                <w:szCs w:val="18"/>
              </w:rPr>
            </w:pPr>
            <w:r>
              <w:rPr>
                <w:rFonts w:ascii="Times New Roman" w:hAnsi="Times New Roman"/>
                <w:color w:val="000000" w:themeColor="text1"/>
                <w:sz w:val="18"/>
                <w:szCs w:val="18"/>
              </w:rPr>
              <w:t>Обсяг видатків</w:t>
            </w:r>
            <w:r w:rsidR="00B6589C">
              <w:rPr>
                <w:rFonts w:ascii="Times New Roman" w:hAnsi="Times New Roman"/>
                <w:color w:val="000000" w:themeColor="text1"/>
                <w:sz w:val="18"/>
                <w:szCs w:val="18"/>
              </w:rPr>
              <w:t>–</w:t>
            </w:r>
            <w:r w:rsidR="00636DB2">
              <w:rPr>
                <w:rFonts w:ascii="Times New Roman" w:hAnsi="Times New Roman"/>
                <w:color w:val="000000" w:themeColor="text1"/>
                <w:sz w:val="18"/>
                <w:szCs w:val="18"/>
              </w:rPr>
              <w:t>2 200 000</w:t>
            </w:r>
            <w:r w:rsidR="00061CC4">
              <w:rPr>
                <w:rFonts w:ascii="Times New Roman" w:hAnsi="Times New Roman"/>
                <w:color w:val="000000" w:themeColor="text1"/>
                <w:sz w:val="18"/>
                <w:szCs w:val="18"/>
              </w:rPr>
              <w:t>,00</w:t>
            </w:r>
            <w:r w:rsidR="00513743" w:rsidRPr="00513743">
              <w:rPr>
                <w:rFonts w:ascii="Times New Roman" w:hAnsi="Times New Roman"/>
                <w:color w:val="000000" w:themeColor="text1"/>
                <w:sz w:val="18"/>
                <w:szCs w:val="18"/>
              </w:rPr>
              <w:t xml:space="preserve"> грн.</w:t>
            </w:r>
          </w:p>
          <w:p w14:paraId="56B4E7AC" w14:textId="77777777" w:rsidR="00B6589C" w:rsidRDefault="00B6589C" w:rsidP="0070351F">
            <w:pPr>
              <w:spacing w:line="276" w:lineRule="auto"/>
              <w:jc w:val="both"/>
              <w:rPr>
                <w:rFonts w:ascii="Times New Roman" w:hAnsi="Times New Roman"/>
                <w:b/>
                <w:color w:val="000000" w:themeColor="text1"/>
                <w:sz w:val="18"/>
                <w:szCs w:val="18"/>
              </w:rPr>
            </w:pPr>
            <w:r>
              <w:rPr>
                <w:rFonts w:ascii="Times New Roman" w:hAnsi="Times New Roman"/>
                <w:b/>
                <w:color w:val="000000" w:themeColor="text1"/>
                <w:sz w:val="18"/>
                <w:szCs w:val="18"/>
              </w:rPr>
              <w:t>Продукту</w:t>
            </w:r>
          </w:p>
          <w:p w14:paraId="7528A373" w14:textId="0C3B9DD3" w:rsidR="00B6589C" w:rsidRPr="00513743" w:rsidRDefault="003661CB" w:rsidP="0070351F">
            <w:pPr>
              <w:spacing w:line="276" w:lineRule="auto"/>
              <w:jc w:val="both"/>
              <w:rPr>
                <w:rFonts w:ascii="Times New Roman" w:hAnsi="Times New Roman"/>
                <w:color w:val="000000" w:themeColor="text1"/>
                <w:sz w:val="18"/>
                <w:szCs w:val="18"/>
              </w:rPr>
            </w:pPr>
            <w:r>
              <w:rPr>
                <w:rFonts w:ascii="Times New Roman" w:hAnsi="Times New Roman"/>
                <w:color w:val="000000" w:themeColor="text1"/>
                <w:sz w:val="18"/>
                <w:szCs w:val="18"/>
              </w:rPr>
              <w:t xml:space="preserve">Площа шляхів </w:t>
            </w:r>
            <w:r w:rsidR="00B6589C">
              <w:rPr>
                <w:rFonts w:ascii="Times New Roman" w:hAnsi="Times New Roman"/>
                <w:color w:val="000000" w:themeColor="text1"/>
                <w:sz w:val="18"/>
                <w:szCs w:val="18"/>
              </w:rPr>
              <w:t>на яких планується п</w:t>
            </w:r>
            <w:r w:rsidR="00513743">
              <w:rPr>
                <w:rFonts w:ascii="Times New Roman" w:hAnsi="Times New Roman"/>
                <w:color w:val="000000" w:themeColor="text1"/>
                <w:sz w:val="18"/>
                <w:szCs w:val="18"/>
              </w:rPr>
              <w:t xml:space="preserve">ровести капітальний ремонт </w:t>
            </w:r>
            <w:r w:rsidR="00B6589C">
              <w:rPr>
                <w:rFonts w:ascii="Times New Roman" w:hAnsi="Times New Roman"/>
                <w:color w:val="000000" w:themeColor="text1"/>
                <w:sz w:val="18"/>
                <w:szCs w:val="18"/>
              </w:rPr>
              <w:t xml:space="preserve">– </w:t>
            </w:r>
            <w:r w:rsidR="00636DB2">
              <w:rPr>
                <w:rFonts w:ascii="Times New Roman" w:hAnsi="Times New Roman"/>
                <w:color w:val="000000" w:themeColor="text1"/>
                <w:sz w:val="18"/>
                <w:szCs w:val="18"/>
              </w:rPr>
              <w:t>1195</w:t>
            </w:r>
            <w:r w:rsidR="00513743" w:rsidRPr="00513743">
              <w:rPr>
                <w:rFonts w:ascii="Times New Roman" w:hAnsi="Times New Roman"/>
                <w:color w:val="000000" w:themeColor="text1"/>
                <w:sz w:val="18"/>
                <w:szCs w:val="18"/>
              </w:rPr>
              <w:t xml:space="preserve"> кв.м.</w:t>
            </w:r>
          </w:p>
          <w:p w14:paraId="3313572F" w14:textId="77777777" w:rsidR="00B6589C" w:rsidRDefault="00B6589C" w:rsidP="0070351F">
            <w:pPr>
              <w:spacing w:line="276" w:lineRule="auto"/>
              <w:jc w:val="both"/>
              <w:rPr>
                <w:rFonts w:ascii="Times New Roman" w:hAnsi="Times New Roman"/>
                <w:b/>
                <w:color w:val="000000" w:themeColor="text1"/>
                <w:sz w:val="18"/>
                <w:szCs w:val="18"/>
              </w:rPr>
            </w:pPr>
            <w:r>
              <w:rPr>
                <w:rFonts w:ascii="Times New Roman" w:hAnsi="Times New Roman"/>
                <w:b/>
                <w:color w:val="000000" w:themeColor="text1"/>
                <w:sz w:val="18"/>
                <w:szCs w:val="18"/>
              </w:rPr>
              <w:t>Ефективності</w:t>
            </w:r>
          </w:p>
          <w:p w14:paraId="080468D7" w14:textId="05C0CB6E" w:rsidR="00B6589C" w:rsidRDefault="00B6589C" w:rsidP="0070351F">
            <w:pPr>
              <w:spacing w:line="276" w:lineRule="auto"/>
              <w:jc w:val="both"/>
              <w:rPr>
                <w:rFonts w:ascii="Times New Roman" w:hAnsi="Times New Roman"/>
                <w:color w:val="000000" w:themeColor="text1"/>
                <w:sz w:val="18"/>
                <w:szCs w:val="18"/>
              </w:rPr>
            </w:pPr>
            <w:r>
              <w:rPr>
                <w:rFonts w:ascii="Times New Roman" w:hAnsi="Times New Roman"/>
                <w:color w:val="000000" w:themeColor="text1"/>
                <w:sz w:val="18"/>
                <w:szCs w:val="18"/>
              </w:rPr>
              <w:t>Середня вартість</w:t>
            </w:r>
            <w:r w:rsidR="00931C21">
              <w:rPr>
                <w:rFonts w:ascii="Times New Roman" w:hAnsi="Times New Roman"/>
                <w:color w:val="000000" w:themeColor="text1"/>
                <w:sz w:val="18"/>
                <w:szCs w:val="18"/>
              </w:rPr>
              <w:t xml:space="preserve"> 1 кв. м. капітального ремонту </w:t>
            </w:r>
            <w:r>
              <w:rPr>
                <w:rFonts w:ascii="Times New Roman" w:hAnsi="Times New Roman"/>
                <w:color w:val="000000" w:themeColor="text1"/>
                <w:sz w:val="18"/>
                <w:szCs w:val="18"/>
              </w:rPr>
              <w:t>-</w:t>
            </w:r>
            <w:r w:rsidR="00636DB2">
              <w:rPr>
                <w:rFonts w:ascii="Times New Roman" w:hAnsi="Times New Roman"/>
                <w:color w:val="000000" w:themeColor="text1"/>
                <w:sz w:val="18"/>
                <w:szCs w:val="18"/>
              </w:rPr>
              <w:t>1841</w:t>
            </w:r>
            <w:r w:rsidR="00231375">
              <w:rPr>
                <w:rFonts w:ascii="Times New Roman" w:hAnsi="Times New Roman"/>
                <w:color w:val="000000" w:themeColor="text1"/>
                <w:sz w:val="18"/>
                <w:szCs w:val="18"/>
              </w:rPr>
              <w:t>,00</w:t>
            </w:r>
            <w:r w:rsidR="00513743" w:rsidRPr="00513743">
              <w:rPr>
                <w:rFonts w:ascii="Times New Roman" w:hAnsi="Times New Roman"/>
                <w:color w:val="000000" w:themeColor="text1"/>
                <w:sz w:val="18"/>
                <w:szCs w:val="18"/>
              </w:rPr>
              <w:t xml:space="preserve"> грн.</w:t>
            </w:r>
          </w:p>
          <w:p w14:paraId="2C36AD83" w14:textId="77777777" w:rsidR="00B6589C" w:rsidRDefault="00B6589C" w:rsidP="0070351F">
            <w:pPr>
              <w:spacing w:line="276" w:lineRule="auto"/>
              <w:jc w:val="both"/>
              <w:rPr>
                <w:rFonts w:ascii="Times New Roman" w:hAnsi="Times New Roman"/>
                <w:b/>
                <w:color w:val="000000" w:themeColor="text1"/>
                <w:sz w:val="18"/>
                <w:szCs w:val="18"/>
              </w:rPr>
            </w:pPr>
            <w:r>
              <w:rPr>
                <w:rFonts w:ascii="Times New Roman" w:hAnsi="Times New Roman"/>
                <w:b/>
                <w:color w:val="000000" w:themeColor="text1"/>
                <w:sz w:val="18"/>
                <w:szCs w:val="18"/>
              </w:rPr>
              <w:t>Якості</w:t>
            </w:r>
          </w:p>
          <w:p w14:paraId="48AB5747" w14:textId="77777777" w:rsidR="00B6589C" w:rsidRDefault="00B6589C" w:rsidP="00513743">
            <w:pPr>
              <w:spacing w:line="276" w:lineRule="auto"/>
              <w:rPr>
                <w:rFonts w:ascii="Times New Roman" w:hAnsi="Times New Roman"/>
                <w:color w:val="000000" w:themeColor="text1"/>
                <w:sz w:val="18"/>
                <w:szCs w:val="18"/>
              </w:rPr>
            </w:pPr>
            <w:r>
              <w:rPr>
                <w:rFonts w:ascii="Times New Roman" w:hAnsi="Times New Roman"/>
                <w:color w:val="000000" w:themeColor="text1"/>
                <w:sz w:val="18"/>
                <w:szCs w:val="18"/>
              </w:rPr>
              <w:t>Темп зростан</w:t>
            </w:r>
            <w:r w:rsidR="00513743">
              <w:rPr>
                <w:rFonts w:ascii="Times New Roman" w:hAnsi="Times New Roman"/>
                <w:color w:val="000000" w:themeColor="text1"/>
                <w:sz w:val="18"/>
                <w:szCs w:val="18"/>
              </w:rPr>
              <w:t>ня до запланованого -</w:t>
            </w:r>
            <w:r w:rsidR="00614739">
              <w:rPr>
                <w:rFonts w:ascii="Times New Roman" w:hAnsi="Times New Roman"/>
                <w:color w:val="000000" w:themeColor="text1"/>
                <w:sz w:val="18"/>
                <w:szCs w:val="18"/>
              </w:rPr>
              <w:t xml:space="preserve"> 100</w:t>
            </w:r>
            <w:r>
              <w:rPr>
                <w:rFonts w:ascii="Times New Roman" w:hAnsi="Times New Roman"/>
                <w:color w:val="000000" w:themeColor="text1"/>
                <w:sz w:val="18"/>
                <w:szCs w:val="18"/>
              </w:rPr>
              <w:t>%</w:t>
            </w:r>
          </w:p>
          <w:p w14:paraId="70400CB7" w14:textId="77777777" w:rsidR="004D6C44" w:rsidRDefault="004D6C44" w:rsidP="00513743">
            <w:pPr>
              <w:spacing w:line="276" w:lineRule="auto"/>
              <w:rPr>
                <w:rFonts w:ascii="Times New Roman" w:hAnsi="Times New Roman"/>
                <w:color w:val="000000" w:themeColor="text1"/>
                <w:sz w:val="18"/>
                <w:szCs w:val="18"/>
              </w:rPr>
            </w:pPr>
          </w:p>
          <w:p w14:paraId="6434C516" w14:textId="77777777" w:rsidR="004D6C44" w:rsidRDefault="004D6C44" w:rsidP="00513743">
            <w:pPr>
              <w:spacing w:line="276" w:lineRule="auto"/>
              <w:rPr>
                <w:rFonts w:ascii="Times New Roman" w:hAnsi="Times New Roman"/>
                <w:color w:val="000000" w:themeColor="text1"/>
                <w:sz w:val="18"/>
                <w:szCs w:val="18"/>
              </w:rPr>
            </w:pPr>
          </w:p>
          <w:p w14:paraId="5779B987" w14:textId="77777777" w:rsidR="004D6C44" w:rsidRDefault="004D6C44" w:rsidP="00513743">
            <w:pPr>
              <w:spacing w:line="276" w:lineRule="auto"/>
              <w:rPr>
                <w:rFonts w:ascii="Times New Roman" w:hAnsi="Times New Roman"/>
                <w:color w:val="000000" w:themeColor="text1"/>
                <w:sz w:val="18"/>
                <w:szCs w:val="18"/>
              </w:rPr>
            </w:pPr>
          </w:p>
          <w:p w14:paraId="73CF5664" w14:textId="77777777" w:rsidR="004D6C44" w:rsidRDefault="004D6C44" w:rsidP="00513743">
            <w:pPr>
              <w:spacing w:line="276" w:lineRule="auto"/>
              <w:rPr>
                <w:rFonts w:ascii="Times New Roman" w:hAnsi="Times New Roman"/>
                <w:color w:val="000000" w:themeColor="text1"/>
                <w:sz w:val="18"/>
                <w:szCs w:val="18"/>
              </w:rPr>
            </w:pPr>
          </w:p>
          <w:p w14:paraId="74323F2C" w14:textId="77777777" w:rsidR="004D6C44" w:rsidRDefault="004D6C44" w:rsidP="00513743">
            <w:pPr>
              <w:spacing w:line="276" w:lineRule="auto"/>
              <w:rPr>
                <w:rFonts w:ascii="Times New Roman" w:hAnsi="Times New Roman"/>
                <w:color w:val="000000" w:themeColor="text1"/>
                <w:sz w:val="18"/>
                <w:szCs w:val="18"/>
              </w:rPr>
            </w:pPr>
          </w:p>
          <w:p w14:paraId="46AE7D22" w14:textId="77777777" w:rsidR="004D6C44" w:rsidRDefault="004D6C44" w:rsidP="00513743">
            <w:pPr>
              <w:spacing w:line="276" w:lineRule="auto"/>
              <w:rPr>
                <w:rFonts w:ascii="Times New Roman" w:hAnsi="Times New Roman"/>
                <w:color w:val="000000" w:themeColor="text1"/>
                <w:sz w:val="18"/>
                <w:szCs w:val="18"/>
              </w:rPr>
            </w:pPr>
          </w:p>
          <w:p w14:paraId="2F036ED3" w14:textId="77777777" w:rsidR="004D6C44" w:rsidRDefault="004D6C44" w:rsidP="00513743">
            <w:pPr>
              <w:spacing w:line="276" w:lineRule="auto"/>
              <w:rPr>
                <w:rFonts w:ascii="Times New Roman" w:hAnsi="Times New Roman"/>
                <w:color w:val="000000" w:themeColor="text1"/>
                <w:sz w:val="18"/>
                <w:szCs w:val="18"/>
              </w:rPr>
            </w:pPr>
          </w:p>
          <w:p w14:paraId="31BF5697" w14:textId="77777777" w:rsidR="004D6C44" w:rsidRDefault="004D6C44" w:rsidP="00513743">
            <w:pPr>
              <w:spacing w:line="276" w:lineRule="auto"/>
              <w:rPr>
                <w:rFonts w:ascii="Times New Roman" w:hAnsi="Times New Roman"/>
                <w:color w:val="000000" w:themeColor="text1"/>
                <w:sz w:val="18"/>
                <w:szCs w:val="18"/>
              </w:rPr>
            </w:pPr>
          </w:p>
          <w:p w14:paraId="1469B2B4" w14:textId="77777777" w:rsidR="004D6C44" w:rsidRDefault="004D6C44" w:rsidP="00513743">
            <w:pPr>
              <w:spacing w:line="276" w:lineRule="auto"/>
              <w:rPr>
                <w:rFonts w:ascii="Times New Roman" w:hAnsi="Times New Roman"/>
                <w:color w:val="000000" w:themeColor="text1"/>
                <w:sz w:val="18"/>
                <w:szCs w:val="18"/>
              </w:rPr>
            </w:pPr>
          </w:p>
          <w:p w14:paraId="35F960AF" w14:textId="77777777" w:rsidR="004D6C44" w:rsidRDefault="004D6C44" w:rsidP="00513743">
            <w:pPr>
              <w:spacing w:line="276" w:lineRule="auto"/>
              <w:rPr>
                <w:rFonts w:ascii="Times New Roman" w:hAnsi="Times New Roman"/>
                <w:color w:val="000000" w:themeColor="text1"/>
                <w:sz w:val="18"/>
                <w:szCs w:val="18"/>
              </w:rPr>
            </w:pPr>
          </w:p>
          <w:p w14:paraId="3AFEE361" w14:textId="77777777" w:rsidR="004D6C44" w:rsidRDefault="004D6C44" w:rsidP="00513743">
            <w:pPr>
              <w:spacing w:line="276" w:lineRule="auto"/>
              <w:rPr>
                <w:rFonts w:ascii="Times New Roman" w:hAnsi="Times New Roman"/>
                <w:color w:val="000000" w:themeColor="text1"/>
                <w:sz w:val="18"/>
                <w:szCs w:val="18"/>
              </w:rPr>
            </w:pPr>
          </w:p>
          <w:p w14:paraId="2240D15B" w14:textId="77777777" w:rsidR="000A391B" w:rsidRDefault="000A391B" w:rsidP="000A391B">
            <w:pPr>
              <w:spacing w:line="276" w:lineRule="auto"/>
              <w:rPr>
                <w:rFonts w:ascii="Times New Roman" w:hAnsi="Times New Roman"/>
                <w:b/>
                <w:color w:val="000000" w:themeColor="text1"/>
                <w:sz w:val="18"/>
                <w:szCs w:val="18"/>
              </w:rPr>
            </w:pPr>
            <w:r>
              <w:rPr>
                <w:rFonts w:ascii="Times New Roman" w:hAnsi="Times New Roman"/>
                <w:b/>
                <w:color w:val="000000" w:themeColor="text1"/>
                <w:sz w:val="18"/>
                <w:szCs w:val="18"/>
              </w:rPr>
              <w:t>Затрат</w:t>
            </w:r>
          </w:p>
          <w:p w14:paraId="2BAC439C" w14:textId="73258377" w:rsidR="000A391B" w:rsidRPr="00513743" w:rsidRDefault="000A391B" w:rsidP="000A391B">
            <w:pPr>
              <w:spacing w:line="276" w:lineRule="auto"/>
              <w:jc w:val="both"/>
              <w:rPr>
                <w:rFonts w:ascii="Times New Roman" w:hAnsi="Times New Roman"/>
                <w:color w:val="000000" w:themeColor="text1"/>
                <w:sz w:val="18"/>
                <w:szCs w:val="18"/>
              </w:rPr>
            </w:pPr>
            <w:r>
              <w:rPr>
                <w:rFonts w:ascii="Times New Roman" w:hAnsi="Times New Roman"/>
                <w:color w:val="000000" w:themeColor="text1"/>
                <w:sz w:val="18"/>
                <w:szCs w:val="18"/>
              </w:rPr>
              <w:t xml:space="preserve">Обсяг видатків – </w:t>
            </w:r>
            <w:r w:rsidR="00D250C5">
              <w:rPr>
                <w:rFonts w:ascii="Times New Roman" w:hAnsi="Times New Roman"/>
                <w:color w:val="000000" w:themeColor="text1"/>
                <w:sz w:val="18"/>
                <w:szCs w:val="18"/>
              </w:rPr>
              <w:t>4023600</w:t>
            </w:r>
            <w:r w:rsidRPr="00513743">
              <w:rPr>
                <w:rFonts w:ascii="Times New Roman" w:hAnsi="Times New Roman"/>
                <w:color w:val="000000" w:themeColor="text1"/>
                <w:sz w:val="18"/>
                <w:szCs w:val="18"/>
              </w:rPr>
              <w:t>,00 грн.</w:t>
            </w:r>
          </w:p>
          <w:p w14:paraId="31D52115" w14:textId="77777777" w:rsidR="00D250C5" w:rsidRDefault="00D250C5" w:rsidP="00D250C5">
            <w:pPr>
              <w:spacing w:line="276" w:lineRule="auto"/>
              <w:jc w:val="both"/>
              <w:rPr>
                <w:rFonts w:ascii="Times New Roman" w:hAnsi="Times New Roman"/>
                <w:b/>
                <w:color w:val="000000" w:themeColor="text1"/>
                <w:sz w:val="18"/>
                <w:szCs w:val="18"/>
              </w:rPr>
            </w:pPr>
            <w:r>
              <w:rPr>
                <w:rFonts w:ascii="Times New Roman" w:hAnsi="Times New Roman"/>
                <w:b/>
                <w:color w:val="000000" w:themeColor="text1"/>
                <w:sz w:val="18"/>
                <w:szCs w:val="18"/>
              </w:rPr>
              <w:t>Продукту</w:t>
            </w:r>
          </w:p>
          <w:p w14:paraId="5862ED8E" w14:textId="688B664F" w:rsidR="00D250C5" w:rsidRDefault="00D250C5" w:rsidP="00D250C5">
            <w:pPr>
              <w:spacing w:line="276" w:lineRule="auto"/>
              <w:jc w:val="both"/>
              <w:rPr>
                <w:rFonts w:ascii="Times New Roman" w:hAnsi="Times New Roman"/>
                <w:color w:val="000000" w:themeColor="text1"/>
                <w:sz w:val="18"/>
                <w:szCs w:val="18"/>
              </w:rPr>
            </w:pPr>
            <w:r>
              <w:rPr>
                <w:rFonts w:ascii="Times New Roman" w:hAnsi="Times New Roman"/>
                <w:color w:val="000000" w:themeColor="text1"/>
                <w:sz w:val="18"/>
                <w:szCs w:val="18"/>
              </w:rPr>
              <w:t>Площа тротуару на яких планується провести капітальний ремонт – 1541,00 кв.м.</w:t>
            </w:r>
          </w:p>
          <w:p w14:paraId="66405300" w14:textId="77777777" w:rsidR="00D250C5" w:rsidRDefault="00D250C5" w:rsidP="00D250C5">
            <w:pPr>
              <w:spacing w:line="276" w:lineRule="auto"/>
              <w:jc w:val="both"/>
              <w:rPr>
                <w:rFonts w:ascii="Times New Roman" w:hAnsi="Times New Roman"/>
                <w:b/>
                <w:color w:val="000000" w:themeColor="text1"/>
                <w:sz w:val="18"/>
                <w:szCs w:val="18"/>
              </w:rPr>
            </w:pPr>
            <w:r>
              <w:rPr>
                <w:rFonts w:ascii="Times New Roman" w:hAnsi="Times New Roman"/>
                <w:b/>
                <w:color w:val="000000" w:themeColor="text1"/>
                <w:sz w:val="18"/>
                <w:szCs w:val="18"/>
              </w:rPr>
              <w:t>Ефективності</w:t>
            </w:r>
          </w:p>
          <w:p w14:paraId="4CBD0EDA" w14:textId="5249A9B4" w:rsidR="00D250C5" w:rsidRDefault="00D250C5" w:rsidP="00D250C5">
            <w:pPr>
              <w:spacing w:line="276" w:lineRule="auto"/>
              <w:jc w:val="both"/>
              <w:rPr>
                <w:rFonts w:ascii="Times New Roman" w:hAnsi="Times New Roman"/>
                <w:color w:val="000000" w:themeColor="text1"/>
                <w:sz w:val="18"/>
                <w:szCs w:val="18"/>
              </w:rPr>
            </w:pPr>
            <w:r>
              <w:rPr>
                <w:rFonts w:ascii="Times New Roman" w:hAnsi="Times New Roman"/>
                <w:color w:val="000000" w:themeColor="text1"/>
                <w:sz w:val="18"/>
                <w:szCs w:val="18"/>
              </w:rPr>
              <w:t>Середня вартість 1 кв. м. капітального ремонту тротуару -2611,03 грн.</w:t>
            </w:r>
          </w:p>
          <w:p w14:paraId="0BEF9199" w14:textId="77777777" w:rsidR="00D250C5" w:rsidRDefault="00D250C5" w:rsidP="00D250C5">
            <w:pPr>
              <w:spacing w:line="276" w:lineRule="auto"/>
              <w:jc w:val="both"/>
              <w:rPr>
                <w:rFonts w:ascii="Times New Roman" w:hAnsi="Times New Roman"/>
                <w:b/>
                <w:color w:val="000000" w:themeColor="text1"/>
                <w:sz w:val="18"/>
                <w:szCs w:val="18"/>
              </w:rPr>
            </w:pPr>
            <w:r>
              <w:rPr>
                <w:rFonts w:ascii="Times New Roman" w:hAnsi="Times New Roman"/>
                <w:b/>
                <w:color w:val="000000" w:themeColor="text1"/>
                <w:sz w:val="18"/>
                <w:szCs w:val="18"/>
              </w:rPr>
              <w:t>Якості</w:t>
            </w:r>
          </w:p>
          <w:p w14:paraId="00B14A3E" w14:textId="77777777" w:rsidR="00D250C5" w:rsidRDefault="00D250C5" w:rsidP="00D250C5">
            <w:pPr>
              <w:spacing w:line="276" w:lineRule="auto"/>
              <w:jc w:val="both"/>
              <w:rPr>
                <w:rFonts w:ascii="Times New Roman" w:hAnsi="Times New Roman"/>
                <w:color w:val="000000" w:themeColor="text1"/>
                <w:sz w:val="18"/>
                <w:szCs w:val="18"/>
              </w:rPr>
            </w:pPr>
            <w:r>
              <w:rPr>
                <w:rFonts w:ascii="Times New Roman" w:hAnsi="Times New Roman"/>
                <w:color w:val="000000" w:themeColor="text1"/>
                <w:sz w:val="18"/>
                <w:szCs w:val="18"/>
              </w:rPr>
              <w:t>Темп зростання порівняно до запланованого - 100 %</w:t>
            </w:r>
          </w:p>
          <w:p w14:paraId="1878AB92" w14:textId="77777777" w:rsidR="00996144" w:rsidRDefault="00996144" w:rsidP="00BA35A4">
            <w:pPr>
              <w:spacing w:line="276" w:lineRule="auto"/>
              <w:rPr>
                <w:rFonts w:ascii="Times New Roman" w:hAnsi="Times New Roman"/>
                <w:b/>
                <w:color w:val="000000" w:themeColor="text1"/>
                <w:sz w:val="18"/>
                <w:szCs w:val="18"/>
              </w:rPr>
            </w:pPr>
          </w:p>
          <w:p w14:paraId="24E2210F" w14:textId="77777777" w:rsidR="00475EF2" w:rsidRDefault="00475EF2" w:rsidP="00475EF2">
            <w:pPr>
              <w:spacing w:line="276" w:lineRule="auto"/>
              <w:rPr>
                <w:rFonts w:ascii="Times New Roman" w:hAnsi="Times New Roman"/>
                <w:b/>
                <w:color w:val="000000" w:themeColor="text1"/>
                <w:sz w:val="18"/>
                <w:szCs w:val="18"/>
              </w:rPr>
            </w:pPr>
            <w:r>
              <w:rPr>
                <w:rFonts w:ascii="Times New Roman" w:hAnsi="Times New Roman"/>
                <w:b/>
                <w:color w:val="000000" w:themeColor="text1"/>
                <w:sz w:val="18"/>
                <w:szCs w:val="18"/>
              </w:rPr>
              <w:lastRenderedPageBreak/>
              <w:t>Затрат</w:t>
            </w:r>
          </w:p>
          <w:p w14:paraId="121B086E" w14:textId="72CE5892" w:rsidR="00475EF2" w:rsidRDefault="00475EF2" w:rsidP="00475EF2">
            <w:pPr>
              <w:spacing w:line="276" w:lineRule="auto"/>
              <w:jc w:val="both"/>
              <w:rPr>
                <w:rFonts w:ascii="Times New Roman" w:hAnsi="Times New Roman"/>
                <w:b/>
                <w:color w:val="000000" w:themeColor="text1"/>
                <w:sz w:val="18"/>
                <w:szCs w:val="18"/>
              </w:rPr>
            </w:pPr>
            <w:r>
              <w:rPr>
                <w:rFonts w:ascii="Times New Roman" w:hAnsi="Times New Roman"/>
                <w:color w:val="000000" w:themeColor="text1"/>
                <w:sz w:val="18"/>
                <w:szCs w:val="18"/>
              </w:rPr>
              <w:t>Обсяг видатків – 3 369 900,00 грн.</w:t>
            </w:r>
          </w:p>
          <w:p w14:paraId="321F1E7B" w14:textId="77777777" w:rsidR="00475EF2" w:rsidRDefault="00475EF2" w:rsidP="00475EF2">
            <w:pPr>
              <w:spacing w:line="276" w:lineRule="auto"/>
              <w:jc w:val="both"/>
              <w:rPr>
                <w:rFonts w:ascii="Times New Roman" w:hAnsi="Times New Roman"/>
                <w:color w:val="000000" w:themeColor="text1"/>
                <w:sz w:val="18"/>
                <w:szCs w:val="18"/>
              </w:rPr>
            </w:pPr>
            <w:r>
              <w:rPr>
                <w:rFonts w:ascii="Times New Roman" w:hAnsi="Times New Roman"/>
                <w:b/>
                <w:color w:val="000000" w:themeColor="text1"/>
                <w:sz w:val="18"/>
                <w:szCs w:val="18"/>
              </w:rPr>
              <w:t>Продукту</w:t>
            </w:r>
          </w:p>
          <w:p w14:paraId="6EE12933" w14:textId="081AD0B4" w:rsidR="00475EF2" w:rsidRDefault="00475EF2" w:rsidP="00475EF2">
            <w:pPr>
              <w:spacing w:line="276" w:lineRule="auto"/>
              <w:jc w:val="both"/>
              <w:rPr>
                <w:rFonts w:ascii="Times New Roman" w:hAnsi="Times New Roman"/>
                <w:color w:val="000000" w:themeColor="text1"/>
                <w:sz w:val="18"/>
                <w:szCs w:val="18"/>
              </w:rPr>
            </w:pPr>
            <w:r>
              <w:rPr>
                <w:rFonts w:ascii="Times New Roman" w:hAnsi="Times New Roman"/>
                <w:color w:val="000000" w:themeColor="text1"/>
                <w:sz w:val="18"/>
                <w:szCs w:val="18"/>
              </w:rPr>
              <w:t>Площа на якій планується провести капітальний ремонт – 1749,00 кв.м.</w:t>
            </w:r>
          </w:p>
          <w:p w14:paraId="4EF68588" w14:textId="77777777" w:rsidR="00475EF2" w:rsidRDefault="00475EF2" w:rsidP="00475EF2">
            <w:pPr>
              <w:spacing w:line="276" w:lineRule="auto"/>
              <w:jc w:val="both"/>
              <w:rPr>
                <w:rFonts w:ascii="Times New Roman" w:hAnsi="Times New Roman"/>
                <w:b/>
                <w:color w:val="000000" w:themeColor="text1"/>
                <w:sz w:val="18"/>
                <w:szCs w:val="18"/>
              </w:rPr>
            </w:pPr>
            <w:r>
              <w:rPr>
                <w:rFonts w:ascii="Times New Roman" w:hAnsi="Times New Roman"/>
                <w:b/>
                <w:color w:val="000000" w:themeColor="text1"/>
                <w:sz w:val="18"/>
                <w:szCs w:val="18"/>
              </w:rPr>
              <w:t>Ефективності</w:t>
            </w:r>
          </w:p>
          <w:p w14:paraId="626DA3EC" w14:textId="4F49A0B0" w:rsidR="00475EF2" w:rsidRDefault="00475EF2" w:rsidP="00475EF2">
            <w:pPr>
              <w:spacing w:line="276" w:lineRule="auto"/>
              <w:jc w:val="both"/>
              <w:rPr>
                <w:rFonts w:ascii="Times New Roman" w:hAnsi="Times New Roman"/>
                <w:color w:val="000000" w:themeColor="text1"/>
                <w:sz w:val="18"/>
                <w:szCs w:val="18"/>
              </w:rPr>
            </w:pPr>
            <w:r>
              <w:rPr>
                <w:rFonts w:ascii="Times New Roman" w:hAnsi="Times New Roman"/>
                <w:color w:val="000000" w:themeColor="text1"/>
                <w:sz w:val="18"/>
                <w:szCs w:val="18"/>
              </w:rPr>
              <w:t>Середня вартість 1 кв. м. капітального ремонту – 1926,76 грн.</w:t>
            </w:r>
          </w:p>
          <w:p w14:paraId="233675B2" w14:textId="77777777" w:rsidR="00475EF2" w:rsidRDefault="00475EF2" w:rsidP="00475EF2">
            <w:pPr>
              <w:spacing w:line="276" w:lineRule="auto"/>
              <w:jc w:val="both"/>
              <w:rPr>
                <w:rFonts w:ascii="Times New Roman" w:hAnsi="Times New Roman"/>
                <w:b/>
                <w:color w:val="000000" w:themeColor="text1"/>
                <w:sz w:val="18"/>
                <w:szCs w:val="18"/>
              </w:rPr>
            </w:pPr>
            <w:r>
              <w:rPr>
                <w:rFonts w:ascii="Times New Roman" w:hAnsi="Times New Roman"/>
                <w:b/>
                <w:color w:val="000000" w:themeColor="text1"/>
                <w:sz w:val="18"/>
                <w:szCs w:val="18"/>
              </w:rPr>
              <w:t>Якості</w:t>
            </w:r>
          </w:p>
          <w:p w14:paraId="7B4DE2C9" w14:textId="77777777" w:rsidR="00475EF2" w:rsidRDefault="00475EF2" w:rsidP="00475EF2">
            <w:pPr>
              <w:spacing w:line="276" w:lineRule="auto"/>
              <w:jc w:val="both"/>
              <w:rPr>
                <w:rFonts w:ascii="Times New Roman" w:hAnsi="Times New Roman"/>
                <w:color w:val="000000" w:themeColor="text1"/>
                <w:sz w:val="18"/>
                <w:szCs w:val="18"/>
              </w:rPr>
            </w:pPr>
            <w:r>
              <w:rPr>
                <w:rFonts w:ascii="Times New Roman" w:hAnsi="Times New Roman"/>
                <w:color w:val="000000" w:themeColor="text1"/>
                <w:sz w:val="18"/>
                <w:szCs w:val="18"/>
              </w:rPr>
              <w:t>Темп зростання до запланованого - 100%</w:t>
            </w:r>
          </w:p>
          <w:p w14:paraId="20284840" w14:textId="77777777" w:rsidR="004D6C44" w:rsidRDefault="004D6C44" w:rsidP="004D6C44">
            <w:pPr>
              <w:spacing w:line="276" w:lineRule="auto"/>
              <w:rPr>
                <w:rFonts w:ascii="Times New Roman" w:hAnsi="Times New Roman"/>
                <w:color w:val="000000" w:themeColor="text1"/>
                <w:sz w:val="18"/>
                <w:szCs w:val="18"/>
              </w:rPr>
            </w:pPr>
          </w:p>
        </w:tc>
        <w:tc>
          <w:tcPr>
            <w:tcW w:w="1228" w:type="dxa"/>
            <w:tcBorders>
              <w:top w:val="single" w:sz="4" w:space="0" w:color="auto"/>
              <w:left w:val="single" w:sz="4" w:space="0" w:color="auto"/>
              <w:bottom w:val="single" w:sz="4" w:space="0" w:color="auto"/>
              <w:right w:val="single" w:sz="4" w:space="0" w:color="auto"/>
            </w:tcBorders>
            <w:hideMark/>
          </w:tcPr>
          <w:p w14:paraId="44689172" w14:textId="01B1DAB7" w:rsidR="00B6589C" w:rsidRDefault="00B6589C">
            <w:pPr>
              <w:spacing w:line="276"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lastRenderedPageBreak/>
              <w:t>Протягом 202</w:t>
            </w:r>
            <w:r w:rsidR="007A0462">
              <w:rPr>
                <w:rFonts w:ascii="Times New Roman" w:hAnsi="Times New Roman"/>
                <w:color w:val="000000" w:themeColor="text1"/>
                <w:sz w:val="18"/>
                <w:szCs w:val="18"/>
                <w:lang w:val="ru-RU"/>
              </w:rPr>
              <w:t>5</w:t>
            </w:r>
            <w:r>
              <w:rPr>
                <w:rFonts w:ascii="Times New Roman" w:hAnsi="Times New Roman"/>
                <w:color w:val="000000" w:themeColor="text1"/>
                <w:sz w:val="18"/>
                <w:szCs w:val="18"/>
              </w:rPr>
              <w:t xml:space="preserve"> року</w:t>
            </w:r>
          </w:p>
          <w:p w14:paraId="7AA0A637" w14:textId="77777777" w:rsidR="00B6589C" w:rsidRDefault="00B6589C">
            <w:pPr>
              <w:spacing w:line="276" w:lineRule="auto"/>
              <w:jc w:val="center"/>
              <w:rPr>
                <w:rFonts w:ascii="Times New Roman" w:hAnsi="Times New Roman"/>
                <w:color w:val="000000" w:themeColor="text1"/>
                <w:sz w:val="18"/>
                <w:szCs w:val="18"/>
              </w:rPr>
            </w:pPr>
          </w:p>
          <w:p w14:paraId="00158A17" w14:textId="77777777" w:rsidR="00B6589C" w:rsidRDefault="00B6589C">
            <w:pPr>
              <w:spacing w:line="276" w:lineRule="auto"/>
              <w:jc w:val="center"/>
              <w:rPr>
                <w:rFonts w:ascii="Times New Roman" w:hAnsi="Times New Roman"/>
                <w:color w:val="000000" w:themeColor="text1"/>
                <w:sz w:val="18"/>
                <w:szCs w:val="18"/>
              </w:rPr>
            </w:pPr>
          </w:p>
          <w:p w14:paraId="555F3C71" w14:textId="77777777" w:rsidR="00B6589C" w:rsidRDefault="00B6589C">
            <w:pPr>
              <w:spacing w:line="276" w:lineRule="auto"/>
              <w:jc w:val="center"/>
              <w:rPr>
                <w:rFonts w:ascii="Times New Roman" w:hAnsi="Times New Roman"/>
                <w:color w:val="000000" w:themeColor="text1"/>
                <w:sz w:val="18"/>
                <w:szCs w:val="18"/>
              </w:rPr>
            </w:pPr>
          </w:p>
          <w:p w14:paraId="419E9BB6" w14:textId="77777777" w:rsidR="00B6589C" w:rsidRDefault="00B6589C">
            <w:pPr>
              <w:spacing w:line="276" w:lineRule="auto"/>
              <w:jc w:val="center"/>
              <w:rPr>
                <w:rFonts w:ascii="Times New Roman" w:hAnsi="Times New Roman"/>
                <w:color w:val="000000" w:themeColor="text1"/>
                <w:sz w:val="18"/>
                <w:szCs w:val="18"/>
              </w:rPr>
            </w:pPr>
          </w:p>
          <w:p w14:paraId="7CC8625D" w14:textId="77777777" w:rsidR="00B6589C" w:rsidRDefault="00B6589C">
            <w:pPr>
              <w:spacing w:line="276" w:lineRule="auto"/>
              <w:jc w:val="center"/>
              <w:rPr>
                <w:rFonts w:ascii="Times New Roman" w:hAnsi="Times New Roman"/>
                <w:color w:val="000000" w:themeColor="text1"/>
                <w:sz w:val="18"/>
                <w:szCs w:val="18"/>
              </w:rPr>
            </w:pPr>
          </w:p>
          <w:p w14:paraId="2E729467" w14:textId="77777777" w:rsidR="00B6589C" w:rsidRDefault="00B6589C">
            <w:pPr>
              <w:spacing w:line="276" w:lineRule="auto"/>
              <w:jc w:val="center"/>
              <w:rPr>
                <w:rFonts w:ascii="Times New Roman" w:hAnsi="Times New Roman"/>
                <w:color w:val="000000" w:themeColor="text1"/>
                <w:sz w:val="18"/>
                <w:szCs w:val="18"/>
              </w:rPr>
            </w:pPr>
          </w:p>
          <w:p w14:paraId="7CB40EC1" w14:textId="77777777" w:rsidR="00B6589C" w:rsidRDefault="00B6589C">
            <w:pPr>
              <w:spacing w:line="276" w:lineRule="auto"/>
              <w:jc w:val="center"/>
              <w:rPr>
                <w:rFonts w:ascii="Times New Roman" w:hAnsi="Times New Roman"/>
                <w:color w:val="000000" w:themeColor="text1"/>
                <w:sz w:val="18"/>
                <w:szCs w:val="18"/>
              </w:rPr>
            </w:pPr>
          </w:p>
          <w:p w14:paraId="22A6EC10" w14:textId="77777777" w:rsidR="00B6589C" w:rsidRDefault="00B6589C">
            <w:pPr>
              <w:spacing w:line="276" w:lineRule="auto"/>
              <w:jc w:val="center"/>
              <w:rPr>
                <w:rFonts w:ascii="Times New Roman" w:hAnsi="Times New Roman"/>
                <w:color w:val="000000" w:themeColor="text1"/>
                <w:sz w:val="18"/>
                <w:szCs w:val="18"/>
              </w:rPr>
            </w:pPr>
          </w:p>
          <w:p w14:paraId="78BAF5A7" w14:textId="77777777" w:rsidR="00B6589C" w:rsidRDefault="00B6589C">
            <w:pPr>
              <w:spacing w:line="276" w:lineRule="auto"/>
              <w:jc w:val="center"/>
              <w:rPr>
                <w:rFonts w:ascii="Times New Roman" w:hAnsi="Times New Roman"/>
                <w:color w:val="000000" w:themeColor="text1"/>
                <w:sz w:val="18"/>
                <w:szCs w:val="18"/>
              </w:rPr>
            </w:pPr>
          </w:p>
          <w:p w14:paraId="376F11B0" w14:textId="77777777" w:rsidR="00B6589C" w:rsidRDefault="00B6589C">
            <w:pPr>
              <w:spacing w:line="276" w:lineRule="auto"/>
              <w:jc w:val="center"/>
              <w:rPr>
                <w:rFonts w:ascii="Times New Roman" w:hAnsi="Times New Roman"/>
                <w:color w:val="000000" w:themeColor="text1"/>
                <w:sz w:val="18"/>
                <w:szCs w:val="18"/>
              </w:rPr>
            </w:pPr>
          </w:p>
          <w:p w14:paraId="3B0656E4" w14:textId="77777777" w:rsidR="00B6589C" w:rsidRDefault="00B6589C">
            <w:pPr>
              <w:spacing w:line="276" w:lineRule="auto"/>
              <w:jc w:val="center"/>
              <w:rPr>
                <w:rFonts w:ascii="Times New Roman" w:hAnsi="Times New Roman"/>
                <w:color w:val="000000" w:themeColor="text1"/>
                <w:sz w:val="18"/>
                <w:szCs w:val="18"/>
              </w:rPr>
            </w:pPr>
          </w:p>
          <w:p w14:paraId="7D404D61" w14:textId="77777777" w:rsidR="00B6589C" w:rsidRDefault="00B6589C">
            <w:pPr>
              <w:spacing w:line="276" w:lineRule="auto"/>
              <w:jc w:val="center"/>
              <w:rPr>
                <w:rFonts w:ascii="Times New Roman" w:hAnsi="Times New Roman"/>
                <w:color w:val="000000" w:themeColor="text1"/>
                <w:sz w:val="18"/>
                <w:szCs w:val="18"/>
              </w:rPr>
            </w:pPr>
          </w:p>
          <w:p w14:paraId="26E5794D" w14:textId="77777777" w:rsidR="00B6589C" w:rsidRDefault="00B6589C">
            <w:pPr>
              <w:spacing w:line="276" w:lineRule="auto"/>
              <w:jc w:val="center"/>
              <w:rPr>
                <w:rFonts w:ascii="Times New Roman" w:hAnsi="Times New Roman"/>
                <w:color w:val="000000" w:themeColor="text1"/>
                <w:sz w:val="18"/>
                <w:szCs w:val="18"/>
              </w:rPr>
            </w:pPr>
          </w:p>
          <w:p w14:paraId="4C6B4A93" w14:textId="77777777" w:rsidR="00B6589C" w:rsidRDefault="00B6589C">
            <w:pPr>
              <w:spacing w:line="276" w:lineRule="auto"/>
              <w:jc w:val="center"/>
              <w:rPr>
                <w:rFonts w:ascii="Times New Roman" w:hAnsi="Times New Roman"/>
                <w:color w:val="000000" w:themeColor="text1"/>
                <w:sz w:val="18"/>
                <w:szCs w:val="18"/>
              </w:rPr>
            </w:pPr>
          </w:p>
          <w:p w14:paraId="4B18CDCE" w14:textId="77777777" w:rsidR="00B6589C" w:rsidRDefault="00B6589C">
            <w:pPr>
              <w:spacing w:line="276" w:lineRule="auto"/>
              <w:jc w:val="center"/>
              <w:rPr>
                <w:rFonts w:ascii="Times New Roman" w:hAnsi="Times New Roman"/>
                <w:color w:val="000000" w:themeColor="text1"/>
                <w:sz w:val="18"/>
                <w:szCs w:val="18"/>
              </w:rPr>
            </w:pPr>
          </w:p>
          <w:p w14:paraId="119C40F7" w14:textId="77777777" w:rsidR="00B6589C" w:rsidRDefault="00B6589C">
            <w:pPr>
              <w:spacing w:line="276" w:lineRule="auto"/>
              <w:jc w:val="center"/>
              <w:rPr>
                <w:rFonts w:ascii="Times New Roman" w:hAnsi="Times New Roman"/>
                <w:color w:val="000000" w:themeColor="text1"/>
                <w:sz w:val="18"/>
                <w:szCs w:val="18"/>
              </w:rPr>
            </w:pPr>
          </w:p>
          <w:p w14:paraId="3274F123" w14:textId="77777777" w:rsidR="00B6589C" w:rsidRDefault="00B6589C">
            <w:pPr>
              <w:spacing w:line="276" w:lineRule="auto"/>
              <w:jc w:val="center"/>
              <w:rPr>
                <w:rFonts w:ascii="Times New Roman" w:hAnsi="Times New Roman"/>
                <w:color w:val="000000" w:themeColor="text1"/>
                <w:sz w:val="18"/>
                <w:szCs w:val="18"/>
              </w:rPr>
            </w:pPr>
          </w:p>
          <w:p w14:paraId="4B53A867" w14:textId="77777777" w:rsidR="00B6589C" w:rsidRDefault="00B6589C">
            <w:pPr>
              <w:spacing w:line="276" w:lineRule="auto"/>
              <w:jc w:val="center"/>
              <w:rPr>
                <w:rFonts w:ascii="Times New Roman" w:hAnsi="Times New Roman"/>
                <w:color w:val="000000" w:themeColor="text1"/>
                <w:sz w:val="18"/>
                <w:szCs w:val="18"/>
              </w:rPr>
            </w:pPr>
          </w:p>
          <w:p w14:paraId="63704557" w14:textId="77777777" w:rsidR="00B6589C" w:rsidRDefault="00B6589C">
            <w:pPr>
              <w:spacing w:line="276" w:lineRule="auto"/>
              <w:jc w:val="center"/>
              <w:rPr>
                <w:rFonts w:ascii="Times New Roman" w:hAnsi="Times New Roman"/>
                <w:color w:val="000000" w:themeColor="text1"/>
                <w:sz w:val="18"/>
                <w:szCs w:val="18"/>
              </w:rPr>
            </w:pPr>
          </w:p>
          <w:p w14:paraId="65211736" w14:textId="77777777" w:rsidR="00B6589C" w:rsidRDefault="00B6589C">
            <w:pPr>
              <w:spacing w:line="276" w:lineRule="auto"/>
              <w:jc w:val="center"/>
              <w:rPr>
                <w:rFonts w:ascii="Times New Roman" w:hAnsi="Times New Roman"/>
                <w:color w:val="000000" w:themeColor="text1"/>
                <w:sz w:val="18"/>
                <w:szCs w:val="18"/>
              </w:rPr>
            </w:pPr>
          </w:p>
          <w:p w14:paraId="41844F14" w14:textId="77777777" w:rsidR="00B6589C" w:rsidRDefault="00B6589C">
            <w:pPr>
              <w:spacing w:line="276" w:lineRule="auto"/>
              <w:jc w:val="center"/>
              <w:rPr>
                <w:rFonts w:ascii="Times New Roman" w:hAnsi="Times New Roman"/>
                <w:color w:val="000000" w:themeColor="text1"/>
                <w:sz w:val="18"/>
                <w:szCs w:val="18"/>
              </w:rPr>
            </w:pPr>
          </w:p>
          <w:p w14:paraId="0BDA91A7" w14:textId="77777777" w:rsidR="00B6589C" w:rsidRDefault="00B6589C">
            <w:pPr>
              <w:spacing w:line="276" w:lineRule="auto"/>
              <w:jc w:val="center"/>
              <w:rPr>
                <w:rFonts w:ascii="Times New Roman" w:hAnsi="Times New Roman"/>
                <w:color w:val="000000" w:themeColor="text1"/>
                <w:sz w:val="18"/>
                <w:szCs w:val="18"/>
              </w:rPr>
            </w:pPr>
          </w:p>
          <w:p w14:paraId="5DD23844" w14:textId="34206AC2" w:rsidR="000A391B" w:rsidRDefault="000A391B" w:rsidP="000A391B">
            <w:pPr>
              <w:spacing w:line="276" w:lineRule="auto"/>
              <w:rPr>
                <w:rFonts w:ascii="Times New Roman" w:hAnsi="Times New Roman"/>
                <w:color w:val="000000" w:themeColor="text1"/>
                <w:sz w:val="18"/>
                <w:szCs w:val="18"/>
              </w:rPr>
            </w:pPr>
            <w:r>
              <w:rPr>
                <w:rFonts w:ascii="Times New Roman" w:hAnsi="Times New Roman"/>
                <w:color w:val="000000" w:themeColor="text1"/>
                <w:sz w:val="18"/>
                <w:szCs w:val="18"/>
              </w:rPr>
              <w:t>Протягом 202</w:t>
            </w:r>
            <w:r w:rsidR="007A0462">
              <w:rPr>
                <w:rFonts w:ascii="Times New Roman" w:hAnsi="Times New Roman"/>
                <w:color w:val="000000" w:themeColor="text1"/>
                <w:sz w:val="18"/>
                <w:szCs w:val="18"/>
                <w:lang w:val="ru-RU"/>
              </w:rPr>
              <w:t>5</w:t>
            </w:r>
            <w:r>
              <w:rPr>
                <w:rFonts w:ascii="Times New Roman" w:hAnsi="Times New Roman"/>
                <w:color w:val="000000" w:themeColor="text1"/>
                <w:sz w:val="18"/>
                <w:szCs w:val="18"/>
              </w:rPr>
              <w:t xml:space="preserve"> року</w:t>
            </w:r>
          </w:p>
          <w:p w14:paraId="64C57007" w14:textId="77777777" w:rsidR="000A391B" w:rsidRDefault="000A391B" w:rsidP="00DA3A06">
            <w:pPr>
              <w:spacing w:line="276" w:lineRule="auto"/>
              <w:rPr>
                <w:rFonts w:ascii="Times New Roman" w:hAnsi="Times New Roman"/>
                <w:color w:val="000000" w:themeColor="text1"/>
                <w:sz w:val="18"/>
                <w:szCs w:val="18"/>
              </w:rPr>
            </w:pPr>
          </w:p>
          <w:p w14:paraId="0567A8E5" w14:textId="77777777" w:rsidR="000A391B" w:rsidRDefault="000A391B" w:rsidP="00DA3A06">
            <w:pPr>
              <w:spacing w:line="276" w:lineRule="auto"/>
              <w:rPr>
                <w:rFonts w:ascii="Times New Roman" w:hAnsi="Times New Roman"/>
                <w:color w:val="000000" w:themeColor="text1"/>
                <w:sz w:val="18"/>
                <w:szCs w:val="18"/>
              </w:rPr>
            </w:pPr>
          </w:p>
          <w:p w14:paraId="74C6FF54" w14:textId="77777777" w:rsidR="000A391B" w:rsidRDefault="000A391B" w:rsidP="00DA3A06">
            <w:pPr>
              <w:spacing w:line="276" w:lineRule="auto"/>
              <w:rPr>
                <w:rFonts w:ascii="Times New Roman" w:hAnsi="Times New Roman"/>
                <w:color w:val="000000" w:themeColor="text1"/>
                <w:sz w:val="18"/>
                <w:szCs w:val="18"/>
              </w:rPr>
            </w:pPr>
          </w:p>
          <w:p w14:paraId="113E24D1" w14:textId="77777777" w:rsidR="000A391B" w:rsidRDefault="000A391B" w:rsidP="00DA3A06">
            <w:pPr>
              <w:spacing w:line="276" w:lineRule="auto"/>
              <w:rPr>
                <w:rFonts w:ascii="Times New Roman" w:hAnsi="Times New Roman"/>
                <w:color w:val="000000" w:themeColor="text1"/>
                <w:sz w:val="18"/>
                <w:szCs w:val="18"/>
              </w:rPr>
            </w:pPr>
          </w:p>
          <w:p w14:paraId="18171D9A" w14:textId="77777777" w:rsidR="000A391B" w:rsidRDefault="000A391B" w:rsidP="00DA3A06">
            <w:pPr>
              <w:spacing w:line="276" w:lineRule="auto"/>
              <w:rPr>
                <w:rFonts w:ascii="Times New Roman" w:hAnsi="Times New Roman"/>
                <w:color w:val="000000" w:themeColor="text1"/>
                <w:sz w:val="18"/>
                <w:szCs w:val="18"/>
              </w:rPr>
            </w:pPr>
          </w:p>
          <w:p w14:paraId="49D74ED9" w14:textId="77777777" w:rsidR="000A391B" w:rsidRDefault="000A391B" w:rsidP="00DA3A06">
            <w:pPr>
              <w:spacing w:line="276" w:lineRule="auto"/>
              <w:rPr>
                <w:rFonts w:ascii="Times New Roman" w:hAnsi="Times New Roman"/>
                <w:color w:val="000000" w:themeColor="text1"/>
                <w:sz w:val="18"/>
                <w:szCs w:val="18"/>
              </w:rPr>
            </w:pPr>
          </w:p>
          <w:p w14:paraId="63F8B39F" w14:textId="77777777" w:rsidR="000A391B" w:rsidRDefault="000A391B" w:rsidP="00DA3A06">
            <w:pPr>
              <w:spacing w:line="276" w:lineRule="auto"/>
              <w:rPr>
                <w:rFonts w:ascii="Times New Roman" w:hAnsi="Times New Roman"/>
                <w:color w:val="000000" w:themeColor="text1"/>
                <w:sz w:val="18"/>
                <w:szCs w:val="18"/>
              </w:rPr>
            </w:pPr>
          </w:p>
          <w:p w14:paraId="570FBDF7" w14:textId="77777777" w:rsidR="000A391B" w:rsidRDefault="000A391B" w:rsidP="00DA3A06">
            <w:pPr>
              <w:spacing w:line="276" w:lineRule="auto"/>
              <w:rPr>
                <w:rFonts w:ascii="Times New Roman" w:hAnsi="Times New Roman"/>
                <w:color w:val="000000" w:themeColor="text1"/>
                <w:sz w:val="18"/>
                <w:szCs w:val="18"/>
              </w:rPr>
            </w:pPr>
          </w:p>
          <w:p w14:paraId="62A8EDA0" w14:textId="77777777" w:rsidR="00777F80" w:rsidRDefault="00777F80" w:rsidP="00DA3A06">
            <w:pPr>
              <w:spacing w:line="276" w:lineRule="auto"/>
              <w:rPr>
                <w:rFonts w:ascii="Times New Roman" w:hAnsi="Times New Roman"/>
                <w:color w:val="000000" w:themeColor="text1"/>
                <w:sz w:val="18"/>
                <w:szCs w:val="18"/>
              </w:rPr>
            </w:pPr>
          </w:p>
          <w:p w14:paraId="71D86D60" w14:textId="77777777" w:rsidR="00777F80" w:rsidRDefault="00777F80" w:rsidP="00DA3A06">
            <w:pPr>
              <w:spacing w:line="276" w:lineRule="auto"/>
              <w:rPr>
                <w:rFonts w:ascii="Times New Roman" w:hAnsi="Times New Roman"/>
                <w:color w:val="000000" w:themeColor="text1"/>
                <w:sz w:val="18"/>
                <w:szCs w:val="18"/>
              </w:rPr>
            </w:pPr>
          </w:p>
          <w:p w14:paraId="7F164B4F" w14:textId="77777777" w:rsidR="00777F80" w:rsidRDefault="00777F80" w:rsidP="00DA3A06">
            <w:pPr>
              <w:spacing w:line="276" w:lineRule="auto"/>
              <w:rPr>
                <w:rFonts w:ascii="Times New Roman" w:hAnsi="Times New Roman"/>
                <w:color w:val="000000" w:themeColor="text1"/>
                <w:sz w:val="18"/>
                <w:szCs w:val="18"/>
              </w:rPr>
            </w:pPr>
          </w:p>
          <w:p w14:paraId="53B4094A" w14:textId="77777777" w:rsidR="00777F80" w:rsidRDefault="00777F80" w:rsidP="00DA3A06">
            <w:pPr>
              <w:spacing w:line="276" w:lineRule="auto"/>
              <w:rPr>
                <w:rFonts w:ascii="Times New Roman" w:hAnsi="Times New Roman"/>
                <w:color w:val="000000" w:themeColor="text1"/>
                <w:sz w:val="18"/>
                <w:szCs w:val="18"/>
              </w:rPr>
            </w:pPr>
          </w:p>
          <w:p w14:paraId="77DBCCE6" w14:textId="24A0A4A2" w:rsidR="00777F80" w:rsidRDefault="00777F80" w:rsidP="00777F80">
            <w:pPr>
              <w:spacing w:line="276" w:lineRule="auto"/>
              <w:rPr>
                <w:rFonts w:ascii="Times New Roman" w:hAnsi="Times New Roman"/>
                <w:color w:val="000000" w:themeColor="text1"/>
                <w:sz w:val="18"/>
                <w:szCs w:val="18"/>
              </w:rPr>
            </w:pPr>
            <w:r>
              <w:rPr>
                <w:rFonts w:ascii="Times New Roman" w:hAnsi="Times New Roman"/>
                <w:color w:val="000000" w:themeColor="text1"/>
                <w:sz w:val="18"/>
                <w:szCs w:val="18"/>
              </w:rPr>
              <w:lastRenderedPageBreak/>
              <w:t>Протягом 202</w:t>
            </w:r>
            <w:r w:rsidR="007A0462">
              <w:rPr>
                <w:rFonts w:ascii="Times New Roman" w:hAnsi="Times New Roman"/>
                <w:color w:val="000000" w:themeColor="text1"/>
                <w:sz w:val="18"/>
                <w:szCs w:val="18"/>
                <w:lang w:val="ru-RU"/>
              </w:rPr>
              <w:t>5</w:t>
            </w:r>
            <w:r>
              <w:rPr>
                <w:rFonts w:ascii="Times New Roman" w:hAnsi="Times New Roman"/>
                <w:color w:val="000000" w:themeColor="text1"/>
                <w:sz w:val="18"/>
                <w:szCs w:val="18"/>
              </w:rPr>
              <w:t xml:space="preserve"> року</w:t>
            </w:r>
          </w:p>
          <w:p w14:paraId="7DC53BF3" w14:textId="77777777" w:rsidR="00B6589C" w:rsidRDefault="00B6589C" w:rsidP="00DA3A06">
            <w:pPr>
              <w:spacing w:line="276" w:lineRule="auto"/>
              <w:rPr>
                <w:rFonts w:ascii="Times New Roman" w:hAnsi="Times New Roman"/>
                <w:color w:val="000000" w:themeColor="text1"/>
                <w:sz w:val="18"/>
                <w:szCs w:val="18"/>
              </w:rPr>
            </w:pPr>
          </w:p>
          <w:p w14:paraId="1299DF8D" w14:textId="77777777" w:rsidR="00B6589C" w:rsidRDefault="00B6589C" w:rsidP="00DA3A06">
            <w:pPr>
              <w:spacing w:line="276" w:lineRule="auto"/>
              <w:rPr>
                <w:rFonts w:ascii="Times New Roman" w:hAnsi="Times New Roman"/>
                <w:color w:val="000000" w:themeColor="text1"/>
                <w:sz w:val="18"/>
                <w:szCs w:val="18"/>
              </w:rPr>
            </w:pPr>
          </w:p>
          <w:p w14:paraId="3421EAE2" w14:textId="77777777" w:rsidR="00B6589C" w:rsidRDefault="00B6589C" w:rsidP="00DA3A06">
            <w:pPr>
              <w:spacing w:line="276" w:lineRule="auto"/>
              <w:rPr>
                <w:rFonts w:ascii="Times New Roman" w:hAnsi="Times New Roman"/>
                <w:color w:val="000000" w:themeColor="text1"/>
                <w:sz w:val="18"/>
                <w:szCs w:val="18"/>
              </w:rPr>
            </w:pPr>
          </w:p>
          <w:p w14:paraId="143C9E98" w14:textId="77777777" w:rsidR="00B6589C" w:rsidRDefault="00B6589C" w:rsidP="00DA3A06">
            <w:pPr>
              <w:spacing w:line="276" w:lineRule="auto"/>
              <w:rPr>
                <w:rFonts w:ascii="Times New Roman" w:hAnsi="Times New Roman"/>
                <w:color w:val="000000" w:themeColor="text1"/>
                <w:sz w:val="18"/>
                <w:szCs w:val="18"/>
              </w:rPr>
            </w:pPr>
          </w:p>
          <w:p w14:paraId="749CF36C" w14:textId="77777777" w:rsidR="00B6589C" w:rsidRDefault="00B6589C" w:rsidP="00DA3A06">
            <w:pPr>
              <w:spacing w:line="276" w:lineRule="auto"/>
              <w:rPr>
                <w:rFonts w:ascii="Times New Roman" w:hAnsi="Times New Roman"/>
                <w:color w:val="000000" w:themeColor="text1"/>
                <w:sz w:val="18"/>
                <w:szCs w:val="18"/>
              </w:rPr>
            </w:pPr>
          </w:p>
          <w:p w14:paraId="44337E01" w14:textId="77777777" w:rsidR="00B6589C" w:rsidRDefault="00B6589C" w:rsidP="00DA3A06">
            <w:pPr>
              <w:spacing w:line="276" w:lineRule="auto"/>
              <w:rPr>
                <w:rFonts w:ascii="Times New Roman" w:hAnsi="Times New Roman"/>
                <w:color w:val="000000" w:themeColor="text1"/>
                <w:sz w:val="18"/>
                <w:szCs w:val="18"/>
              </w:rPr>
            </w:pPr>
          </w:p>
          <w:p w14:paraId="0675CB4D" w14:textId="77777777" w:rsidR="00B6589C" w:rsidRDefault="00B6589C" w:rsidP="00DA3A06">
            <w:pPr>
              <w:spacing w:line="276" w:lineRule="auto"/>
              <w:rPr>
                <w:rFonts w:ascii="Times New Roman" w:hAnsi="Times New Roman"/>
                <w:color w:val="000000" w:themeColor="text1"/>
                <w:sz w:val="18"/>
                <w:szCs w:val="18"/>
              </w:rPr>
            </w:pPr>
          </w:p>
          <w:p w14:paraId="700501C4" w14:textId="77777777" w:rsidR="00B6589C" w:rsidRDefault="00B6589C" w:rsidP="00DA3A06">
            <w:pPr>
              <w:spacing w:line="276" w:lineRule="auto"/>
              <w:rPr>
                <w:rFonts w:ascii="Times New Roman" w:hAnsi="Times New Roman"/>
                <w:color w:val="000000" w:themeColor="text1"/>
                <w:sz w:val="18"/>
                <w:szCs w:val="18"/>
              </w:rPr>
            </w:pPr>
          </w:p>
          <w:p w14:paraId="04020C8E" w14:textId="5925F505" w:rsidR="00B6589C" w:rsidRDefault="00B6589C" w:rsidP="00930466">
            <w:pPr>
              <w:spacing w:line="276" w:lineRule="auto"/>
              <w:rPr>
                <w:rFonts w:ascii="Times New Roman" w:hAnsi="Times New Roman"/>
                <w:color w:val="000000" w:themeColor="text1"/>
                <w:sz w:val="18"/>
                <w:szCs w:val="18"/>
              </w:rPr>
            </w:pPr>
          </w:p>
        </w:tc>
        <w:tc>
          <w:tcPr>
            <w:tcW w:w="2032" w:type="dxa"/>
            <w:tcBorders>
              <w:top w:val="single" w:sz="4" w:space="0" w:color="auto"/>
              <w:left w:val="single" w:sz="4" w:space="0" w:color="auto"/>
              <w:bottom w:val="single" w:sz="4" w:space="0" w:color="auto"/>
              <w:right w:val="single" w:sz="4" w:space="0" w:color="auto"/>
            </w:tcBorders>
            <w:hideMark/>
          </w:tcPr>
          <w:p w14:paraId="5DA84381" w14:textId="77777777" w:rsidR="00B6589C" w:rsidRDefault="00B6589C">
            <w:pPr>
              <w:spacing w:line="276" w:lineRule="auto"/>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lastRenderedPageBreak/>
              <w:t>Відділ капітального будівництв</w:t>
            </w:r>
            <w:r w:rsidR="007A34A6">
              <w:rPr>
                <w:rFonts w:ascii="Times New Roman" w:eastAsia="Calibri" w:hAnsi="Times New Roman"/>
                <w:color w:val="000000" w:themeColor="text1"/>
                <w:sz w:val="18"/>
                <w:szCs w:val="18"/>
              </w:rPr>
              <w:t xml:space="preserve">а Стрийської міської ради </w:t>
            </w:r>
            <w:r>
              <w:rPr>
                <w:rFonts w:ascii="Times New Roman" w:eastAsia="Calibri" w:hAnsi="Times New Roman"/>
                <w:color w:val="000000" w:themeColor="text1"/>
                <w:sz w:val="18"/>
                <w:szCs w:val="18"/>
              </w:rPr>
              <w:t xml:space="preserve"> </w:t>
            </w:r>
          </w:p>
          <w:p w14:paraId="1B32943E" w14:textId="77777777" w:rsidR="00B6589C" w:rsidRDefault="00B6589C">
            <w:pPr>
              <w:spacing w:line="276" w:lineRule="auto"/>
              <w:rPr>
                <w:rFonts w:ascii="Times New Roman" w:eastAsia="Calibri" w:hAnsi="Times New Roman"/>
                <w:color w:val="000000" w:themeColor="text1"/>
                <w:sz w:val="18"/>
                <w:szCs w:val="18"/>
              </w:rPr>
            </w:pPr>
          </w:p>
          <w:p w14:paraId="7E6DC2F8" w14:textId="77777777" w:rsidR="00B6589C" w:rsidRDefault="00B6589C">
            <w:pPr>
              <w:spacing w:line="276" w:lineRule="auto"/>
              <w:rPr>
                <w:rFonts w:ascii="Times New Roman" w:eastAsia="Calibri" w:hAnsi="Times New Roman"/>
                <w:color w:val="000000" w:themeColor="text1"/>
                <w:sz w:val="18"/>
                <w:szCs w:val="18"/>
              </w:rPr>
            </w:pPr>
          </w:p>
          <w:p w14:paraId="53DDA9FD" w14:textId="77777777" w:rsidR="00B6589C" w:rsidRDefault="00B6589C">
            <w:pPr>
              <w:spacing w:line="276" w:lineRule="auto"/>
              <w:rPr>
                <w:rFonts w:ascii="Times New Roman" w:eastAsia="Calibri" w:hAnsi="Times New Roman"/>
                <w:color w:val="000000" w:themeColor="text1"/>
                <w:sz w:val="18"/>
                <w:szCs w:val="18"/>
              </w:rPr>
            </w:pPr>
          </w:p>
          <w:p w14:paraId="79CF3F86" w14:textId="77777777" w:rsidR="00B6589C" w:rsidRDefault="00B6589C">
            <w:pPr>
              <w:spacing w:line="276" w:lineRule="auto"/>
              <w:rPr>
                <w:rFonts w:ascii="Times New Roman" w:eastAsia="Calibri" w:hAnsi="Times New Roman"/>
                <w:color w:val="000000" w:themeColor="text1"/>
                <w:sz w:val="18"/>
                <w:szCs w:val="18"/>
              </w:rPr>
            </w:pPr>
          </w:p>
          <w:p w14:paraId="1EC4F81C" w14:textId="77777777" w:rsidR="00B6589C" w:rsidRDefault="00B6589C">
            <w:pPr>
              <w:spacing w:line="276" w:lineRule="auto"/>
              <w:rPr>
                <w:rFonts w:ascii="Times New Roman" w:eastAsia="Calibri" w:hAnsi="Times New Roman"/>
                <w:color w:val="000000" w:themeColor="text1"/>
                <w:sz w:val="18"/>
                <w:szCs w:val="18"/>
              </w:rPr>
            </w:pPr>
          </w:p>
          <w:p w14:paraId="056F0A8A" w14:textId="77777777" w:rsidR="00B6589C" w:rsidRDefault="00B6589C">
            <w:pPr>
              <w:spacing w:line="276" w:lineRule="auto"/>
              <w:rPr>
                <w:rFonts w:ascii="Times New Roman" w:eastAsia="Calibri" w:hAnsi="Times New Roman"/>
                <w:color w:val="000000" w:themeColor="text1"/>
                <w:sz w:val="18"/>
                <w:szCs w:val="18"/>
              </w:rPr>
            </w:pPr>
          </w:p>
          <w:p w14:paraId="0FF404BC" w14:textId="77777777" w:rsidR="00B6589C" w:rsidRDefault="00B6589C">
            <w:pPr>
              <w:spacing w:line="276" w:lineRule="auto"/>
              <w:rPr>
                <w:rFonts w:ascii="Times New Roman" w:eastAsia="Calibri" w:hAnsi="Times New Roman"/>
                <w:color w:val="000000" w:themeColor="text1"/>
                <w:sz w:val="18"/>
                <w:szCs w:val="18"/>
              </w:rPr>
            </w:pPr>
          </w:p>
          <w:p w14:paraId="1F666768" w14:textId="77777777" w:rsidR="00B6589C" w:rsidRDefault="00B6589C">
            <w:pPr>
              <w:spacing w:line="276" w:lineRule="auto"/>
              <w:rPr>
                <w:rFonts w:ascii="Times New Roman" w:eastAsia="Calibri" w:hAnsi="Times New Roman"/>
                <w:color w:val="000000" w:themeColor="text1"/>
                <w:sz w:val="18"/>
                <w:szCs w:val="18"/>
              </w:rPr>
            </w:pPr>
          </w:p>
          <w:p w14:paraId="3699C2B8" w14:textId="77777777" w:rsidR="00B6589C" w:rsidRDefault="00B6589C">
            <w:pPr>
              <w:spacing w:line="276" w:lineRule="auto"/>
              <w:rPr>
                <w:rFonts w:ascii="Times New Roman" w:eastAsia="Calibri" w:hAnsi="Times New Roman"/>
                <w:color w:val="000000" w:themeColor="text1"/>
                <w:sz w:val="18"/>
                <w:szCs w:val="18"/>
              </w:rPr>
            </w:pPr>
          </w:p>
          <w:p w14:paraId="43CFE0B0" w14:textId="77777777" w:rsidR="00B6589C" w:rsidRDefault="00B6589C">
            <w:pPr>
              <w:spacing w:line="276" w:lineRule="auto"/>
              <w:rPr>
                <w:rFonts w:ascii="Times New Roman" w:eastAsia="Calibri" w:hAnsi="Times New Roman"/>
                <w:color w:val="000000" w:themeColor="text1"/>
                <w:sz w:val="18"/>
                <w:szCs w:val="18"/>
              </w:rPr>
            </w:pPr>
          </w:p>
          <w:p w14:paraId="18EBA398" w14:textId="77777777" w:rsidR="00B6589C" w:rsidRDefault="00B6589C">
            <w:pPr>
              <w:spacing w:line="276" w:lineRule="auto"/>
              <w:rPr>
                <w:rFonts w:ascii="Times New Roman" w:eastAsia="Calibri" w:hAnsi="Times New Roman"/>
                <w:color w:val="000000" w:themeColor="text1"/>
                <w:sz w:val="18"/>
                <w:szCs w:val="18"/>
              </w:rPr>
            </w:pPr>
          </w:p>
          <w:p w14:paraId="22EFC806" w14:textId="77777777" w:rsidR="00B6589C" w:rsidRDefault="00B6589C">
            <w:pPr>
              <w:spacing w:line="276" w:lineRule="auto"/>
              <w:rPr>
                <w:rFonts w:ascii="Times New Roman" w:eastAsia="Calibri" w:hAnsi="Times New Roman"/>
                <w:color w:val="000000" w:themeColor="text1"/>
                <w:sz w:val="18"/>
                <w:szCs w:val="18"/>
              </w:rPr>
            </w:pPr>
          </w:p>
          <w:p w14:paraId="63D964CC" w14:textId="77777777" w:rsidR="00B6589C" w:rsidRDefault="00B6589C">
            <w:pPr>
              <w:spacing w:line="276" w:lineRule="auto"/>
              <w:rPr>
                <w:rFonts w:ascii="Times New Roman" w:eastAsia="Calibri" w:hAnsi="Times New Roman"/>
                <w:color w:val="000000" w:themeColor="text1"/>
                <w:sz w:val="18"/>
                <w:szCs w:val="18"/>
              </w:rPr>
            </w:pPr>
          </w:p>
          <w:p w14:paraId="25FCBF0D" w14:textId="77777777" w:rsidR="00B6589C" w:rsidRDefault="00B6589C">
            <w:pPr>
              <w:spacing w:line="276" w:lineRule="auto"/>
              <w:rPr>
                <w:rFonts w:ascii="Times New Roman" w:eastAsia="Calibri" w:hAnsi="Times New Roman"/>
                <w:color w:val="000000" w:themeColor="text1"/>
                <w:sz w:val="18"/>
                <w:szCs w:val="18"/>
              </w:rPr>
            </w:pPr>
          </w:p>
          <w:p w14:paraId="6C3A2080" w14:textId="77777777" w:rsidR="00B6589C" w:rsidRDefault="00B6589C">
            <w:pPr>
              <w:spacing w:line="276" w:lineRule="auto"/>
              <w:rPr>
                <w:rFonts w:ascii="Times New Roman" w:eastAsia="Calibri" w:hAnsi="Times New Roman"/>
                <w:color w:val="000000" w:themeColor="text1"/>
                <w:sz w:val="18"/>
                <w:szCs w:val="18"/>
              </w:rPr>
            </w:pPr>
          </w:p>
          <w:p w14:paraId="0CFDB2FB" w14:textId="77777777" w:rsidR="00B6589C" w:rsidRDefault="00B6589C">
            <w:pPr>
              <w:spacing w:line="276" w:lineRule="auto"/>
              <w:rPr>
                <w:rFonts w:ascii="Times New Roman" w:eastAsia="Calibri" w:hAnsi="Times New Roman"/>
                <w:color w:val="000000" w:themeColor="text1"/>
                <w:sz w:val="18"/>
                <w:szCs w:val="18"/>
              </w:rPr>
            </w:pPr>
          </w:p>
          <w:p w14:paraId="7BC810FC" w14:textId="77777777" w:rsidR="00B6589C" w:rsidRDefault="00B6589C">
            <w:pPr>
              <w:spacing w:line="276" w:lineRule="auto"/>
              <w:rPr>
                <w:rFonts w:ascii="Times New Roman" w:eastAsia="Calibri" w:hAnsi="Times New Roman"/>
                <w:color w:val="000000" w:themeColor="text1"/>
                <w:sz w:val="18"/>
                <w:szCs w:val="18"/>
              </w:rPr>
            </w:pPr>
          </w:p>
          <w:p w14:paraId="45409087" w14:textId="77777777" w:rsidR="00B6589C" w:rsidRDefault="00B6589C">
            <w:pPr>
              <w:spacing w:line="276" w:lineRule="auto"/>
              <w:rPr>
                <w:rFonts w:ascii="Times New Roman" w:eastAsia="Calibri" w:hAnsi="Times New Roman"/>
                <w:color w:val="000000" w:themeColor="text1"/>
                <w:sz w:val="18"/>
                <w:szCs w:val="18"/>
              </w:rPr>
            </w:pPr>
          </w:p>
          <w:p w14:paraId="58F563FB" w14:textId="77777777" w:rsidR="00B6589C" w:rsidRDefault="00B6589C">
            <w:pPr>
              <w:spacing w:line="276" w:lineRule="auto"/>
              <w:rPr>
                <w:rFonts w:ascii="Times New Roman" w:eastAsia="Calibri" w:hAnsi="Times New Roman"/>
                <w:color w:val="000000" w:themeColor="text1"/>
                <w:sz w:val="18"/>
                <w:szCs w:val="18"/>
              </w:rPr>
            </w:pPr>
          </w:p>
          <w:p w14:paraId="59098553" w14:textId="77777777" w:rsidR="00B6589C" w:rsidRDefault="00B6589C">
            <w:pPr>
              <w:spacing w:line="276" w:lineRule="auto"/>
              <w:rPr>
                <w:rFonts w:ascii="Times New Roman" w:eastAsia="Calibri" w:hAnsi="Times New Roman"/>
                <w:color w:val="000000" w:themeColor="text1"/>
                <w:sz w:val="18"/>
                <w:szCs w:val="18"/>
              </w:rPr>
            </w:pPr>
          </w:p>
          <w:p w14:paraId="14657CE7" w14:textId="77777777" w:rsidR="000A391B" w:rsidRDefault="000A391B" w:rsidP="000A391B">
            <w:pPr>
              <w:spacing w:line="276" w:lineRule="auto"/>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 xml:space="preserve">Відділ капітального будівництва Стрийської міської ради  </w:t>
            </w:r>
          </w:p>
          <w:p w14:paraId="14757812" w14:textId="77777777" w:rsidR="000A391B" w:rsidRDefault="000A391B">
            <w:pPr>
              <w:spacing w:line="276" w:lineRule="auto"/>
              <w:rPr>
                <w:rFonts w:ascii="Times New Roman" w:eastAsia="Calibri" w:hAnsi="Times New Roman"/>
                <w:color w:val="000000" w:themeColor="text1"/>
                <w:sz w:val="18"/>
                <w:szCs w:val="18"/>
              </w:rPr>
            </w:pPr>
          </w:p>
          <w:p w14:paraId="798C0F52" w14:textId="77777777" w:rsidR="000A391B" w:rsidRDefault="000A391B">
            <w:pPr>
              <w:spacing w:line="276" w:lineRule="auto"/>
              <w:rPr>
                <w:rFonts w:ascii="Times New Roman" w:eastAsia="Calibri" w:hAnsi="Times New Roman"/>
                <w:color w:val="000000" w:themeColor="text1"/>
                <w:sz w:val="18"/>
                <w:szCs w:val="18"/>
              </w:rPr>
            </w:pPr>
          </w:p>
          <w:p w14:paraId="0D34B341" w14:textId="77777777" w:rsidR="000A391B" w:rsidRDefault="000A391B">
            <w:pPr>
              <w:spacing w:line="276" w:lineRule="auto"/>
              <w:rPr>
                <w:rFonts w:ascii="Times New Roman" w:eastAsia="Calibri" w:hAnsi="Times New Roman"/>
                <w:color w:val="000000" w:themeColor="text1"/>
                <w:sz w:val="18"/>
                <w:szCs w:val="18"/>
              </w:rPr>
            </w:pPr>
          </w:p>
          <w:p w14:paraId="39CD7ED5" w14:textId="77777777" w:rsidR="000A391B" w:rsidRDefault="000A391B">
            <w:pPr>
              <w:spacing w:line="276" w:lineRule="auto"/>
              <w:rPr>
                <w:rFonts w:ascii="Times New Roman" w:eastAsia="Calibri" w:hAnsi="Times New Roman"/>
                <w:color w:val="000000" w:themeColor="text1"/>
                <w:sz w:val="18"/>
                <w:szCs w:val="18"/>
              </w:rPr>
            </w:pPr>
          </w:p>
          <w:p w14:paraId="1B879064" w14:textId="77777777" w:rsidR="000A391B" w:rsidRDefault="000A391B">
            <w:pPr>
              <w:spacing w:line="276" w:lineRule="auto"/>
              <w:rPr>
                <w:rFonts w:ascii="Times New Roman" w:eastAsia="Calibri" w:hAnsi="Times New Roman"/>
                <w:color w:val="000000" w:themeColor="text1"/>
                <w:sz w:val="18"/>
                <w:szCs w:val="18"/>
              </w:rPr>
            </w:pPr>
          </w:p>
          <w:p w14:paraId="3ABB0C18" w14:textId="77777777" w:rsidR="000A391B" w:rsidRDefault="000A391B">
            <w:pPr>
              <w:spacing w:line="276" w:lineRule="auto"/>
              <w:rPr>
                <w:rFonts w:ascii="Times New Roman" w:eastAsia="Calibri" w:hAnsi="Times New Roman"/>
                <w:color w:val="000000" w:themeColor="text1"/>
                <w:sz w:val="18"/>
                <w:szCs w:val="18"/>
              </w:rPr>
            </w:pPr>
          </w:p>
          <w:p w14:paraId="4876FAC9" w14:textId="77777777" w:rsidR="00777F80" w:rsidRDefault="00777F80">
            <w:pPr>
              <w:spacing w:line="276" w:lineRule="auto"/>
              <w:rPr>
                <w:rFonts w:ascii="Times New Roman" w:eastAsia="Calibri" w:hAnsi="Times New Roman"/>
                <w:color w:val="000000" w:themeColor="text1"/>
                <w:sz w:val="18"/>
                <w:szCs w:val="18"/>
              </w:rPr>
            </w:pPr>
          </w:p>
          <w:p w14:paraId="1EA9F3AC" w14:textId="77777777" w:rsidR="00777F80" w:rsidRDefault="00777F80">
            <w:pPr>
              <w:spacing w:line="276" w:lineRule="auto"/>
              <w:rPr>
                <w:rFonts w:ascii="Times New Roman" w:eastAsia="Calibri" w:hAnsi="Times New Roman"/>
                <w:color w:val="000000" w:themeColor="text1"/>
                <w:sz w:val="18"/>
                <w:szCs w:val="18"/>
              </w:rPr>
            </w:pPr>
          </w:p>
          <w:p w14:paraId="07A2076A" w14:textId="77777777" w:rsidR="00777F80" w:rsidRDefault="00777F80">
            <w:pPr>
              <w:spacing w:line="276" w:lineRule="auto"/>
              <w:rPr>
                <w:rFonts w:ascii="Times New Roman" w:eastAsia="Calibri" w:hAnsi="Times New Roman"/>
                <w:color w:val="000000" w:themeColor="text1"/>
                <w:sz w:val="18"/>
                <w:szCs w:val="18"/>
              </w:rPr>
            </w:pPr>
          </w:p>
          <w:p w14:paraId="07158C3E" w14:textId="77777777" w:rsidR="00777F80" w:rsidRDefault="00777F80">
            <w:pPr>
              <w:spacing w:line="276" w:lineRule="auto"/>
              <w:rPr>
                <w:rFonts w:ascii="Times New Roman" w:eastAsia="Calibri" w:hAnsi="Times New Roman"/>
                <w:color w:val="000000" w:themeColor="text1"/>
                <w:sz w:val="18"/>
                <w:szCs w:val="18"/>
              </w:rPr>
            </w:pPr>
          </w:p>
          <w:p w14:paraId="1A1C43DA" w14:textId="77777777" w:rsidR="00777F80" w:rsidRDefault="00777F80" w:rsidP="00777F80">
            <w:pPr>
              <w:spacing w:line="276" w:lineRule="auto"/>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lastRenderedPageBreak/>
              <w:t xml:space="preserve">Відділ капітального будівництва Стрийської міської ради  </w:t>
            </w:r>
          </w:p>
          <w:p w14:paraId="68A30777" w14:textId="77777777" w:rsidR="00777F80" w:rsidRDefault="00777F80">
            <w:pPr>
              <w:spacing w:line="276" w:lineRule="auto"/>
              <w:rPr>
                <w:rFonts w:ascii="Times New Roman" w:eastAsia="Calibri" w:hAnsi="Times New Roman"/>
                <w:color w:val="000000" w:themeColor="text1"/>
                <w:sz w:val="18"/>
                <w:szCs w:val="18"/>
              </w:rPr>
            </w:pPr>
          </w:p>
          <w:p w14:paraId="2F5A8BE1" w14:textId="77777777" w:rsidR="00B6589C" w:rsidRDefault="00B6589C">
            <w:pPr>
              <w:spacing w:line="276" w:lineRule="auto"/>
              <w:rPr>
                <w:rFonts w:ascii="Times New Roman" w:eastAsia="Calibri" w:hAnsi="Times New Roman"/>
                <w:color w:val="000000" w:themeColor="text1"/>
                <w:sz w:val="18"/>
                <w:szCs w:val="18"/>
              </w:rPr>
            </w:pPr>
          </w:p>
          <w:p w14:paraId="3FB50065" w14:textId="77777777" w:rsidR="00B6589C" w:rsidRDefault="00B6589C">
            <w:pPr>
              <w:spacing w:line="276" w:lineRule="auto"/>
              <w:rPr>
                <w:rFonts w:ascii="Times New Roman" w:eastAsia="Calibri" w:hAnsi="Times New Roman"/>
                <w:color w:val="000000" w:themeColor="text1"/>
                <w:sz w:val="18"/>
                <w:szCs w:val="18"/>
              </w:rPr>
            </w:pPr>
          </w:p>
          <w:p w14:paraId="1DDCEB60" w14:textId="77777777" w:rsidR="00B6589C" w:rsidRDefault="00B6589C">
            <w:pPr>
              <w:spacing w:line="276" w:lineRule="auto"/>
              <w:rPr>
                <w:rFonts w:ascii="Times New Roman" w:eastAsia="Calibri" w:hAnsi="Times New Roman"/>
                <w:color w:val="000000" w:themeColor="text1"/>
                <w:sz w:val="18"/>
                <w:szCs w:val="18"/>
              </w:rPr>
            </w:pPr>
          </w:p>
          <w:p w14:paraId="3F3E7CB2" w14:textId="77777777" w:rsidR="00B6589C" w:rsidRDefault="00B6589C">
            <w:pPr>
              <w:spacing w:line="276" w:lineRule="auto"/>
              <w:rPr>
                <w:rFonts w:ascii="Times New Roman" w:eastAsia="Calibri" w:hAnsi="Times New Roman"/>
                <w:color w:val="000000" w:themeColor="text1"/>
                <w:sz w:val="18"/>
                <w:szCs w:val="18"/>
              </w:rPr>
            </w:pPr>
          </w:p>
          <w:p w14:paraId="5B4282B1" w14:textId="77777777" w:rsidR="00B6589C" w:rsidRDefault="00B6589C">
            <w:pPr>
              <w:spacing w:line="276" w:lineRule="auto"/>
              <w:rPr>
                <w:rFonts w:ascii="Times New Roman" w:eastAsia="Calibri" w:hAnsi="Times New Roman"/>
                <w:color w:val="000000" w:themeColor="text1"/>
                <w:sz w:val="18"/>
                <w:szCs w:val="18"/>
              </w:rPr>
            </w:pPr>
          </w:p>
          <w:p w14:paraId="1BBDED5B" w14:textId="20359D0E" w:rsidR="00B6589C" w:rsidRDefault="00B6589C">
            <w:pPr>
              <w:spacing w:line="276" w:lineRule="auto"/>
              <w:rPr>
                <w:rFonts w:ascii="Times New Roman" w:eastAsia="Calibri" w:hAnsi="Times New Roman"/>
                <w:color w:val="000000" w:themeColor="text1"/>
                <w:sz w:val="18"/>
                <w:szCs w:val="18"/>
              </w:rPr>
            </w:pPr>
          </w:p>
        </w:tc>
        <w:tc>
          <w:tcPr>
            <w:tcW w:w="1650" w:type="dxa"/>
            <w:tcBorders>
              <w:top w:val="single" w:sz="4" w:space="0" w:color="auto"/>
              <w:left w:val="single" w:sz="4" w:space="0" w:color="auto"/>
              <w:bottom w:val="single" w:sz="4" w:space="0" w:color="auto"/>
              <w:right w:val="single" w:sz="4" w:space="0" w:color="auto"/>
            </w:tcBorders>
            <w:hideMark/>
          </w:tcPr>
          <w:p w14:paraId="60477886" w14:textId="77777777" w:rsidR="00B6589C" w:rsidRDefault="00B6589C" w:rsidP="003661CB">
            <w:pPr>
              <w:spacing w:line="276" w:lineRule="auto"/>
              <w:rPr>
                <w:rFonts w:ascii="Times New Roman" w:hAnsi="Times New Roman"/>
                <w:color w:val="000000" w:themeColor="text1"/>
                <w:sz w:val="18"/>
                <w:szCs w:val="18"/>
              </w:rPr>
            </w:pPr>
            <w:r>
              <w:rPr>
                <w:rFonts w:ascii="Times New Roman" w:hAnsi="Times New Roman"/>
                <w:color w:val="000000" w:themeColor="text1"/>
                <w:sz w:val="18"/>
                <w:szCs w:val="18"/>
              </w:rPr>
              <w:lastRenderedPageBreak/>
              <w:t xml:space="preserve">Бюджет Стрийської МТГ </w:t>
            </w:r>
          </w:p>
          <w:p w14:paraId="30E79CEC" w14:textId="77777777" w:rsidR="00B6589C" w:rsidRDefault="00B6589C">
            <w:pPr>
              <w:spacing w:line="276" w:lineRule="auto"/>
              <w:jc w:val="center"/>
              <w:rPr>
                <w:rFonts w:ascii="Times New Roman" w:hAnsi="Times New Roman"/>
                <w:color w:val="000000" w:themeColor="text1"/>
                <w:sz w:val="18"/>
                <w:szCs w:val="18"/>
              </w:rPr>
            </w:pPr>
          </w:p>
          <w:p w14:paraId="407BE752" w14:textId="77777777" w:rsidR="00B6589C" w:rsidRDefault="00B6589C">
            <w:pPr>
              <w:spacing w:line="276" w:lineRule="auto"/>
              <w:jc w:val="center"/>
              <w:rPr>
                <w:rFonts w:ascii="Times New Roman" w:hAnsi="Times New Roman"/>
                <w:color w:val="000000" w:themeColor="text1"/>
                <w:sz w:val="18"/>
                <w:szCs w:val="18"/>
              </w:rPr>
            </w:pPr>
          </w:p>
          <w:p w14:paraId="6C66099B" w14:textId="77777777" w:rsidR="00B6589C" w:rsidRDefault="00B6589C">
            <w:pPr>
              <w:spacing w:line="276" w:lineRule="auto"/>
              <w:jc w:val="center"/>
              <w:rPr>
                <w:rFonts w:ascii="Times New Roman" w:hAnsi="Times New Roman"/>
                <w:color w:val="000000" w:themeColor="text1"/>
                <w:sz w:val="18"/>
                <w:szCs w:val="18"/>
              </w:rPr>
            </w:pPr>
          </w:p>
          <w:p w14:paraId="218B70D4" w14:textId="77777777" w:rsidR="00B6589C" w:rsidRDefault="00B6589C">
            <w:pPr>
              <w:spacing w:line="276" w:lineRule="auto"/>
              <w:jc w:val="center"/>
              <w:rPr>
                <w:rFonts w:ascii="Times New Roman" w:hAnsi="Times New Roman"/>
                <w:color w:val="000000" w:themeColor="text1"/>
                <w:sz w:val="18"/>
                <w:szCs w:val="18"/>
              </w:rPr>
            </w:pPr>
          </w:p>
          <w:p w14:paraId="7D742FAE" w14:textId="77777777" w:rsidR="00B6589C" w:rsidRDefault="00B6589C">
            <w:pPr>
              <w:spacing w:line="276" w:lineRule="auto"/>
              <w:jc w:val="center"/>
              <w:rPr>
                <w:rFonts w:ascii="Times New Roman" w:hAnsi="Times New Roman"/>
                <w:color w:val="000000" w:themeColor="text1"/>
                <w:sz w:val="18"/>
                <w:szCs w:val="18"/>
              </w:rPr>
            </w:pPr>
          </w:p>
          <w:p w14:paraId="6D562F07" w14:textId="77777777" w:rsidR="00B6589C" w:rsidRDefault="00B6589C">
            <w:pPr>
              <w:spacing w:line="276" w:lineRule="auto"/>
              <w:jc w:val="center"/>
              <w:rPr>
                <w:rFonts w:ascii="Times New Roman" w:hAnsi="Times New Roman"/>
                <w:color w:val="000000" w:themeColor="text1"/>
                <w:sz w:val="18"/>
                <w:szCs w:val="18"/>
              </w:rPr>
            </w:pPr>
          </w:p>
          <w:p w14:paraId="1E571376" w14:textId="77777777" w:rsidR="00B6589C" w:rsidRDefault="00B6589C">
            <w:pPr>
              <w:spacing w:line="276" w:lineRule="auto"/>
              <w:jc w:val="center"/>
              <w:rPr>
                <w:rFonts w:ascii="Times New Roman" w:hAnsi="Times New Roman"/>
                <w:color w:val="000000" w:themeColor="text1"/>
                <w:sz w:val="18"/>
                <w:szCs w:val="18"/>
              </w:rPr>
            </w:pPr>
          </w:p>
          <w:p w14:paraId="0D924959" w14:textId="77777777" w:rsidR="00B6589C" w:rsidRDefault="00B6589C">
            <w:pPr>
              <w:spacing w:line="276" w:lineRule="auto"/>
              <w:jc w:val="center"/>
              <w:rPr>
                <w:rFonts w:ascii="Times New Roman" w:hAnsi="Times New Roman"/>
                <w:color w:val="000000" w:themeColor="text1"/>
                <w:sz w:val="18"/>
                <w:szCs w:val="18"/>
              </w:rPr>
            </w:pPr>
          </w:p>
          <w:p w14:paraId="401486A4" w14:textId="77777777" w:rsidR="00B6589C" w:rsidRDefault="00B6589C">
            <w:pPr>
              <w:spacing w:line="276" w:lineRule="auto"/>
              <w:jc w:val="center"/>
              <w:rPr>
                <w:rFonts w:ascii="Times New Roman" w:hAnsi="Times New Roman"/>
                <w:color w:val="000000" w:themeColor="text1"/>
                <w:sz w:val="18"/>
                <w:szCs w:val="18"/>
              </w:rPr>
            </w:pPr>
          </w:p>
          <w:p w14:paraId="6E7E1AF7" w14:textId="77777777" w:rsidR="00B6589C" w:rsidRDefault="00B6589C">
            <w:pPr>
              <w:spacing w:line="276" w:lineRule="auto"/>
              <w:jc w:val="center"/>
              <w:rPr>
                <w:rFonts w:ascii="Times New Roman" w:hAnsi="Times New Roman"/>
                <w:color w:val="000000" w:themeColor="text1"/>
                <w:sz w:val="18"/>
                <w:szCs w:val="18"/>
              </w:rPr>
            </w:pPr>
          </w:p>
          <w:p w14:paraId="76DD6A51" w14:textId="77777777" w:rsidR="00B6589C" w:rsidRDefault="00B6589C">
            <w:pPr>
              <w:spacing w:line="276" w:lineRule="auto"/>
              <w:jc w:val="center"/>
              <w:rPr>
                <w:rFonts w:ascii="Times New Roman" w:hAnsi="Times New Roman"/>
                <w:color w:val="000000" w:themeColor="text1"/>
                <w:sz w:val="18"/>
                <w:szCs w:val="18"/>
              </w:rPr>
            </w:pPr>
          </w:p>
          <w:p w14:paraId="2744978B" w14:textId="77777777" w:rsidR="00B6589C" w:rsidRDefault="00B6589C">
            <w:pPr>
              <w:spacing w:line="276" w:lineRule="auto"/>
              <w:jc w:val="center"/>
              <w:rPr>
                <w:rFonts w:ascii="Times New Roman" w:hAnsi="Times New Roman"/>
                <w:color w:val="000000" w:themeColor="text1"/>
                <w:sz w:val="18"/>
                <w:szCs w:val="18"/>
              </w:rPr>
            </w:pPr>
          </w:p>
          <w:p w14:paraId="0D767B8D" w14:textId="77777777" w:rsidR="00B6589C" w:rsidRDefault="00B6589C">
            <w:pPr>
              <w:spacing w:line="276" w:lineRule="auto"/>
              <w:jc w:val="center"/>
              <w:rPr>
                <w:rFonts w:ascii="Times New Roman" w:hAnsi="Times New Roman"/>
                <w:color w:val="000000" w:themeColor="text1"/>
                <w:sz w:val="18"/>
                <w:szCs w:val="18"/>
              </w:rPr>
            </w:pPr>
          </w:p>
          <w:p w14:paraId="156E91B7" w14:textId="77777777" w:rsidR="00B6589C" w:rsidRDefault="00B6589C">
            <w:pPr>
              <w:spacing w:line="276" w:lineRule="auto"/>
              <w:jc w:val="center"/>
              <w:rPr>
                <w:rFonts w:ascii="Times New Roman" w:hAnsi="Times New Roman"/>
                <w:color w:val="000000" w:themeColor="text1"/>
                <w:sz w:val="18"/>
                <w:szCs w:val="18"/>
              </w:rPr>
            </w:pPr>
          </w:p>
          <w:p w14:paraId="4DD8C384" w14:textId="77777777" w:rsidR="00B6589C" w:rsidRDefault="00B6589C">
            <w:pPr>
              <w:spacing w:line="276" w:lineRule="auto"/>
              <w:jc w:val="center"/>
              <w:rPr>
                <w:rFonts w:ascii="Times New Roman" w:hAnsi="Times New Roman"/>
                <w:color w:val="000000" w:themeColor="text1"/>
                <w:sz w:val="18"/>
                <w:szCs w:val="18"/>
              </w:rPr>
            </w:pPr>
          </w:p>
          <w:p w14:paraId="0FD174F9" w14:textId="77777777" w:rsidR="00B6589C" w:rsidRDefault="00B6589C">
            <w:pPr>
              <w:spacing w:line="276" w:lineRule="auto"/>
              <w:jc w:val="center"/>
              <w:rPr>
                <w:rFonts w:ascii="Times New Roman" w:hAnsi="Times New Roman"/>
                <w:color w:val="000000" w:themeColor="text1"/>
                <w:sz w:val="18"/>
                <w:szCs w:val="18"/>
              </w:rPr>
            </w:pPr>
          </w:p>
          <w:p w14:paraId="71813C03" w14:textId="77777777" w:rsidR="00B6589C" w:rsidRDefault="00B6589C">
            <w:pPr>
              <w:spacing w:line="276" w:lineRule="auto"/>
              <w:jc w:val="center"/>
              <w:rPr>
                <w:rFonts w:ascii="Times New Roman" w:hAnsi="Times New Roman"/>
                <w:color w:val="000000" w:themeColor="text1"/>
                <w:sz w:val="18"/>
                <w:szCs w:val="18"/>
              </w:rPr>
            </w:pPr>
          </w:p>
          <w:p w14:paraId="05E82AD7" w14:textId="77777777" w:rsidR="00B6589C" w:rsidRDefault="00B6589C">
            <w:pPr>
              <w:spacing w:line="276" w:lineRule="auto"/>
              <w:jc w:val="center"/>
              <w:rPr>
                <w:rFonts w:ascii="Times New Roman" w:hAnsi="Times New Roman"/>
                <w:color w:val="000000" w:themeColor="text1"/>
                <w:sz w:val="18"/>
                <w:szCs w:val="18"/>
              </w:rPr>
            </w:pPr>
          </w:p>
          <w:p w14:paraId="36C03560" w14:textId="77777777" w:rsidR="00B6589C" w:rsidRDefault="00B6589C">
            <w:pPr>
              <w:spacing w:line="276" w:lineRule="auto"/>
              <w:jc w:val="center"/>
              <w:rPr>
                <w:rFonts w:ascii="Times New Roman" w:hAnsi="Times New Roman"/>
                <w:color w:val="000000" w:themeColor="text1"/>
                <w:sz w:val="18"/>
                <w:szCs w:val="18"/>
              </w:rPr>
            </w:pPr>
          </w:p>
          <w:p w14:paraId="06CC715B" w14:textId="77777777" w:rsidR="00B6589C" w:rsidRDefault="00B6589C">
            <w:pPr>
              <w:spacing w:line="276" w:lineRule="auto"/>
              <w:jc w:val="center"/>
              <w:rPr>
                <w:rFonts w:ascii="Times New Roman" w:hAnsi="Times New Roman"/>
                <w:color w:val="000000" w:themeColor="text1"/>
                <w:sz w:val="18"/>
                <w:szCs w:val="18"/>
              </w:rPr>
            </w:pPr>
          </w:p>
          <w:p w14:paraId="6C255C7D" w14:textId="77777777" w:rsidR="00B6589C" w:rsidRDefault="00B6589C">
            <w:pPr>
              <w:spacing w:line="276" w:lineRule="auto"/>
              <w:jc w:val="center"/>
              <w:rPr>
                <w:rFonts w:ascii="Times New Roman" w:hAnsi="Times New Roman"/>
                <w:color w:val="000000" w:themeColor="text1"/>
                <w:sz w:val="18"/>
                <w:szCs w:val="18"/>
              </w:rPr>
            </w:pPr>
          </w:p>
          <w:p w14:paraId="705A1C98" w14:textId="77777777" w:rsidR="00B6589C" w:rsidRDefault="00B6589C">
            <w:pPr>
              <w:spacing w:line="276" w:lineRule="auto"/>
              <w:jc w:val="center"/>
              <w:rPr>
                <w:rFonts w:ascii="Times New Roman" w:hAnsi="Times New Roman"/>
                <w:color w:val="000000" w:themeColor="text1"/>
                <w:sz w:val="18"/>
                <w:szCs w:val="18"/>
              </w:rPr>
            </w:pPr>
          </w:p>
          <w:p w14:paraId="58C9FD61" w14:textId="77777777" w:rsidR="000A391B" w:rsidRDefault="000A391B" w:rsidP="000A391B">
            <w:pPr>
              <w:spacing w:line="276" w:lineRule="auto"/>
              <w:rPr>
                <w:rFonts w:ascii="Times New Roman" w:hAnsi="Times New Roman"/>
                <w:color w:val="000000" w:themeColor="text1"/>
                <w:sz w:val="18"/>
                <w:szCs w:val="18"/>
              </w:rPr>
            </w:pPr>
            <w:r>
              <w:rPr>
                <w:rFonts w:ascii="Times New Roman" w:hAnsi="Times New Roman"/>
                <w:color w:val="000000" w:themeColor="text1"/>
                <w:sz w:val="18"/>
                <w:szCs w:val="18"/>
              </w:rPr>
              <w:t>Бюджет Стрийської МТГ</w:t>
            </w:r>
          </w:p>
          <w:p w14:paraId="580A6A92" w14:textId="77777777" w:rsidR="000A391B" w:rsidRDefault="000A391B" w:rsidP="000A391B">
            <w:pPr>
              <w:spacing w:line="276" w:lineRule="auto"/>
              <w:rPr>
                <w:rFonts w:ascii="Times New Roman" w:hAnsi="Times New Roman"/>
                <w:color w:val="000000" w:themeColor="text1"/>
                <w:sz w:val="18"/>
                <w:szCs w:val="18"/>
              </w:rPr>
            </w:pPr>
          </w:p>
          <w:p w14:paraId="22A7584E" w14:textId="77777777" w:rsidR="000A391B" w:rsidRDefault="000A391B" w:rsidP="00B65C0F">
            <w:pPr>
              <w:spacing w:line="276" w:lineRule="auto"/>
              <w:rPr>
                <w:rFonts w:ascii="Times New Roman" w:hAnsi="Times New Roman"/>
                <w:color w:val="000000" w:themeColor="text1"/>
                <w:sz w:val="18"/>
                <w:szCs w:val="18"/>
              </w:rPr>
            </w:pPr>
          </w:p>
          <w:p w14:paraId="08F36615" w14:textId="77777777" w:rsidR="000A391B" w:rsidRDefault="000A391B" w:rsidP="00B65C0F">
            <w:pPr>
              <w:spacing w:line="276" w:lineRule="auto"/>
              <w:rPr>
                <w:rFonts w:ascii="Times New Roman" w:hAnsi="Times New Roman"/>
                <w:color w:val="000000" w:themeColor="text1"/>
                <w:sz w:val="18"/>
                <w:szCs w:val="18"/>
              </w:rPr>
            </w:pPr>
          </w:p>
          <w:p w14:paraId="7C9FDA83" w14:textId="77777777" w:rsidR="000A391B" w:rsidRDefault="000A391B" w:rsidP="00B65C0F">
            <w:pPr>
              <w:spacing w:line="276" w:lineRule="auto"/>
              <w:rPr>
                <w:rFonts w:ascii="Times New Roman" w:hAnsi="Times New Roman"/>
                <w:color w:val="000000" w:themeColor="text1"/>
                <w:sz w:val="18"/>
                <w:szCs w:val="18"/>
              </w:rPr>
            </w:pPr>
          </w:p>
          <w:p w14:paraId="1B8EDE36" w14:textId="77777777" w:rsidR="000A391B" w:rsidRDefault="000A391B" w:rsidP="00B65C0F">
            <w:pPr>
              <w:spacing w:line="276" w:lineRule="auto"/>
              <w:rPr>
                <w:rFonts w:ascii="Times New Roman" w:hAnsi="Times New Roman"/>
                <w:color w:val="000000" w:themeColor="text1"/>
                <w:sz w:val="18"/>
                <w:szCs w:val="18"/>
              </w:rPr>
            </w:pPr>
          </w:p>
          <w:p w14:paraId="52EF7297" w14:textId="77777777" w:rsidR="000A391B" w:rsidRDefault="000A391B" w:rsidP="00B65C0F">
            <w:pPr>
              <w:spacing w:line="276" w:lineRule="auto"/>
              <w:rPr>
                <w:rFonts w:ascii="Times New Roman" w:hAnsi="Times New Roman"/>
                <w:color w:val="000000" w:themeColor="text1"/>
                <w:sz w:val="18"/>
                <w:szCs w:val="18"/>
              </w:rPr>
            </w:pPr>
          </w:p>
          <w:p w14:paraId="470BF4CE" w14:textId="77777777" w:rsidR="000A391B" w:rsidRDefault="000A391B" w:rsidP="00B65C0F">
            <w:pPr>
              <w:spacing w:line="276" w:lineRule="auto"/>
              <w:rPr>
                <w:rFonts w:ascii="Times New Roman" w:hAnsi="Times New Roman"/>
                <w:color w:val="000000" w:themeColor="text1"/>
                <w:sz w:val="18"/>
                <w:szCs w:val="18"/>
              </w:rPr>
            </w:pPr>
          </w:p>
          <w:p w14:paraId="30BB5688" w14:textId="77777777" w:rsidR="000A391B" w:rsidRDefault="000A391B" w:rsidP="00B65C0F">
            <w:pPr>
              <w:spacing w:line="276" w:lineRule="auto"/>
              <w:rPr>
                <w:rFonts w:ascii="Times New Roman" w:hAnsi="Times New Roman"/>
                <w:color w:val="000000" w:themeColor="text1"/>
                <w:sz w:val="18"/>
                <w:szCs w:val="18"/>
              </w:rPr>
            </w:pPr>
          </w:p>
          <w:p w14:paraId="43D2CE40" w14:textId="77777777" w:rsidR="00777F80" w:rsidRDefault="00777F80" w:rsidP="00B65C0F">
            <w:pPr>
              <w:spacing w:line="276" w:lineRule="auto"/>
              <w:rPr>
                <w:rFonts w:ascii="Times New Roman" w:hAnsi="Times New Roman"/>
                <w:color w:val="000000" w:themeColor="text1"/>
                <w:sz w:val="18"/>
                <w:szCs w:val="18"/>
              </w:rPr>
            </w:pPr>
          </w:p>
          <w:p w14:paraId="5A693C9B" w14:textId="77777777" w:rsidR="00777F80" w:rsidRDefault="00777F80" w:rsidP="00B65C0F">
            <w:pPr>
              <w:spacing w:line="276" w:lineRule="auto"/>
              <w:rPr>
                <w:rFonts w:ascii="Times New Roman" w:hAnsi="Times New Roman"/>
                <w:color w:val="000000" w:themeColor="text1"/>
                <w:sz w:val="18"/>
                <w:szCs w:val="18"/>
              </w:rPr>
            </w:pPr>
          </w:p>
          <w:p w14:paraId="459BB1C2" w14:textId="77777777" w:rsidR="00777F80" w:rsidRDefault="00777F80" w:rsidP="00B65C0F">
            <w:pPr>
              <w:spacing w:line="276" w:lineRule="auto"/>
              <w:rPr>
                <w:rFonts w:ascii="Times New Roman" w:hAnsi="Times New Roman"/>
                <w:color w:val="000000" w:themeColor="text1"/>
                <w:sz w:val="18"/>
                <w:szCs w:val="18"/>
              </w:rPr>
            </w:pPr>
          </w:p>
          <w:p w14:paraId="5BD6381F" w14:textId="77777777" w:rsidR="00777F80" w:rsidRDefault="00777F80" w:rsidP="00B65C0F">
            <w:pPr>
              <w:spacing w:line="276" w:lineRule="auto"/>
              <w:rPr>
                <w:rFonts w:ascii="Times New Roman" w:hAnsi="Times New Roman"/>
                <w:color w:val="000000" w:themeColor="text1"/>
                <w:sz w:val="18"/>
                <w:szCs w:val="18"/>
              </w:rPr>
            </w:pPr>
          </w:p>
          <w:p w14:paraId="1425D7AA" w14:textId="77777777" w:rsidR="00777F80" w:rsidRDefault="00777F80" w:rsidP="00777F80">
            <w:pPr>
              <w:spacing w:line="276" w:lineRule="auto"/>
              <w:rPr>
                <w:rFonts w:ascii="Times New Roman" w:hAnsi="Times New Roman"/>
                <w:color w:val="000000" w:themeColor="text1"/>
                <w:sz w:val="18"/>
                <w:szCs w:val="18"/>
              </w:rPr>
            </w:pPr>
            <w:r>
              <w:rPr>
                <w:rFonts w:ascii="Times New Roman" w:hAnsi="Times New Roman"/>
                <w:color w:val="000000" w:themeColor="text1"/>
                <w:sz w:val="18"/>
                <w:szCs w:val="18"/>
              </w:rPr>
              <w:lastRenderedPageBreak/>
              <w:t>Бюджет Стрийської МТГ</w:t>
            </w:r>
          </w:p>
          <w:p w14:paraId="04161068" w14:textId="77777777" w:rsidR="00777F80" w:rsidRDefault="00777F80" w:rsidP="00B65C0F">
            <w:pPr>
              <w:spacing w:line="276" w:lineRule="auto"/>
              <w:rPr>
                <w:rFonts w:ascii="Times New Roman" w:hAnsi="Times New Roman"/>
                <w:color w:val="000000" w:themeColor="text1"/>
                <w:sz w:val="18"/>
                <w:szCs w:val="18"/>
              </w:rPr>
            </w:pPr>
          </w:p>
          <w:p w14:paraId="1FE11EAC" w14:textId="77777777" w:rsidR="00B6589C" w:rsidRDefault="00B6589C" w:rsidP="00B65C0F">
            <w:pPr>
              <w:spacing w:line="276" w:lineRule="auto"/>
              <w:rPr>
                <w:rFonts w:ascii="Times New Roman" w:hAnsi="Times New Roman"/>
                <w:color w:val="000000" w:themeColor="text1"/>
                <w:sz w:val="18"/>
                <w:szCs w:val="18"/>
              </w:rPr>
            </w:pPr>
          </w:p>
          <w:p w14:paraId="1A62825B" w14:textId="77777777" w:rsidR="00B6589C" w:rsidRDefault="00B6589C" w:rsidP="00B65C0F">
            <w:pPr>
              <w:spacing w:line="276" w:lineRule="auto"/>
              <w:rPr>
                <w:rFonts w:ascii="Times New Roman" w:hAnsi="Times New Roman"/>
                <w:color w:val="000000" w:themeColor="text1"/>
                <w:sz w:val="18"/>
                <w:szCs w:val="18"/>
              </w:rPr>
            </w:pPr>
          </w:p>
          <w:p w14:paraId="502F96AE" w14:textId="77777777" w:rsidR="00B6589C" w:rsidRDefault="00B6589C" w:rsidP="00B65C0F">
            <w:pPr>
              <w:spacing w:line="276" w:lineRule="auto"/>
              <w:rPr>
                <w:rFonts w:ascii="Times New Roman" w:hAnsi="Times New Roman"/>
                <w:color w:val="000000" w:themeColor="text1"/>
                <w:sz w:val="18"/>
                <w:szCs w:val="18"/>
              </w:rPr>
            </w:pPr>
          </w:p>
          <w:p w14:paraId="4CB45ED6" w14:textId="77777777" w:rsidR="00B6589C" w:rsidRDefault="00B6589C" w:rsidP="00B65C0F">
            <w:pPr>
              <w:spacing w:line="276" w:lineRule="auto"/>
              <w:rPr>
                <w:rFonts w:ascii="Times New Roman" w:hAnsi="Times New Roman"/>
                <w:color w:val="000000" w:themeColor="text1"/>
                <w:sz w:val="18"/>
                <w:szCs w:val="18"/>
              </w:rPr>
            </w:pPr>
          </w:p>
          <w:p w14:paraId="3EA7187A" w14:textId="77777777" w:rsidR="00B6589C" w:rsidRDefault="00B6589C" w:rsidP="00B65C0F">
            <w:pPr>
              <w:spacing w:line="276" w:lineRule="auto"/>
              <w:rPr>
                <w:rFonts w:ascii="Times New Roman" w:hAnsi="Times New Roman"/>
                <w:color w:val="000000" w:themeColor="text1"/>
                <w:sz w:val="18"/>
                <w:szCs w:val="18"/>
              </w:rPr>
            </w:pPr>
          </w:p>
          <w:p w14:paraId="2B62C6E8" w14:textId="77777777" w:rsidR="00B6589C" w:rsidRDefault="00B6589C" w:rsidP="00B65C0F">
            <w:pPr>
              <w:spacing w:line="276" w:lineRule="auto"/>
              <w:rPr>
                <w:rFonts w:ascii="Times New Roman" w:hAnsi="Times New Roman"/>
                <w:color w:val="000000" w:themeColor="text1"/>
                <w:sz w:val="18"/>
                <w:szCs w:val="18"/>
              </w:rPr>
            </w:pPr>
          </w:p>
          <w:p w14:paraId="077569CF" w14:textId="77777777" w:rsidR="00B6589C" w:rsidRDefault="00B6589C" w:rsidP="00B65C0F">
            <w:pPr>
              <w:spacing w:line="276" w:lineRule="auto"/>
              <w:rPr>
                <w:rFonts w:ascii="Times New Roman" w:hAnsi="Times New Roman"/>
                <w:color w:val="000000" w:themeColor="text1"/>
                <w:sz w:val="18"/>
                <w:szCs w:val="18"/>
              </w:rPr>
            </w:pPr>
          </w:p>
          <w:p w14:paraId="6AAADC54" w14:textId="77777777" w:rsidR="00B6589C" w:rsidRDefault="00B6589C" w:rsidP="00B65C0F">
            <w:pPr>
              <w:spacing w:line="276" w:lineRule="auto"/>
              <w:rPr>
                <w:rFonts w:ascii="Times New Roman" w:hAnsi="Times New Roman"/>
                <w:color w:val="7F7F7F" w:themeColor="text1" w:themeTint="80"/>
                <w:sz w:val="18"/>
                <w:szCs w:val="18"/>
              </w:rPr>
            </w:pPr>
          </w:p>
        </w:tc>
        <w:tc>
          <w:tcPr>
            <w:tcW w:w="1469" w:type="dxa"/>
            <w:tcBorders>
              <w:top w:val="single" w:sz="4" w:space="0" w:color="auto"/>
              <w:left w:val="single" w:sz="4" w:space="0" w:color="auto"/>
              <w:bottom w:val="single" w:sz="4" w:space="0" w:color="auto"/>
              <w:right w:val="single" w:sz="4" w:space="0" w:color="auto"/>
            </w:tcBorders>
          </w:tcPr>
          <w:p w14:paraId="37D36665" w14:textId="42DCA254" w:rsidR="00B6589C" w:rsidRDefault="00636DB2" w:rsidP="00797399">
            <w:pPr>
              <w:spacing w:line="276" w:lineRule="auto"/>
              <w:rPr>
                <w:rFonts w:ascii="Times New Roman" w:hAnsi="Times New Roman"/>
                <w:b/>
                <w:color w:val="000000" w:themeColor="text1"/>
                <w:sz w:val="18"/>
                <w:szCs w:val="18"/>
              </w:rPr>
            </w:pPr>
            <w:r>
              <w:rPr>
                <w:rFonts w:ascii="Times New Roman" w:hAnsi="Times New Roman"/>
                <w:b/>
                <w:color w:val="000000" w:themeColor="text1"/>
                <w:sz w:val="18"/>
                <w:szCs w:val="18"/>
              </w:rPr>
              <w:lastRenderedPageBreak/>
              <w:t>2200</w:t>
            </w:r>
            <w:r w:rsidR="00614739">
              <w:rPr>
                <w:rFonts w:ascii="Times New Roman" w:hAnsi="Times New Roman"/>
                <w:b/>
                <w:color w:val="000000" w:themeColor="text1"/>
                <w:sz w:val="18"/>
                <w:szCs w:val="18"/>
              </w:rPr>
              <w:t>,</w:t>
            </w:r>
            <w:r>
              <w:rPr>
                <w:rFonts w:ascii="Times New Roman" w:hAnsi="Times New Roman"/>
                <w:b/>
                <w:color w:val="000000" w:themeColor="text1"/>
                <w:sz w:val="18"/>
                <w:szCs w:val="18"/>
              </w:rPr>
              <w:t>0</w:t>
            </w:r>
            <w:r w:rsidR="00B6589C">
              <w:rPr>
                <w:rFonts w:ascii="Times New Roman" w:hAnsi="Times New Roman"/>
                <w:b/>
                <w:color w:val="000000" w:themeColor="text1"/>
                <w:sz w:val="18"/>
                <w:szCs w:val="18"/>
              </w:rPr>
              <w:t>0</w:t>
            </w:r>
          </w:p>
          <w:p w14:paraId="440C0F67" w14:textId="77777777" w:rsidR="00B6589C" w:rsidRDefault="00B6589C" w:rsidP="00797399">
            <w:pPr>
              <w:spacing w:line="276" w:lineRule="auto"/>
              <w:rPr>
                <w:rFonts w:ascii="Times New Roman" w:hAnsi="Times New Roman"/>
                <w:b/>
                <w:color w:val="000000" w:themeColor="text1"/>
                <w:sz w:val="18"/>
                <w:szCs w:val="18"/>
              </w:rPr>
            </w:pPr>
          </w:p>
          <w:p w14:paraId="1DB7ACAD" w14:textId="77777777" w:rsidR="00B6589C" w:rsidRDefault="00B6589C" w:rsidP="00797399">
            <w:pPr>
              <w:spacing w:line="276" w:lineRule="auto"/>
              <w:rPr>
                <w:rFonts w:ascii="Times New Roman" w:hAnsi="Times New Roman"/>
                <w:b/>
                <w:color w:val="000000" w:themeColor="text1"/>
                <w:sz w:val="18"/>
                <w:szCs w:val="18"/>
              </w:rPr>
            </w:pPr>
          </w:p>
          <w:p w14:paraId="2A681C8D" w14:textId="77777777" w:rsidR="00B6589C" w:rsidRDefault="00B6589C" w:rsidP="00797399">
            <w:pPr>
              <w:spacing w:line="276" w:lineRule="auto"/>
              <w:rPr>
                <w:rFonts w:ascii="Times New Roman" w:hAnsi="Times New Roman"/>
                <w:b/>
                <w:color w:val="000000" w:themeColor="text1"/>
                <w:sz w:val="18"/>
                <w:szCs w:val="18"/>
              </w:rPr>
            </w:pPr>
          </w:p>
          <w:p w14:paraId="771C0D6F" w14:textId="77777777" w:rsidR="00B6589C" w:rsidRDefault="00B6589C" w:rsidP="00797399">
            <w:pPr>
              <w:spacing w:line="276" w:lineRule="auto"/>
              <w:rPr>
                <w:rFonts w:ascii="Times New Roman" w:hAnsi="Times New Roman"/>
                <w:b/>
                <w:color w:val="000000" w:themeColor="text1"/>
                <w:sz w:val="18"/>
                <w:szCs w:val="18"/>
              </w:rPr>
            </w:pPr>
          </w:p>
          <w:p w14:paraId="0A3C4EB8" w14:textId="77777777" w:rsidR="00B6589C" w:rsidRDefault="00B6589C" w:rsidP="00797399">
            <w:pPr>
              <w:spacing w:line="276" w:lineRule="auto"/>
              <w:rPr>
                <w:rFonts w:ascii="Times New Roman" w:hAnsi="Times New Roman"/>
                <w:b/>
                <w:color w:val="000000" w:themeColor="text1"/>
                <w:sz w:val="18"/>
                <w:szCs w:val="18"/>
              </w:rPr>
            </w:pPr>
          </w:p>
          <w:p w14:paraId="46A491D4" w14:textId="77777777" w:rsidR="00B6589C" w:rsidRDefault="00B6589C" w:rsidP="00797399">
            <w:pPr>
              <w:spacing w:line="276" w:lineRule="auto"/>
              <w:rPr>
                <w:rFonts w:ascii="Times New Roman" w:hAnsi="Times New Roman"/>
                <w:b/>
                <w:color w:val="000000" w:themeColor="text1"/>
                <w:sz w:val="18"/>
                <w:szCs w:val="18"/>
              </w:rPr>
            </w:pPr>
          </w:p>
          <w:p w14:paraId="327B5991" w14:textId="77777777" w:rsidR="00B6589C" w:rsidRDefault="00B6589C" w:rsidP="00797399">
            <w:pPr>
              <w:spacing w:line="276" w:lineRule="auto"/>
              <w:rPr>
                <w:rFonts w:ascii="Times New Roman" w:hAnsi="Times New Roman"/>
                <w:b/>
                <w:color w:val="000000" w:themeColor="text1"/>
                <w:sz w:val="18"/>
                <w:szCs w:val="18"/>
              </w:rPr>
            </w:pPr>
          </w:p>
          <w:p w14:paraId="4127EA90" w14:textId="77777777" w:rsidR="00B6589C" w:rsidRDefault="00B6589C" w:rsidP="00797399">
            <w:pPr>
              <w:spacing w:line="276" w:lineRule="auto"/>
              <w:rPr>
                <w:rFonts w:ascii="Times New Roman" w:hAnsi="Times New Roman"/>
                <w:b/>
                <w:color w:val="000000" w:themeColor="text1"/>
                <w:sz w:val="18"/>
                <w:szCs w:val="18"/>
              </w:rPr>
            </w:pPr>
          </w:p>
          <w:p w14:paraId="335E7CD1" w14:textId="77777777" w:rsidR="00B6589C" w:rsidRDefault="00B6589C" w:rsidP="00797399">
            <w:pPr>
              <w:spacing w:line="276" w:lineRule="auto"/>
              <w:rPr>
                <w:rFonts w:ascii="Times New Roman" w:hAnsi="Times New Roman"/>
                <w:b/>
                <w:color w:val="000000" w:themeColor="text1"/>
                <w:sz w:val="18"/>
                <w:szCs w:val="18"/>
              </w:rPr>
            </w:pPr>
          </w:p>
          <w:p w14:paraId="4AE723FC" w14:textId="77777777" w:rsidR="00B6589C" w:rsidRDefault="00B6589C" w:rsidP="00797399">
            <w:pPr>
              <w:spacing w:line="276" w:lineRule="auto"/>
              <w:rPr>
                <w:rFonts w:ascii="Times New Roman" w:hAnsi="Times New Roman"/>
                <w:b/>
                <w:color w:val="000000" w:themeColor="text1"/>
                <w:sz w:val="18"/>
                <w:szCs w:val="18"/>
              </w:rPr>
            </w:pPr>
          </w:p>
          <w:p w14:paraId="205C4E05" w14:textId="77777777" w:rsidR="00B6589C" w:rsidRDefault="00B6589C" w:rsidP="00797399">
            <w:pPr>
              <w:spacing w:line="276" w:lineRule="auto"/>
              <w:rPr>
                <w:rFonts w:ascii="Times New Roman" w:hAnsi="Times New Roman"/>
                <w:b/>
                <w:color w:val="000000" w:themeColor="text1"/>
                <w:sz w:val="18"/>
                <w:szCs w:val="18"/>
              </w:rPr>
            </w:pPr>
          </w:p>
          <w:p w14:paraId="1029D6A2" w14:textId="77777777" w:rsidR="00B6589C" w:rsidRDefault="00B6589C" w:rsidP="00797399">
            <w:pPr>
              <w:spacing w:line="276" w:lineRule="auto"/>
              <w:rPr>
                <w:rFonts w:ascii="Times New Roman" w:hAnsi="Times New Roman"/>
                <w:b/>
                <w:color w:val="000000" w:themeColor="text1"/>
                <w:sz w:val="18"/>
                <w:szCs w:val="18"/>
              </w:rPr>
            </w:pPr>
          </w:p>
          <w:p w14:paraId="301BBCE6" w14:textId="77777777" w:rsidR="00B6589C" w:rsidRDefault="00B6589C" w:rsidP="00797399">
            <w:pPr>
              <w:spacing w:line="276" w:lineRule="auto"/>
              <w:rPr>
                <w:rFonts w:ascii="Times New Roman" w:hAnsi="Times New Roman"/>
                <w:b/>
                <w:color w:val="000000" w:themeColor="text1"/>
                <w:sz w:val="18"/>
                <w:szCs w:val="18"/>
              </w:rPr>
            </w:pPr>
          </w:p>
          <w:p w14:paraId="332A984D" w14:textId="77777777" w:rsidR="00B6589C" w:rsidRDefault="00B6589C" w:rsidP="00797399">
            <w:pPr>
              <w:spacing w:line="276" w:lineRule="auto"/>
              <w:rPr>
                <w:rFonts w:ascii="Times New Roman" w:hAnsi="Times New Roman"/>
                <w:b/>
                <w:color w:val="000000" w:themeColor="text1"/>
                <w:sz w:val="18"/>
                <w:szCs w:val="18"/>
              </w:rPr>
            </w:pPr>
          </w:p>
          <w:p w14:paraId="04218629" w14:textId="77777777" w:rsidR="00B6589C" w:rsidRDefault="00B6589C" w:rsidP="00797399">
            <w:pPr>
              <w:spacing w:line="276" w:lineRule="auto"/>
              <w:rPr>
                <w:rFonts w:ascii="Times New Roman" w:hAnsi="Times New Roman"/>
                <w:b/>
                <w:color w:val="000000" w:themeColor="text1"/>
                <w:sz w:val="18"/>
                <w:szCs w:val="18"/>
              </w:rPr>
            </w:pPr>
          </w:p>
          <w:p w14:paraId="1524919D" w14:textId="77777777" w:rsidR="00B6589C" w:rsidRDefault="00B6589C" w:rsidP="00797399">
            <w:pPr>
              <w:spacing w:line="276" w:lineRule="auto"/>
              <w:rPr>
                <w:rFonts w:ascii="Times New Roman" w:hAnsi="Times New Roman"/>
                <w:b/>
                <w:color w:val="000000" w:themeColor="text1"/>
                <w:sz w:val="18"/>
                <w:szCs w:val="18"/>
              </w:rPr>
            </w:pPr>
          </w:p>
          <w:p w14:paraId="36F2E8C9" w14:textId="77777777" w:rsidR="00B6589C" w:rsidRDefault="00B6589C" w:rsidP="00797399">
            <w:pPr>
              <w:spacing w:line="276" w:lineRule="auto"/>
              <w:rPr>
                <w:rFonts w:ascii="Times New Roman" w:hAnsi="Times New Roman"/>
                <w:b/>
                <w:color w:val="000000" w:themeColor="text1"/>
                <w:sz w:val="18"/>
                <w:szCs w:val="18"/>
              </w:rPr>
            </w:pPr>
          </w:p>
          <w:p w14:paraId="1FD93C11" w14:textId="77777777" w:rsidR="00B6589C" w:rsidRDefault="00B6589C" w:rsidP="00797399">
            <w:pPr>
              <w:spacing w:line="276" w:lineRule="auto"/>
              <w:rPr>
                <w:rFonts w:ascii="Times New Roman" w:hAnsi="Times New Roman"/>
                <w:b/>
                <w:color w:val="000000" w:themeColor="text1"/>
                <w:sz w:val="18"/>
                <w:szCs w:val="18"/>
              </w:rPr>
            </w:pPr>
          </w:p>
          <w:p w14:paraId="6BE211DE" w14:textId="77777777" w:rsidR="00B6589C" w:rsidRDefault="00B6589C" w:rsidP="00797399">
            <w:pPr>
              <w:spacing w:line="276" w:lineRule="auto"/>
              <w:rPr>
                <w:rFonts w:ascii="Times New Roman" w:hAnsi="Times New Roman"/>
                <w:b/>
                <w:color w:val="000000" w:themeColor="text1"/>
                <w:sz w:val="18"/>
                <w:szCs w:val="18"/>
              </w:rPr>
            </w:pPr>
          </w:p>
          <w:p w14:paraId="5AD46C9B" w14:textId="77777777" w:rsidR="00B6589C" w:rsidRDefault="00B6589C" w:rsidP="00797399">
            <w:pPr>
              <w:spacing w:line="276" w:lineRule="auto"/>
              <w:rPr>
                <w:rFonts w:ascii="Times New Roman" w:hAnsi="Times New Roman"/>
                <w:b/>
                <w:color w:val="000000" w:themeColor="text1"/>
                <w:sz w:val="18"/>
                <w:szCs w:val="18"/>
              </w:rPr>
            </w:pPr>
          </w:p>
          <w:p w14:paraId="225752FF" w14:textId="77777777" w:rsidR="00B6589C" w:rsidRDefault="00B6589C" w:rsidP="00797399">
            <w:pPr>
              <w:spacing w:line="276" w:lineRule="auto"/>
              <w:rPr>
                <w:rFonts w:ascii="Times New Roman" w:hAnsi="Times New Roman"/>
                <w:b/>
                <w:color w:val="000000" w:themeColor="text1"/>
                <w:sz w:val="18"/>
                <w:szCs w:val="18"/>
              </w:rPr>
            </w:pPr>
          </w:p>
          <w:p w14:paraId="0B17CE91" w14:textId="77777777" w:rsidR="00B6589C" w:rsidRDefault="00B6589C" w:rsidP="00797399">
            <w:pPr>
              <w:spacing w:line="276" w:lineRule="auto"/>
              <w:rPr>
                <w:rFonts w:ascii="Times New Roman" w:hAnsi="Times New Roman"/>
                <w:b/>
                <w:color w:val="000000" w:themeColor="text1"/>
                <w:sz w:val="18"/>
                <w:szCs w:val="18"/>
              </w:rPr>
            </w:pPr>
          </w:p>
          <w:p w14:paraId="2B5C408E" w14:textId="77777777" w:rsidR="00B6589C" w:rsidRDefault="00B6589C" w:rsidP="00797399">
            <w:pPr>
              <w:spacing w:line="276" w:lineRule="auto"/>
              <w:rPr>
                <w:rFonts w:ascii="Times New Roman" w:hAnsi="Times New Roman"/>
                <w:b/>
                <w:color w:val="000000" w:themeColor="text1"/>
                <w:sz w:val="18"/>
                <w:szCs w:val="18"/>
              </w:rPr>
            </w:pPr>
          </w:p>
          <w:p w14:paraId="2281C246" w14:textId="57CB30E5" w:rsidR="000A391B" w:rsidRDefault="00D250C5" w:rsidP="00797399">
            <w:pPr>
              <w:spacing w:line="276" w:lineRule="auto"/>
              <w:rPr>
                <w:rFonts w:ascii="Times New Roman" w:hAnsi="Times New Roman"/>
                <w:b/>
                <w:color w:val="000000" w:themeColor="text1"/>
                <w:sz w:val="18"/>
                <w:szCs w:val="18"/>
              </w:rPr>
            </w:pPr>
            <w:r>
              <w:rPr>
                <w:rFonts w:ascii="Times New Roman" w:hAnsi="Times New Roman"/>
                <w:b/>
                <w:color w:val="000000" w:themeColor="text1"/>
                <w:sz w:val="18"/>
                <w:szCs w:val="18"/>
              </w:rPr>
              <w:t>4023,60</w:t>
            </w:r>
          </w:p>
          <w:p w14:paraId="6706BC23" w14:textId="77777777" w:rsidR="000A391B" w:rsidRDefault="000A391B" w:rsidP="00797399">
            <w:pPr>
              <w:spacing w:line="276" w:lineRule="auto"/>
              <w:rPr>
                <w:rFonts w:ascii="Times New Roman" w:hAnsi="Times New Roman"/>
                <w:b/>
                <w:color w:val="000000" w:themeColor="text1"/>
                <w:sz w:val="18"/>
                <w:szCs w:val="18"/>
              </w:rPr>
            </w:pPr>
          </w:p>
          <w:p w14:paraId="086C7A36" w14:textId="77777777" w:rsidR="000A391B" w:rsidRDefault="000A391B" w:rsidP="00797399">
            <w:pPr>
              <w:spacing w:line="276" w:lineRule="auto"/>
              <w:rPr>
                <w:rFonts w:ascii="Times New Roman" w:hAnsi="Times New Roman"/>
                <w:b/>
                <w:color w:val="000000" w:themeColor="text1"/>
                <w:sz w:val="18"/>
                <w:szCs w:val="18"/>
              </w:rPr>
            </w:pPr>
          </w:p>
          <w:p w14:paraId="449927E2" w14:textId="77777777" w:rsidR="000A391B" w:rsidRDefault="000A391B" w:rsidP="00797399">
            <w:pPr>
              <w:spacing w:line="276" w:lineRule="auto"/>
              <w:rPr>
                <w:rFonts w:ascii="Times New Roman" w:hAnsi="Times New Roman"/>
                <w:b/>
                <w:color w:val="000000" w:themeColor="text1"/>
                <w:sz w:val="18"/>
                <w:szCs w:val="18"/>
              </w:rPr>
            </w:pPr>
          </w:p>
          <w:p w14:paraId="429BE0C5" w14:textId="77777777" w:rsidR="000A391B" w:rsidRDefault="000A391B" w:rsidP="00797399">
            <w:pPr>
              <w:spacing w:line="276" w:lineRule="auto"/>
              <w:rPr>
                <w:rFonts w:ascii="Times New Roman" w:hAnsi="Times New Roman"/>
                <w:b/>
                <w:color w:val="000000" w:themeColor="text1"/>
                <w:sz w:val="18"/>
                <w:szCs w:val="18"/>
              </w:rPr>
            </w:pPr>
          </w:p>
          <w:p w14:paraId="710AACF8" w14:textId="77777777" w:rsidR="000A391B" w:rsidRDefault="000A391B" w:rsidP="00797399">
            <w:pPr>
              <w:spacing w:line="276" w:lineRule="auto"/>
              <w:rPr>
                <w:rFonts w:ascii="Times New Roman" w:hAnsi="Times New Roman"/>
                <w:b/>
                <w:color w:val="000000" w:themeColor="text1"/>
                <w:sz w:val="18"/>
                <w:szCs w:val="18"/>
              </w:rPr>
            </w:pPr>
          </w:p>
          <w:p w14:paraId="419AAA44" w14:textId="77777777" w:rsidR="000A391B" w:rsidRDefault="000A391B" w:rsidP="00797399">
            <w:pPr>
              <w:spacing w:line="276" w:lineRule="auto"/>
              <w:rPr>
                <w:rFonts w:ascii="Times New Roman" w:hAnsi="Times New Roman"/>
                <w:b/>
                <w:color w:val="000000" w:themeColor="text1"/>
                <w:sz w:val="18"/>
                <w:szCs w:val="18"/>
              </w:rPr>
            </w:pPr>
          </w:p>
          <w:p w14:paraId="6582DC6D" w14:textId="77777777" w:rsidR="000A391B" w:rsidRDefault="000A391B" w:rsidP="00797399">
            <w:pPr>
              <w:spacing w:line="276" w:lineRule="auto"/>
              <w:rPr>
                <w:rFonts w:ascii="Times New Roman" w:hAnsi="Times New Roman"/>
                <w:b/>
                <w:color w:val="000000" w:themeColor="text1"/>
                <w:sz w:val="18"/>
                <w:szCs w:val="18"/>
              </w:rPr>
            </w:pPr>
          </w:p>
          <w:p w14:paraId="684F26C0" w14:textId="77777777" w:rsidR="000A391B" w:rsidRDefault="000A391B" w:rsidP="00797399">
            <w:pPr>
              <w:spacing w:line="276" w:lineRule="auto"/>
              <w:rPr>
                <w:rFonts w:ascii="Times New Roman" w:hAnsi="Times New Roman"/>
                <w:b/>
                <w:color w:val="000000" w:themeColor="text1"/>
                <w:sz w:val="18"/>
                <w:szCs w:val="18"/>
              </w:rPr>
            </w:pPr>
          </w:p>
          <w:p w14:paraId="3F8E75D5" w14:textId="77777777" w:rsidR="000A391B" w:rsidRDefault="000A391B" w:rsidP="00797399">
            <w:pPr>
              <w:spacing w:line="276" w:lineRule="auto"/>
              <w:rPr>
                <w:rFonts w:ascii="Times New Roman" w:hAnsi="Times New Roman"/>
                <w:b/>
                <w:color w:val="000000" w:themeColor="text1"/>
                <w:sz w:val="18"/>
                <w:szCs w:val="18"/>
              </w:rPr>
            </w:pPr>
          </w:p>
          <w:p w14:paraId="15AF1227" w14:textId="77777777" w:rsidR="00777F80" w:rsidRDefault="00777F80" w:rsidP="00797399">
            <w:pPr>
              <w:spacing w:line="276" w:lineRule="auto"/>
              <w:rPr>
                <w:rFonts w:ascii="Times New Roman" w:hAnsi="Times New Roman"/>
                <w:b/>
                <w:color w:val="000000" w:themeColor="text1"/>
                <w:sz w:val="18"/>
                <w:szCs w:val="18"/>
              </w:rPr>
            </w:pPr>
          </w:p>
          <w:p w14:paraId="67851E20" w14:textId="77777777" w:rsidR="00777F80" w:rsidRDefault="00777F80" w:rsidP="00797399">
            <w:pPr>
              <w:spacing w:line="276" w:lineRule="auto"/>
              <w:rPr>
                <w:rFonts w:ascii="Times New Roman" w:hAnsi="Times New Roman"/>
                <w:b/>
                <w:color w:val="000000" w:themeColor="text1"/>
                <w:sz w:val="18"/>
                <w:szCs w:val="18"/>
              </w:rPr>
            </w:pPr>
          </w:p>
          <w:p w14:paraId="05366647" w14:textId="77777777" w:rsidR="00777F80" w:rsidRDefault="00777F80" w:rsidP="00797399">
            <w:pPr>
              <w:spacing w:line="276" w:lineRule="auto"/>
              <w:rPr>
                <w:rFonts w:ascii="Times New Roman" w:hAnsi="Times New Roman"/>
                <w:b/>
                <w:color w:val="000000" w:themeColor="text1"/>
                <w:sz w:val="18"/>
                <w:szCs w:val="18"/>
              </w:rPr>
            </w:pPr>
          </w:p>
          <w:p w14:paraId="454ED06D" w14:textId="77777777" w:rsidR="00777F80" w:rsidRDefault="00777F80" w:rsidP="00797399">
            <w:pPr>
              <w:spacing w:line="276" w:lineRule="auto"/>
              <w:rPr>
                <w:rFonts w:ascii="Times New Roman" w:hAnsi="Times New Roman"/>
                <w:b/>
                <w:color w:val="000000" w:themeColor="text1"/>
                <w:sz w:val="18"/>
                <w:szCs w:val="18"/>
              </w:rPr>
            </w:pPr>
          </w:p>
          <w:p w14:paraId="0EEACD92" w14:textId="5273B478" w:rsidR="00777F80" w:rsidRDefault="00475EF2" w:rsidP="00797399">
            <w:pPr>
              <w:spacing w:line="276" w:lineRule="auto"/>
              <w:rPr>
                <w:rFonts w:ascii="Times New Roman" w:hAnsi="Times New Roman"/>
                <w:b/>
                <w:color w:val="000000" w:themeColor="text1"/>
                <w:sz w:val="18"/>
                <w:szCs w:val="18"/>
              </w:rPr>
            </w:pPr>
            <w:r>
              <w:rPr>
                <w:rFonts w:ascii="Times New Roman" w:hAnsi="Times New Roman"/>
                <w:b/>
                <w:color w:val="000000" w:themeColor="text1"/>
                <w:sz w:val="18"/>
                <w:szCs w:val="18"/>
              </w:rPr>
              <w:lastRenderedPageBreak/>
              <w:t>3369,90</w:t>
            </w:r>
          </w:p>
          <w:p w14:paraId="1B7ED113" w14:textId="77777777" w:rsidR="00777F80" w:rsidRDefault="00777F80" w:rsidP="00797399">
            <w:pPr>
              <w:spacing w:line="276" w:lineRule="auto"/>
              <w:rPr>
                <w:rFonts w:ascii="Times New Roman" w:hAnsi="Times New Roman"/>
                <w:b/>
                <w:color w:val="000000" w:themeColor="text1"/>
                <w:sz w:val="18"/>
                <w:szCs w:val="18"/>
              </w:rPr>
            </w:pPr>
          </w:p>
          <w:p w14:paraId="686D619C" w14:textId="77777777" w:rsidR="00777F80" w:rsidRDefault="00777F80" w:rsidP="00797399">
            <w:pPr>
              <w:spacing w:line="276" w:lineRule="auto"/>
              <w:rPr>
                <w:rFonts w:ascii="Times New Roman" w:hAnsi="Times New Roman"/>
                <w:b/>
                <w:color w:val="000000" w:themeColor="text1"/>
                <w:sz w:val="18"/>
                <w:szCs w:val="18"/>
              </w:rPr>
            </w:pPr>
          </w:p>
          <w:p w14:paraId="7C7B9367" w14:textId="77777777" w:rsidR="00B6589C" w:rsidRDefault="00B6589C">
            <w:pPr>
              <w:spacing w:line="276" w:lineRule="auto"/>
              <w:jc w:val="center"/>
              <w:rPr>
                <w:rFonts w:ascii="Times New Roman" w:hAnsi="Times New Roman"/>
                <w:b/>
                <w:color w:val="7F7F7F" w:themeColor="text1" w:themeTint="80"/>
                <w:sz w:val="18"/>
                <w:szCs w:val="18"/>
              </w:rPr>
            </w:pPr>
          </w:p>
          <w:p w14:paraId="2BD2CDDB" w14:textId="77777777" w:rsidR="00B6589C" w:rsidRDefault="00B6589C">
            <w:pPr>
              <w:spacing w:line="276" w:lineRule="auto"/>
              <w:jc w:val="center"/>
              <w:rPr>
                <w:rFonts w:ascii="Times New Roman" w:hAnsi="Times New Roman"/>
                <w:b/>
                <w:color w:val="7F7F7F" w:themeColor="text1" w:themeTint="80"/>
                <w:sz w:val="18"/>
                <w:szCs w:val="18"/>
              </w:rPr>
            </w:pPr>
          </w:p>
          <w:p w14:paraId="513012B7" w14:textId="77777777" w:rsidR="00B6589C" w:rsidRDefault="00B6589C">
            <w:pPr>
              <w:spacing w:line="276" w:lineRule="auto"/>
              <w:jc w:val="center"/>
              <w:rPr>
                <w:rFonts w:ascii="Times New Roman" w:hAnsi="Times New Roman"/>
                <w:b/>
                <w:color w:val="7F7F7F" w:themeColor="text1" w:themeTint="80"/>
                <w:sz w:val="18"/>
                <w:szCs w:val="18"/>
              </w:rPr>
            </w:pPr>
          </w:p>
          <w:p w14:paraId="3C4ACD3F" w14:textId="77777777" w:rsidR="00B6589C" w:rsidRDefault="00B6589C">
            <w:pPr>
              <w:spacing w:line="276" w:lineRule="auto"/>
              <w:jc w:val="center"/>
              <w:rPr>
                <w:rFonts w:ascii="Times New Roman" w:hAnsi="Times New Roman"/>
                <w:b/>
                <w:color w:val="7F7F7F" w:themeColor="text1" w:themeTint="80"/>
                <w:sz w:val="18"/>
                <w:szCs w:val="18"/>
              </w:rPr>
            </w:pPr>
          </w:p>
          <w:p w14:paraId="1CB0D0C4" w14:textId="77777777" w:rsidR="00B6589C" w:rsidRDefault="00B6589C">
            <w:pPr>
              <w:spacing w:line="276" w:lineRule="auto"/>
              <w:jc w:val="center"/>
              <w:rPr>
                <w:rFonts w:ascii="Times New Roman" w:hAnsi="Times New Roman"/>
                <w:b/>
                <w:color w:val="7F7F7F" w:themeColor="text1" w:themeTint="80"/>
                <w:sz w:val="18"/>
                <w:szCs w:val="18"/>
              </w:rPr>
            </w:pPr>
          </w:p>
          <w:p w14:paraId="4645B1BD" w14:textId="77777777" w:rsidR="00B6589C" w:rsidRDefault="00B6589C">
            <w:pPr>
              <w:spacing w:line="276" w:lineRule="auto"/>
              <w:jc w:val="center"/>
              <w:rPr>
                <w:rFonts w:ascii="Times New Roman" w:hAnsi="Times New Roman"/>
                <w:b/>
                <w:color w:val="7F7F7F" w:themeColor="text1" w:themeTint="80"/>
                <w:sz w:val="18"/>
                <w:szCs w:val="18"/>
              </w:rPr>
            </w:pPr>
          </w:p>
          <w:p w14:paraId="0EB4F6B6" w14:textId="77777777" w:rsidR="00B6589C" w:rsidRDefault="00B6589C">
            <w:pPr>
              <w:spacing w:line="276" w:lineRule="auto"/>
              <w:jc w:val="center"/>
              <w:rPr>
                <w:rFonts w:ascii="Times New Roman" w:hAnsi="Times New Roman"/>
                <w:b/>
                <w:color w:val="7F7F7F" w:themeColor="text1" w:themeTint="80"/>
                <w:sz w:val="18"/>
                <w:szCs w:val="18"/>
              </w:rPr>
            </w:pPr>
          </w:p>
        </w:tc>
        <w:tc>
          <w:tcPr>
            <w:tcW w:w="2499" w:type="dxa"/>
            <w:tcBorders>
              <w:top w:val="single" w:sz="4" w:space="0" w:color="auto"/>
              <w:left w:val="single" w:sz="4" w:space="0" w:color="auto"/>
              <w:bottom w:val="single" w:sz="4" w:space="0" w:color="auto"/>
              <w:right w:val="single" w:sz="4" w:space="0" w:color="auto"/>
            </w:tcBorders>
            <w:hideMark/>
          </w:tcPr>
          <w:p w14:paraId="4F69623B" w14:textId="77777777" w:rsidR="00B6589C" w:rsidRDefault="00B6589C">
            <w:pPr>
              <w:spacing w:line="276" w:lineRule="auto"/>
              <w:rPr>
                <w:rFonts w:ascii="Times New Roman" w:hAnsi="Times New Roman"/>
                <w:sz w:val="18"/>
                <w:szCs w:val="18"/>
              </w:rPr>
            </w:pPr>
            <w:r>
              <w:rPr>
                <w:rFonts w:ascii="Times New Roman" w:hAnsi="Times New Roman"/>
                <w:sz w:val="18"/>
                <w:szCs w:val="18"/>
              </w:rPr>
              <w:lastRenderedPageBreak/>
              <w:t>Підвищення рівня безпеки дорожнього руху, з</w:t>
            </w:r>
            <w:r w:rsidR="008577B3">
              <w:rPr>
                <w:rFonts w:ascii="Times New Roman" w:hAnsi="Times New Roman"/>
                <w:sz w:val="18"/>
                <w:szCs w:val="18"/>
              </w:rPr>
              <w:t>береження існуючої мережі доріг</w:t>
            </w:r>
          </w:p>
          <w:p w14:paraId="18EA6187" w14:textId="77777777" w:rsidR="00B6589C" w:rsidRDefault="00B6589C">
            <w:pPr>
              <w:spacing w:line="276" w:lineRule="auto"/>
              <w:rPr>
                <w:rFonts w:ascii="Times New Roman" w:hAnsi="Times New Roman"/>
                <w:sz w:val="18"/>
                <w:szCs w:val="18"/>
              </w:rPr>
            </w:pPr>
          </w:p>
          <w:p w14:paraId="72AC47B0" w14:textId="77777777" w:rsidR="00B6589C" w:rsidRDefault="00B6589C">
            <w:pPr>
              <w:spacing w:line="276" w:lineRule="auto"/>
              <w:rPr>
                <w:rFonts w:ascii="Times New Roman" w:hAnsi="Times New Roman"/>
                <w:sz w:val="18"/>
                <w:szCs w:val="18"/>
              </w:rPr>
            </w:pPr>
          </w:p>
          <w:p w14:paraId="56472E5C" w14:textId="77777777" w:rsidR="00B6589C" w:rsidRDefault="00B6589C">
            <w:pPr>
              <w:spacing w:line="276" w:lineRule="auto"/>
              <w:rPr>
                <w:rFonts w:ascii="Times New Roman" w:hAnsi="Times New Roman"/>
                <w:sz w:val="18"/>
                <w:szCs w:val="18"/>
              </w:rPr>
            </w:pPr>
          </w:p>
          <w:p w14:paraId="03CA7058" w14:textId="77777777" w:rsidR="00B6589C" w:rsidRDefault="00B6589C">
            <w:pPr>
              <w:spacing w:line="276" w:lineRule="auto"/>
              <w:rPr>
                <w:rFonts w:ascii="Times New Roman" w:hAnsi="Times New Roman"/>
                <w:sz w:val="18"/>
                <w:szCs w:val="18"/>
              </w:rPr>
            </w:pPr>
          </w:p>
          <w:p w14:paraId="0844892F" w14:textId="77777777" w:rsidR="00B6589C" w:rsidRDefault="00B6589C">
            <w:pPr>
              <w:spacing w:line="276" w:lineRule="auto"/>
              <w:rPr>
                <w:rFonts w:ascii="Times New Roman" w:hAnsi="Times New Roman"/>
                <w:sz w:val="18"/>
                <w:szCs w:val="18"/>
              </w:rPr>
            </w:pPr>
          </w:p>
          <w:p w14:paraId="484F7FCE" w14:textId="77777777" w:rsidR="00B6589C" w:rsidRDefault="00B6589C">
            <w:pPr>
              <w:spacing w:line="276" w:lineRule="auto"/>
              <w:rPr>
                <w:rFonts w:ascii="Times New Roman" w:hAnsi="Times New Roman"/>
                <w:sz w:val="18"/>
                <w:szCs w:val="18"/>
              </w:rPr>
            </w:pPr>
          </w:p>
          <w:p w14:paraId="2CE6D05D" w14:textId="77777777" w:rsidR="00B6589C" w:rsidRDefault="00B6589C">
            <w:pPr>
              <w:spacing w:line="276" w:lineRule="auto"/>
              <w:rPr>
                <w:rFonts w:ascii="Times New Roman" w:hAnsi="Times New Roman"/>
                <w:sz w:val="18"/>
                <w:szCs w:val="18"/>
              </w:rPr>
            </w:pPr>
          </w:p>
          <w:p w14:paraId="2DD4410D" w14:textId="77777777" w:rsidR="00B6589C" w:rsidRDefault="00B6589C">
            <w:pPr>
              <w:spacing w:line="276" w:lineRule="auto"/>
              <w:rPr>
                <w:rFonts w:ascii="Times New Roman" w:hAnsi="Times New Roman"/>
                <w:sz w:val="18"/>
                <w:szCs w:val="18"/>
              </w:rPr>
            </w:pPr>
          </w:p>
          <w:p w14:paraId="42D04B37" w14:textId="77777777" w:rsidR="00B6589C" w:rsidRDefault="00B6589C">
            <w:pPr>
              <w:spacing w:line="276" w:lineRule="auto"/>
              <w:rPr>
                <w:rFonts w:ascii="Times New Roman" w:hAnsi="Times New Roman"/>
                <w:sz w:val="18"/>
                <w:szCs w:val="18"/>
              </w:rPr>
            </w:pPr>
          </w:p>
          <w:p w14:paraId="4BE25F5C" w14:textId="77777777" w:rsidR="00B6589C" w:rsidRDefault="00B6589C">
            <w:pPr>
              <w:spacing w:line="276" w:lineRule="auto"/>
              <w:rPr>
                <w:rFonts w:ascii="Times New Roman" w:hAnsi="Times New Roman"/>
                <w:sz w:val="18"/>
                <w:szCs w:val="18"/>
              </w:rPr>
            </w:pPr>
          </w:p>
          <w:p w14:paraId="46713938" w14:textId="77777777" w:rsidR="00B6589C" w:rsidRDefault="00B6589C">
            <w:pPr>
              <w:spacing w:line="276" w:lineRule="auto"/>
              <w:rPr>
                <w:rFonts w:ascii="Times New Roman" w:hAnsi="Times New Roman"/>
                <w:sz w:val="18"/>
                <w:szCs w:val="18"/>
              </w:rPr>
            </w:pPr>
          </w:p>
          <w:p w14:paraId="00ACE94C" w14:textId="77777777" w:rsidR="00B6589C" w:rsidRDefault="00B6589C">
            <w:pPr>
              <w:spacing w:line="276" w:lineRule="auto"/>
              <w:rPr>
                <w:rFonts w:ascii="Times New Roman" w:hAnsi="Times New Roman"/>
                <w:sz w:val="18"/>
                <w:szCs w:val="18"/>
              </w:rPr>
            </w:pPr>
          </w:p>
          <w:p w14:paraId="047EB4D2" w14:textId="77777777" w:rsidR="00B6589C" w:rsidRDefault="00B6589C">
            <w:pPr>
              <w:spacing w:line="276" w:lineRule="auto"/>
              <w:rPr>
                <w:rFonts w:ascii="Times New Roman" w:hAnsi="Times New Roman"/>
                <w:sz w:val="18"/>
                <w:szCs w:val="18"/>
              </w:rPr>
            </w:pPr>
          </w:p>
          <w:p w14:paraId="0BEB9637" w14:textId="77777777" w:rsidR="00B6589C" w:rsidRDefault="00B6589C">
            <w:pPr>
              <w:spacing w:line="276" w:lineRule="auto"/>
              <w:rPr>
                <w:rFonts w:ascii="Times New Roman" w:hAnsi="Times New Roman"/>
                <w:sz w:val="18"/>
                <w:szCs w:val="18"/>
              </w:rPr>
            </w:pPr>
          </w:p>
          <w:p w14:paraId="67EE643F" w14:textId="77777777" w:rsidR="00B6589C" w:rsidRDefault="00B6589C">
            <w:pPr>
              <w:spacing w:line="276" w:lineRule="auto"/>
              <w:rPr>
                <w:rFonts w:ascii="Times New Roman" w:hAnsi="Times New Roman"/>
                <w:sz w:val="18"/>
                <w:szCs w:val="18"/>
              </w:rPr>
            </w:pPr>
          </w:p>
          <w:p w14:paraId="3F88C286" w14:textId="77777777" w:rsidR="00B6589C" w:rsidRDefault="00B6589C">
            <w:pPr>
              <w:spacing w:line="276" w:lineRule="auto"/>
              <w:rPr>
                <w:rFonts w:ascii="Times New Roman" w:hAnsi="Times New Roman"/>
                <w:sz w:val="18"/>
                <w:szCs w:val="18"/>
              </w:rPr>
            </w:pPr>
          </w:p>
          <w:p w14:paraId="7C9B6179" w14:textId="77777777" w:rsidR="00B6589C" w:rsidRDefault="00B6589C">
            <w:pPr>
              <w:spacing w:line="276" w:lineRule="auto"/>
              <w:rPr>
                <w:rFonts w:ascii="Times New Roman" w:hAnsi="Times New Roman"/>
                <w:sz w:val="18"/>
                <w:szCs w:val="18"/>
              </w:rPr>
            </w:pPr>
          </w:p>
          <w:p w14:paraId="6FF75424" w14:textId="77777777" w:rsidR="00B6589C" w:rsidRDefault="00B6589C">
            <w:pPr>
              <w:spacing w:line="276" w:lineRule="auto"/>
              <w:rPr>
                <w:rFonts w:ascii="Times New Roman" w:hAnsi="Times New Roman"/>
                <w:sz w:val="18"/>
                <w:szCs w:val="18"/>
              </w:rPr>
            </w:pPr>
          </w:p>
          <w:p w14:paraId="7E63EC93" w14:textId="77777777" w:rsidR="00B6589C" w:rsidRDefault="00B6589C">
            <w:pPr>
              <w:spacing w:line="276" w:lineRule="auto"/>
              <w:rPr>
                <w:rFonts w:ascii="Times New Roman" w:hAnsi="Times New Roman"/>
                <w:sz w:val="18"/>
                <w:szCs w:val="18"/>
              </w:rPr>
            </w:pPr>
          </w:p>
          <w:p w14:paraId="5A77BB36" w14:textId="77777777" w:rsidR="00B6589C" w:rsidRDefault="00B6589C">
            <w:pPr>
              <w:spacing w:line="276" w:lineRule="auto"/>
              <w:rPr>
                <w:rFonts w:ascii="Times New Roman" w:hAnsi="Times New Roman"/>
                <w:sz w:val="18"/>
                <w:szCs w:val="18"/>
              </w:rPr>
            </w:pPr>
          </w:p>
          <w:p w14:paraId="64A12754" w14:textId="77777777" w:rsidR="000A391B" w:rsidRDefault="000A391B" w:rsidP="000A391B">
            <w:pPr>
              <w:spacing w:line="276" w:lineRule="auto"/>
              <w:rPr>
                <w:rFonts w:ascii="Times New Roman" w:hAnsi="Times New Roman"/>
                <w:sz w:val="18"/>
                <w:szCs w:val="18"/>
              </w:rPr>
            </w:pPr>
            <w:r>
              <w:rPr>
                <w:rFonts w:ascii="Times New Roman" w:hAnsi="Times New Roman"/>
                <w:sz w:val="18"/>
                <w:szCs w:val="18"/>
              </w:rPr>
              <w:t>Підвищення рівня безпеки дорожнього руху, збереження існуючої мережі доріг</w:t>
            </w:r>
          </w:p>
          <w:p w14:paraId="156EA1A7" w14:textId="77777777" w:rsidR="000A391B" w:rsidRDefault="000A391B">
            <w:pPr>
              <w:spacing w:line="276" w:lineRule="auto"/>
              <w:rPr>
                <w:rFonts w:ascii="Times New Roman" w:hAnsi="Times New Roman"/>
                <w:sz w:val="18"/>
                <w:szCs w:val="18"/>
              </w:rPr>
            </w:pPr>
          </w:p>
          <w:p w14:paraId="503C38DE" w14:textId="77777777" w:rsidR="000A391B" w:rsidRDefault="000A391B">
            <w:pPr>
              <w:spacing w:line="276" w:lineRule="auto"/>
              <w:rPr>
                <w:rFonts w:ascii="Times New Roman" w:hAnsi="Times New Roman"/>
                <w:sz w:val="18"/>
                <w:szCs w:val="18"/>
              </w:rPr>
            </w:pPr>
          </w:p>
          <w:p w14:paraId="315E7524" w14:textId="77777777" w:rsidR="000A391B" w:rsidRDefault="000A391B">
            <w:pPr>
              <w:spacing w:line="276" w:lineRule="auto"/>
              <w:rPr>
                <w:rFonts w:ascii="Times New Roman" w:hAnsi="Times New Roman"/>
                <w:sz w:val="18"/>
                <w:szCs w:val="18"/>
              </w:rPr>
            </w:pPr>
          </w:p>
          <w:p w14:paraId="0FC0AD6A" w14:textId="77777777" w:rsidR="000A391B" w:rsidRDefault="000A391B">
            <w:pPr>
              <w:spacing w:line="276" w:lineRule="auto"/>
              <w:rPr>
                <w:rFonts w:ascii="Times New Roman" w:hAnsi="Times New Roman"/>
                <w:sz w:val="18"/>
                <w:szCs w:val="18"/>
              </w:rPr>
            </w:pPr>
          </w:p>
          <w:p w14:paraId="6DC96BFC" w14:textId="77777777" w:rsidR="000A391B" w:rsidRDefault="000A391B">
            <w:pPr>
              <w:spacing w:line="276" w:lineRule="auto"/>
              <w:rPr>
                <w:rFonts w:ascii="Times New Roman" w:hAnsi="Times New Roman"/>
                <w:sz w:val="18"/>
                <w:szCs w:val="18"/>
              </w:rPr>
            </w:pPr>
          </w:p>
          <w:p w14:paraId="63409064" w14:textId="77777777" w:rsidR="000A391B" w:rsidRDefault="000A391B">
            <w:pPr>
              <w:spacing w:line="276" w:lineRule="auto"/>
              <w:rPr>
                <w:rFonts w:ascii="Times New Roman" w:hAnsi="Times New Roman"/>
                <w:sz w:val="18"/>
                <w:szCs w:val="18"/>
              </w:rPr>
            </w:pPr>
          </w:p>
          <w:p w14:paraId="2CAA9591" w14:textId="77777777" w:rsidR="00777F80" w:rsidRDefault="00777F80">
            <w:pPr>
              <w:spacing w:line="276" w:lineRule="auto"/>
              <w:rPr>
                <w:rFonts w:ascii="Times New Roman" w:hAnsi="Times New Roman"/>
                <w:sz w:val="18"/>
                <w:szCs w:val="18"/>
              </w:rPr>
            </w:pPr>
          </w:p>
          <w:p w14:paraId="44F761DE" w14:textId="77777777" w:rsidR="00777F80" w:rsidRDefault="00777F80">
            <w:pPr>
              <w:spacing w:line="276" w:lineRule="auto"/>
              <w:rPr>
                <w:rFonts w:ascii="Times New Roman" w:hAnsi="Times New Roman"/>
                <w:sz w:val="18"/>
                <w:szCs w:val="18"/>
              </w:rPr>
            </w:pPr>
          </w:p>
          <w:p w14:paraId="4D1AFFBC" w14:textId="77777777" w:rsidR="00475EF2" w:rsidRDefault="00475EF2" w:rsidP="00777F80">
            <w:pPr>
              <w:spacing w:line="276" w:lineRule="auto"/>
              <w:rPr>
                <w:rFonts w:ascii="Times New Roman" w:hAnsi="Times New Roman"/>
                <w:sz w:val="18"/>
                <w:szCs w:val="18"/>
              </w:rPr>
            </w:pPr>
          </w:p>
          <w:p w14:paraId="48D3FB14" w14:textId="77777777" w:rsidR="00475EF2" w:rsidRDefault="00475EF2" w:rsidP="00777F80">
            <w:pPr>
              <w:spacing w:line="276" w:lineRule="auto"/>
              <w:rPr>
                <w:rFonts w:ascii="Times New Roman" w:hAnsi="Times New Roman"/>
                <w:sz w:val="18"/>
                <w:szCs w:val="18"/>
              </w:rPr>
            </w:pPr>
          </w:p>
          <w:p w14:paraId="5285EE0C" w14:textId="1FD1A5D7" w:rsidR="00777F80" w:rsidRDefault="00777F80" w:rsidP="00777F80">
            <w:pPr>
              <w:spacing w:line="276" w:lineRule="auto"/>
              <w:rPr>
                <w:rFonts w:ascii="Times New Roman" w:hAnsi="Times New Roman"/>
                <w:sz w:val="18"/>
                <w:szCs w:val="18"/>
              </w:rPr>
            </w:pPr>
            <w:r>
              <w:rPr>
                <w:rFonts w:ascii="Times New Roman" w:hAnsi="Times New Roman"/>
                <w:sz w:val="18"/>
                <w:szCs w:val="18"/>
              </w:rPr>
              <w:lastRenderedPageBreak/>
              <w:t>Підвищення рівня безпеки дорожнього руху, збереження існуючої мережі доріг</w:t>
            </w:r>
          </w:p>
          <w:p w14:paraId="64381588" w14:textId="77777777" w:rsidR="00777F80" w:rsidRDefault="00777F80">
            <w:pPr>
              <w:spacing w:line="276" w:lineRule="auto"/>
              <w:rPr>
                <w:rFonts w:ascii="Times New Roman" w:hAnsi="Times New Roman"/>
                <w:sz w:val="18"/>
                <w:szCs w:val="18"/>
              </w:rPr>
            </w:pPr>
          </w:p>
          <w:p w14:paraId="1F9E7E28" w14:textId="77777777" w:rsidR="00B6589C" w:rsidRDefault="00B6589C">
            <w:pPr>
              <w:spacing w:line="276" w:lineRule="auto"/>
              <w:rPr>
                <w:rFonts w:ascii="Times New Roman" w:hAnsi="Times New Roman"/>
                <w:sz w:val="18"/>
                <w:szCs w:val="18"/>
              </w:rPr>
            </w:pPr>
          </w:p>
          <w:p w14:paraId="1E5A7B75" w14:textId="77777777" w:rsidR="00B6589C" w:rsidRDefault="00B6589C">
            <w:pPr>
              <w:spacing w:line="276" w:lineRule="auto"/>
              <w:rPr>
                <w:rFonts w:ascii="Times New Roman" w:hAnsi="Times New Roman"/>
                <w:sz w:val="18"/>
                <w:szCs w:val="18"/>
              </w:rPr>
            </w:pPr>
          </w:p>
          <w:p w14:paraId="103EF074" w14:textId="77777777" w:rsidR="00B6589C" w:rsidRDefault="00B6589C">
            <w:pPr>
              <w:spacing w:line="276" w:lineRule="auto"/>
              <w:rPr>
                <w:rFonts w:ascii="Times New Roman" w:hAnsi="Times New Roman"/>
                <w:sz w:val="18"/>
                <w:szCs w:val="18"/>
              </w:rPr>
            </w:pPr>
          </w:p>
          <w:p w14:paraId="599B476A" w14:textId="77777777" w:rsidR="00B6589C" w:rsidRDefault="00B6589C">
            <w:pPr>
              <w:spacing w:line="276" w:lineRule="auto"/>
              <w:rPr>
                <w:rFonts w:ascii="Times New Roman" w:hAnsi="Times New Roman"/>
                <w:sz w:val="18"/>
                <w:szCs w:val="18"/>
              </w:rPr>
            </w:pPr>
          </w:p>
          <w:p w14:paraId="350F8CF8" w14:textId="77777777" w:rsidR="00B6589C" w:rsidRDefault="00B6589C">
            <w:pPr>
              <w:spacing w:line="276" w:lineRule="auto"/>
              <w:rPr>
                <w:rFonts w:ascii="Times New Roman" w:hAnsi="Times New Roman"/>
                <w:sz w:val="18"/>
                <w:szCs w:val="18"/>
              </w:rPr>
            </w:pPr>
          </w:p>
          <w:p w14:paraId="5075FCD3" w14:textId="43D6EC91" w:rsidR="00B6589C" w:rsidRDefault="00B6589C">
            <w:pPr>
              <w:spacing w:line="276" w:lineRule="auto"/>
              <w:rPr>
                <w:rFonts w:ascii="Times New Roman" w:hAnsi="Times New Roman"/>
                <w:sz w:val="18"/>
                <w:szCs w:val="18"/>
              </w:rPr>
            </w:pPr>
          </w:p>
        </w:tc>
      </w:tr>
      <w:tr w:rsidR="00B6589C" w14:paraId="1AB3B6C5" w14:textId="77777777" w:rsidTr="007D7665">
        <w:trPr>
          <w:trHeight w:val="60"/>
        </w:trPr>
        <w:tc>
          <w:tcPr>
            <w:tcW w:w="10773" w:type="dxa"/>
            <w:gridSpan w:val="5"/>
            <w:tcBorders>
              <w:top w:val="single" w:sz="4" w:space="0" w:color="auto"/>
              <w:left w:val="single" w:sz="4" w:space="0" w:color="auto"/>
              <w:bottom w:val="single" w:sz="4" w:space="0" w:color="auto"/>
              <w:right w:val="single" w:sz="4" w:space="0" w:color="auto"/>
            </w:tcBorders>
            <w:vAlign w:val="center"/>
            <w:hideMark/>
          </w:tcPr>
          <w:p w14:paraId="028B9189" w14:textId="77777777" w:rsidR="00B6589C" w:rsidRDefault="00B6589C">
            <w:pPr>
              <w:spacing w:line="276" w:lineRule="auto"/>
              <w:rPr>
                <w:rFonts w:ascii="Times New Roman" w:hAnsi="Times New Roman"/>
                <w:b/>
                <w:color w:val="000000" w:themeColor="text1"/>
                <w:sz w:val="18"/>
                <w:szCs w:val="18"/>
              </w:rPr>
            </w:pPr>
            <w:r>
              <w:rPr>
                <w:rFonts w:ascii="Times New Roman" w:hAnsi="Times New Roman"/>
                <w:b/>
                <w:color w:val="000000" w:themeColor="text1"/>
                <w:sz w:val="18"/>
                <w:szCs w:val="18"/>
              </w:rPr>
              <w:lastRenderedPageBreak/>
              <w:t>Усього на етап або програму:</w:t>
            </w:r>
          </w:p>
        </w:tc>
        <w:tc>
          <w:tcPr>
            <w:tcW w:w="1650" w:type="dxa"/>
            <w:tcBorders>
              <w:top w:val="single" w:sz="4" w:space="0" w:color="auto"/>
              <w:left w:val="single" w:sz="4" w:space="0" w:color="auto"/>
              <w:bottom w:val="single" w:sz="4" w:space="0" w:color="auto"/>
              <w:right w:val="single" w:sz="4" w:space="0" w:color="auto"/>
            </w:tcBorders>
          </w:tcPr>
          <w:p w14:paraId="3F5AEEC4" w14:textId="77777777" w:rsidR="00B6589C" w:rsidRDefault="00B6589C">
            <w:pPr>
              <w:spacing w:line="276" w:lineRule="auto"/>
              <w:jc w:val="center"/>
              <w:rPr>
                <w:rFonts w:ascii="Times New Roman" w:hAnsi="Times New Roman"/>
                <w:color w:val="000000" w:themeColor="text1"/>
                <w:sz w:val="18"/>
                <w:szCs w:val="18"/>
              </w:rPr>
            </w:pPr>
          </w:p>
        </w:tc>
        <w:tc>
          <w:tcPr>
            <w:tcW w:w="1469" w:type="dxa"/>
            <w:tcBorders>
              <w:top w:val="single" w:sz="4" w:space="0" w:color="auto"/>
              <w:left w:val="single" w:sz="4" w:space="0" w:color="auto"/>
              <w:bottom w:val="single" w:sz="4" w:space="0" w:color="auto"/>
              <w:right w:val="single" w:sz="4" w:space="0" w:color="auto"/>
            </w:tcBorders>
            <w:hideMark/>
          </w:tcPr>
          <w:p w14:paraId="1E869F50" w14:textId="5950858C" w:rsidR="00B6589C" w:rsidRPr="002E66AC" w:rsidRDefault="00B6589C" w:rsidP="003D4E61">
            <w:pPr>
              <w:pStyle w:val="a3"/>
              <w:spacing w:line="276" w:lineRule="auto"/>
              <w:ind w:left="0"/>
              <w:rPr>
                <w:rFonts w:eastAsia="Calibri"/>
                <w:b/>
                <w:bCs/>
                <w:iCs/>
                <w:sz w:val="24"/>
                <w:szCs w:val="24"/>
              </w:rPr>
            </w:pPr>
            <w:r w:rsidRPr="002E66AC">
              <w:rPr>
                <w:rFonts w:eastAsia="Calibri"/>
                <w:b/>
                <w:bCs/>
                <w:iCs/>
                <w:sz w:val="24"/>
                <w:szCs w:val="24"/>
              </w:rPr>
              <w:t xml:space="preserve">    </w:t>
            </w:r>
            <w:r w:rsidR="007A0462">
              <w:rPr>
                <w:rFonts w:eastAsia="Calibri"/>
                <w:b/>
                <w:bCs/>
                <w:iCs/>
                <w:sz w:val="24"/>
                <w:szCs w:val="24"/>
              </w:rPr>
              <w:t>9593,50</w:t>
            </w:r>
            <w:r w:rsidR="002E66AC" w:rsidRPr="002E66AC">
              <w:rPr>
                <w:rFonts w:eastAsia="Calibri"/>
                <w:b/>
                <w:bCs/>
                <w:iCs/>
                <w:sz w:val="24"/>
                <w:szCs w:val="24"/>
              </w:rPr>
              <w:t xml:space="preserve"> </w:t>
            </w:r>
          </w:p>
        </w:tc>
        <w:tc>
          <w:tcPr>
            <w:tcW w:w="2499" w:type="dxa"/>
            <w:tcBorders>
              <w:top w:val="single" w:sz="4" w:space="0" w:color="auto"/>
              <w:left w:val="single" w:sz="4" w:space="0" w:color="auto"/>
              <w:bottom w:val="single" w:sz="4" w:space="0" w:color="auto"/>
              <w:right w:val="single" w:sz="4" w:space="0" w:color="auto"/>
            </w:tcBorders>
          </w:tcPr>
          <w:p w14:paraId="2D9A7CD5" w14:textId="77777777" w:rsidR="00B6589C" w:rsidRDefault="00B6589C">
            <w:pPr>
              <w:spacing w:line="276" w:lineRule="auto"/>
              <w:jc w:val="center"/>
              <w:rPr>
                <w:rFonts w:ascii="Times New Roman" w:hAnsi="Times New Roman"/>
                <w:sz w:val="18"/>
                <w:szCs w:val="18"/>
              </w:rPr>
            </w:pPr>
          </w:p>
        </w:tc>
      </w:tr>
    </w:tbl>
    <w:p w14:paraId="7B7770AA" w14:textId="77777777" w:rsidR="00015514" w:rsidRDefault="00015514" w:rsidP="00015514">
      <w:pPr>
        <w:rPr>
          <w:rFonts w:ascii="Times New Roman" w:hAnsi="Times New Roman"/>
          <w:b/>
          <w:sz w:val="18"/>
          <w:szCs w:val="18"/>
          <w:u w:val="single"/>
        </w:rPr>
      </w:pPr>
      <w:r>
        <w:rPr>
          <w:rFonts w:ascii="Times New Roman" w:hAnsi="Times New Roman"/>
          <w:b/>
          <w:i/>
          <w:sz w:val="18"/>
          <w:szCs w:val="18"/>
        </w:rPr>
        <w:t xml:space="preserve">                                         </w:t>
      </w:r>
      <w:r>
        <w:rPr>
          <w:rFonts w:ascii="Times New Roman" w:hAnsi="Times New Roman"/>
          <w:b/>
          <w:sz w:val="18"/>
          <w:szCs w:val="18"/>
          <w:u w:val="single"/>
        </w:rPr>
        <w:t xml:space="preserve">  </w:t>
      </w:r>
    </w:p>
    <w:p w14:paraId="302A2671" w14:textId="77777777" w:rsidR="00015514" w:rsidRDefault="00015514" w:rsidP="00015514">
      <w:pPr>
        <w:rPr>
          <w:rFonts w:ascii="Times New Roman" w:hAnsi="Times New Roman"/>
          <w:b/>
          <w:sz w:val="18"/>
          <w:szCs w:val="18"/>
          <w:u w:val="single"/>
        </w:rPr>
      </w:pPr>
      <w:r>
        <w:rPr>
          <w:rFonts w:ascii="Times New Roman" w:hAnsi="Times New Roman"/>
          <w:b/>
          <w:sz w:val="18"/>
          <w:szCs w:val="18"/>
          <w:u w:val="single"/>
        </w:rPr>
        <w:t xml:space="preserve">               </w:t>
      </w:r>
      <w:r w:rsidR="00A5721B">
        <w:rPr>
          <w:rFonts w:ascii="Times New Roman" w:hAnsi="Times New Roman"/>
          <w:b/>
          <w:sz w:val="18"/>
          <w:szCs w:val="18"/>
          <w:u w:val="single"/>
        </w:rPr>
        <w:t xml:space="preserve">                                                                                                      </w:t>
      </w:r>
      <w:r w:rsidR="00A5721B">
        <w:rPr>
          <w:rFonts w:ascii="Times New Roman" w:hAnsi="Times New Roman"/>
          <w:b/>
          <w:sz w:val="18"/>
          <w:szCs w:val="18"/>
          <w:u w:val="single"/>
          <w:lang w:val="en-US"/>
        </w:rPr>
        <w:t>V</w:t>
      </w:r>
      <w:r w:rsidR="00A5721B">
        <w:rPr>
          <w:rFonts w:ascii="Times New Roman" w:hAnsi="Times New Roman"/>
          <w:b/>
          <w:sz w:val="18"/>
          <w:szCs w:val="18"/>
          <w:u w:val="single"/>
          <w:lang w:val="ru-RU"/>
        </w:rPr>
        <w:t xml:space="preserve">  </w:t>
      </w:r>
      <w:r w:rsidR="00A5721B">
        <w:rPr>
          <w:rFonts w:ascii="Times New Roman" w:hAnsi="Times New Roman"/>
          <w:b/>
          <w:sz w:val="18"/>
          <w:szCs w:val="18"/>
          <w:u w:val="single"/>
        </w:rPr>
        <w:t xml:space="preserve">.Ресурсне забезпечення виконання завдання Програми                                                                                        </w:t>
      </w:r>
      <w:r w:rsidR="00A5721B">
        <w:rPr>
          <w:rFonts w:ascii="Times New Roman" w:hAnsi="Times New Roman"/>
          <w:b/>
          <w:i/>
          <w:sz w:val="18"/>
          <w:szCs w:val="18"/>
          <w:u w:val="single"/>
        </w:rPr>
        <w:t xml:space="preserve">. </w:t>
      </w:r>
      <w:r w:rsidR="00A5721B">
        <w:rPr>
          <w:rFonts w:ascii="Times New Roman" w:hAnsi="Times New Roman"/>
          <w:b/>
          <w:sz w:val="18"/>
          <w:szCs w:val="18"/>
          <w:u w:val="single"/>
        </w:rPr>
        <w:t xml:space="preserve">              </w:t>
      </w:r>
    </w:p>
    <w:p w14:paraId="5C117A1E" w14:textId="77777777" w:rsidR="00015514" w:rsidRPr="00A5721B" w:rsidRDefault="00015514" w:rsidP="00015514">
      <w:pPr>
        <w:rPr>
          <w:rFonts w:ascii="Times New Roman" w:hAnsi="Times New Roman"/>
          <w:b/>
          <w:sz w:val="18"/>
          <w:szCs w:val="18"/>
          <w:u w:val="single"/>
        </w:rPr>
      </w:pPr>
      <w:r>
        <w:rPr>
          <w:rFonts w:ascii="Times New Roman" w:hAnsi="Times New Roman"/>
          <w:b/>
          <w:sz w:val="18"/>
          <w:szCs w:val="18"/>
          <w:u w:val="single"/>
        </w:rPr>
        <w:t xml:space="preserve">         </w:t>
      </w:r>
      <w:r w:rsidR="00A5721B">
        <w:rPr>
          <w:rFonts w:ascii="Times New Roman" w:hAnsi="Times New Roman"/>
          <w:b/>
          <w:sz w:val="18"/>
          <w:szCs w:val="18"/>
          <w:u w:val="single"/>
        </w:rPr>
        <w:t xml:space="preserve">                  </w:t>
      </w:r>
    </w:p>
    <w:tbl>
      <w:tblPr>
        <w:tblW w:w="0" w:type="auto"/>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2"/>
        <w:gridCol w:w="3544"/>
        <w:gridCol w:w="2693"/>
      </w:tblGrid>
      <w:tr w:rsidR="00015514" w14:paraId="1BA32D26" w14:textId="77777777" w:rsidTr="00015514">
        <w:tc>
          <w:tcPr>
            <w:tcW w:w="4892" w:type="dxa"/>
            <w:tcBorders>
              <w:top w:val="single" w:sz="4" w:space="0" w:color="auto"/>
              <w:left w:val="single" w:sz="4" w:space="0" w:color="auto"/>
              <w:bottom w:val="single" w:sz="4" w:space="0" w:color="auto"/>
              <w:right w:val="single" w:sz="4" w:space="0" w:color="auto"/>
            </w:tcBorders>
            <w:hideMark/>
          </w:tcPr>
          <w:p w14:paraId="2586AC2A" w14:textId="77777777" w:rsidR="00015514" w:rsidRDefault="00015514">
            <w:pPr>
              <w:pStyle w:val="a3"/>
              <w:spacing w:line="276" w:lineRule="auto"/>
              <w:ind w:left="0"/>
              <w:jc w:val="left"/>
              <w:rPr>
                <w:b/>
                <w:sz w:val="18"/>
                <w:szCs w:val="18"/>
              </w:rPr>
            </w:pPr>
            <w:r>
              <w:rPr>
                <w:rFonts w:eastAsia="Calibri"/>
                <w:b/>
                <w:sz w:val="18"/>
                <w:szCs w:val="18"/>
              </w:rPr>
              <w:t>Обсяг коштів, які пропонуються залучити на виконання «Програми»</w:t>
            </w:r>
          </w:p>
        </w:tc>
        <w:tc>
          <w:tcPr>
            <w:tcW w:w="3544" w:type="dxa"/>
            <w:tcBorders>
              <w:top w:val="single" w:sz="4" w:space="0" w:color="auto"/>
              <w:left w:val="single" w:sz="4" w:space="0" w:color="auto"/>
              <w:bottom w:val="single" w:sz="4" w:space="0" w:color="auto"/>
              <w:right w:val="single" w:sz="4" w:space="0" w:color="auto"/>
            </w:tcBorders>
            <w:hideMark/>
          </w:tcPr>
          <w:p w14:paraId="3A8783E0" w14:textId="2F655552" w:rsidR="00015514" w:rsidRDefault="00D412AA" w:rsidP="00EF2F5E">
            <w:pPr>
              <w:pStyle w:val="a3"/>
              <w:spacing w:line="276" w:lineRule="auto"/>
              <w:ind w:left="0"/>
              <w:jc w:val="center"/>
              <w:rPr>
                <w:b/>
                <w:sz w:val="18"/>
                <w:szCs w:val="18"/>
              </w:rPr>
            </w:pPr>
            <w:r>
              <w:rPr>
                <w:rFonts w:eastAsia="Calibri"/>
                <w:b/>
                <w:sz w:val="18"/>
                <w:szCs w:val="18"/>
              </w:rPr>
              <w:t>202</w:t>
            </w:r>
            <w:r w:rsidR="007A0462">
              <w:rPr>
                <w:rFonts w:eastAsia="Calibri"/>
                <w:b/>
                <w:sz w:val="18"/>
                <w:szCs w:val="18"/>
              </w:rPr>
              <w:t>5</w:t>
            </w:r>
            <w:r w:rsidR="00015514">
              <w:rPr>
                <w:rFonts w:eastAsia="Calibri"/>
                <w:b/>
                <w:sz w:val="18"/>
                <w:szCs w:val="18"/>
              </w:rPr>
              <w:t xml:space="preserve"> рік</w:t>
            </w:r>
          </w:p>
        </w:tc>
        <w:tc>
          <w:tcPr>
            <w:tcW w:w="2693" w:type="dxa"/>
            <w:tcBorders>
              <w:top w:val="single" w:sz="4" w:space="0" w:color="auto"/>
              <w:left w:val="single" w:sz="4" w:space="0" w:color="auto"/>
              <w:bottom w:val="single" w:sz="4" w:space="0" w:color="auto"/>
              <w:right w:val="single" w:sz="4" w:space="0" w:color="auto"/>
            </w:tcBorders>
            <w:hideMark/>
          </w:tcPr>
          <w:p w14:paraId="7BDB0030" w14:textId="77777777" w:rsidR="00015514" w:rsidRDefault="00015514">
            <w:pPr>
              <w:pStyle w:val="a3"/>
              <w:spacing w:line="276" w:lineRule="auto"/>
              <w:ind w:left="0"/>
              <w:rPr>
                <w:b/>
                <w:sz w:val="18"/>
                <w:szCs w:val="18"/>
              </w:rPr>
            </w:pPr>
            <w:r>
              <w:rPr>
                <w:rFonts w:eastAsia="Calibri"/>
                <w:b/>
                <w:sz w:val="18"/>
                <w:szCs w:val="18"/>
              </w:rPr>
              <w:t>Усього витрат на виконання Програми</w:t>
            </w:r>
          </w:p>
        </w:tc>
      </w:tr>
      <w:tr w:rsidR="00015514" w14:paraId="75B10EFE" w14:textId="77777777" w:rsidTr="00015514">
        <w:trPr>
          <w:trHeight w:val="1374"/>
        </w:trPr>
        <w:tc>
          <w:tcPr>
            <w:tcW w:w="4892" w:type="dxa"/>
            <w:tcBorders>
              <w:top w:val="single" w:sz="4" w:space="0" w:color="auto"/>
              <w:left w:val="single" w:sz="4" w:space="0" w:color="auto"/>
              <w:bottom w:val="single" w:sz="4" w:space="0" w:color="auto"/>
              <w:right w:val="single" w:sz="4" w:space="0" w:color="auto"/>
            </w:tcBorders>
            <w:hideMark/>
          </w:tcPr>
          <w:p w14:paraId="5E07BA15" w14:textId="77777777" w:rsidR="00015514" w:rsidRDefault="00015514">
            <w:pPr>
              <w:pStyle w:val="a3"/>
              <w:spacing w:line="276" w:lineRule="auto"/>
              <w:ind w:left="0"/>
              <w:rPr>
                <w:sz w:val="18"/>
                <w:szCs w:val="18"/>
              </w:rPr>
            </w:pPr>
            <w:r>
              <w:rPr>
                <w:rFonts w:eastAsia="Calibri"/>
                <w:sz w:val="18"/>
                <w:szCs w:val="18"/>
              </w:rPr>
              <w:t>Усього :</w:t>
            </w:r>
          </w:p>
          <w:p w14:paraId="697AA911" w14:textId="77777777" w:rsidR="00015514" w:rsidRDefault="00015514">
            <w:pPr>
              <w:pStyle w:val="a3"/>
              <w:spacing w:line="276" w:lineRule="auto"/>
              <w:ind w:left="0"/>
              <w:rPr>
                <w:rFonts w:eastAsia="Calibri"/>
                <w:sz w:val="18"/>
                <w:szCs w:val="18"/>
              </w:rPr>
            </w:pPr>
            <w:r>
              <w:rPr>
                <w:rFonts w:eastAsia="Calibri"/>
                <w:sz w:val="18"/>
                <w:szCs w:val="18"/>
              </w:rPr>
              <w:t>В тому числі :</w:t>
            </w:r>
          </w:p>
          <w:p w14:paraId="21B4F188" w14:textId="77777777" w:rsidR="00015514" w:rsidRDefault="00015514" w:rsidP="004957A3">
            <w:pPr>
              <w:pStyle w:val="a3"/>
              <w:numPr>
                <w:ilvl w:val="0"/>
                <w:numId w:val="5"/>
              </w:numPr>
              <w:spacing w:line="276" w:lineRule="auto"/>
              <w:rPr>
                <w:rFonts w:eastAsia="Calibri"/>
                <w:sz w:val="18"/>
                <w:szCs w:val="18"/>
              </w:rPr>
            </w:pPr>
            <w:r>
              <w:rPr>
                <w:rFonts w:eastAsia="Calibri"/>
                <w:sz w:val="18"/>
                <w:szCs w:val="18"/>
              </w:rPr>
              <w:t>державний бюджет</w:t>
            </w:r>
          </w:p>
          <w:p w14:paraId="35A2A7A7" w14:textId="77777777" w:rsidR="00015514" w:rsidRDefault="00015514" w:rsidP="004957A3">
            <w:pPr>
              <w:pStyle w:val="a3"/>
              <w:numPr>
                <w:ilvl w:val="0"/>
                <w:numId w:val="5"/>
              </w:numPr>
              <w:spacing w:line="276" w:lineRule="auto"/>
              <w:rPr>
                <w:rFonts w:eastAsia="Calibri"/>
                <w:sz w:val="18"/>
                <w:szCs w:val="18"/>
              </w:rPr>
            </w:pPr>
            <w:r>
              <w:rPr>
                <w:rFonts w:eastAsia="Calibri"/>
                <w:sz w:val="18"/>
                <w:szCs w:val="18"/>
              </w:rPr>
              <w:t>державні і обласні фонди</w:t>
            </w:r>
          </w:p>
          <w:p w14:paraId="3C0682D1" w14:textId="77777777" w:rsidR="00015514" w:rsidRDefault="00015514" w:rsidP="004957A3">
            <w:pPr>
              <w:pStyle w:val="a3"/>
              <w:numPr>
                <w:ilvl w:val="0"/>
                <w:numId w:val="5"/>
              </w:numPr>
              <w:spacing w:line="276" w:lineRule="auto"/>
              <w:rPr>
                <w:sz w:val="18"/>
                <w:szCs w:val="18"/>
              </w:rPr>
            </w:pPr>
            <w:r>
              <w:rPr>
                <w:rFonts w:eastAsia="Calibri"/>
                <w:sz w:val="18"/>
                <w:szCs w:val="18"/>
              </w:rPr>
              <w:t>бюджет МТГ</w:t>
            </w:r>
          </w:p>
          <w:p w14:paraId="60D55AE6" w14:textId="77777777" w:rsidR="00015514" w:rsidRDefault="00015514" w:rsidP="004957A3">
            <w:pPr>
              <w:pStyle w:val="a3"/>
              <w:numPr>
                <w:ilvl w:val="0"/>
                <w:numId w:val="5"/>
              </w:numPr>
              <w:spacing w:line="276" w:lineRule="auto"/>
              <w:rPr>
                <w:sz w:val="18"/>
                <w:szCs w:val="18"/>
              </w:rPr>
            </w:pPr>
            <w:r>
              <w:rPr>
                <w:rFonts w:eastAsia="Calibri"/>
                <w:sz w:val="18"/>
                <w:szCs w:val="18"/>
              </w:rPr>
              <w:t>субвенції інших бюджетів</w:t>
            </w:r>
          </w:p>
        </w:tc>
        <w:tc>
          <w:tcPr>
            <w:tcW w:w="3544" w:type="dxa"/>
            <w:tcBorders>
              <w:top w:val="single" w:sz="4" w:space="0" w:color="auto"/>
              <w:left w:val="single" w:sz="4" w:space="0" w:color="auto"/>
              <w:bottom w:val="single" w:sz="4" w:space="0" w:color="auto"/>
              <w:right w:val="single" w:sz="4" w:space="0" w:color="auto"/>
            </w:tcBorders>
          </w:tcPr>
          <w:p w14:paraId="740D14A0" w14:textId="7A883020" w:rsidR="00015514" w:rsidRPr="002E66AC" w:rsidRDefault="002E66AC">
            <w:pPr>
              <w:pStyle w:val="a3"/>
              <w:spacing w:line="276" w:lineRule="auto"/>
              <w:ind w:left="0"/>
              <w:rPr>
                <w:rFonts w:eastAsia="Calibri"/>
                <w:b/>
                <w:sz w:val="20"/>
                <w:szCs w:val="20"/>
              </w:rPr>
            </w:pPr>
            <w:r w:rsidRPr="002E66AC">
              <w:rPr>
                <w:rFonts w:eastAsia="Calibri"/>
                <w:b/>
                <w:bCs/>
                <w:iCs/>
                <w:sz w:val="20"/>
                <w:szCs w:val="20"/>
              </w:rPr>
              <w:t xml:space="preserve">    </w:t>
            </w:r>
            <w:r w:rsidR="007A0462">
              <w:rPr>
                <w:rFonts w:eastAsia="Calibri"/>
                <w:b/>
                <w:bCs/>
                <w:iCs/>
                <w:sz w:val="20"/>
                <w:szCs w:val="20"/>
              </w:rPr>
              <w:t>9593,50</w:t>
            </w:r>
            <w:r w:rsidRPr="002E66AC">
              <w:rPr>
                <w:rFonts w:eastAsia="Calibri"/>
                <w:b/>
                <w:bCs/>
                <w:iCs/>
                <w:sz w:val="20"/>
                <w:szCs w:val="20"/>
              </w:rPr>
              <w:t xml:space="preserve">  </w:t>
            </w:r>
            <w:r w:rsidR="00015514" w:rsidRPr="002E66AC">
              <w:rPr>
                <w:rFonts w:eastAsia="Calibri"/>
                <w:b/>
                <w:sz w:val="20"/>
                <w:szCs w:val="20"/>
              </w:rPr>
              <w:t>тис. грн.</w:t>
            </w:r>
          </w:p>
          <w:p w14:paraId="34DD2D9F" w14:textId="77777777" w:rsidR="00015514" w:rsidRPr="002E66AC" w:rsidRDefault="00015514">
            <w:pPr>
              <w:pStyle w:val="a3"/>
              <w:spacing w:line="276" w:lineRule="auto"/>
              <w:ind w:left="0"/>
              <w:rPr>
                <w:rFonts w:eastAsia="Calibri"/>
                <w:b/>
                <w:sz w:val="20"/>
                <w:szCs w:val="20"/>
              </w:rPr>
            </w:pPr>
          </w:p>
          <w:p w14:paraId="242BEB07" w14:textId="77777777" w:rsidR="00015514" w:rsidRPr="002E66AC" w:rsidRDefault="00015514">
            <w:pPr>
              <w:pStyle w:val="a3"/>
              <w:spacing w:line="276" w:lineRule="auto"/>
              <w:ind w:left="0"/>
              <w:rPr>
                <w:rFonts w:eastAsia="Calibri"/>
                <w:b/>
                <w:sz w:val="20"/>
                <w:szCs w:val="20"/>
              </w:rPr>
            </w:pPr>
            <w:r w:rsidRPr="002E66AC">
              <w:rPr>
                <w:rFonts w:eastAsia="Calibri"/>
                <w:b/>
                <w:sz w:val="20"/>
                <w:szCs w:val="20"/>
              </w:rPr>
              <w:t>-</w:t>
            </w:r>
          </w:p>
          <w:p w14:paraId="43E44336" w14:textId="77777777" w:rsidR="00015514" w:rsidRPr="002E66AC" w:rsidRDefault="00015514">
            <w:pPr>
              <w:pStyle w:val="a3"/>
              <w:spacing w:line="276" w:lineRule="auto"/>
              <w:ind w:left="0"/>
              <w:rPr>
                <w:rFonts w:eastAsia="Calibri"/>
                <w:b/>
                <w:sz w:val="20"/>
                <w:szCs w:val="20"/>
              </w:rPr>
            </w:pPr>
            <w:r w:rsidRPr="002E66AC">
              <w:rPr>
                <w:rFonts w:eastAsia="Calibri"/>
                <w:b/>
                <w:sz w:val="20"/>
                <w:szCs w:val="20"/>
              </w:rPr>
              <w:t>-</w:t>
            </w:r>
          </w:p>
          <w:p w14:paraId="26F33607" w14:textId="432FE2B7" w:rsidR="00015514" w:rsidRPr="002E66AC" w:rsidRDefault="002E66AC">
            <w:pPr>
              <w:pStyle w:val="a3"/>
              <w:spacing w:line="276" w:lineRule="auto"/>
              <w:ind w:left="0"/>
              <w:rPr>
                <w:b/>
                <w:sz w:val="20"/>
                <w:szCs w:val="20"/>
              </w:rPr>
            </w:pPr>
            <w:r w:rsidRPr="002E66AC">
              <w:rPr>
                <w:rFonts w:eastAsia="Calibri"/>
                <w:b/>
                <w:bCs/>
                <w:iCs/>
                <w:sz w:val="20"/>
                <w:szCs w:val="20"/>
              </w:rPr>
              <w:t xml:space="preserve">   </w:t>
            </w:r>
            <w:r w:rsidR="007A0462">
              <w:rPr>
                <w:rFonts w:eastAsia="Calibri"/>
                <w:b/>
                <w:bCs/>
                <w:iCs/>
                <w:sz w:val="20"/>
                <w:szCs w:val="20"/>
              </w:rPr>
              <w:t>9593,50</w:t>
            </w:r>
            <w:r w:rsidR="007A0462" w:rsidRPr="002E66AC">
              <w:rPr>
                <w:rFonts w:eastAsia="Calibri"/>
                <w:b/>
                <w:bCs/>
                <w:iCs/>
                <w:sz w:val="20"/>
                <w:szCs w:val="20"/>
              </w:rPr>
              <w:t xml:space="preserve">  </w:t>
            </w:r>
            <w:r w:rsidRPr="002E66AC">
              <w:rPr>
                <w:rFonts w:eastAsia="Calibri"/>
                <w:b/>
                <w:bCs/>
                <w:iCs/>
                <w:sz w:val="20"/>
                <w:szCs w:val="20"/>
              </w:rPr>
              <w:t xml:space="preserve">  </w:t>
            </w:r>
            <w:r w:rsidR="00A600B9" w:rsidRPr="002E66AC">
              <w:rPr>
                <w:rFonts w:eastAsia="Calibri"/>
                <w:b/>
                <w:sz w:val="20"/>
                <w:szCs w:val="20"/>
              </w:rPr>
              <w:t xml:space="preserve"> </w:t>
            </w:r>
            <w:r w:rsidR="00015514" w:rsidRPr="002E66AC">
              <w:rPr>
                <w:rFonts w:eastAsia="Calibri"/>
                <w:b/>
                <w:sz w:val="20"/>
                <w:szCs w:val="20"/>
              </w:rPr>
              <w:t>тис. грн</w:t>
            </w:r>
            <w:r w:rsidR="00015514" w:rsidRPr="002E66AC">
              <w:rPr>
                <w:b/>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tcPr>
          <w:p w14:paraId="5B6C61FD" w14:textId="7CA40013" w:rsidR="00015514" w:rsidRPr="002E66AC" w:rsidRDefault="002E66AC">
            <w:pPr>
              <w:pStyle w:val="a3"/>
              <w:spacing w:line="276" w:lineRule="auto"/>
              <w:ind w:left="0"/>
              <w:rPr>
                <w:rFonts w:eastAsia="Calibri"/>
                <w:b/>
                <w:sz w:val="20"/>
                <w:szCs w:val="20"/>
              </w:rPr>
            </w:pPr>
            <w:r w:rsidRPr="002E66AC">
              <w:rPr>
                <w:rFonts w:eastAsia="Calibri"/>
                <w:b/>
                <w:bCs/>
                <w:iCs/>
                <w:sz w:val="20"/>
                <w:szCs w:val="20"/>
              </w:rPr>
              <w:t xml:space="preserve">    </w:t>
            </w:r>
            <w:r w:rsidR="007A0462" w:rsidRPr="002E66AC">
              <w:rPr>
                <w:rFonts w:eastAsia="Calibri"/>
                <w:b/>
                <w:bCs/>
                <w:iCs/>
                <w:sz w:val="20"/>
                <w:szCs w:val="20"/>
              </w:rPr>
              <w:t xml:space="preserve">    </w:t>
            </w:r>
            <w:r w:rsidR="007A0462">
              <w:rPr>
                <w:rFonts w:eastAsia="Calibri"/>
                <w:b/>
                <w:bCs/>
                <w:iCs/>
                <w:sz w:val="20"/>
                <w:szCs w:val="20"/>
              </w:rPr>
              <w:t>9593,50</w:t>
            </w:r>
            <w:r w:rsidR="007A0462" w:rsidRPr="002E66AC">
              <w:rPr>
                <w:rFonts w:eastAsia="Calibri"/>
                <w:b/>
                <w:bCs/>
                <w:iCs/>
                <w:sz w:val="20"/>
                <w:szCs w:val="20"/>
              </w:rPr>
              <w:t xml:space="preserve">  </w:t>
            </w:r>
            <w:r w:rsidRPr="002E66AC">
              <w:rPr>
                <w:rFonts w:eastAsia="Calibri"/>
                <w:b/>
                <w:bCs/>
                <w:iCs/>
                <w:sz w:val="20"/>
                <w:szCs w:val="20"/>
              </w:rPr>
              <w:t xml:space="preserve">  </w:t>
            </w:r>
            <w:r w:rsidR="00015514" w:rsidRPr="002E66AC">
              <w:rPr>
                <w:rFonts w:eastAsia="Calibri"/>
                <w:b/>
                <w:sz w:val="20"/>
                <w:szCs w:val="20"/>
              </w:rPr>
              <w:t>тис. грн.</w:t>
            </w:r>
          </w:p>
          <w:p w14:paraId="67F810A2" w14:textId="77777777" w:rsidR="00015514" w:rsidRPr="002E66AC" w:rsidRDefault="00015514">
            <w:pPr>
              <w:pStyle w:val="a3"/>
              <w:spacing w:line="276" w:lineRule="auto"/>
              <w:ind w:left="0"/>
              <w:rPr>
                <w:rFonts w:eastAsia="Calibri"/>
                <w:b/>
                <w:sz w:val="20"/>
                <w:szCs w:val="20"/>
              </w:rPr>
            </w:pPr>
          </w:p>
          <w:p w14:paraId="32A2FC02" w14:textId="77777777" w:rsidR="00015514" w:rsidRPr="002E66AC" w:rsidRDefault="00015514">
            <w:pPr>
              <w:pStyle w:val="a3"/>
              <w:spacing w:line="276" w:lineRule="auto"/>
              <w:ind w:left="0"/>
              <w:rPr>
                <w:rFonts w:eastAsia="Calibri"/>
                <w:b/>
                <w:sz w:val="20"/>
                <w:szCs w:val="20"/>
              </w:rPr>
            </w:pPr>
            <w:r w:rsidRPr="002E66AC">
              <w:rPr>
                <w:rFonts w:eastAsia="Calibri"/>
                <w:b/>
                <w:sz w:val="20"/>
                <w:szCs w:val="20"/>
              </w:rPr>
              <w:t>-</w:t>
            </w:r>
          </w:p>
          <w:p w14:paraId="31AA9472" w14:textId="77777777" w:rsidR="00015514" w:rsidRPr="002E66AC" w:rsidRDefault="00015514">
            <w:pPr>
              <w:pStyle w:val="a3"/>
              <w:spacing w:line="276" w:lineRule="auto"/>
              <w:ind w:left="0"/>
              <w:jc w:val="left"/>
              <w:rPr>
                <w:b/>
                <w:sz w:val="20"/>
                <w:szCs w:val="20"/>
              </w:rPr>
            </w:pPr>
            <w:r w:rsidRPr="002E66AC">
              <w:rPr>
                <w:b/>
                <w:sz w:val="20"/>
                <w:szCs w:val="20"/>
              </w:rPr>
              <w:t>-</w:t>
            </w:r>
          </w:p>
          <w:p w14:paraId="780DAA55" w14:textId="39B5DF2D" w:rsidR="00015514" w:rsidRPr="002E66AC" w:rsidRDefault="002E66AC">
            <w:pPr>
              <w:pStyle w:val="a3"/>
              <w:spacing w:line="276" w:lineRule="auto"/>
              <w:ind w:left="0"/>
              <w:jc w:val="left"/>
              <w:rPr>
                <w:b/>
                <w:sz w:val="20"/>
                <w:szCs w:val="20"/>
              </w:rPr>
            </w:pPr>
            <w:r w:rsidRPr="002E66AC">
              <w:rPr>
                <w:rFonts w:eastAsia="Calibri"/>
                <w:b/>
                <w:bCs/>
                <w:iCs/>
                <w:sz w:val="20"/>
                <w:szCs w:val="20"/>
              </w:rPr>
              <w:t xml:space="preserve">    </w:t>
            </w:r>
            <w:r w:rsidR="007A0462" w:rsidRPr="002E66AC">
              <w:rPr>
                <w:rFonts w:eastAsia="Calibri"/>
                <w:b/>
                <w:bCs/>
                <w:iCs/>
                <w:sz w:val="20"/>
                <w:szCs w:val="20"/>
              </w:rPr>
              <w:t xml:space="preserve">    </w:t>
            </w:r>
            <w:r w:rsidR="007A0462">
              <w:rPr>
                <w:rFonts w:eastAsia="Calibri"/>
                <w:b/>
                <w:bCs/>
                <w:iCs/>
                <w:sz w:val="20"/>
                <w:szCs w:val="20"/>
              </w:rPr>
              <w:t>9593,50</w:t>
            </w:r>
            <w:r w:rsidR="007A0462" w:rsidRPr="002E66AC">
              <w:rPr>
                <w:rFonts w:eastAsia="Calibri"/>
                <w:b/>
                <w:bCs/>
                <w:iCs/>
                <w:sz w:val="20"/>
                <w:szCs w:val="20"/>
              </w:rPr>
              <w:t xml:space="preserve">  </w:t>
            </w:r>
            <w:r w:rsidRPr="002E66AC">
              <w:rPr>
                <w:rFonts w:eastAsia="Calibri"/>
                <w:b/>
                <w:bCs/>
                <w:iCs/>
                <w:sz w:val="20"/>
                <w:szCs w:val="20"/>
              </w:rPr>
              <w:t xml:space="preserve">  </w:t>
            </w:r>
            <w:r w:rsidR="00015514" w:rsidRPr="002E66AC">
              <w:rPr>
                <w:rFonts w:eastAsia="Calibri"/>
                <w:b/>
                <w:sz w:val="20"/>
                <w:szCs w:val="20"/>
              </w:rPr>
              <w:t>тис. грн.</w:t>
            </w:r>
          </w:p>
          <w:p w14:paraId="3F4C85AD" w14:textId="77777777" w:rsidR="00015514" w:rsidRPr="002E66AC" w:rsidRDefault="00015514">
            <w:pPr>
              <w:pStyle w:val="a3"/>
              <w:spacing w:line="276" w:lineRule="auto"/>
              <w:ind w:left="0"/>
              <w:jc w:val="left"/>
              <w:rPr>
                <w:b/>
                <w:sz w:val="20"/>
                <w:szCs w:val="20"/>
              </w:rPr>
            </w:pPr>
            <w:r w:rsidRPr="002E66AC">
              <w:rPr>
                <w:b/>
                <w:sz w:val="20"/>
                <w:szCs w:val="20"/>
              </w:rPr>
              <w:t>-</w:t>
            </w:r>
          </w:p>
        </w:tc>
      </w:tr>
    </w:tbl>
    <w:p w14:paraId="24991B9D" w14:textId="77777777" w:rsidR="00BB7DD7" w:rsidRDefault="00BB7DD7" w:rsidP="00015514">
      <w:pPr>
        <w:jc w:val="both"/>
        <w:rPr>
          <w:rFonts w:ascii="Times New Roman" w:hAnsi="Times New Roman"/>
          <w:sz w:val="18"/>
          <w:szCs w:val="18"/>
        </w:rPr>
      </w:pPr>
    </w:p>
    <w:p w14:paraId="20C51AE6" w14:textId="77777777" w:rsidR="00015514" w:rsidRDefault="00015514" w:rsidP="00015514">
      <w:pPr>
        <w:jc w:val="both"/>
        <w:rPr>
          <w:rFonts w:ascii="Times New Roman" w:eastAsia="Calibri" w:hAnsi="Times New Roman"/>
          <w:sz w:val="18"/>
          <w:szCs w:val="18"/>
        </w:rPr>
      </w:pPr>
      <w:r>
        <w:rPr>
          <w:rFonts w:ascii="Times New Roman" w:hAnsi="Times New Roman"/>
          <w:sz w:val="18"/>
          <w:szCs w:val="18"/>
        </w:rPr>
        <w:t>Цільове фінансування Програми здійснюється в межах асигнувань, передбачених бюджетом,  шляхом  спрямування коштів відділу</w:t>
      </w:r>
      <w:r>
        <w:rPr>
          <w:rFonts w:ascii="Times New Roman" w:eastAsia="Calibri" w:hAnsi="Times New Roman"/>
          <w:sz w:val="18"/>
          <w:szCs w:val="18"/>
        </w:rPr>
        <w:t xml:space="preserve"> капітального будівництва Стрийської міської ради Стрийськ</w:t>
      </w:r>
      <w:r w:rsidR="00A600B9">
        <w:rPr>
          <w:rFonts w:ascii="Times New Roman" w:eastAsia="Calibri" w:hAnsi="Times New Roman"/>
          <w:sz w:val="18"/>
          <w:szCs w:val="18"/>
        </w:rPr>
        <w:t xml:space="preserve">ого району Львівської області </w:t>
      </w:r>
    </w:p>
    <w:p w14:paraId="44A59A42" w14:textId="77777777" w:rsidR="00015514" w:rsidRPr="00A5721B" w:rsidRDefault="00FF127B" w:rsidP="00A5721B">
      <w:pPr>
        <w:jc w:val="both"/>
        <w:rPr>
          <w:rFonts w:ascii="Times New Roman" w:hAnsi="Times New Roman"/>
          <w:sz w:val="18"/>
          <w:szCs w:val="18"/>
        </w:rPr>
      </w:pPr>
      <w:r>
        <w:rPr>
          <w:rFonts w:ascii="Times New Roman" w:hAnsi="Times New Roman"/>
          <w:sz w:val="18"/>
          <w:szCs w:val="18"/>
        </w:rPr>
        <w:t xml:space="preserve">   </w:t>
      </w:r>
      <w:r w:rsidR="00015514">
        <w:rPr>
          <w:rFonts w:ascii="Times New Roman" w:hAnsi="Times New Roman"/>
          <w:sz w:val="18"/>
          <w:szCs w:val="18"/>
        </w:rPr>
        <w:t xml:space="preserve"> В ході реалізації заходів Програми можливі коригування, зміни, уточнення,доповнення пов’язані з фактичним надходженням коштів на реалізацію розділів Програми, уточненням обсягів робіт, виходячи з реальних можливостей бюджету.</w:t>
      </w:r>
    </w:p>
    <w:p w14:paraId="201BB25E" w14:textId="77777777" w:rsidR="00FF127B" w:rsidRDefault="00015514" w:rsidP="00FF127B">
      <w:pPr>
        <w:rPr>
          <w:rFonts w:ascii="Times New Roman" w:hAnsi="Times New Roman"/>
          <w:b/>
          <w:sz w:val="18"/>
          <w:szCs w:val="18"/>
        </w:rPr>
      </w:pPr>
      <w:r>
        <w:rPr>
          <w:rFonts w:ascii="Times New Roman" w:hAnsi="Times New Roman"/>
          <w:b/>
          <w:sz w:val="18"/>
          <w:szCs w:val="18"/>
          <w:lang w:val="en-US"/>
        </w:rPr>
        <w:t>V</w:t>
      </w:r>
      <w:r>
        <w:rPr>
          <w:rFonts w:ascii="Times New Roman" w:hAnsi="Times New Roman"/>
          <w:b/>
          <w:sz w:val="18"/>
          <w:szCs w:val="18"/>
        </w:rPr>
        <w:t>І. Строки, моніторинг та контроль за виконанням завдань Програми</w:t>
      </w:r>
    </w:p>
    <w:p w14:paraId="61967233" w14:textId="4AAFFF35" w:rsidR="00A5721B" w:rsidRDefault="00015514" w:rsidP="00A5721B">
      <w:pPr>
        <w:rPr>
          <w:rFonts w:ascii="Times New Roman" w:hAnsi="Times New Roman"/>
          <w:sz w:val="18"/>
          <w:szCs w:val="18"/>
        </w:rPr>
      </w:pPr>
      <w:r>
        <w:rPr>
          <w:rFonts w:ascii="Times New Roman" w:hAnsi="Times New Roman"/>
          <w:sz w:val="18"/>
          <w:szCs w:val="18"/>
        </w:rPr>
        <w:t xml:space="preserve">  Виконання завдань Програми «Розвиток доріг та </w:t>
      </w:r>
      <w:r w:rsidR="00A600B9">
        <w:rPr>
          <w:rFonts w:ascii="Times New Roman" w:hAnsi="Times New Roman"/>
          <w:sz w:val="18"/>
          <w:szCs w:val="18"/>
        </w:rPr>
        <w:t>дорожньої інфраструктури на 202</w:t>
      </w:r>
      <w:r w:rsidR="007A0462">
        <w:rPr>
          <w:rFonts w:ascii="Times New Roman" w:hAnsi="Times New Roman"/>
          <w:sz w:val="18"/>
          <w:szCs w:val="18"/>
          <w:lang w:val="ru-RU"/>
        </w:rPr>
        <w:t>5</w:t>
      </w:r>
      <w:r>
        <w:rPr>
          <w:rFonts w:ascii="Times New Roman" w:hAnsi="Times New Roman"/>
          <w:sz w:val="18"/>
          <w:szCs w:val="18"/>
        </w:rPr>
        <w:t xml:space="preserve"> </w:t>
      </w:r>
      <w:r w:rsidR="00A600B9">
        <w:rPr>
          <w:rFonts w:ascii="Times New Roman" w:hAnsi="Times New Roman"/>
          <w:sz w:val="18"/>
          <w:szCs w:val="18"/>
        </w:rPr>
        <w:t>рік» передбачено провести у 202</w:t>
      </w:r>
      <w:r w:rsidR="007A0462">
        <w:rPr>
          <w:rFonts w:ascii="Times New Roman" w:hAnsi="Times New Roman"/>
          <w:sz w:val="18"/>
          <w:szCs w:val="18"/>
          <w:lang w:val="ru-RU"/>
        </w:rPr>
        <w:t>5</w:t>
      </w:r>
      <w:r w:rsidR="004B3185" w:rsidRPr="004B3185">
        <w:rPr>
          <w:rFonts w:ascii="Times New Roman" w:hAnsi="Times New Roman"/>
          <w:sz w:val="18"/>
          <w:szCs w:val="18"/>
          <w:lang w:val="ru-RU"/>
        </w:rPr>
        <w:t xml:space="preserve"> </w:t>
      </w:r>
      <w:r>
        <w:rPr>
          <w:rFonts w:ascii="Times New Roman" w:hAnsi="Times New Roman"/>
          <w:sz w:val="18"/>
          <w:szCs w:val="18"/>
        </w:rPr>
        <w:t>році  з повним використанням передбачених коштів.</w:t>
      </w:r>
      <w:r>
        <w:rPr>
          <w:rFonts w:ascii="Times New Roman" w:hAnsi="Times New Roman"/>
          <w:sz w:val="18"/>
          <w:szCs w:val="18"/>
          <w:lang w:val="ru-RU"/>
        </w:rPr>
        <w:t xml:space="preserve"> </w:t>
      </w:r>
      <w:r>
        <w:rPr>
          <w:rFonts w:ascii="Times New Roman" w:hAnsi="Times New Roman"/>
          <w:sz w:val="18"/>
          <w:szCs w:val="18"/>
        </w:rPr>
        <w:t>Щорічні і проміжні звіти виконання заходів Програми подаються виконавцями фінансовому управлінню та відділу економічного розвитку та стратегічного планування виконавчого комітету Стрийської міської ради, за встановленою формою до 25 числа місяця, наступного за звітним та не пізніше, ніж через місяць після завершення року. Використання бюджетних коштів на реалізацію Програми враховується при складанні її на наступний рік.</w:t>
      </w:r>
    </w:p>
    <w:p w14:paraId="14ED40A9" w14:textId="77777777" w:rsidR="000E5256" w:rsidRDefault="000E5256" w:rsidP="00A5721B">
      <w:pPr>
        <w:rPr>
          <w:rFonts w:ascii="Times New Roman" w:hAnsi="Times New Roman"/>
          <w:sz w:val="18"/>
          <w:szCs w:val="18"/>
        </w:rPr>
      </w:pPr>
    </w:p>
    <w:p w14:paraId="63A7F541" w14:textId="77777777" w:rsidR="00015514" w:rsidRPr="00A5721B" w:rsidRDefault="00015514" w:rsidP="00A5721B">
      <w:pPr>
        <w:jc w:val="center"/>
        <w:rPr>
          <w:rFonts w:ascii="Times New Roman" w:hAnsi="Times New Roman"/>
          <w:b/>
          <w:sz w:val="18"/>
          <w:szCs w:val="18"/>
        </w:rPr>
      </w:pPr>
      <w:r>
        <w:rPr>
          <w:rFonts w:ascii="Times New Roman" w:hAnsi="Times New Roman"/>
          <w:b/>
          <w:sz w:val="18"/>
          <w:szCs w:val="18"/>
        </w:rPr>
        <w:t xml:space="preserve">Секретар міської ради                                                                                                                      </w:t>
      </w:r>
      <w:r w:rsidR="00800D67">
        <w:rPr>
          <w:rFonts w:ascii="Times New Roman" w:hAnsi="Times New Roman"/>
          <w:b/>
          <w:sz w:val="18"/>
          <w:szCs w:val="18"/>
        </w:rPr>
        <w:t xml:space="preserve">          </w:t>
      </w:r>
      <w:r>
        <w:rPr>
          <w:rFonts w:ascii="Times New Roman" w:hAnsi="Times New Roman"/>
          <w:b/>
          <w:sz w:val="18"/>
          <w:szCs w:val="18"/>
        </w:rPr>
        <w:t xml:space="preserve">                       Мар’ян  БЕРНИК</w:t>
      </w:r>
    </w:p>
    <w:p w14:paraId="3D789994" w14:textId="77777777" w:rsidR="000E5F10" w:rsidRPr="00A5721B" w:rsidRDefault="000E5F10">
      <w:pPr>
        <w:rPr>
          <w:rFonts w:asciiTheme="minorHAnsi" w:hAnsiTheme="minorHAnsi"/>
        </w:rPr>
      </w:pPr>
    </w:p>
    <w:sectPr w:rsidR="000E5F10" w:rsidRPr="00A5721B" w:rsidSect="007D7665">
      <w:pgSz w:w="16838" w:h="11906" w:orient="landscape"/>
      <w:pgMar w:top="850" w:right="850" w:bottom="426"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Journ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DFC"/>
    <w:multiLevelType w:val="hybridMultilevel"/>
    <w:tmpl w:val="7DD4C08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040A20DB"/>
    <w:multiLevelType w:val="hybridMultilevel"/>
    <w:tmpl w:val="2F682B2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0E4407F7"/>
    <w:multiLevelType w:val="hybridMultilevel"/>
    <w:tmpl w:val="5FDE1C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080608A"/>
    <w:multiLevelType w:val="hybridMultilevel"/>
    <w:tmpl w:val="5CB040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5BA000B"/>
    <w:multiLevelType w:val="hybridMultilevel"/>
    <w:tmpl w:val="9726FC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D2F1C90"/>
    <w:multiLevelType w:val="hybridMultilevel"/>
    <w:tmpl w:val="80E41346"/>
    <w:lvl w:ilvl="0" w:tplc="E6560672">
      <w:start w:val="400"/>
      <w:numFmt w:val="bullet"/>
      <w:lvlText w:val="-"/>
      <w:lvlJc w:val="left"/>
      <w:pPr>
        <w:ind w:left="1170" w:hanging="360"/>
      </w:pPr>
      <w:rPr>
        <w:rFonts w:ascii="Times New Roman" w:eastAsia="Times New Roman" w:hAnsi="Times New Roman" w:cs="Times New Roman" w:hint="default"/>
      </w:rPr>
    </w:lvl>
    <w:lvl w:ilvl="1" w:tplc="04220003">
      <w:start w:val="1"/>
      <w:numFmt w:val="bullet"/>
      <w:lvlText w:val="o"/>
      <w:lvlJc w:val="left"/>
      <w:pPr>
        <w:ind w:left="1890" w:hanging="360"/>
      </w:pPr>
      <w:rPr>
        <w:rFonts w:ascii="Courier New" w:hAnsi="Courier New" w:cs="Courier New" w:hint="default"/>
      </w:rPr>
    </w:lvl>
    <w:lvl w:ilvl="2" w:tplc="04220005">
      <w:start w:val="1"/>
      <w:numFmt w:val="bullet"/>
      <w:lvlText w:val=""/>
      <w:lvlJc w:val="left"/>
      <w:pPr>
        <w:ind w:left="2610" w:hanging="360"/>
      </w:pPr>
      <w:rPr>
        <w:rFonts w:ascii="Wingdings" w:hAnsi="Wingdings" w:hint="default"/>
      </w:rPr>
    </w:lvl>
    <w:lvl w:ilvl="3" w:tplc="04220001">
      <w:start w:val="1"/>
      <w:numFmt w:val="bullet"/>
      <w:lvlText w:val=""/>
      <w:lvlJc w:val="left"/>
      <w:pPr>
        <w:ind w:left="3330" w:hanging="360"/>
      </w:pPr>
      <w:rPr>
        <w:rFonts w:ascii="Symbol" w:hAnsi="Symbol" w:hint="default"/>
      </w:rPr>
    </w:lvl>
    <w:lvl w:ilvl="4" w:tplc="04220003">
      <w:start w:val="1"/>
      <w:numFmt w:val="bullet"/>
      <w:lvlText w:val="o"/>
      <w:lvlJc w:val="left"/>
      <w:pPr>
        <w:ind w:left="4050" w:hanging="360"/>
      </w:pPr>
      <w:rPr>
        <w:rFonts w:ascii="Courier New" w:hAnsi="Courier New" w:cs="Courier New" w:hint="default"/>
      </w:rPr>
    </w:lvl>
    <w:lvl w:ilvl="5" w:tplc="04220005">
      <w:start w:val="1"/>
      <w:numFmt w:val="bullet"/>
      <w:lvlText w:val=""/>
      <w:lvlJc w:val="left"/>
      <w:pPr>
        <w:ind w:left="4770" w:hanging="360"/>
      </w:pPr>
      <w:rPr>
        <w:rFonts w:ascii="Wingdings" w:hAnsi="Wingdings" w:hint="default"/>
      </w:rPr>
    </w:lvl>
    <w:lvl w:ilvl="6" w:tplc="04220001">
      <w:start w:val="1"/>
      <w:numFmt w:val="bullet"/>
      <w:lvlText w:val=""/>
      <w:lvlJc w:val="left"/>
      <w:pPr>
        <w:ind w:left="5490" w:hanging="360"/>
      </w:pPr>
      <w:rPr>
        <w:rFonts w:ascii="Symbol" w:hAnsi="Symbol" w:hint="default"/>
      </w:rPr>
    </w:lvl>
    <w:lvl w:ilvl="7" w:tplc="04220003">
      <w:start w:val="1"/>
      <w:numFmt w:val="bullet"/>
      <w:lvlText w:val="o"/>
      <w:lvlJc w:val="left"/>
      <w:pPr>
        <w:ind w:left="6210" w:hanging="360"/>
      </w:pPr>
      <w:rPr>
        <w:rFonts w:ascii="Courier New" w:hAnsi="Courier New" w:cs="Courier New" w:hint="default"/>
      </w:rPr>
    </w:lvl>
    <w:lvl w:ilvl="8" w:tplc="04220005">
      <w:start w:val="1"/>
      <w:numFmt w:val="bullet"/>
      <w:lvlText w:val=""/>
      <w:lvlJc w:val="left"/>
      <w:pPr>
        <w:ind w:left="6930" w:hanging="360"/>
      </w:pPr>
      <w:rPr>
        <w:rFonts w:ascii="Wingdings" w:hAnsi="Wingdings" w:hint="default"/>
      </w:rPr>
    </w:lvl>
  </w:abstractNum>
  <w:abstractNum w:abstractNumId="6" w15:restartNumberingAfterBreak="0">
    <w:nsid w:val="62E77EC8"/>
    <w:multiLevelType w:val="hybridMultilevel"/>
    <w:tmpl w:val="CF2EB19A"/>
    <w:lvl w:ilvl="0" w:tplc="2A7C3BD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B24117E"/>
    <w:multiLevelType w:val="hybridMultilevel"/>
    <w:tmpl w:val="65084B62"/>
    <w:lvl w:ilvl="0" w:tplc="89EC8C8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B6A0CF9"/>
    <w:multiLevelType w:val="hybridMultilevel"/>
    <w:tmpl w:val="D4704B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789B353A"/>
    <w:multiLevelType w:val="hybridMultilevel"/>
    <w:tmpl w:val="5DB0842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7EC64CA1"/>
    <w:multiLevelType w:val="hybridMultilevel"/>
    <w:tmpl w:val="0C7C622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7FA94B56"/>
    <w:multiLevelType w:val="hybridMultilevel"/>
    <w:tmpl w:val="F9F007AE"/>
    <w:lvl w:ilvl="0" w:tplc="E6560672">
      <w:start w:val="40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9"/>
  </w:num>
  <w:num w:numId="4">
    <w:abstractNumId w:val="0"/>
  </w:num>
  <w:num w:numId="5">
    <w:abstractNumId w:val="5"/>
  </w:num>
  <w:num w:numId="6">
    <w:abstractNumId w:val="6"/>
  </w:num>
  <w:num w:numId="7">
    <w:abstractNumId w:val="7"/>
  </w:num>
  <w:num w:numId="8">
    <w:abstractNumId w:val="3"/>
  </w:num>
  <w:num w:numId="9">
    <w:abstractNumId w:val="11"/>
  </w:num>
  <w:num w:numId="10">
    <w:abstractNumId w:val="4"/>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514"/>
    <w:rsid w:val="00001606"/>
    <w:rsid w:val="000105C2"/>
    <w:rsid w:val="00015514"/>
    <w:rsid w:val="00061CC4"/>
    <w:rsid w:val="000A391B"/>
    <w:rsid w:val="000D24AE"/>
    <w:rsid w:val="000E5256"/>
    <w:rsid w:val="000E5F10"/>
    <w:rsid w:val="000F275D"/>
    <w:rsid w:val="001013BD"/>
    <w:rsid w:val="00116447"/>
    <w:rsid w:val="001465E8"/>
    <w:rsid w:val="00170FFA"/>
    <w:rsid w:val="00174987"/>
    <w:rsid w:val="001E06EC"/>
    <w:rsid w:val="001E16C8"/>
    <w:rsid w:val="00231375"/>
    <w:rsid w:val="00261AE2"/>
    <w:rsid w:val="00267809"/>
    <w:rsid w:val="002870BA"/>
    <w:rsid w:val="002E66AC"/>
    <w:rsid w:val="003661CB"/>
    <w:rsid w:val="00382A37"/>
    <w:rsid w:val="003D4E61"/>
    <w:rsid w:val="003D5CA5"/>
    <w:rsid w:val="003E7F62"/>
    <w:rsid w:val="004002BD"/>
    <w:rsid w:val="00424EFF"/>
    <w:rsid w:val="00425BCB"/>
    <w:rsid w:val="00445BF0"/>
    <w:rsid w:val="0045460E"/>
    <w:rsid w:val="00472E89"/>
    <w:rsid w:val="00475EF2"/>
    <w:rsid w:val="00496789"/>
    <w:rsid w:val="004B09F3"/>
    <w:rsid w:val="004B3185"/>
    <w:rsid w:val="004D6C44"/>
    <w:rsid w:val="00512EA7"/>
    <w:rsid w:val="00513743"/>
    <w:rsid w:val="00560006"/>
    <w:rsid w:val="00564C19"/>
    <w:rsid w:val="005C239D"/>
    <w:rsid w:val="005D653D"/>
    <w:rsid w:val="00614739"/>
    <w:rsid w:val="00636DB2"/>
    <w:rsid w:val="00651B43"/>
    <w:rsid w:val="006801D4"/>
    <w:rsid w:val="006A26A4"/>
    <w:rsid w:val="006B0165"/>
    <w:rsid w:val="006B225C"/>
    <w:rsid w:val="00723533"/>
    <w:rsid w:val="00746934"/>
    <w:rsid w:val="00777F80"/>
    <w:rsid w:val="00797399"/>
    <w:rsid w:val="007A0462"/>
    <w:rsid w:val="007A34A6"/>
    <w:rsid w:val="007D7665"/>
    <w:rsid w:val="007F07D7"/>
    <w:rsid w:val="00800D67"/>
    <w:rsid w:val="00837DFC"/>
    <w:rsid w:val="008577B3"/>
    <w:rsid w:val="00867D73"/>
    <w:rsid w:val="0089056B"/>
    <w:rsid w:val="008B7025"/>
    <w:rsid w:val="008F7344"/>
    <w:rsid w:val="009011AF"/>
    <w:rsid w:val="00914BD0"/>
    <w:rsid w:val="009261C6"/>
    <w:rsid w:val="00930466"/>
    <w:rsid w:val="00931C21"/>
    <w:rsid w:val="0094384D"/>
    <w:rsid w:val="00967FF0"/>
    <w:rsid w:val="00996144"/>
    <w:rsid w:val="009A5CDE"/>
    <w:rsid w:val="009E385E"/>
    <w:rsid w:val="009F0781"/>
    <w:rsid w:val="00A116F6"/>
    <w:rsid w:val="00A5721B"/>
    <w:rsid w:val="00A600B9"/>
    <w:rsid w:val="00A6725C"/>
    <w:rsid w:val="00A84807"/>
    <w:rsid w:val="00A97C21"/>
    <w:rsid w:val="00AC3D09"/>
    <w:rsid w:val="00AD7891"/>
    <w:rsid w:val="00B22766"/>
    <w:rsid w:val="00B30125"/>
    <w:rsid w:val="00B6589C"/>
    <w:rsid w:val="00B65C0F"/>
    <w:rsid w:val="00BA35A4"/>
    <w:rsid w:val="00BA41CB"/>
    <w:rsid w:val="00BB7DD7"/>
    <w:rsid w:val="00BE509F"/>
    <w:rsid w:val="00CB4A19"/>
    <w:rsid w:val="00CF7B82"/>
    <w:rsid w:val="00D250C5"/>
    <w:rsid w:val="00D412AA"/>
    <w:rsid w:val="00D41AAD"/>
    <w:rsid w:val="00D42A37"/>
    <w:rsid w:val="00D77ACE"/>
    <w:rsid w:val="00D8252B"/>
    <w:rsid w:val="00DA3A06"/>
    <w:rsid w:val="00DF7BAD"/>
    <w:rsid w:val="00E1795D"/>
    <w:rsid w:val="00E84A24"/>
    <w:rsid w:val="00EB284B"/>
    <w:rsid w:val="00EF2F5E"/>
    <w:rsid w:val="00F2663A"/>
    <w:rsid w:val="00F84972"/>
    <w:rsid w:val="00F85EB1"/>
    <w:rsid w:val="00FA1E1D"/>
    <w:rsid w:val="00FB0FEE"/>
    <w:rsid w:val="00FF127B"/>
    <w:rsid w:val="00FF2A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E1851"/>
  <w15:docId w15:val="{DC4E8977-81EB-41F4-9E7E-CE3CF481E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514"/>
    <w:pPr>
      <w:autoSpaceDE w:val="0"/>
      <w:autoSpaceDN w:val="0"/>
      <w:spacing w:after="0" w:line="240" w:lineRule="auto"/>
    </w:pPr>
    <w:rPr>
      <w:rFonts w:ascii="Journal" w:eastAsia="Times New Roman" w:hAnsi="Journal" w:cs="Times New Roman"/>
      <w:sz w:val="26"/>
      <w:szCs w:val="26"/>
      <w:lang w:eastAsia="ru-RU"/>
    </w:rPr>
  </w:style>
  <w:style w:type="paragraph" w:styleId="1">
    <w:name w:val="heading 1"/>
    <w:basedOn w:val="a"/>
    <w:link w:val="10"/>
    <w:uiPriority w:val="9"/>
    <w:qFormat/>
    <w:rsid w:val="007A0462"/>
    <w:pPr>
      <w:autoSpaceDE/>
      <w:autoSpaceDN/>
      <w:spacing w:before="100" w:beforeAutospacing="1" w:after="100" w:afterAutospacing="1"/>
      <w:outlineLvl w:val="0"/>
    </w:pPr>
    <w:rPr>
      <w:rFonts w:ascii="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5514"/>
    <w:pPr>
      <w:autoSpaceDE/>
      <w:autoSpaceDN/>
      <w:ind w:left="720"/>
      <w:contextualSpacing/>
      <w:jc w:val="both"/>
    </w:pPr>
    <w:rPr>
      <w:rFonts w:ascii="Times New Roman" w:hAnsi="Times New Roman"/>
    </w:rPr>
  </w:style>
  <w:style w:type="paragraph" w:styleId="a4">
    <w:name w:val="Balloon Text"/>
    <w:basedOn w:val="a"/>
    <w:link w:val="a5"/>
    <w:uiPriority w:val="99"/>
    <w:semiHidden/>
    <w:unhideWhenUsed/>
    <w:rsid w:val="00560006"/>
    <w:rPr>
      <w:rFonts w:ascii="Tahoma" w:hAnsi="Tahoma" w:cs="Tahoma"/>
      <w:sz w:val="16"/>
      <w:szCs w:val="16"/>
    </w:rPr>
  </w:style>
  <w:style w:type="character" w:customStyle="1" w:styleId="a5">
    <w:name w:val="Текст у виносці Знак"/>
    <w:basedOn w:val="a0"/>
    <w:link w:val="a4"/>
    <w:uiPriority w:val="99"/>
    <w:semiHidden/>
    <w:rsid w:val="00560006"/>
    <w:rPr>
      <w:rFonts w:ascii="Tahoma" w:eastAsia="Times New Roman" w:hAnsi="Tahoma" w:cs="Tahoma"/>
      <w:sz w:val="16"/>
      <w:szCs w:val="16"/>
      <w:lang w:eastAsia="ru-RU"/>
    </w:rPr>
  </w:style>
  <w:style w:type="paragraph" w:customStyle="1" w:styleId="ShapkaDocumentu">
    <w:name w:val="Shapka Documentu"/>
    <w:basedOn w:val="a"/>
    <w:rsid w:val="004B3185"/>
    <w:pPr>
      <w:keepNext/>
      <w:keepLines/>
      <w:autoSpaceDE/>
      <w:autoSpaceDN/>
      <w:spacing w:after="240"/>
      <w:ind w:left="3969"/>
      <w:jc w:val="center"/>
    </w:pPr>
    <w:rPr>
      <w:rFonts w:ascii="Antiqua" w:hAnsi="Antiqua"/>
      <w:szCs w:val="20"/>
    </w:rPr>
  </w:style>
  <w:style w:type="paragraph" w:styleId="a6">
    <w:name w:val="Plain Text"/>
    <w:basedOn w:val="a"/>
    <w:link w:val="a7"/>
    <w:unhideWhenUsed/>
    <w:rsid w:val="004B3185"/>
    <w:pPr>
      <w:autoSpaceDE/>
      <w:autoSpaceDN/>
    </w:pPr>
    <w:rPr>
      <w:rFonts w:ascii="Courier New" w:hAnsi="Courier New"/>
      <w:sz w:val="20"/>
      <w:szCs w:val="20"/>
    </w:rPr>
  </w:style>
  <w:style w:type="character" w:customStyle="1" w:styleId="a7">
    <w:name w:val="Текст Знак"/>
    <w:basedOn w:val="a0"/>
    <w:link w:val="a6"/>
    <w:rsid w:val="004B3185"/>
    <w:rPr>
      <w:rFonts w:ascii="Courier New" w:eastAsia="Times New Roman" w:hAnsi="Courier New" w:cs="Times New Roman"/>
      <w:sz w:val="20"/>
      <w:szCs w:val="20"/>
      <w:lang w:eastAsia="ru-RU"/>
    </w:rPr>
  </w:style>
  <w:style w:type="character" w:customStyle="1" w:styleId="10">
    <w:name w:val="Заголовок 1 Знак"/>
    <w:basedOn w:val="a0"/>
    <w:link w:val="1"/>
    <w:uiPriority w:val="9"/>
    <w:rsid w:val="007A046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905286">
      <w:bodyDiv w:val="1"/>
      <w:marLeft w:val="0"/>
      <w:marRight w:val="0"/>
      <w:marTop w:val="0"/>
      <w:marBottom w:val="0"/>
      <w:divBdr>
        <w:top w:val="none" w:sz="0" w:space="0" w:color="auto"/>
        <w:left w:val="none" w:sz="0" w:space="0" w:color="auto"/>
        <w:bottom w:val="none" w:sz="0" w:space="0" w:color="auto"/>
        <w:right w:val="none" w:sz="0" w:space="0" w:color="auto"/>
      </w:divBdr>
    </w:div>
    <w:div w:id="183221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17315-BBE3-489A-A755-C1E1333A3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4</Pages>
  <Words>5390</Words>
  <Characters>3073</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17</cp:revision>
  <cp:lastPrinted>2024-02-09T13:05:00Z</cp:lastPrinted>
  <dcterms:created xsi:type="dcterms:W3CDTF">2024-02-09T11:43:00Z</dcterms:created>
  <dcterms:modified xsi:type="dcterms:W3CDTF">2025-01-17T09:08:00Z</dcterms:modified>
</cp:coreProperties>
</file>