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8037" w14:textId="77777777" w:rsidR="00CA602F" w:rsidRPr="00CA602F" w:rsidRDefault="00CA602F" w:rsidP="00CA602F">
      <w:pPr>
        <w:shd w:val="clear" w:color="auto" w:fill="FFFFFF"/>
        <w:spacing w:after="0" w:line="240" w:lineRule="auto"/>
        <w:jc w:val="center"/>
        <w:rPr>
          <w:rFonts w:ascii="Academy" w:eastAsia="Times New Roman" w:hAnsi="Academy" w:cs="Times New Roman"/>
          <w:noProof/>
          <w:sz w:val="20"/>
          <w:szCs w:val="24"/>
          <w:lang w:val="uk-UA" w:eastAsia="uk-UA"/>
        </w:rPr>
      </w:pPr>
      <w:r w:rsidRPr="00CA602F">
        <w:rPr>
          <w:rFonts w:ascii="Academy" w:eastAsia="Times New Roman" w:hAnsi="Academy" w:cs="Times New Roman"/>
          <w:noProof/>
          <w:sz w:val="20"/>
          <w:szCs w:val="24"/>
          <w:lang w:val="uk-UA" w:eastAsia="uk-UA"/>
        </w:rPr>
        <w:drawing>
          <wp:inline distT="0" distB="0" distL="0" distR="0" wp14:anchorId="6AF14B33" wp14:editId="45DEC35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09C51" w14:textId="77777777" w:rsidR="00CA602F" w:rsidRPr="00CA602F" w:rsidRDefault="00CA602F" w:rsidP="00CA602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A602F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СТРИЙСЬКА МІСЬКА РАДА львівської області</w:t>
      </w:r>
    </w:p>
    <w:p w14:paraId="17299D34" w14:textId="77777777" w:rsidR="00CA602F" w:rsidRPr="00CA602F" w:rsidRDefault="00720756" w:rsidP="00CA602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LVI</w:t>
      </w:r>
      <w:r w:rsidR="00454FD8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II</w:t>
      </w:r>
      <w:r w:rsidR="00CA602F" w:rsidRPr="00CA602F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 xml:space="preserve"> сесія </w:t>
      </w:r>
      <w:r w:rsidR="00CA602F" w:rsidRPr="00CA602F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VIII</w:t>
      </w:r>
      <w:r w:rsidR="00CA602F" w:rsidRPr="00CA602F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14:paraId="32809C33" w14:textId="77777777" w:rsidR="00CA602F" w:rsidRPr="00CA602F" w:rsidRDefault="00CA602F" w:rsidP="00CA602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60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0AF50EDF" w14:textId="77777777" w:rsidR="00CA602F" w:rsidRPr="00CA602F" w:rsidRDefault="00CA602F" w:rsidP="00CA602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483948" w14:textId="71E9D0C1" w:rsidR="00CA602F" w:rsidRPr="00CA602F" w:rsidRDefault="00CA602F" w:rsidP="00CA602F">
      <w:pPr>
        <w:spacing w:before="120" w:after="12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60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від____________________</w:t>
      </w:r>
      <w:r w:rsidRPr="00CA60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м. Стрий </w:t>
      </w:r>
      <w:r w:rsidRPr="00CA60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A60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№___</w:t>
      </w:r>
      <w:r w:rsidR="007F1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</w:p>
    <w:p w14:paraId="4BCA68CE" w14:textId="77777777" w:rsidR="001B0889" w:rsidRDefault="001B0889" w:rsidP="001B0889">
      <w:pPr>
        <w:pStyle w:val="1"/>
        <w:tabs>
          <w:tab w:val="left" w:pos="5096"/>
        </w:tabs>
        <w:ind w:left="0" w:right="4253"/>
        <w:rPr>
          <w:rFonts w:eastAsiaTheme="minorHAnsi"/>
          <w:bCs w:val="0"/>
          <w:lang w:val="ru-RU"/>
        </w:rPr>
      </w:pPr>
    </w:p>
    <w:p w14:paraId="2F23852C" w14:textId="6ED2BEFB" w:rsidR="00F84BA3" w:rsidRPr="00257F12" w:rsidRDefault="001B0889" w:rsidP="005A7291">
      <w:pPr>
        <w:pStyle w:val="1"/>
        <w:tabs>
          <w:tab w:val="left" w:pos="4536"/>
        </w:tabs>
        <w:ind w:left="0" w:right="4960"/>
        <w:rPr>
          <w:rFonts w:eastAsiaTheme="minorHAnsi"/>
          <w:bCs w:val="0"/>
          <w:sz w:val="26"/>
          <w:szCs w:val="26"/>
          <w:lang w:val="ru-RU"/>
        </w:rPr>
      </w:pPr>
      <w:bookmarkStart w:id="0" w:name="_Hlk138844285"/>
      <w:r w:rsidRPr="00257F12">
        <w:rPr>
          <w:rFonts w:eastAsiaTheme="minorHAnsi"/>
          <w:bCs w:val="0"/>
          <w:sz w:val="26"/>
          <w:szCs w:val="26"/>
          <w:lang w:val="ru-RU"/>
        </w:rPr>
        <w:t xml:space="preserve">Про передачу </w:t>
      </w:r>
      <w:r w:rsidR="00EC2981" w:rsidRPr="00257F12">
        <w:rPr>
          <w:rFonts w:eastAsiaTheme="minorHAnsi"/>
          <w:bCs w:val="0"/>
          <w:sz w:val="26"/>
          <w:szCs w:val="26"/>
          <w:lang w:val="ru-RU"/>
        </w:rPr>
        <w:t xml:space="preserve">комунального </w:t>
      </w:r>
      <w:r w:rsidRPr="00257F12">
        <w:rPr>
          <w:rFonts w:eastAsiaTheme="minorHAnsi"/>
          <w:bCs w:val="0"/>
          <w:sz w:val="26"/>
          <w:szCs w:val="26"/>
          <w:lang w:val="ru-RU"/>
        </w:rPr>
        <w:t>майна</w:t>
      </w:r>
    </w:p>
    <w:bookmarkEnd w:id="0"/>
    <w:p w14:paraId="00B8B6C4" w14:textId="77777777" w:rsidR="00F84BA3" w:rsidRPr="00257F12" w:rsidRDefault="00F84BA3" w:rsidP="00A1484C">
      <w:pPr>
        <w:pStyle w:val="a7"/>
        <w:jc w:val="both"/>
        <w:rPr>
          <w:rFonts w:eastAsiaTheme="minorHAnsi"/>
          <w:sz w:val="26"/>
          <w:szCs w:val="26"/>
        </w:rPr>
      </w:pPr>
    </w:p>
    <w:p w14:paraId="49481F25" w14:textId="15AFFD75" w:rsidR="00A1484C" w:rsidRPr="00257F12" w:rsidRDefault="005A7291" w:rsidP="00F23343">
      <w:pPr>
        <w:pStyle w:val="a7"/>
        <w:spacing w:after="120"/>
        <w:ind w:firstLine="708"/>
        <w:jc w:val="both"/>
        <w:rPr>
          <w:sz w:val="26"/>
          <w:szCs w:val="26"/>
        </w:rPr>
      </w:pPr>
      <w:r w:rsidRPr="00257F12">
        <w:rPr>
          <w:sz w:val="26"/>
          <w:szCs w:val="26"/>
        </w:rPr>
        <w:t>Керуючись статтями 26, 59 та 60 Закону України «Про місцеве самоврядування в Україні», статтями 133,</w:t>
      </w:r>
      <w:r w:rsidR="00944423" w:rsidRPr="00257F12">
        <w:rPr>
          <w:sz w:val="26"/>
          <w:szCs w:val="26"/>
        </w:rPr>
        <w:t xml:space="preserve"> </w:t>
      </w:r>
      <w:r w:rsidRPr="00257F12">
        <w:rPr>
          <w:sz w:val="26"/>
          <w:szCs w:val="26"/>
        </w:rPr>
        <w:t xml:space="preserve">137 Господарського кодексу України, беручи до уваги клопотання </w:t>
      </w:r>
      <w:r w:rsidR="0002508D" w:rsidRPr="00257F12">
        <w:rPr>
          <w:sz w:val="26"/>
          <w:szCs w:val="26"/>
        </w:rPr>
        <w:t xml:space="preserve">комунального </w:t>
      </w:r>
      <w:r w:rsidRPr="00257F12">
        <w:rPr>
          <w:sz w:val="26"/>
          <w:szCs w:val="26"/>
        </w:rPr>
        <w:t>некомерційного підприємства Стрийської міської ради «Територіальне медичне об’єднання «Стрийська міська об’єдна</w:t>
      </w:r>
      <w:r w:rsidR="00A27E71" w:rsidRPr="00257F12">
        <w:rPr>
          <w:sz w:val="26"/>
          <w:szCs w:val="26"/>
        </w:rPr>
        <w:t>на лікарня»</w:t>
      </w:r>
      <w:r w:rsidR="003C5E32" w:rsidRPr="00257F12">
        <w:rPr>
          <w:sz w:val="26"/>
          <w:szCs w:val="26"/>
        </w:rPr>
        <w:t>,</w:t>
      </w:r>
      <w:r w:rsidR="00A27E71" w:rsidRPr="00257F12">
        <w:rPr>
          <w:sz w:val="26"/>
          <w:szCs w:val="26"/>
        </w:rPr>
        <w:t xml:space="preserve"> комунального некомерційного підприємства «Стрийського центру первинної медико-санітарної допомоги» Стрийської міської ради </w:t>
      </w:r>
      <w:r w:rsidR="003C5E32" w:rsidRPr="00257F12">
        <w:rPr>
          <w:sz w:val="26"/>
          <w:szCs w:val="26"/>
        </w:rPr>
        <w:t>та управління освіти Стрийської міської ради</w:t>
      </w:r>
      <w:r w:rsidR="00A27E71" w:rsidRPr="00257F12">
        <w:rPr>
          <w:sz w:val="26"/>
          <w:szCs w:val="26"/>
        </w:rPr>
        <w:t xml:space="preserve"> </w:t>
      </w:r>
      <w:r w:rsidRPr="00257F12">
        <w:rPr>
          <w:sz w:val="26"/>
          <w:szCs w:val="26"/>
        </w:rPr>
        <w:t>та з метою забезпечення ефективності використання комунального майна Стрийської міської ради</w:t>
      </w:r>
      <w:r w:rsidR="00A1484C" w:rsidRPr="00257F12">
        <w:rPr>
          <w:sz w:val="26"/>
          <w:szCs w:val="26"/>
        </w:rPr>
        <w:t>,</w:t>
      </w:r>
    </w:p>
    <w:p w14:paraId="6EDFB325" w14:textId="77777777" w:rsidR="00A1484C" w:rsidRPr="00257F12" w:rsidRDefault="00A1484C" w:rsidP="00F23343">
      <w:pPr>
        <w:pStyle w:val="a7"/>
        <w:spacing w:after="120"/>
        <w:ind w:firstLine="708"/>
        <w:jc w:val="both"/>
        <w:rPr>
          <w:sz w:val="26"/>
          <w:szCs w:val="26"/>
        </w:rPr>
      </w:pPr>
      <w:r w:rsidRPr="00257F12">
        <w:rPr>
          <w:sz w:val="26"/>
          <w:szCs w:val="26"/>
        </w:rPr>
        <w:t xml:space="preserve">міська рада </w:t>
      </w:r>
      <w:r w:rsidRPr="00257F12">
        <w:rPr>
          <w:b/>
          <w:bCs/>
          <w:sz w:val="26"/>
          <w:szCs w:val="26"/>
        </w:rPr>
        <w:t>ВИРІШИЛА</w:t>
      </w:r>
      <w:r w:rsidRPr="00257F12">
        <w:rPr>
          <w:sz w:val="26"/>
          <w:szCs w:val="26"/>
        </w:rPr>
        <w:t>:</w:t>
      </w:r>
    </w:p>
    <w:p w14:paraId="6FFE9BC3" w14:textId="77777777" w:rsidR="00610461" w:rsidRPr="00257F12" w:rsidRDefault="009E5276" w:rsidP="00F23343">
      <w:pPr>
        <w:pStyle w:val="a7"/>
        <w:numPr>
          <w:ilvl w:val="0"/>
          <w:numId w:val="6"/>
        </w:numPr>
        <w:spacing w:after="120"/>
        <w:ind w:left="0" w:firstLine="709"/>
        <w:jc w:val="both"/>
        <w:rPr>
          <w:sz w:val="26"/>
          <w:szCs w:val="26"/>
        </w:rPr>
      </w:pPr>
      <w:r w:rsidRPr="00257F12">
        <w:rPr>
          <w:sz w:val="26"/>
          <w:szCs w:val="26"/>
        </w:rPr>
        <w:t xml:space="preserve">Передати в оперативне управління (на баланс) </w:t>
      </w:r>
      <w:r w:rsidR="00A61B4A" w:rsidRPr="00257F12">
        <w:rPr>
          <w:sz w:val="26"/>
          <w:szCs w:val="26"/>
        </w:rPr>
        <w:t xml:space="preserve">нерухоме майно, що належить до комунальної власності Стрийської міської ради відповідно до додатку 1. </w:t>
      </w:r>
    </w:p>
    <w:p w14:paraId="15AA7BAF" w14:textId="77777777" w:rsidR="00BF2085" w:rsidRPr="00257F12" w:rsidRDefault="00610461" w:rsidP="00F23343">
      <w:pPr>
        <w:pStyle w:val="a7"/>
        <w:numPr>
          <w:ilvl w:val="0"/>
          <w:numId w:val="6"/>
        </w:numPr>
        <w:spacing w:after="120"/>
        <w:ind w:left="0" w:firstLine="709"/>
        <w:jc w:val="both"/>
        <w:rPr>
          <w:sz w:val="26"/>
          <w:szCs w:val="26"/>
        </w:rPr>
      </w:pPr>
      <w:r w:rsidRPr="00257F12">
        <w:rPr>
          <w:sz w:val="26"/>
          <w:szCs w:val="26"/>
        </w:rPr>
        <w:t xml:space="preserve">Передати </w:t>
      </w:r>
      <w:r w:rsidR="00506617" w:rsidRPr="00257F12">
        <w:rPr>
          <w:sz w:val="26"/>
          <w:szCs w:val="26"/>
        </w:rPr>
        <w:t xml:space="preserve">безкоштовно з балансу </w:t>
      </w:r>
      <w:r w:rsidR="00BF2085" w:rsidRPr="00257F12">
        <w:rPr>
          <w:sz w:val="26"/>
          <w:szCs w:val="26"/>
        </w:rPr>
        <w:t xml:space="preserve">на баланс </w:t>
      </w:r>
      <w:r w:rsidR="00506617" w:rsidRPr="00257F12">
        <w:rPr>
          <w:sz w:val="26"/>
          <w:szCs w:val="26"/>
        </w:rPr>
        <w:t>основн</w:t>
      </w:r>
      <w:r w:rsidR="00EF1593" w:rsidRPr="00257F12">
        <w:rPr>
          <w:sz w:val="26"/>
          <w:szCs w:val="26"/>
        </w:rPr>
        <w:t>і</w:t>
      </w:r>
      <w:r w:rsidR="00506617" w:rsidRPr="00257F12">
        <w:rPr>
          <w:sz w:val="26"/>
          <w:szCs w:val="26"/>
        </w:rPr>
        <w:t xml:space="preserve"> засоб</w:t>
      </w:r>
      <w:r w:rsidR="00EF1593" w:rsidRPr="00257F12">
        <w:rPr>
          <w:sz w:val="26"/>
          <w:szCs w:val="26"/>
        </w:rPr>
        <w:t>и</w:t>
      </w:r>
      <w:r w:rsidR="00A27E71" w:rsidRPr="00257F12">
        <w:rPr>
          <w:sz w:val="26"/>
          <w:szCs w:val="26"/>
        </w:rPr>
        <w:t xml:space="preserve"> </w:t>
      </w:r>
      <w:r w:rsidR="00506617" w:rsidRPr="00257F12">
        <w:rPr>
          <w:sz w:val="26"/>
          <w:szCs w:val="26"/>
        </w:rPr>
        <w:t xml:space="preserve">відповідно </w:t>
      </w:r>
      <w:r w:rsidR="00A27E71" w:rsidRPr="00257F12">
        <w:rPr>
          <w:sz w:val="26"/>
          <w:szCs w:val="26"/>
        </w:rPr>
        <w:t xml:space="preserve">до додатку </w:t>
      </w:r>
      <w:r w:rsidR="00506617" w:rsidRPr="00257F12">
        <w:rPr>
          <w:sz w:val="26"/>
          <w:szCs w:val="26"/>
        </w:rPr>
        <w:t>2</w:t>
      </w:r>
      <w:r w:rsidR="0042732D" w:rsidRPr="00257F12">
        <w:rPr>
          <w:sz w:val="26"/>
          <w:szCs w:val="26"/>
        </w:rPr>
        <w:t>.</w:t>
      </w:r>
    </w:p>
    <w:p w14:paraId="48579528" w14:textId="60DC1651" w:rsidR="00290EFE" w:rsidRPr="00257F12" w:rsidRDefault="003F5DE3" w:rsidP="00F23343">
      <w:pPr>
        <w:pStyle w:val="a7"/>
        <w:numPr>
          <w:ilvl w:val="0"/>
          <w:numId w:val="6"/>
        </w:numPr>
        <w:spacing w:after="120"/>
        <w:ind w:left="0" w:firstLine="709"/>
        <w:jc w:val="both"/>
        <w:rPr>
          <w:sz w:val="26"/>
          <w:szCs w:val="26"/>
        </w:rPr>
      </w:pPr>
      <w:r w:rsidRPr="00257F12">
        <w:rPr>
          <w:color w:val="000000"/>
          <w:sz w:val="26"/>
          <w:szCs w:val="26"/>
        </w:rPr>
        <w:t>Доручити управлінню комунальним майном Стрийської міської ради</w:t>
      </w:r>
      <w:r w:rsidR="00EC2981" w:rsidRPr="00257F12">
        <w:rPr>
          <w:color w:val="000000"/>
          <w:sz w:val="26"/>
          <w:szCs w:val="26"/>
        </w:rPr>
        <w:t xml:space="preserve"> </w:t>
      </w:r>
      <w:r w:rsidRPr="00257F12">
        <w:rPr>
          <w:color w:val="000000"/>
          <w:sz w:val="26"/>
          <w:szCs w:val="26"/>
        </w:rPr>
        <w:t>Стрийського району Львівської області</w:t>
      </w:r>
      <w:r w:rsidR="007069C3" w:rsidRPr="00257F12">
        <w:rPr>
          <w:color w:val="000000"/>
          <w:sz w:val="26"/>
          <w:szCs w:val="26"/>
        </w:rPr>
        <w:t xml:space="preserve"> </w:t>
      </w:r>
      <w:r w:rsidRPr="00257F12">
        <w:rPr>
          <w:color w:val="000000"/>
          <w:sz w:val="26"/>
          <w:szCs w:val="26"/>
        </w:rPr>
        <w:t>(В. ЗУБРИЦЬКИЙ</w:t>
      </w:r>
      <w:r w:rsidR="00D8588E" w:rsidRPr="00257F12">
        <w:rPr>
          <w:color w:val="000000"/>
          <w:sz w:val="26"/>
          <w:szCs w:val="26"/>
        </w:rPr>
        <w:t xml:space="preserve">) </w:t>
      </w:r>
      <w:r w:rsidRPr="00257F12">
        <w:rPr>
          <w:color w:val="000000"/>
          <w:sz w:val="26"/>
          <w:szCs w:val="26"/>
        </w:rPr>
        <w:t>підготувати догов</w:t>
      </w:r>
      <w:r w:rsidR="002709D2" w:rsidRPr="00257F12">
        <w:rPr>
          <w:color w:val="000000"/>
          <w:sz w:val="26"/>
          <w:szCs w:val="26"/>
        </w:rPr>
        <w:t>о</w:t>
      </w:r>
      <w:r w:rsidRPr="00257F12">
        <w:rPr>
          <w:color w:val="000000"/>
          <w:sz w:val="26"/>
          <w:szCs w:val="26"/>
        </w:rPr>
        <w:t>р</w:t>
      </w:r>
      <w:r w:rsidR="002709D2" w:rsidRPr="00257F12">
        <w:rPr>
          <w:color w:val="000000"/>
          <w:sz w:val="26"/>
          <w:szCs w:val="26"/>
        </w:rPr>
        <w:t>и</w:t>
      </w:r>
      <w:r w:rsidRPr="00257F12">
        <w:rPr>
          <w:color w:val="000000"/>
          <w:sz w:val="26"/>
          <w:szCs w:val="26"/>
        </w:rPr>
        <w:t xml:space="preserve"> на закріплення комунального нерухомого майна на праві оперативного управління для підписання</w:t>
      </w:r>
      <w:r w:rsidR="00290EFE" w:rsidRPr="00257F12">
        <w:rPr>
          <w:color w:val="000000"/>
          <w:sz w:val="26"/>
          <w:szCs w:val="26"/>
        </w:rPr>
        <w:t xml:space="preserve"> відповідно до додатку 1</w:t>
      </w:r>
      <w:r w:rsidR="001B0889" w:rsidRPr="00257F12">
        <w:rPr>
          <w:sz w:val="26"/>
          <w:szCs w:val="26"/>
        </w:rPr>
        <w:t>.</w:t>
      </w:r>
    </w:p>
    <w:p w14:paraId="6301FC4A" w14:textId="22D0DF43" w:rsidR="00F06D3B" w:rsidRPr="00257F12" w:rsidRDefault="00F06D3B" w:rsidP="00F23343">
      <w:pPr>
        <w:pStyle w:val="a7"/>
        <w:numPr>
          <w:ilvl w:val="0"/>
          <w:numId w:val="6"/>
        </w:numPr>
        <w:spacing w:after="120"/>
        <w:ind w:left="0" w:firstLine="709"/>
        <w:jc w:val="both"/>
        <w:rPr>
          <w:sz w:val="26"/>
          <w:szCs w:val="26"/>
        </w:rPr>
      </w:pPr>
      <w:r w:rsidRPr="00257F12">
        <w:rPr>
          <w:sz w:val="26"/>
          <w:szCs w:val="26"/>
        </w:rPr>
        <w:t xml:space="preserve">Передачу основних засобів </w:t>
      </w:r>
      <w:r w:rsidR="00453C3E" w:rsidRPr="00257F12">
        <w:rPr>
          <w:sz w:val="26"/>
          <w:szCs w:val="26"/>
        </w:rPr>
        <w:t xml:space="preserve">вказаних у додатку 2 даного рішення </w:t>
      </w:r>
      <w:r w:rsidR="00A27E71" w:rsidRPr="00257F12">
        <w:rPr>
          <w:sz w:val="26"/>
          <w:szCs w:val="26"/>
        </w:rPr>
        <w:t>до</w:t>
      </w:r>
      <w:r w:rsidRPr="00257F12">
        <w:rPr>
          <w:sz w:val="26"/>
          <w:szCs w:val="26"/>
        </w:rPr>
        <w:t xml:space="preserve"> цього рішення здійснити по актах прийому-передачі у встановленому законодавством порядку</w:t>
      </w:r>
      <w:r w:rsidR="00B9388A" w:rsidRPr="00257F12">
        <w:rPr>
          <w:sz w:val="26"/>
          <w:szCs w:val="26"/>
        </w:rPr>
        <w:t>.</w:t>
      </w:r>
    </w:p>
    <w:p w14:paraId="5E389E23" w14:textId="77777777" w:rsidR="003F5DE3" w:rsidRPr="00257F12" w:rsidRDefault="00290EFE" w:rsidP="00F23343">
      <w:pPr>
        <w:pStyle w:val="a7"/>
        <w:numPr>
          <w:ilvl w:val="0"/>
          <w:numId w:val="6"/>
        </w:numPr>
        <w:spacing w:after="120"/>
        <w:ind w:left="0" w:firstLine="709"/>
        <w:jc w:val="both"/>
        <w:rPr>
          <w:sz w:val="26"/>
          <w:szCs w:val="26"/>
        </w:rPr>
      </w:pPr>
      <w:r w:rsidRPr="00257F12">
        <w:rPr>
          <w:color w:val="000000"/>
          <w:sz w:val="26"/>
          <w:szCs w:val="26"/>
        </w:rPr>
        <w:t>Керівникам структурних підрозділів Стрийської міської ради, яким від</w:t>
      </w:r>
      <w:r w:rsidR="00454FD8" w:rsidRPr="00257F12">
        <w:rPr>
          <w:color w:val="000000"/>
          <w:sz w:val="26"/>
          <w:szCs w:val="26"/>
        </w:rPr>
        <w:t>повідно до додатків 1 та</w:t>
      </w:r>
      <w:r w:rsidR="00A27E71" w:rsidRPr="00257F12">
        <w:rPr>
          <w:color w:val="000000"/>
          <w:sz w:val="26"/>
          <w:szCs w:val="26"/>
        </w:rPr>
        <w:t xml:space="preserve"> 2</w:t>
      </w:r>
      <w:r w:rsidR="0042732D" w:rsidRPr="00257F12">
        <w:rPr>
          <w:color w:val="000000"/>
          <w:sz w:val="26"/>
          <w:szCs w:val="26"/>
        </w:rPr>
        <w:t xml:space="preserve"> даного рішення</w:t>
      </w:r>
      <w:r w:rsidR="00246E88" w:rsidRPr="00257F12">
        <w:rPr>
          <w:color w:val="000000"/>
          <w:sz w:val="26"/>
          <w:szCs w:val="26"/>
        </w:rPr>
        <w:t xml:space="preserve"> передано</w:t>
      </w:r>
      <w:r w:rsidR="00D917B9" w:rsidRPr="00257F12">
        <w:rPr>
          <w:color w:val="000000"/>
          <w:sz w:val="26"/>
          <w:szCs w:val="26"/>
        </w:rPr>
        <w:t xml:space="preserve"> майно</w:t>
      </w:r>
      <w:r w:rsidR="0042732D" w:rsidRPr="00257F12">
        <w:rPr>
          <w:color w:val="000000"/>
          <w:sz w:val="26"/>
          <w:szCs w:val="26"/>
        </w:rPr>
        <w:t xml:space="preserve">, </w:t>
      </w:r>
      <w:r w:rsidR="003F5DE3" w:rsidRPr="00257F12">
        <w:rPr>
          <w:color w:val="000000"/>
          <w:sz w:val="26"/>
          <w:szCs w:val="26"/>
        </w:rPr>
        <w:t xml:space="preserve">забезпечити належний облік, обслуговування та </w:t>
      </w:r>
      <w:r w:rsidR="00CC7DCC" w:rsidRPr="00257F12">
        <w:rPr>
          <w:color w:val="000000"/>
          <w:sz w:val="26"/>
          <w:szCs w:val="26"/>
        </w:rPr>
        <w:t xml:space="preserve">його </w:t>
      </w:r>
      <w:r w:rsidR="003F5DE3" w:rsidRPr="00257F12">
        <w:rPr>
          <w:color w:val="000000"/>
          <w:sz w:val="26"/>
          <w:szCs w:val="26"/>
        </w:rPr>
        <w:t>утримання.</w:t>
      </w:r>
    </w:p>
    <w:p w14:paraId="3D179D33" w14:textId="4565ADE0" w:rsidR="003C5E32" w:rsidRPr="00257F12" w:rsidRDefault="003C5E32" w:rsidP="00F23343">
      <w:pPr>
        <w:pStyle w:val="a7"/>
        <w:numPr>
          <w:ilvl w:val="0"/>
          <w:numId w:val="6"/>
        </w:numPr>
        <w:spacing w:after="120"/>
        <w:ind w:left="0" w:firstLine="709"/>
        <w:jc w:val="both"/>
        <w:rPr>
          <w:sz w:val="26"/>
          <w:szCs w:val="26"/>
        </w:rPr>
      </w:pPr>
      <w:r w:rsidRPr="00257F12">
        <w:rPr>
          <w:color w:val="000000"/>
          <w:sz w:val="26"/>
          <w:szCs w:val="26"/>
        </w:rPr>
        <w:t>Вважати таким,</w:t>
      </w:r>
      <w:r w:rsidR="00454FD8" w:rsidRPr="00257F12">
        <w:rPr>
          <w:color w:val="000000"/>
          <w:sz w:val="26"/>
          <w:szCs w:val="26"/>
        </w:rPr>
        <w:t xml:space="preserve"> </w:t>
      </w:r>
      <w:r w:rsidRPr="00257F12">
        <w:rPr>
          <w:color w:val="000000"/>
          <w:sz w:val="26"/>
          <w:szCs w:val="26"/>
        </w:rPr>
        <w:t>що втратило чинність</w:t>
      </w:r>
      <w:r w:rsidR="00454FD8" w:rsidRPr="00257F12">
        <w:rPr>
          <w:color w:val="000000"/>
          <w:sz w:val="26"/>
          <w:szCs w:val="26"/>
        </w:rPr>
        <w:t xml:space="preserve"> п. 7 додатку 2 до рішення LVI</w:t>
      </w:r>
      <w:r w:rsidRPr="00257F12">
        <w:rPr>
          <w:color w:val="000000"/>
          <w:sz w:val="26"/>
          <w:szCs w:val="26"/>
          <w:lang w:val="ru-RU"/>
        </w:rPr>
        <w:t xml:space="preserve"> </w:t>
      </w:r>
      <w:r w:rsidRPr="00257F12">
        <w:rPr>
          <w:color w:val="000000"/>
          <w:sz w:val="26"/>
          <w:szCs w:val="26"/>
        </w:rPr>
        <w:t xml:space="preserve">сесії </w:t>
      </w:r>
      <w:r w:rsidRPr="00257F12">
        <w:rPr>
          <w:color w:val="000000"/>
          <w:sz w:val="26"/>
          <w:szCs w:val="26"/>
          <w:lang w:val="en-US"/>
        </w:rPr>
        <w:t>VIII</w:t>
      </w:r>
      <w:r w:rsidR="00454FD8" w:rsidRPr="00257F12">
        <w:rPr>
          <w:color w:val="000000"/>
          <w:sz w:val="26"/>
          <w:szCs w:val="26"/>
        </w:rPr>
        <w:t xml:space="preserve"> демократичного скликання № </w:t>
      </w:r>
      <w:r w:rsidR="00454FD8" w:rsidRPr="00257F12">
        <w:rPr>
          <w:color w:val="000000"/>
          <w:sz w:val="26"/>
          <w:szCs w:val="26"/>
          <w:lang w:val="ru-RU"/>
        </w:rPr>
        <w:t>2959</w:t>
      </w:r>
      <w:r w:rsidR="00454FD8" w:rsidRPr="00257F12">
        <w:rPr>
          <w:color w:val="000000"/>
          <w:sz w:val="26"/>
          <w:szCs w:val="26"/>
        </w:rPr>
        <w:t xml:space="preserve"> від 28.</w:t>
      </w:r>
      <w:r w:rsidR="00454FD8" w:rsidRPr="00257F12">
        <w:rPr>
          <w:color w:val="000000"/>
          <w:sz w:val="26"/>
          <w:szCs w:val="26"/>
          <w:lang w:val="ru-RU"/>
        </w:rPr>
        <w:t>11</w:t>
      </w:r>
      <w:r w:rsidR="00454FD8" w:rsidRPr="00257F12">
        <w:rPr>
          <w:color w:val="000000"/>
          <w:sz w:val="26"/>
          <w:szCs w:val="26"/>
        </w:rPr>
        <w:t>.2024р. «</w:t>
      </w:r>
      <w:r w:rsidRPr="00257F12">
        <w:rPr>
          <w:color w:val="000000"/>
          <w:sz w:val="26"/>
          <w:szCs w:val="26"/>
        </w:rPr>
        <w:t>Про передачу комунального майна</w:t>
      </w:r>
      <w:r w:rsidR="00454FD8" w:rsidRPr="00257F12">
        <w:rPr>
          <w:color w:val="000000"/>
          <w:sz w:val="26"/>
          <w:szCs w:val="26"/>
          <w:lang w:val="ru-RU"/>
        </w:rPr>
        <w:t>».</w:t>
      </w:r>
    </w:p>
    <w:p w14:paraId="4DF68A5D" w14:textId="042C5265" w:rsidR="00A1484C" w:rsidRPr="00257F12" w:rsidRDefault="00A1484C" w:rsidP="00F23343">
      <w:pPr>
        <w:pStyle w:val="a7"/>
        <w:numPr>
          <w:ilvl w:val="0"/>
          <w:numId w:val="6"/>
        </w:numPr>
        <w:spacing w:after="120"/>
        <w:ind w:left="0" w:firstLine="709"/>
        <w:jc w:val="both"/>
        <w:rPr>
          <w:sz w:val="26"/>
          <w:szCs w:val="26"/>
        </w:rPr>
      </w:pPr>
      <w:r w:rsidRPr="00257F12">
        <w:rPr>
          <w:sz w:val="26"/>
          <w:szCs w:val="26"/>
        </w:rPr>
        <w:t>Контроль за виконанням цього рішення покласти на заступника міського голови</w:t>
      </w:r>
      <w:r w:rsidR="00A27E71" w:rsidRPr="00257F12">
        <w:rPr>
          <w:sz w:val="26"/>
          <w:szCs w:val="26"/>
        </w:rPr>
        <w:t xml:space="preserve"> </w:t>
      </w:r>
      <w:r w:rsidR="00D656CC" w:rsidRPr="00257F12">
        <w:rPr>
          <w:sz w:val="26"/>
          <w:szCs w:val="26"/>
        </w:rPr>
        <w:t xml:space="preserve">М. </w:t>
      </w:r>
      <w:r w:rsidR="00CA602F" w:rsidRPr="00257F12">
        <w:rPr>
          <w:sz w:val="26"/>
          <w:szCs w:val="26"/>
        </w:rPr>
        <w:t>ЖУРАВЧАК</w:t>
      </w:r>
      <w:r w:rsidR="00944423" w:rsidRPr="00257F12">
        <w:rPr>
          <w:sz w:val="26"/>
          <w:szCs w:val="26"/>
        </w:rPr>
        <w:t>А</w:t>
      </w:r>
      <w:r w:rsidRPr="00257F12">
        <w:rPr>
          <w:sz w:val="26"/>
          <w:szCs w:val="26"/>
        </w:rPr>
        <w:t xml:space="preserve"> та постійну </w:t>
      </w:r>
      <w:r w:rsidR="00064730" w:rsidRPr="00257F12">
        <w:rPr>
          <w:sz w:val="26"/>
          <w:szCs w:val="26"/>
        </w:rPr>
        <w:t xml:space="preserve">депутатську </w:t>
      </w:r>
      <w:r w:rsidRPr="00257F12">
        <w:rPr>
          <w:sz w:val="26"/>
          <w:szCs w:val="26"/>
        </w:rPr>
        <w:t>комісію з питань житлово-</w:t>
      </w:r>
      <w:r w:rsidR="00EC2981" w:rsidRPr="00257F12">
        <w:rPr>
          <w:sz w:val="26"/>
          <w:szCs w:val="26"/>
        </w:rPr>
        <w:t>комунального господарства, промисловості та розвитку території</w:t>
      </w:r>
      <w:r w:rsidRPr="00257F12">
        <w:rPr>
          <w:sz w:val="26"/>
          <w:szCs w:val="26"/>
        </w:rPr>
        <w:t xml:space="preserve"> (О. </w:t>
      </w:r>
      <w:r w:rsidR="00CA602F" w:rsidRPr="00257F12">
        <w:rPr>
          <w:sz w:val="26"/>
          <w:szCs w:val="26"/>
        </w:rPr>
        <w:t>ЙОСИПЧУК</w:t>
      </w:r>
      <w:r w:rsidRPr="00257F12">
        <w:rPr>
          <w:sz w:val="26"/>
          <w:szCs w:val="26"/>
        </w:rPr>
        <w:t>).</w:t>
      </w:r>
    </w:p>
    <w:p w14:paraId="0626EDA7" w14:textId="77777777" w:rsidR="00A1484C" w:rsidRPr="00257F12" w:rsidRDefault="00A1484C" w:rsidP="00A1484C">
      <w:pPr>
        <w:pStyle w:val="a7"/>
        <w:jc w:val="both"/>
        <w:rPr>
          <w:sz w:val="26"/>
          <w:szCs w:val="26"/>
        </w:rPr>
      </w:pPr>
    </w:p>
    <w:p w14:paraId="1E77C74F" w14:textId="77777777" w:rsidR="00A1484C" w:rsidRPr="00257F12" w:rsidRDefault="00A1484C" w:rsidP="00A1484C">
      <w:pPr>
        <w:pStyle w:val="a7"/>
        <w:jc w:val="both"/>
        <w:rPr>
          <w:sz w:val="26"/>
          <w:szCs w:val="26"/>
        </w:rPr>
      </w:pPr>
    </w:p>
    <w:p w14:paraId="7425D88B" w14:textId="2B772AC1" w:rsidR="00D656CC" w:rsidRPr="00257F12" w:rsidRDefault="00A1484C" w:rsidP="00F23343">
      <w:pPr>
        <w:pStyle w:val="a7"/>
        <w:ind w:firstLine="708"/>
        <w:jc w:val="both"/>
        <w:rPr>
          <w:sz w:val="26"/>
          <w:szCs w:val="26"/>
        </w:rPr>
      </w:pPr>
      <w:r w:rsidRPr="00257F12">
        <w:rPr>
          <w:b/>
          <w:sz w:val="26"/>
          <w:szCs w:val="26"/>
        </w:rPr>
        <w:t>Міський голова</w:t>
      </w:r>
      <w:r w:rsidR="00F23343" w:rsidRPr="00257F12">
        <w:rPr>
          <w:b/>
          <w:sz w:val="26"/>
          <w:szCs w:val="26"/>
        </w:rPr>
        <w:tab/>
      </w:r>
      <w:r w:rsidR="00635709" w:rsidRPr="00257F12">
        <w:rPr>
          <w:b/>
          <w:sz w:val="26"/>
          <w:szCs w:val="26"/>
        </w:rPr>
        <w:tab/>
      </w:r>
      <w:r w:rsidR="00635709" w:rsidRPr="00257F12">
        <w:rPr>
          <w:b/>
          <w:sz w:val="26"/>
          <w:szCs w:val="26"/>
        </w:rPr>
        <w:tab/>
      </w:r>
      <w:r w:rsidR="00635709" w:rsidRPr="00257F12">
        <w:rPr>
          <w:b/>
          <w:sz w:val="26"/>
          <w:szCs w:val="26"/>
        </w:rPr>
        <w:tab/>
      </w:r>
      <w:r w:rsidR="00635709" w:rsidRPr="00257F12">
        <w:rPr>
          <w:b/>
          <w:sz w:val="26"/>
          <w:szCs w:val="26"/>
        </w:rPr>
        <w:tab/>
      </w:r>
      <w:r w:rsidR="00635709" w:rsidRPr="00257F12">
        <w:rPr>
          <w:b/>
          <w:sz w:val="26"/>
          <w:szCs w:val="26"/>
        </w:rPr>
        <w:tab/>
      </w:r>
      <w:r w:rsidRPr="00257F12">
        <w:rPr>
          <w:b/>
          <w:sz w:val="26"/>
          <w:szCs w:val="26"/>
        </w:rPr>
        <w:t>Олег КАНІВЕЦЬ</w:t>
      </w:r>
    </w:p>
    <w:sectPr w:rsidR="00D656CC" w:rsidRPr="00257F12" w:rsidSect="00257F1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229C"/>
    <w:multiLevelType w:val="hybridMultilevel"/>
    <w:tmpl w:val="877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705C6"/>
    <w:multiLevelType w:val="hybridMultilevel"/>
    <w:tmpl w:val="78FCDD84"/>
    <w:lvl w:ilvl="0" w:tplc="98847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512D"/>
    <w:multiLevelType w:val="hybridMultilevel"/>
    <w:tmpl w:val="CBB6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E11E0"/>
    <w:multiLevelType w:val="hybridMultilevel"/>
    <w:tmpl w:val="C49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E183F"/>
    <w:multiLevelType w:val="hybridMultilevel"/>
    <w:tmpl w:val="35E2768A"/>
    <w:lvl w:ilvl="0" w:tplc="B9F44A4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21668"/>
    <w:multiLevelType w:val="hybridMultilevel"/>
    <w:tmpl w:val="4CD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29E"/>
    <w:rsid w:val="0002508D"/>
    <w:rsid w:val="00064730"/>
    <w:rsid w:val="000854B8"/>
    <w:rsid w:val="0009729E"/>
    <w:rsid w:val="0009751E"/>
    <w:rsid w:val="000A1EAA"/>
    <w:rsid w:val="000C3761"/>
    <w:rsid w:val="000C4AE7"/>
    <w:rsid w:val="00110471"/>
    <w:rsid w:val="00151D9E"/>
    <w:rsid w:val="001834DB"/>
    <w:rsid w:val="001A0400"/>
    <w:rsid w:val="001A37D7"/>
    <w:rsid w:val="001B0889"/>
    <w:rsid w:val="001B0DF8"/>
    <w:rsid w:val="001B5E89"/>
    <w:rsid w:val="0021419B"/>
    <w:rsid w:val="00214C49"/>
    <w:rsid w:val="00225B4F"/>
    <w:rsid w:val="002349D0"/>
    <w:rsid w:val="002438F9"/>
    <w:rsid w:val="00246E88"/>
    <w:rsid w:val="00257F12"/>
    <w:rsid w:val="002709D2"/>
    <w:rsid w:val="00290EFE"/>
    <w:rsid w:val="002A3F4B"/>
    <w:rsid w:val="002A72E6"/>
    <w:rsid w:val="002B17EF"/>
    <w:rsid w:val="002B5CFC"/>
    <w:rsid w:val="002C5535"/>
    <w:rsid w:val="00394A31"/>
    <w:rsid w:val="003A4677"/>
    <w:rsid w:val="003C5E32"/>
    <w:rsid w:val="003D2C86"/>
    <w:rsid w:val="003E66D0"/>
    <w:rsid w:val="003F2CA9"/>
    <w:rsid w:val="003F5DE3"/>
    <w:rsid w:val="003F69A8"/>
    <w:rsid w:val="0042732D"/>
    <w:rsid w:val="00436551"/>
    <w:rsid w:val="00453C3E"/>
    <w:rsid w:val="00454FD8"/>
    <w:rsid w:val="00457F0E"/>
    <w:rsid w:val="004642D2"/>
    <w:rsid w:val="004648EE"/>
    <w:rsid w:val="00473969"/>
    <w:rsid w:val="0047779F"/>
    <w:rsid w:val="0048221E"/>
    <w:rsid w:val="004857EB"/>
    <w:rsid w:val="00497B78"/>
    <w:rsid w:val="004A4F22"/>
    <w:rsid w:val="004C1FE2"/>
    <w:rsid w:val="0050516A"/>
    <w:rsid w:val="00506617"/>
    <w:rsid w:val="00567BB8"/>
    <w:rsid w:val="00576879"/>
    <w:rsid w:val="00577457"/>
    <w:rsid w:val="00582319"/>
    <w:rsid w:val="00585D29"/>
    <w:rsid w:val="005A7291"/>
    <w:rsid w:val="005D7CDA"/>
    <w:rsid w:val="005E29D3"/>
    <w:rsid w:val="005F1A38"/>
    <w:rsid w:val="00604F0C"/>
    <w:rsid w:val="00605A65"/>
    <w:rsid w:val="00610461"/>
    <w:rsid w:val="0061319D"/>
    <w:rsid w:val="00624CC4"/>
    <w:rsid w:val="006271AE"/>
    <w:rsid w:val="00635709"/>
    <w:rsid w:val="00651791"/>
    <w:rsid w:val="006B56FB"/>
    <w:rsid w:val="006B57FD"/>
    <w:rsid w:val="006B65EB"/>
    <w:rsid w:val="00703299"/>
    <w:rsid w:val="007069C3"/>
    <w:rsid w:val="007135B4"/>
    <w:rsid w:val="00720756"/>
    <w:rsid w:val="007309B3"/>
    <w:rsid w:val="007645B4"/>
    <w:rsid w:val="007663A5"/>
    <w:rsid w:val="00784D77"/>
    <w:rsid w:val="00785A38"/>
    <w:rsid w:val="007C75C2"/>
    <w:rsid w:val="007E3597"/>
    <w:rsid w:val="007F1690"/>
    <w:rsid w:val="00820B78"/>
    <w:rsid w:val="00837652"/>
    <w:rsid w:val="00842AD1"/>
    <w:rsid w:val="0086119E"/>
    <w:rsid w:val="00876EC4"/>
    <w:rsid w:val="008B27EB"/>
    <w:rsid w:val="008E6887"/>
    <w:rsid w:val="00901FB0"/>
    <w:rsid w:val="0090481B"/>
    <w:rsid w:val="00915E79"/>
    <w:rsid w:val="0092311B"/>
    <w:rsid w:val="00925BB1"/>
    <w:rsid w:val="00944423"/>
    <w:rsid w:val="0095726F"/>
    <w:rsid w:val="0099787F"/>
    <w:rsid w:val="009B40A4"/>
    <w:rsid w:val="009C089B"/>
    <w:rsid w:val="009E1C94"/>
    <w:rsid w:val="009E5276"/>
    <w:rsid w:val="00A059D7"/>
    <w:rsid w:val="00A1484C"/>
    <w:rsid w:val="00A2739D"/>
    <w:rsid w:val="00A27E71"/>
    <w:rsid w:val="00A36406"/>
    <w:rsid w:val="00A5360F"/>
    <w:rsid w:val="00A54092"/>
    <w:rsid w:val="00A61B4A"/>
    <w:rsid w:val="00A64901"/>
    <w:rsid w:val="00A92227"/>
    <w:rsid w:val="00A96A82"/>
    <w:rsid w:val="00AB6E2E"/>
    <w:rsid w:val="00B24F0E"/>
    <w:rsid w:val="00B370A4"/>
    <w:rsid w:val="00B41C2A"/>
    <w:rsid w:val="00B53400"/>
    <w:rsid w:val="00B71DAD"/>
    <w:rsid w:val="00B82E2A"/>
    <w:rsid w:val="00B9388A"/>
    <w:rsid w:val="00BB2790"/>
    <w:rsid w:val="00BB726B"/>
    <w:rsid w:val="00BD4B79"/>
    <w:rsid w:val="00BF2085"/>
    <w:rsid w:val="00C01090"/>
    <w:rsid w:val="00C3108E"/>
    <w:rsid w:val="00C56711"/>
    <w:rsid w:val="00C64694"/>
    <w:rsid w:val="00CA602F"/>
    <w:rsid w:val="00CC7DCC"/>
    <w:rsid w:val="00CE2149"/>
    <w:rsid w:val="00D032EF"/>
    <w:rsid w:val="00D0335E"/>
    <w:rsid w:val="00D154F5"/>
    <w:rsid w:val="00D26330"/>
    <w:rsid w:val="00D37ED2"/>
    <w:rsid w:val="00D52BB4"/>
    <w:rsid w:val="00D656CC"/>
    <w:rsid w:val="00D844C7"/>
    <w:rsid w:val="00D8588E"/>
    <w:rsid w:val="00D917B9"/>
    <w:rsid w:val="00DA27D6"/>
    <w:rsid w:val="00DC532F"/>
    <w:rsid w:val="00E20C26"/>
    <w:rsid w:val="00E2636A"/>
    <w:rsid w:val="00E44395"/>
    <w:rsid w:val="00E67A78"/>
    <w:rsid w:val="00E77458"/>
    <w:rsid w:val="00E94E4C"/>
    <w:rsid w:val="00E95FCE"/>
    <w:rsid w:val="00EC2981"/>
    <w:rsid w:val="00EC553E"/>
    <w:rsid w:val="00EF1593"/>
    <w:rsid w:val="00F06D3B"/>
    <w:rsid w:val="00F1372F"/>
    <w:rsid w:val="00F23343"/>
    <w:rsid w:val="00F308A3"/>
    <w:rsid w:val="00F82E72"/>
    <w:rsid w:val="00F84BA3"/>
    <w:rsid w:val="00FB20C1"/>
    <w:rsid w:val="00FB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D88D"/>
  <w15:docId w15:val="{6BD87C55-E5C2-4E3B-A268-A05C45AC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BA3"/>
  </w:style>
  <w:style w:type="paragraph" w:styleId="1">
    <w:name w:val="heading 1"/>
    <w:basedOn w:val="a"/>
    <w:link w:val="10"/>
    <w:uiPriority w:val="9"/>
    <w:qFormat/>
    <w:rsid w:val="00F84BA3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9E"/>
    <w:pPr>
      <w:spacing w:after="0" w:line="240" w:lineRule="auto"/>
    </w:pPr>
  </w:style>
  <w:style w:type="table" w:styleId="a4">
    <w:name w:val="Table Grid"/>
    <w:basedOn w:val="a1"/>
    <w:uiPriority w:val="59"/>
    <w:rsid w:val="0045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4BA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F84BA3"/>
    <w:pPr>
      <w:widowControl w:val="0"/>
      <w:autoSpaceDE w:val="0"/>
      <w:autoSpaceDN w:val="0"/>
      <w:spacing w:before="120" w:after="0" w:line="240" w:lineRule="auto"/>
      <w:ind w:left="2021" w:right="2029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6">
    <w:name w:val="Назва Знак"/>
    <w:basedOn w:val="a0"/>
    <w:link w:val="a5"/>
    <w:uiPriority w:val="10"/>
    <w:rsid w:val="00F84BA3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Body Text"/>
    <w:basedOn w:val="a"/>
    <w:link w:val="a8"/>
    <w:uiPriority w:val="1"/>
    <w:unhideWhenUsed/>
    <w:qFormat/>
    <w:rsid w:val="00F84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F84BA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8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4BA3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semiHidden/>
    <w:unhideWhenUsed/>
    <w:qFormat/>
    <w:rsid w:val="001B0DF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9E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2023-06-28T08:28:00Z</cp:lastPrinted>
  <dcterms:created xsi:type="dcterms:W3CDTF">2024-11-05T12:31:00Z</dcterms:created>
  <dcterms:modified xsi:type="dcterms:W3CDTF">2025-01-17T08:23:00Z</dcterms:modified>
</cp:coreProperties>
</file>