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FD24" w14:textId="77777777" w:rsidR="00FB7676" w:rsidRPr="00A17ECB" w:rsidRDefault="00FB7676" w:rsidP="00FB7676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0D22F8C2" wp14:editId="11ADE9DE">
            <wp:extent cx="437515" cy="60642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D5F75E" w14:textId="77777777" w:rsidR="00FB7676" w:rsidRPr="00A17ECB" w:rsidRDefault="00FB7676" w:rsidP="00FB7676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17ECB"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587F87D8" w14:textId="77777777" w:rsidR="00FB7676" w:rsidRPr="00A17ECB" w:rsidRDefault="00FB7676" w:rsidP="00FB7676">
      <w:pPr>
        <w:spacing w:before="120"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A17ECB">
        <w:rPr>
          <w:rFonts w:ascii="Times New Roman" w:hAnsi="Times New Roman"/>
          <w:bCs/>
          <w:caps/>
          <w:sz w:val="28"/>
          <w:szCs w:val="28"/>
        </w:rPr>
        <w:t xml:space="preserve">____сесія </w:t>
      </w:r>
      <w:r w:rsidRPr="00A17ECB"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Pr="00A17ECB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2F8B5A3D" w14:textId="77777777" w:rsidR="00FB7676" w:rsidRPr="00A17ECB" w:rsidRDefault="00FB7676" w:rsidP="00FB7676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7ECB">
        <w:rPr>
          <w:rFonts w:ascii="Times New Roman" w:hAnsi="Times New Roman"/>
          <w:b/>
          <w:sz w:val="28"/>
          <w:szCs w:val="28"/>
        </w:rPr>
        <w:t>РІШЕННЯ</w:t>
      </w:r>
    </w:p>
    <w:p w14:paraId="101197CD" w14:textId="1BF9A997" w:rsidR="00FB7676" w:rsidRPr="00A17ECB" w:rsidRDefault="00FB7676" w:rsidP="00FB7676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17ECB">
        <w:rPr>
          <w:rFonts w:ascii="Times New Roman" w:hAnsi="Times New Roman"/>
          <w:sz w:val="28"/>
          <w:szCs w:val="28"/>
          <w:lang w:val="uk-UA"/>
        </w:rPr>
        <w:t>від ____________________</w:t>
      </w:r>
      <w:r w:rsidRPr="00A17ECB">
        <w:rPr>
          <w:rFonts w:ascii="Times New Roman" w:hAnsi="Times New Roman"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Pr="00A17ECB">
        <w:rPr>
          <w:rFonts w:ascii="Times New Roman" w:hAnsi="Times New Roman"/>
          <w:lang w:val="uk-UA"/>
        </w:rPr>
        <w:t>м</w:t>
      </w:r>
      <w:r w:rsidRPr="00A17EC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A17ECB">
        <w:rPr>
          <w:rFonts w:ascii="Times New Roman" w:hAnsi="Times New Roman"/>
          <w:lang w:val="uk-UA"/>
        </w:rPr>
        <w:t xml:space="preserve">Стрий </w:t>
      </w:r>
      <w:r w:rsidRPr="00A17ECB">
        <w:rPr>
          <w:rFonts w:ascii="Times New Roman" w:hAnsi="Times New Roman"/>
          <w:lang w:val="uk-UA"/>
        </w:rPr>
        <w:tab/>
      </w:r>
      <w:r w:rsidR="001B1E18">
        <w:rPr>
          <w:rFonts w:ascii="Times New Roman" w:hAnsi="Times New Roman"/>
          <w:sz w:val="28"/>
          <w:szCs w:val="28"/>
          <w:lang w:val="uk-UA"/>
        </w:rPr>
        <w:t>№ проєкт</w:t>
      </w:r>
      <w:r w:rsidRPr="00A17ECB">
        <w:rPr>
          <w:rFonts w:ascii="Times New Roman" w:hAnsi="Times New Roman"/>
          <w:sz w:val="28"/>
          <w:szCs w:val="28"/>
          <w:lang w:val="uk-UA"/>
        </w:rPr>
        <w:t>_______</w:t>
      </w:r>
    </w:p>
    <w:p w14:paraId="0DF94B73" w14:textId="77777777" w:rsidR="00FB7676" w:rsidRPr="00AF54FE" w:rsidRDefault="00FB7676" w:rsidP="00AF54F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FD02231" w14:textId="77777777" w:rsidR="00AF54FE" w:rsidRPr="00732621" w:rsidRDefault="00AF54FE" w:rsidP="00732621">
      <w:pPr>
        <w:tabs>
          <w:tab w:val="left" w:pos="5387"/>
        </w:tabs>
        <w:spacing w:line="240" w:lineRule="auto"/>
        <w:ind w:right="425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2621"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Pr="0073262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Програми відшкодування коштів за підвезення учнів Стрийської міської територіальної громади </w:t>
      </w:r>
      <w:r w:rsidRPr="00732621">
        <w:rPr>
          <w:rFonts w:ascii="Times New Roman" w:hAnsi="Times New Roman"/>
          <w:b/>
          <w:sz w:val="28"/>
          <w:szCs w:val="28"/>
          <w:lang w:val="uk-UA"/>
        </w:rPr>
        <w:t>на приміських маршрутах загального користування автомобільним транспортом</w:t>
      </w:r>
      <w:r w:rsidRPr="007326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1DB" w:rsidRPr="00732621">
        <w:rPr>
          <w:rFonts w:ascii="Times New Roman" w:hAnsi="Times New Roman"/>
          <w:b/>
          <w:bCs/>
          <w:sz w:val="28"/>
          <w:szCs w:val="28"/>
          <w:lang w:val="uk-UA"/>
        </w:rPr>
        <w:t>на 2025</w:t>
      </w:r>
      <w:r w:rsidRPr="00732621">
        <w:rPr>
          <w:rFonts w:ascii="Times New Roman" w:hAnsi="Times New Roman"/>
          <w:b/>
          <w:bCs/>
          <w:sz w:val="28"/>
          <w:szCs w:val="28"/>
          <w:lang w:val="uk-UA"/>
        </w:rPr>
        <w:t xml:space="preserve">  рік</w:t>
      </w:r>
    </w:p>
    <w:p w14:paraId="5EBC7A1B" w14:textId="77777777" w:rsidR="00AF54FE" w:rsidRPr="00D02D96" w:rsidRDefault="00AF54FE" w:rsidP="00AF54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02D96">
        <w:rPr>
          <w:rFonts w:ascii="Times New Roman" w:hAnsi="Times New Roman"/>
          <w:sz w:val="28"/>
          <w:szCs w:val="28"/>
          <w:lang w:val="uk-UA"/>
        </w:rPr>
        <w:t xml:space="preserve">Керуючись пунктом 22 частини 1 ст. 26 Закону України «Про місцеве самоврядування в Україні», п.4 ст.13, ст.66 Закону України «Про освіту», </w:t>
      </w:r>
      <w:r w:rsidR="00D02D9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D02D96">
        <w:rPr>
          <w:rFonts w:ascii="Times New Roman" w:hAnsi="Times New Roman"/>
          <w:sz w:val="28"/>
          <w:szCs w:val="28"/>
          <w:lang w:val="uk-UA"/>
        </w:rPr>
        <w:t>ст.8 Закону України «Про повну загальну середню освіту»,  ст. 91 Бюджетного кодексу України, відповідно до рішення сесії Стри</w:t>
      </w:r>
      <w:r w:rsidR="00CF754D">
        <w:rPr>
          <w:rFonts w:ascii="Times New Roman" w:hAnsi="Times New Roman"/>
          <w:sz w:val="28"/>
          <w:szCs w:val="28"/>
          <w:lang w:val="uk-UA"/>
        </w:rPr>
        <w:t>йської міської ради №2991 від 19</w:t>
      </w:r>
      <w:r w:rsidRPr="00D02D96">
        <w:rPr>
          <w:rFonts w:ascii="Times New Roman" w:hAnsi="Times New Roman"/>
          <w:sz w:val="28"/>
          <w:szCs w:val="28"/>
          <w:lang w:val="uk-UA"/>
        </w:rPr>
        <w:t xml:space="preserve">.12.2024 року «Про </w:t>
      </w:r>
      <w:r w:rsidR="00CF754D" w:rsidRPr="00D02D96">
        <w:rPr>
          <w:rFonts w:ascii="Times New Roman" w:hAnsi="Times New Roman"/>
          <w:sz w:val="28"/>
          <w:szCs w:val="28"/>
          <w:lang w:val="uk-UA"/>
        </w:rPr>
        <w:t>бюджет</w:t>
      </w:r>
      <w:r w:rsidR="00684F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2D96">
        <w:rPr>
          <w:rFonts w:ascii="Times New Roman" w:hAnsi="Times New Roman"/>
          <w:sz w:val="28"/>
          <w:szCs w:val="28"/>
          <w:lang w:val="uk-UA"/>
        </w:rPr>
        <w:t xml:space="preserve">Стрийської міської територіальної громади </w:t>
      </w:r>
      <w:r w:rsidR="00CF754D">
        <w:rPr>
          <w:rFonts w:ascii="Times New Roman" w:hAnsi="Times New Roman"/>
          <w:sz w:val="28"/>
          <w:szCs w:val="28"/>
          <w:lang w:val="uk-UA"/>
        </w:rPr>
        <w:t>на 2025</w:t>
      </w:r>
      <w:r w:rsidRPr="00D02D96">
        <w:rPr>
          <w:rFonts w:ascii="Times New Roman" w:hAnsi="Times New Roman"/>
          <w:sz w:val="28"/>
          <w:szCs w:val="28"/>
          <w:lang w:val="uk-UA"/>
        </w:rPr>
        <w:t xml:space="preserve"> рік», з метою забезпечення підвезення учнів до закладу освіти і у зворотному напрямку, які проживають на території Стрийської міської територіальної грома</w:t>
      </w:r>
      <w:r w:rsidR="00E82A0C">
        <w:rPr>
          <w:rFonts w:ascii="Times New Roman" w:hAnsi="Times New Roman"/>
          <w:sz w:val="28"/>
          <w:szCs w:val="28"/>
          <w:lang w:val="uk-UA"/>
        </w:rPr>
        <w:t xml:space="preserve">ди (у населених пунктах, де </w:t>
      </w:r>
      <w:r w:rsidRPr="00D02D96">
        <w:rPr>
          <w:rFonts w:ascii="Times New Roman" w:hAnsi="Times New Roman"/>
          <w:sz w:val="28"/>
          <w:szCs w:val="28"/>
          <w:lang w:val="uk-UA"/>
        </w:rPr>
        <w:t>відсутній заклад загальної середньої освіти певного рівня) та навчаються у закладах загальної середньої освіти Стрийської міської ради, що забезпечує здобуття освіти на відповідному рівні, профільної освіти чи освіти з поглибленим вивченням окремих предметів мають право на отримання електронного квитка на проїзд в автомобільному транспорті на приміських автобусних маршрутах загального користування, міська рада  ВИРІШИЛА:</w:t>
      </w:r>
    </w:p>
    <w:p w14:paraId="7FA54282" w14:textId="77777777" w:rsidR="00AF54FE" w:rsidRPr="00732621" w:rsidRDefault="00AF54FE" w:rsidP="00AF54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02D9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F54FE">
        <w:rPr>
          <w:rFonts w:ascii="Times New Roman" w:hAnsi="Times New Roman"/>
          <w:sz w:val="28"/>
          <w:szCs w:val="28"/>
        </w:rPr>
        <w:t xml:space="preserve">1. </w:t>
      </w:r>
      <w:r w:rsidRPr="00732621">
        <w:rPr>
          <w:rFonts w:ascii="Times New Roman" w:hAnsi="Times New Roman"/>
          <w:sz w:val="28"/>
          <w:szCs w:val="28"/>
          <w:lang w:val="uk-UA"/>
        </w:rPr>
        <w:t xml:space="preserve">Затвердити Програму </w:t>
      </w:r>
      <w:r w:rsidRPr="00732621">
        <w:rPr>
          <w:rFonts w:ascii="Times New Roman" w:hAnsi="Times New Roman"/>
          <w:bCs/>
          <w:sz w:val="28"/>
          <w:szCs w:val="28"/>
          <w:lang w:val="uk-UA"/>
        </w:rPr>
        <w:t xml:space="preserve">відшкодування коштів за підвезення учнів Стрийської міської територіальної громади </w:t>
      </w:r>
      <w:r w:rsidRPr="00732621">
        <w:rPr>
          <w:rFonts w:ascii="Times New Roman" w:hAnsi="Times New Roman"/>
          <w:sz w:val="28"/>
          <w:szCs w:val="28"/>
          <w:lang w:val="uk-UA"/>
        </w:rPr>
        <w:t xml:space="preserve">на приміських маршрутах загального користування автомобільним транспортом </w:t>
      </w:r>
      <w:r w:rsidR="00046836" w:rsidRPr="00732621">
        <w:rPr>
          <w:rFonts w:ascii="Times New Roman" w:hAnsi="Times New Roman"/>
          <w:bCs/>
          <w:sz w:val="28"/>
          <w:szCs w:val="28"/>
          <w:lang w:val="uk-UA"/>
        </w:rPr>
        <w:t>на 2025</w:t>
      </w:r>
      <w:r w:rsidRPr="00732621">
        <w:rPr>
          <w:rFonts w:ascii="Times New Roman" w:hAnsi="Times New Roman"/>
          <w:bCs/>
          <w:sz w:val="28"/>
          <w:szCs w:val="28"/>
          <w:lang w:val="uk-UA"/>
        </w:rPr>
        <w:t xml:space="preserve">  рік (далі – Програма), додається.  </w:t>
      </w:r>
    </w:p>
    <w:p w14:paraId="01F57A3A" w14:textId="77777777" w:rsidR="00AF54FE" w:rsidRPr="00732621" w:rsidRDefault="00AF54FE" w:rsidP="00AF5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621">
        <w:rPr>
          <w:rFonts w:ascii="Times New Roman" w:hAnsi="Times New Roman"/>
          <w:sz w:val="28"/>
          <w:szCs w:val="28"/>
          <w:lang w:val="uk-UA"/>
        </w:rPr>
        <w:t xml:space="preserve">         2. Фінансовому управлінню Стрийської міської ради (Л. Коваль) проводити фінансування в межах асигнувань, виділених на виконання даної Програми.</w:t>
      </w:r>
    </w:p>
    <w:p w14:paraId="415EC66E" w14:textId="77777777" w:rsidR="00AF54FE" w:rsidRPr="00732621" w:rsidRDefault="00AF54FE" w:rsidP="00AF5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621">
        <w:rPr>
          <w:rFonts w:ascii="Times New Roman" w:hAnsi="Times New Roman"/>
          <w:sz w:val="28"/>
          <w:szCs w:val="28"/>
          <w:lang w:val="uk-UA"/>
        </w:rPr>
        <w:t xml:space="preserve">         3. Організаційне забезпечення виконання Програми покласти на управління освіти Стрийської міської ради.</w:t>
      </w:r>
    </w:p>
    <w:p w14:paraId="6BEF4F1D" w14:textId="77777777" w:rsidR="00AF54FE" w:rsidRPr="00732621" w:rsidRDefault="00AF54FE" w:rsidP="00AF54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2621">
        <w:rPr>
          <w:rFonts w:ascii="Times New Roman" w:hAnsi="Times New Roman"/>
          <w:sz w:val="28"/>
          <w:szCs w:val="28"/>
          <w:lang w:val="uk-UA"/>
        </w:rPr>
        <w:t xml:space="preserve">         4. </w:t>
      </w:r>
      <w:r w:rsidR="00023053" w:rsidRPr="00732621">
        <w:rPr>
          <w:rFonts w:ascii="Times New Roman" w:hAnsi="Times New Roman"/>
          <w:sz w:val="28"/>
          <w:szCs w:val="28"/>
          <w:lang w:val="uk-UA"/>
        </w:rPr>
        <w:t>Контроль за виконанням цього</w:t>
      </w:r>
      <w:r w:rsidRPr="00732621">
        <w:rPr>
          <w:rFonts w:ascii="Times New Roman" w:hAnsi="Times New Roman"/>
          <w:sz w:val="28"/>
          <w:szCs w:val="28"/>
          <w:lang w:val="uk-UA"/>
        </w:rPr>
        <w:t xml:space="preserve"> рішення покласти на заступника міського голови Христину Грех та на постійну депутатську комісію з питань освіти, культури, молоді, фізкультури та спорту (Тарас Василів).</w:t>
      </w:r>
    </w:p>
    <w:p w14:paraId="56BB049E" w14:textId="77777777" w:rsidR="00FB7676" w:rsidRPr="00AF54FE" w:rsidRDefault="00FB7676" w:rsidP="00FB76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FAD0F9E" w14:textId="77777777" w:rsidR="00FB7676" w:rsidRDefault="00FB7676" w:rsidP="00FB76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14:paraId="0D3D01A9" w14:textId="77777777" w:rsidR="00292402" w:rsidRPr="00CC012B" w:rsidRDefault="00292402" w:rsidP="00FB76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EA66D4" w14:textId="4EF0D5B2" w:rsidR="00174844" w:rsidRPr="0008786D" w:rsidRDefault="00FB7676" w:rsidP="000878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Міський голова </w:t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Pr="00A17ECB">
        <w:rPr>
          <w:rFonts w:ascii="Times New Roman" w:hAnsi="Times New Roman"/>
          <w:b/>
          <w:bCs/>
          <w:sz w:val="28"/>
          <w:szCs w:val="28"/>
          <w:lang w:val="uk-UA"/>
        </w:rPr>
        <w:t>Олег КАНІВЕ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ЦЬ</w:t>
      </w:r>
    </w:p>
    <w:p w14:paraId="0577A66A" w14:textId="77777777" w:rsidR="00174844" w:rsidRDefault="00174844" w:rsidP="00174844">
      <w:pPr>
        <w:spacing w:after="0"/>
        <w:rPr>
          <w:lang w:val="uk-UA"/>
        </w:rPr>
      </w:pPr>
    </w:p>
    <w:p w14:paraId="5A37EA5A" w14:textId="77777777" w:rsidR="00174844" w:rsidRDefault="00174844" w:rsidP="00174844">
      <w:pPr>
        <w:spacing w:after="0"/>
        <w:rPr>
          <w:lang w:val="uk-UA"/>
        </w:rPr>
      </w:pPr>
    </w:p>
    <w:p w14:paraId="2E26613A" w14:textId="77777777" w:rsidR="003F4953" w:rsidRPr="00F73BB8" w:rsidRDefault="00174844" w:rsidP="00174844">
      <w:pPr>
        <w:spacing w:after="0"/>
        <w:rPr>
          <w:rFonts w:ascii="Times New Roman" w:hAnsi="Times New Roman"/>
          <w:color w:val="000000" w:themeColor="text1"/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  <w:r w:rsidRPr="00F73BB8">
        <w:rPr>
          <w:lang w:val="uk-UA"/>
        </w:rPr>
        <w:t xml:space="preserve">         </w:t>
      </w:r>
      <w:r w:rsidRPr="00F73BB8">
        <w:rPr>
          <w:rFonts w:ascii="Times New Roman" w:hAnsi="Times New Roman"/>
          <w:color w:val="000000" w:themeColor="text1"/>
          <w:lang w:val="uk-UA"/>
        </w:rPr>
        <w:t xml:space="preserve"> Додаток</w:t>
      </w:r>
    </w:p>
    <w:p w14:paraId="116CC271" w14:textId="77777777" w:rsidR="00174844" w:rsidRPr="00F73BB8" w:rsidRDefault="00174844" w:rsidP="00174844">
      <w:pP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r w:rsidRPr="00F73BB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</w:t>
      </w:r>
      <w:r w:rsidRPr="00F73BB8">
        <w:rPr>
          <w:rFonts w:ascii="Times New Roman" w:hAnsi="Times New Roman"/>
          <w:color w:val="000000" w:themeColor="text1"/>
          <w:lang w:val="uk-UA"/>
        </w:rPr>
        <w:t>до рішення _____ сесії  VIII демократичного скликання</w:t>
      </w:r>
    </w:p>
    <w:p w14:paraId="146C30C3" w14:textId="77777777" w:rsidR="00174844" w:rsidRPr="00F73BB8" w:rsidRDefault="00174844" w:rsidP="00174844">
      <w:pP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r w:rsidRPr="00F73BB8">
        <w:rPr>
          <w:rFonts w:ascii="Times New Roman" w:hAnsi="Times New Roman"/>
          <w:color w:val="000000" w:themeColor="text1"/>
          <w:lang w:val="uk-UA"/>
        </w:rPr>
        <w:t xml:space="preserve">                    Стрийської міської ради</w:t>
      </w:r>
    </w:p>
    <w:p w14:paraId="159755CD" w14:textId="77777777" w:rsidR="00174844" w:rsidRPr="00F73BB8" w:rsidRDefault="00174844" w:rsidP="00174844">
      <w:pP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  <w:r w:rsidRPr="00F73BB8">
        <w:rPr>
          <w:rFonts w:ascii="Times New Roman" w:hAnsi="Times New Roman"/>
          <w:color w:val="000000" w:themeColor="text1"/>
          <w:lang w:val="uk-UA"/>
        </w:rPr>
        <w:t xml:space="preserve">                                               від _________________2025 року №______</w:t>
      </w:r>
    </w:p>
    <w:p w14:paraId="69C34C59" w14:textId="77777777" w:rsidR="00174844" w:rsidRPr="00F73BB8" w:rsidRDefault="00174844" w:rsidP="00174844">
      <w:pP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</w:p>
    <w:p w14:paraId="0454D8FD" w14:textId="77777777" w:rsidR="00174844" w:rsidRPr="00F73BB8" w:rsidRDefault="00174844" w:rsidP="00174844">
      <w:pP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</w:p>
    <w:p w14:paraId="46150F8B" w14:textId="77777777" w:rsidR="00174844" w:rsidRPr="00F73BB8" w:rsidRDefault="00174844" w:rsidP="00174844">
      <w:pPr>
        <w:spacing w:after="0"/>
        <w:jc w:val="center"/>
        <w:rPr>
          <w:rFonts w:ascii="Times New Roman" w:hAnsi="Times New Roman"/>
          <w:color w:val="000000" w:themeColor="text1"/>
          <w:lang w:val="uk-UA"/>
        </w:rPr>
      </w:pPr>
    </w:p>
    <w:p w14:paraId="310212BA" w14:textId="77777777" w:rsidR="003F4953" w:rsidRPr="00F73BB8" w:rsidRDefault="003F4953" w:rsidP="003F4953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  <w:szCs w:val="28"/>
        </w:rPr>
        <w:t>Паспорт програми</w:t>
      </w:r>
    </w:p>
    <w:p w14:paraId="37952B22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Програми відшкодування</w:t>
      </w:r>
    </w:p>
    <w:p w14:paraId="70A48EB7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>коштів за підвезення учнів Стрийської</w:t>
      </w:r>
    </w:p>
    <w:p w14:paraId="7403FABD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міської територіальної громади на приміських</w:t>
      </w:r>
    </w:p>
    <w:p w14:paraId="57B71307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>маршрутах загального користування</w:t>
      </w:r>
    </w:p>
    <w:p w14:paraId="2561E2D0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>автомобільним транспортом на 2025  рік</w:t>
      </w:r>
    </w:p>
    <w:p w14:paraId="37471549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220"/>
        <w:gridCol w:w="4778"/>
      </w:tblGrid>
      <w:tr w:rsidR="003F4953" w:rsidRPr="00F73BB8" w14:paraId="2895CFFA" w14:textId="77777777" w:rsidTr="00721493">
        <w:tc>
          <w:tcPr>
            <w:tcW w:w="636" w:type="dxa"/>
            <w:shd w:val="clear" w:color="auto" w:fill="auto"/>
          </w:tcPr>
          <w:p w14:paraId="3D08758D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4220" w:type="dxa"/>
            <w:shd w:val="clear" w:color="auto" w:fill="auto"/>
          </w:tcPr>
          <w:p w14:paraId="08926882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4778" w:type="dxa"/>
            <w:shd w:val="clear" w:color="auto" w:fill="auto"/>
          </w:tcPr>
          <w:p w14:paraId="73C0053C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Стрийська міська рада</w:t>
            </w:r>
          </w:p>
        </w:tc>
      </w:tr>
      <w:tr w:rsidR="003F4953" w:rsidRPr="00F73BB8" w14:paraId="3F163D7F" w14:textId="77777777" w:rsidTr="00721493">
        <w:tc>
          <w:tcPr>
            <w:tcW w:w="636" w:type="dxa"/>
            <w:shd w:val="clear" w:color="auto" w:fill="auto"/>
          </w:tcPr>
          <w:p w14:paraId="165862FE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4220" w:type="dxa"/>
            <w:shd w:val="clear" w:color="auto" w:fill="auto"/>
          </w:tcPr>
          <w:p w14:paraId="57DA7474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Розробник програми</w:t>
            </w:r>
          </w:p>
        </w:tc>
        <w:tc>
          <w:tcPr>
            <w:tcW w:w="4778" w:type="dxa"/>
            <w:shd w:val="clear" w:color="auto" w:fill="auto"/>
          </w:tcPr>
          <w:p w14:paraId="72B2593C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Управління освіти Стрийської міської ради</w:t>
            </w:r>
          </w:p>
        </w:tc>
      </w:tr>
      <w:tr w:rsidR="003F4953" w:rsidRPr="00F73BB8" w14:paraId="0EA19ECD" w14:textId="77777777" w:rsidTr="00721493">
        <w:tc>
          <w:tcPr>
            <w:tcW w:w="636" w:type="dxa"/>
            <w:shd w:val="clear" w:color="auto" w:fill="auto"/>
          </w:tcPr>
          <w:p w14:paraId="5341FDCA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4220" w:type="dxa"/>
            <w:shd w:val="clear" w:color="auto" w:fill="auto"/>
          </w:tcPr>
          <w:p w14:paraId="25B20141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778" w:type="dxa"/>
            <w:shd w:val="clear" w:color="auto" w:fill="auto"/>
          </w:tcPr>
          <w:p w14:paraId="38E6F068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Управління освіти Стрийської міської ради</w:t>
            </w:r>
          </w:p>
        </w:tc>
      </w:tr>
      <w:tr w:rsidR="003F4953" w:rsidRPr="00F73BB8" w14:paraId="7BF75772" w14:textId="77777777" w:rsidTr="00721493">
        <w:tc>
          <w:tcPr>
            <w:tcW w:w="636" w:type="dxa"/>
            <w:shd w:val="clear" w:color="auto" w:fill="auto"/>
          </w:tcPr>
          <w:p w14:paraId="6955C9DB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4.</w:t>
            </w:r>
          </w:p>
        </w:tc>
        <w:tc>
          <w:tcPr>
            <w:tcW w:w="4220" w:type="dxa"/>
            <w:shd w:val="clear" w:color="auto" w:fill="auto"/>
          </w:tcPr>
          <w:p w14:paraId="1B2DB6EB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4778" w:type="dxa"/>
            <w:shd w:val="clear" w:color="auto" w:fill="auto"/>
          </w:tcPr>
          <w:p w14:paraId="43CF1F7A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01.01.2025р. -31.12.2025р.</w:t>
            </w:r>
          </w:p>
        </w:tc>
      </w:tr>
      <w:tr w:rsidR="003F4953" w:rsidRPr="00F73BB8" w14:paraId="3CBF345C" w14:textId="77777777" w:rsidTr="00721493">
        <w:tc>
          <w:tcPr>
            <w:tcW w:w="636" w:type="dxa"/>
            <w:shd w:val="clear" w:color="auto" w:fill="auto"/>
          </w:tcPr>
          <w:p w14:paraId="5AE29F3B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5.</w:t>
            </w:r>
          </w:p>
        </w:tc>
        <w:tc>
          <w:tcPr>
            <w:tcW w:w="4220" w:type="dxa"/>
            <w:shd w:val="clear" w:color="auto" w:fill="auto"/>
          </w:tcPr>
          <w:p w14:paraId="43038D26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7A4AC829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у тому числі:</w:t>
            </w:r>
          </w:p>
        </w:tc>
        <w:tc>
          <w:tcPr>
            <w:tcW w:w="4778" w:type="dxa"/>
            <w:shd w:val="clear" w:color="auto" w:fill="auto"/>
          </w:tcPr>
          <w:p w14:paraId="21EDD989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400, 0 тис. грн</w:t>
            </w:r>
          </w:p>
        </w:tc>
      </w:tr>
      <w:tr w:rsidR="003F4953" w:rsidRPr="00F73BB8" w14:paraId="220F6AFD" w14:textId="77777777" w:rsidTr="00721493">
        <w:tc>
          <w:tcPr>
            <w:tcW w:w="636" w:type="dxa"/>
            <w:shd w:val="clear" w:color="auto" w:fill="auto"/>
          </w:tcPr>
          <w:p w14:paraId="0E48943A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5.1.</w:t>
            </w:r>
          </w:p>
        </w:tc>
        <w:tc>
          <w:tcPr>
            <w:tcW w:w="4220" w:type="dxa"/>
            <w:shd w:val="clear" w:color="auto" w:fill="auto"/>
          </w:tcPr>
          <w:p w14:paraId="116B30A4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коштів міського бюджету</w:t>
            </w:r>
          </w:p>
        </w:tc>
        <w:tc>
          <w:tcPr>
            <w:tcW w:w="4778" w:type="dxa"/>
            <w:shd w:val="clear" w:color="auto" w:fill="auto"/>
          </w:tcPr>
          <w:p w14:paraId="5835C690" w14:textId="77777777" w:rsidR="003F4953" w:rsidRPr="00F73BB8" w:rsidRDefault="003F4953" w:rsidP="00174844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8"/>
                <w:lang w:val="uk-UA"/>
              </w:rPr>
              <w:t>400,0  тис. грн</w:t>
            </w:r>
          </w:p>
        </w:tc>
      </w:tr>
    </w:tbl>
    <w:p w14:paraId="44883C3C" w14:textId="77777777" w:rsidR="003F4953" w:rsidRPr="00F73BB8" w:rsidRDefault="003F4953" w:rsidP="00174844">
      <w:pPr>
        <w:spacing w:after="0"/>
        <w:rPr>
          <w:rFonts w:ascii="Times New Roman" w:hAnsi="Times New Roman"/>
          <w:color w:val="000000" w:themeColor="text1"/>
          <w:sz w:val="28"/>
          <w:lang w:val="uk-UA"/>
        </w:rPr>
      </w:pPr>
    </w:p>
    <w:p w14:paraId="397B98D9" w14:textId="77777777" w:rsidR="003F4953" w:rsidRPr="00F73BB8" w:rsidRDefault="003F4953" w:rsidP="001748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>Визначення проблеми, на розв’язання якої спрямована програма</w:t>
      </w:r>
    </w:p>
    <w:p w14:paraId="55A38882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Програма відшкодування коштів за підвезення учнів Стрийської міської територіальної громади на приміських маршрутах загального користування автомобільним транспортом на 2025 рік </w:t>
      </w:r>
      <w:r w:rsidRPr="00F73BB8">
        <w:rPr>
          <w:rFonts w:ascii="Times New Roman" w:hAnsi="Times New Roman"/>
          <w:color w:val="000000" w:themeColor="text1"/>
          <w:sz w:val="28"/>
          <w:lang w:val="uk-UA"/>
        </w:rPr>
        <w:t xml:space="preserve">(далі - Програма) розроблена Управлінням освіти Стрийської міської ради з </w:t>
      </w:r>
      <w:r w:rsidRPr="00F73BB8">
        <w:rPr>
          <w:rFonts w:ascii="Times New Roman" w:hAnsi="Times New Roman"/>
          <w:sz w:val="28"/>
          <w:szCs w:val="28"/>
          <w:lang w:val="uk-UA"/>
        </w:rPr>
        <w:t xml:space="preserve"> метою забезпечення підвезення учнів до закладу освіти і у зворотному напрямку, які проживають на території Стрийської міської територіальної громади (у населених пунктах, в яких відсутній заклад загальної середньої освіти певного рівня) та навчаються у закладах загальної середньої освіти Стрийської міської ради, що забезпечує здобуття освіти на відповідному рівні, профільної освіти чи освіти з поглибленим вивченням окремих предметів мають право на отримання електронного квитка на проїзд в автомобільному транспорті на приміських автобусних маршрутах загального користування, </w:t>
      </w:r>
      <w:r w:rsidRPr="00F73BB8">
        <w:rPr>
          <w:rFonts w:ascii="Times New Roman" w:hAnsi="Times New Roman"/>
          <w:color w:val="000000" w:themeColor="text1"/>
          <w:sz w:val="28"/>
          <w:lang w:val="uk-UA"/>
        </w:rPr>
        <w:t>огляду на актуальність та пріорітетність завдань державної політики та Стрийської міської територіальної громади щодо розвитку освіти, зокрема територіальної доступності.</w:t>
      </w:r>
    </w:p>
    <w:p w14:paraId="7DB8CE98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 xml:space="preserve">Програма базується на нормах та положеннях Конституції України, Бюджетного кодексу України, Законів України «Про освіту», «Про повну </w:t>
      </w:r>
      <w:r w:rsidRPr="00F73BB8">
        <w:rPr>
          <w:rFonts w:ascii="Times New Roman" w:hAnsi="Times New Roman"/>
          <w:color w:val="000000" w:themeColor="text1"/>
          <w:sz w:val="28"/>
          <w:lang w:val="uk-UA"/>
        </w:rPr>
        <w:lastRenderedPageBreak/>
        <w:t>загальну середню освіту», «Про місцеве самоврядування», «Про охорону дитинства».</w:t>
      </w:r>
    </w:p>
    <w:p w14:paraId="35DAA896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На початку 2025  року у Стрийській міській територіальній громаді є 13 (тринадцять) шкільних автобусів, які забезпечують перевезення учнів, які проживають у сільській місцевості, до закладів загальної середньої освіти певних рівнів та у зворотному напрямку. У 2024-2025 навчальному році у Стрийському ліцеї імені Героя України Андрія Корчака, Стрийському ліцеї «Гімназія імені Андрея Шептицького» сформовано 10-ті класи з певними профілями навчання, а також  у Стрийському ліцеї №6 сформовано 10 класи. Це потребує підвезення учнів з сільської місцевості до цих закладів загальної середньої освіти.</w:t>
      </w:r>
    </w:p>
    <w:p w14:paraId="208256A4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Однією з основних проблем, на розв’язання яких спрямована Програма – організація підвезення учнів Стрийської міської територіальної громади, які проживають у сільській місцевості, в якій відсутній заклад загальної середньої освіти певного рівня і не забезпечені перевезенням шкільним автобусом до закладу загальної середньої освіти певного рівня.</w:t>
      </w:r>
    </w:p>
    <w:p w14:paraId="43428461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 xml:space="preserve">Отже, наявність зазначених проблем зумовлює необхідність упровадження та реалізації комплексних дій для забезпечення </w:t>
      </w:r>
      <w:r w:rsidRPr="00F73BB8">
        <w:rPr>
          <w:rFonts w:ascii="Times New Roman" w:hAnsi="Times New Roman"/>
          <w:color w:val="000000" w:themeColor="text1"/>
          <w:sz w:val="28"/>
          <w:szCs w:val="28"/>
          <w:lang w:val="uk-UA"/>
        </w:rPr>
        <w:t>підвезення учнів Стрийської міської територіальної громади на приміських маршрутах загального користування автомобільним транспортом на 2025 рік.</w:t>
      </w:r>
    </w:p>
    <w:p w14:paraId="69DD5CEB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Програма має відкритий характер і може доповнюватися (змінюватися) в установленому чинним законодавством порядку в разі, коли в період її виконання відбуватимуться зміни в законодавчих та нормативно-правових актах України.</w:t>
      </w:r>
    </w:p>
    <w:p w14:paraId="6C42A1D9" w14:textId="77777777" w:rsidR="003F4953" w:rsidRPr="00F73BB8" w:rsidRDefault="003F4953" w:rsidP="00174844">
      <w:pPr>
        <w:spacing w:after="0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14:paraId="5347F30C" w14:textId="77777777" w:rsidR="003F4953" w:rsidRPr="00F73BB8" w:rsidRDefault="003F4953" w:rsidP="003F4953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>Визначення мети програми</w:t>
      </w:r>
    </w:p>
    <w:p w14:paraId="0A43FEE3" w14:textId="77777777" w:rsidR="003F4953" w:rsidRPr="00F73BB8" w:rsidRDefault="003F4953" w:rsidP="00174844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F73BB8">
        <w:rPr>
          <w:color w:val="000000" w:themeColor="text1"/>
          <w:sz w:val="28"/>
          <w:szCs w:val="28"/>
        </w:rPr>
        <w:t xml:space="preserve">Метою Програми є виконання вимог законодавства щодо забезпечення у сільській місцевості регулярного безоплатного перевезення до (з) місць навчання учнів (учениць), забезпечення умов рівного доступу для дівчат і хлопців до сучасної, якісної, конкуренто спроможної освіти відповідно до вимог інноваційного розвитку суспільства, що відповідає актуальним і перспективним запитам особистості, суспільства та держави, створення комфортних, безпечних та інклюзивних умов навчання і виховання у закладах загальної середньої освіти Стрийської громади. </w:t>
      </w:r>
    </w:p>
    <w:p w14:paraId="6D95F0AD" w14:textId="77777777" w:rsidR="003F4953" w:rsidRPr="00F73BB8" w:rsidRDefault="003F4953" w:rsidP="00174844">
      <w:pPr>
        <w:spacing w:after="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14:paraId="2C3F0F1D" w14:textId="77777777" w:rsidR="003F4953" w:rsidRPr="00F73BB8" w:rsidRDefault="003F4953" w:rsidP="003F4953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 xml:space="preserve">Обґрунтування шляхів і засобів розв’язання проблеми; </w:t>
      </w:r>
    </w:p>
    <w:p w14:paraId="0A33A587" w14:textId="77777777" w:rsidR="003F4953" w:rsidRPr="00F73BB8" w:rsidRDefault="003F4953" w:rsidP="003F4953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>строки та етапи виконання програми</w:t>
      </w:r>
    </w:p>
    <w:p w14:paraId="7A61E549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Проблемні питання у сфері територіальної доступності освіти (підвезення учнів до закладів загальної середньої освіти певного рівня) потребують застосування ефективних механізмів і методів їх подолання. Основними шляхами та засобами розв’язання проблемних питань є:</w:t>
      </w:r>
    </w:p>
    <w:p w14:paraId="18A61908" w14:textId="77777777" w:rsidR="003F4953" w:rsidRPr="00F73BB8" w:rsidRDefault="003F4953" w:rsidP="00174844">
      <w:pPr>
        <w:pStyle w:val="a5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8"/>
        </w:rPr>
      </w:pPr>
      <w:r w:rsidRPr="00F73BB8">
        <w:rPr>
          <w:rFonts w:ascii="Times New Roman" w:hAnsi="Times New Roman"/>
          <w:color w:val="000000" w:themeColor="text1"/>
          <w:sz w:val="28"/>
        </w:rPr>
        <w:t xml:space="preserve">Укладення договору </w:t>
      </w:r>
      <w:r w:rsidRPr="00F73BB8">
        <w:rPr>
          <w:rFonts w:ascii="Times New Roman" w:hAnsi="Times New Roman"/>
          <w:color w:val="000000" w:themeColor="text1"/>
          <w:sz w:val="28"/>
          <w:szCs w:val="28"/>
        </w:rPr>
        <w:t>відшкодування коштів (витрат) за підвезення учнів Стрийської міської територіальної громади на приміських маршрутах загального користування автомобільним транспортом на 2025  рік із перевізником</w:t>
      </w:r>
      <w:r w:rsidRPr="00F73BB8">
        <w:rPr>
          <w:rFonts w:ascii="Times New Roman" w:hAnsi="Times New Roman"/>
          <w:color w:val="000000" w:themeColor="text1"/>
          <w:sz w:val="28"/>
        </w:rPr>
        <w:t>;</w:t>
      </w:r>
    </w:p>
    <w:p w14:paraId="371B16F5" w14:textId="77777777" w:rsidR="003F4953" w:rsidRPr="00F73BB8" w:rsidRDefault="003F4953" w:rsidP="00174844">
      <w:pPr>
        <w:pStyle w:val="a5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8"/>
        </w:rPr>
      </w:pPr>
      <w:r w:rsidRPr="00F73BB8">
        <w:rPr>
          <w:rFonts w:ascii="Times New Roman" w:hAnsi="Times New Roman"/>
          <w:color w:val="000000" w:themeColor="text1"/>
          <w:sz w:val="28"/>
        </w:rPr>
        <w:lastRenderedPageBreak/>
        <w:t>Створення бази даних учнів, які проживають у сільській місцевості, в якій відсутній заклад загальної середньої освіти певного рівня і не забезпечені перевезенням шкільним автобусом до закладу загальної середньої освіти певного рівня (далі – База даних);</w:t>
      </w:r>
    </w:p>
    <w:p w14:paraId="254C80AF" w14:textId="77777777" w:rsidR="003F4953" w:rsidRPr="00F73BB8" w:rsidRDefault="003F4953" w:rsidP="00174844">
      <w:pPr>
        <w:pStyle w:val="a5"/>
        <w:numPr>
          <w:ilvl w:val="1"/>
          <w:numId w:val="1"/>
        </w:numPr>
        <w:jc w:val="both"/>
        <w:rPr>
          <w:rFonts w:ascii="Times New Roman" w:hAnsi="Times New Roman"/>
          <w:color w:val="000000" w:themeColor="text1"/>
          <w:sz w:val="28"/>
        </w:rPr>
      </w:pPr>
      <w:r w:rsidRPr="00F73BB8">
        <w:rPr>
          <w:rFonts w:ascii="Times New Roman" w:hAnsi="Times New Roman"/>
          <w:color w:val="000000" w:themeColor="text1"/>
          <w:sz w:val="28"/>
        </w:rPr>
        <w:t xml:space="preserve">Видача особам, внесеним до Бази даних, електронного квитка </w:t>
      </w:r>
      <w:r w:rsidRPr="00F73BB8">
        <w:rPr>
          <w:rFonts w:ascii="Times New Roman" w:hAnsi="Times New Roman"/>
          <w:color w:val="000000" w:themeColor="text1"/>
          <w:sz w:val="28"/>
          <w:szCs w:val="28"/>
        </w:rPr>
        <w:t>(соціальна картка)</w:t>
      </w:r>
      <w:r w:rsidRPr="00F73BB8">
        <w:rPr>
          <w:rStyle w:val="a9"/>
          <w:rFonts w:ascii="Times New Roman" w:hAnsi="Times New Roman"/>
          <w:color w:val="000000" w:themeColor="text1"/>
          <w:sz w:val="28"/>
          <w:szCs w:val="28"/>
        </w:rPr>
        <w:footnoteReference w:id="1"/>
      </w:r>
      <w:r w:rsidRPr="00F73B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2F17E96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Термін виконання Програми: 01.01.2025р.-31.12.2025 року.</w:t>
      </w:r>
    </w:p>
    <w:p w14:paraId="0591FF23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Обсяг і джерела фінансування Програми наведені у Додатку 1 до Програми.</w:t>
      </w:r>
    </w:p>
    <w:p w14:paraId="4CF58F7F" w14:textId="77777777" w:rsidR="003F4953" w:rsidRPr="00F73BB8" w:rsidRDefault="003F4953" w:rsidP="001748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14:paraId="038EEB4D" w14:textId="77777777" w:rsidR="003F4953" w:rsidRPr="00F73BB8" w:rsidRDefault="003F4953" w:rsidP="001748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>Напрями діяльності та заходи програми</w:t>
      </w:r>
    </w:p>
    <w:p w14:paraId="1CE589F2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Реалізація Програми здійснюватиметься за такими напрямами:</w:t>
      </w:r>
    </w:p>
    <w:p w14:paraId="2CE9B965" w14:textId="77777777" w:rsidR="003F4953" w:rsidRPr="00F73BB8" w:rsidRDefault="003F4953" w:rsidP="00174844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</w:rPr>
      </w:pPr>
      <w:r w:rsidRPr="00F73BB8">
        <w:rPr>
          <w:rFonts w:ascii="Times New Roman" w:hAnsi="Times New Roman"/>
          <w:color w:val="000000" w:themeColor="text1"/>
          <w:sz w:val="28"/>
        </w:rPr>
        <w:t>фінансовий;</w:t>
      </w:r>
    </w:p>
    <w:p w14:paraId="1D7A1F2D" w14:textId="77777777" w:rsidR="003F4953" w:rsidRPr="00F73BB8" w:rsidRDefault="003F4953" w:rsidP="00174844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</w:rPr>
      </w:pPr>
      <w:r w:rsidRPr="00F73BB8">
        <w:rPr>
          <w:rFonts w:ascii="Times New Roman" w:hAnsi="Times New Roman"/>
          <w:color w:val="000000" w:themeColor="text1"/>
          <w:sz w:val="28"/>
        </w:rPr>
        <w:t>залучення позабюджетних коштів.</w:t>
      </w:r>
    </w:p>
    <w:p w14:paraId="710ABFC3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Напрями діяльності та заходи Програми наведено у додатку 2 до Програми.</w:t>
      </w:r>
    </w:p>
    <w:p w14:paraId="446B8171" w14:textId="77777777" w:rsidR="003F4953" w:rsidRPr="00F73BB8" w:rsidRDefault="003F4953" w:rsidP="0017484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14:paraId="6B51B194" w14:textId="77777777" w:rsidR="003F4953" w:rsidRPr="00F73BB8" w:rsidRDefault="003F4953" w:rsidP="00174844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>Очікувані результати та ефективність Програми</w:t>
      </w:r>
    </w:p>
    <w:p w14:paraId="38165953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Реалізація Програми надасть можливість забезпечити:</w:t>
      </w:r>
    </w:p>
    <w:p w14:paraId="4C6DA7FB" w14:textId="77777777" w:rsidR="003F4953" w:rsidRPr="00F73BB8" w:rsidRDefault="003F4953" w:rsidP="00174844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</w:rPr>
        <w:t>Відшкодування проїзду учнів в пасажирському транспорті приміських маршрутів шляхом зчитування електронного квитка (соціальна картка) автоматизованою системою обліку пільгового проїзду в пасажирському транспорті на території Стрийської міської територіальної громади;</w:t>
      </w:r>
    </w:p>
    <w:p w14:paraId="25D2386E" w14:textId="77777777" w:rsidR="003F4953" w:rsidRPr="00F73BB8" w:rsidRDefault="003F4953" w:rsidP="00174844">
      <w:pPr>
        <w:pStyle w:val="a5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73BB8">
        <w:rPr>
          <w:rFonts w:ascii="Times New Roman" w:hAnsi="Times New Roman"/>
          <w:color w:val="000000" w:themeColor="text1"/>
          <w:sz w:val="28"/>
          <w:szCs w:val="28"/>
        </w:rPr>
        <w:t>забезпечення у сільській місцевості регулярного безоплатного перевезення до(з) місць навчання учнів (учениць).</w:t>
      </w:r>
    </w:p>
    <w:p w14:paraId="0CCB8B30" w14:textId="77777777" w:rsidR="003F4953" w:rsidRPr="00F73BB8" w:rsidRDefault="003F4953" w:rsidP="00174844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14:paraId="77A75EE4" w14:textId="77777777" w:rsidR="003F4953" w:rsidRPr="00F73BB8" w:rsidRDefault="003F4953" w:rsidP="003F4953">
      <w:pPr>
        <w:pStyle w:val="a5"/>
        <w:numPr>
          <w:ilvl w:val="0"/>
          <w:numId w:val="1"/>
        </w:num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F73BB8">
        <w:rPr>
          <w:rFonts w:ascii="Times New Roman" w:hAnsi="Times New Roman"/>
          <w:b/>
          <w:color w:val="000000" w:themeColor="text1"/>
          <w:sz w:val="28"/>
        </w:rPr>
        <w:t>Координація та контроль за ходом виконання програми</w:t>
      </w:r>
    </w:p>
    <w:p w14:paraId="6AF04258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Координацію виконання заходів Програми забезпечує Управління освіти Стрийської міської ради.</w:t>
      </w:r>
    </w:p>
    <w:p w14:paraId="1E2E0B01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 xml:space="preserve">Загальний контроль за виконанням заходів Програми здійснюється постійною комісією міської ради з питань освіти, культури, молоді, фізкультури та спорту і </w:t>
      </w:r>
      <w:r w:rsidRPr="00F73BB8"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постійною комісією з питань планування, фінансів, бюджету та соціально-економічного розвитку</w:t>
      </w:r>
      <w:r w:rsidRPr="00F73BB8">
        <w:rPr>
          <w:rFonts w:ascii="Times New Roman" w:hAnsi="Times New Roman"/>
          <w:color w:val="000000" w:themeColor="text1"/>
          <w:sz w:val="28"/>
          <w:lang w:val="uk-UA"/>
        </w:rPr>
        <w:t>.</w:t>
      </w:r>
    </w:p>
    <w:p w14:paraId="6768E187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Управління освіти Стрийської міської ради протягом  2025 року звітує перед міською радою про хід реалізації Програми.</w:t>
      </w:r>
    </w:p>
    <w:p w14:paraId="3DA0F2C7" w14:textId="77777777" w:rsidR="003F4953" w:rsidRPr="00F73BB8" w:rsidRDefault="003F4953" w:rsidP="0017484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t>Управління освіти Стрийської міської ради оприлюднює основні результати реалізації Програми у засобах масової інформації.</w:t>
      </w:r>
    </w:p>
    <w:p w14:paraId="628E83FF" w14:textId="77777777" w:rsidR="003F4953" w:rsidRPr="00F73BB8" w:rsidRDefault="003F4953" w:rsidP="003F4953">
      <w:pPr>
        <w:ind w:firstLine="360"/>
        <w:jc w:val="both"/>
        <w:rPr>
          <w:rFonts w:ascii="Times New Roman" w:hAnsi="Times New Roman"/>
          <w:color w:val="000000" w:themeColor="text1"/>
          <w:sz w:val="28"/>
          <w:lang w:val="uk-UA"/>
        </w:rPr>
      </w:pPr>
    </w:p>
    <w:p w14:paraId="106AC753" w14:textId="77777777" w:rsidR="003F4953" w:rsidRPr="00F73BB8" w:rsidRDefault="003F4953" w:rsidP="003F4953">
      <w:pPr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  <w:r w:rsidRPr="00F73BB8">
        <w:rPr>
          <w:rFonts w:ascii="Times New Roman" w:hAnsi="Times New Roman"/>
          <w:b/>
          <w:color w:val="000000" w:themeColor="text1"/>
          <w:sz w:val="28"/>
          <w:lang w:val="uk-UA"/>
        </w:rPr>
        <w:t>Секретар ради                                                                               Мар’ян БЕРНИК</w:t>
      </w:r>
    </w:p>
    <w:p w14:paraId="6B6D6E07" w14:textId="77777777" w:rsidR="003F4953" w:rsidRPr="00F73BB8" w:rsidRDefault="003F4953" w:rsidP="003F4953">
      <w:pPr>
        <w:jc w:val="both"/>
        <w:rPr>
          <w:rFonts w:ascii="Times New Roman" w:hAnsi="Times New Roman"/>
          <w:b/>
          <w:color w:val="000000" w:themeColor="text1"/>
          <w:sz w:val="28"/>
          <w:lang w:val="uk-UA"/>
        </w:rPr>
      </w:pPr>
    </w:p>
    <w:p w14:paraId="6022E931" w14:textId="77777777" w:rsidR="003F4953" w:rsidRPr="00F73BB8" w:rsidRDefault="003F4953" w:rsidP="00174844">
      <w:pPr>
        <w:jc w:val="both"/>
        <w:rPr>
          <w:rFonts w:ascii="Times New Roman" w:hAnsi="Times New Roman"/>
          <w:b/>
          <w:color w:val="000000" w:themeColor="text1"/>
          <w:sz w:val="18"/>
          <w:szCs w:val="18"/>
          <w:lang w:val="uk-UA"/>
        </w:rPr>
      </w:pPr>
      <w:r w:rsidRPr="00F73BB8">
        <w:rPr>
          <w:rStyle w:val="a9"/>
          <w:rFonts w:ascii="Times New Roman" w:hAnsi="Times New Roman"/>
          <w:sz w:val="18"/>
          <w:szCs w:val="18"/>
          <w:lang w:val="uk-UA"/>
        </w:rPr>
        <w:footnoteRef/>
      </w:r>
      <w:r w:rsidRPr="00F73BB8">
        <w:rPr>
          <w:rFonts w:ascii="Times New Roman" w:hAnsi="Times New Roman"/>
          <w:sz w:val="18"/>
          <w:szCs w:val="18"/>
          <w:lang w:val="uk-UA"/>
        </w:rPr>
        <w:t xml:space="preserve">Електронний квиток (соціальна карта) забезпечуватиме безкоштовне  перевезення в автомобільному транспорті приміських маршрутах шляхом зчитування </w:t>
      </w:r>
      <w:r w:rsidRPr="00F73BB8">
        <w:rPr>
          <w:rFonts w:ascii="Times New Roman" w:hAnsi="Times New Roman"/>
          <w:color w:val="000000" w:themeColor="text1"/>
          <w:sz w:val="18"/>
          <w:szCs w:val="18"/>
          <w:lang w:val="uk-UA"/>
        </w:rPr>
        <w:t>автоматизованою системою обліку пільгового проїзду в пасажирському транспорті на території Стрийської міської територіальної громади</w:t>
      </w:r>
      <w:r w:rsidRPr="00F73BB8">
        <w:rPr>
          <w:rFonts w:ascii="Times New Roman" w:hAnsi="Times New Roman"/>
          <w:sz w:val="18"/>
          <w:szCs w:val="18"/>
          <w:lang w:val="uk-UA"/>
        </w:rPr>
        <w:t>. У вихідні дні та період канікул у закладі загальної середньої освіти, в якому навчається власник електронного квитка, електронний квиток заблоковується оператором.</w:t>
      </w:r>
    </w:p>
    <w:p w14:paraId="3658F74F" w14:textId="77777777" w:rsidR="00F175F7" w:rsidRPr="00F73BB8" w:rsidRDefault="00777087" w:rsidP="00777087">
      <w:pPr>
        <w:ind w:left="12240"/>
        <w:jc w:val="center"/>
        <w:rPr>
          <w:rFonts w:ascii="Times New Roman" w:hAnsi="Times New Roman"/>
          <w:color w:val="000000" w:themeColor="text1"/>
          <w:sz w:val="28"/>
          <w:lang w:val="uk-UA"/>
        </w:rPr>
        <w:sectPr w:rsidR="00F175F7" w:rsidRPr="00F73BB8" w:rsidSect="00F175F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F73BB8">
        <w:rPr>
          <w:rFonts w:ascii="Times New Roman" w:hAnsi="Times New Roman"/>
          <w:color w:val="000000" w:themeColor="text1"/>
          <w:sz w:val="28"/>
          <w:lang w:val="uk-UA"/>
        </w:rPr>
        <w:lastRenderedPageBreak/>
        <w:t>Дод</w:t>
      </w:r>
    </w:p>
    <w:p w14:paraId="0E146ADE" w14:textId="77777777" w:rsidR="00777087" w:rsidRPr="00F73BB8" w:rsidRDefault="00F175F7" w:rsidP="00F175F7">
      <w:pPr>
        <w:spacing w:after="0" w:line="240" w:lineRule="auto"/>
        <w:ind w:left="1224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Дод</w:t>
      </w:r>
      <w:r w:rsidR="00777087"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t>аток 1</w:t>
      </w:r>
    </w:p>
    <w:p w14:paraId="40547FF8" w14:textId="77777777" w:rsidR="00777087" w:rsidRPr="00F73BB8" w:rsidRDefault="00F175F7" w:rsidP="00F175F7">
      <w:pPr>
        <w:spacing w:after="0" w:line="240" w:lineRule="auto"/>
        <w:ind w:left="1224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</w:t>
      </w:r>
      <w:r w:rsidR="00777087"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t>до Програми</w:t>
      </w:r>
    </w:p>
    <w:p w14:paraId="04BE2537" w14:textId="77777777" w:rsidR="00777087" w:rsidRPr="00F73BB8" w:rsidRDefault="00777087" w:rsidP="00F175F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DA65379" w14:textId="77777777" w:rsidR="00777087" w:rsidRPr="00F73BB8" w:rsidRDefault="00777087" w:rsidP="00777087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Ресурсне забезпечення</w:t>
      </w:r>
    </w:p>
    <w:p w14:paraId="40DD0E0B" w14:textId="77777777" w:rsidR="00777087" w:rsidRPr="00F73BB8" w:rsidRDefault="0077708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Програми відшкодування коштів за підвезення учнів Стрийської міської територіальної громади на приміських маршрутах загального користування автомобільним транспортом на 2025  рік</w:t>
      </w:r>
    </w:p>
    <w:p w14:paraId="7B70819A" w14:textId="77777777" w:rsidR="00777087" w:rsidRPr="00F73BB8" w:rsidRDefault="0077708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tblInd w:w="2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777087" w:rsidRPr="00F73BB8" w14:paraId="6BA496C7" w14:textId="77777777" w:rsidTr="00721493">
        <w:trPr>
          <w:trHeight w:val="750"/>
        </w:trPr>
        <w:tc>
          <w:tcPr>
            <w:tcW w:w="3207" w:type="dxa"/>
            <w:vMerge w:val="restart"/>
            <w:shd w:val="clear" w:color="auto" w:fill="auto"/>
          </w:tcPr>
          <w:p w14:paraId="2628E755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Джерела фінансування, які пропонується залучити на виконання Програми</w:t>
            </w:r>
          </w:p>
        </w:tc>
        <w:tc>
          <w:tcPr>
            <w:tcW w:w="3207" w:type="dxa"/>
            <w:shd w:val="clear" w:color="auto" w:fill="auto"/>
          </w:tcPr>
          <w:p w14:paraId="0A3F816C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Роки виконання Програми</w:t>
            </w:r>
          </w:p>
        </w:tc>
        <w:tc>
          <w:tcPr>
            <w:tcW w:w="3208" w:type="dxa"/>
            <w:vMerge w:val="restart"/>
            <w:shd w:val="clear" w:color="auto" w:fill="auto"/>
          </w:tcPr>
          <w:p w14:paraId="4154C208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Усього витрат на виконання Програми (тис. грн)</w:t>
            </w:r>
          </w:p>
        </w:tc>
      </w:tr>
      <w:tr w:rsidR="00777087" w:rsidRPr="00F73BB8" w14:paraId="5DB13298" w14:textId="77777777" w:rsidTr="00721493">
        <w:trPr>
          <w:trHeight w:val="540"/>
        </w:trPr>
        <w:tc>
          <w:tcPr>
            <w:tcW w:w="3207" w:type="dxa"/>
            <w:vMerge/>
            <w:shd w:val="clear" w:color="auto" w:fill="auto"/>
          </w:tcPr>
          <w:p w14:paraId="24394363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207" w:type="dxa"/>
            <w:shd w:val="clear" w:color="auto" w:fill="auto"/>
          </w:tcPr>
          <w:p w14:paraId="43DAE071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3208" w:type="dxa"/>
            <w:vMerge/>
            <w:shd w:val="clear" w:color="auto" w:fill="auto"/>
          </w:tcPr>
          <w:p w14:paraId="3EE120B9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77087" w:rsidRPr="00F73BB8" w14:paraId="4946A33A" w14:textId="77777777" w:rsidTr="00721493">
        <w:tc>
          <w:tcPr>
            <w:tcW w:w="3207" w:type="dxa"/>
            <w:shd w:val="clear" w:color="auto" w:fill="auto"/>
          </w:tcPr>
          <w:p w14:paraId="71EEE5CE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Усього, в т.ч.:</w:t>
            </w:r>
          </w:p>
        </w:tc>
        <w:tc>
          <w:tcPr>
            <w:tcW w:w="3207" w:type="dxa"/>
            <w:shd w:val="clear" w:color="auto" w:fill="auto"/>
          </w:tcPr>
          <w:p w14:paraId="74F301F3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3208" w:type="dxa"/>
            <w:shd w:val="clear" w:color="auto" w:fill="auto"/>
          </w:tcPr>
          <w:p w14:paraId="299EB9B2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</w:tr>
      <w:tr w:rsidR="00777087" w:rsidRPr="00F73BB8" w14:paraId="4D93B676" w14:textId="77777777" w:rsidTr="00721493">
        <w:tc>
          <w:tcPr>
            <w:tcW w:w="3207" w:type="dxa"/>
            <w:shd w:val="clear" w:color="auto" w:fill="auto"/>
          </w:tcPr>
          <w:p w14:paraId="35F0BF70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Бюджет Стрийської міської територіальної громади, усього,</w:t>
            </w:r>
          </w:p>
        </w:tc>
        <w:tc>
          <w:tcPr>
            <w:tcW w:w="3207" w:type="dxa"/>
            <w:shd w:val="clear" w:color="auto" w:fill="auto"/>
          </w:tcPr>
          <w:p w14:paraId="6FECFD95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3208" w:type="dxa"/>
            <w:shd w:val="clear" w:color="auto" w:fill="auto"/>
          </w:tcPr>
          <w:p w14:paraId="71C92B6C" w14:textId="77777777" w:rsidR="00777087" w:rsidRPr="00F73BB8" w:rsidRDefault="00777087" w:rsidP="0072149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</w:tr>
    </w:tbl>
    <w:p w14:paraId="36CB99D2" w14:textId="77777777" w:rsidR="00777087" w:rsidRPr="00F73BB8" w:rsidRDefault="0077708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BD8D5AC" w14:textId="77777777" w:rsidR="00777087" w:rsidRPr="00F73BB8" w:rsidRDefault="0077708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889ECCC" w14:textId="77777777" w:rsidR="00777087" w:rsidRPr="00F73BB8" w:rsidRDefault="00777087" w:rsidP="00777087">
      <w:pPr>
        <w:tabs>
          <w:tab w:val="left" w:pos="2364"/>
        </w:tabs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Начальник  управління освіти                                                           </w:t>
      </w:r>
      <w:r w:rsidRPr="00F73B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                  Лідія СТАСЕНКО</w:t>
      </w:r>
    </w:p>
    <w:p w14:paraId="2E4E0243" w14:textId="77777777" w:rsidR="00777087" w:rsidRPr="00F73BB8" w:rsidRDefault="0077708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1B98801" w14:textId="77777777" w:rsidR="00F175F7" w:rsidRPr="00F73BB8" w:rsidRDefault="00F175F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5A342AA" w14:textId="77777777" w:rsidR="00F175F7" w:rsidRPr="00F73BB8" w:rsidRDefault="00F175F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2341455C" w14:textId="77777777" w:rsidR="00777087" w:rsidRPr="00F73BB8" w:rsidRDefault="00777087" w:rsidP="00777087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A0E9D7C" w14:textId="77777777" w:rsidR="00777087" w:rsidRPr="00F73BB8" w:rsidRDefault="00777087" w:rsidP="00F175F7">
      <w:pPr>
        <w:spacing w:after="0"/>
        <w:ind w:left="1224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 xml:space="preserve">Додаток 2 </w:t>
      </w:r>
    </w:p>
    <w:p w14:paraId="3DBC6754" w14:textId="77777777" w:rsidR="00777087" w:rsidRPr="00F73BB8" w:rsidRDefault="00777087" w:rsidP="00F175F7">
      <w:pPr>
        <w:spacing w:after="0"/>
        <w:ind w:left="1224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color w:val="000000" w:themeColor="text1"/>
          <w:sz w:val="24"/>
          <w:szCs w:val="24"/>
          <w:lang w:val="uk-UA"/>
        </w:rPr>
        <w:t>до Програми</w:t>
      </w:r>
    </w:p>
    <w:p w14:paraId="7FD4CDB7" w14:textId="77777777" w:rsidR="00F175F7" w:rsidRPr="00F73BB8" w:rsidRDefault="00F175F7" w:rsidP="00F175F7">
      <w:pPr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 w:eastAsia="ar-SA"/>
        </w:rPr>
      </w:pPr>
    </w:p>
    <w:p w14:paraId="21E4DB45" w14:textId="77777777" w:rsidR="00777087" w:rsidRPr="00F73BB8" w:rsidRDefault="00777087" w:rsidP="00F175F7">
      <w:pPr>
        <w:suppressAutoHyphens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ar-SA"/>
        </w:rPr>
      </w:pPr>
      <w:r w:rsidRPr="00F73BB8">
        <w:rPr>
          <w:rFonts w:ascii="Times New Roman" w:hAnsi="Times New Roman"/>
          <w:b/>
          <w:color w:val="000000" w:themeColor="text1"/>
          <w:sz w:val="24"/>
          <w:szCs w:val="24"/>
          <w:lang w:val="uk-UA" w:eastAsia="ar-SA"/>
        </w:rPr>
        <w:t>Напрями діяльності та заходи</w:t>
      </w:r>
      <w:r w:rsidRPr="00F73BB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 xml:space="preserve">   </w:t>
      </w:r>
    </w:p>
    <w:p w14:paraId="63BCAE38" w14:textId="77777777" w:rsidR="00777087" w:rsidRPr="00F73BB8" w:rsidRDefault="00777087" w:rsidP="00F175F7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Програми відшкодування коштів за підвезення учнів Стрийської міської територіальної громади на приміських маршрутах загального користування автомобільним транспортом на 2025  рік</w:t>
      </w:r>
    </w:p>
    <w:tbl>
      <w:tblPr>
        <w:tblW w:w="14699" w:type="dxa"/>
        <w:tblLook w:val="04A0" w:firstRow="1" w:lastRow="0" w:firstColumn="1" w:lastColumn="0" w:noHBand="0" w:noVBand="1"/>
      </w:tblPr>
      <w:tblGrid>
        <w:gridCol w:w="1280"/>
        <w:gridCol w:w="2230"/>
        <w:gridCol w:w="1410"/>
        <w:gridCol w:w="2440"/>
        <w:gridCol w:w="1728"/>
        <w:gridCol w:w="1510"/>
        <w:gridCol w:w="1559"/>
        <w:gridCol w:w="2531"/>
        <w:gridCol w:w="11"/>
      </w:tblGrid>
      <w:tr w:rsidR="00777087" w:rsidRPr="00F73BB8" w14:paraId="43AF5D0B" w14:textId="77777777" w:rsidTr="00721493">
        <w:trPr>
          <w:gridAfter w:val="1"/>
          <w:wAfter w:w="11" w:type="dxa"/>
          <w:trHeight w:val="62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9779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E3D6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4B47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C806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50DD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2173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Орієнтовні обсяги фінансування (вартість), тис.грн., у тому числі: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1996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77087" w:rsidRPr="00F73BB8" w14:paraId="5BE73D36" w14:textId="77777777" w:rsidTr="00721493">
        <w:trPr>
          <w:gridAfter w:val="1"/>
          <w:wAfter w:w="11" w:type="dxa"/>
          <w:trHeight w:val="3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48C3" w14:textId="77777777" w:rsidR="00777087" w:rsidRPr="00F73BB8" w:rsidRDefault="00777087" w:rsidP="0072149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2B8C" w14:textId="77777777" w:rsidR="00777087" w:rsidRPr="00F73BB8" w:rsidRDefault="00777087" w:rsidP="0072149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5101" w14:textId="77777777" w:rsidR="00777087" w:rsidRPr="00F73BB8" w:rsidRDefault="00777087" w:rsidP="0072149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795" w14:textId="77777777" w:rsidR="00777087" w:rsidRPr="00F73BB8" w:rsidRDefault="00777087" w:rsidP="0072149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080B" w14:textId="77777777" w:rsidR="00777087" w:rsidRPr="00F73BB8" w:rsidRDefault="00777087" w:rsidP="0072149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4837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44FD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8409" w14:textId="77777777" w:rsidR="00777087" w:rsidRPr="00F73BB8" w:rsidRDefault="00777087" w:rsidP="00721493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77087" w:rsidRPr="00F73BB8" w14:paraId="7339F39A" w14:textId="77777777" w:rsidTr="00721493">
        <w:trPr>
          <w:trHeight w:val="482"/>
        </w:trPr>
        <w:tc>
          <w:tcPr>
            <w:tcW w:w="14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28B1" w14:textId="77777777" w:rsidR="00777087" w:rsidRPr="00F73BB8" w:rsidRDefault="00777087" w:rsidP="00F175F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І. Фінансовий </w:t>
            </w:r>
          </w:p>
        </w:tc>
      </w:tr>
      <w:tr w:rsidR="00777087" w:rsidRPr="00F73BB8" w14:paraId="2532EFEB" w14:textId="77777777" w:rsidTr="00721493">
        <w:trPr>
          <w:gridAfter w:val="1"/>
          <w:wAfter w:w="11" w:type="dxa"/>
          <w:trHeight w:val="196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4AF7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AE7C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Відшкодування коштів (витрат) за підвезення учнів Стрийської міської територіальної громади на приміських маршрутах загального користування автомобільним транспортом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B332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січень - грудень 2025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716F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освіти Стрийської міської ради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9B39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A2C3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081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3A49" w14:textId="77777777" w:rsidR="00777087" w:rsidRPr="00F73BB8" w:rsidRDefault="00777087" w:rsidP="0072149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73BB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 у сільській місцевості регулярного безоплатного перевезення до(з) місць навчання учнів (учениць)</w:t>
            </w:r>
          </w:p>
        </w:tc>
      </w:tr>
    </w:tbl>
    <w:p w14:paraId="2E2AC557" w14:textId="77777777" w:rsidR="00777087" w:rsidRPr="00F73BB8" w:rsidRDefault="00777087" w:rsidP="00777087">
      <w:pPr>
        <w:tabs>
          <w:tab w:val="left" w:pos="2364"/>
        </w:tabs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14:paraId="39E17292" w14:textId="77777777" w:rsidR="00777087" w:rsidRPr="00F73BB8" w:rsidRDefault="00777087" w:rsidP="00777087">
      <w:pPr>
        <w:tabs>
          <w:tab w:val="left" w:pos="2364"/>
        </w:tabs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F73B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Начальник  управління освіти                                                                                       </w:t>
      </w:r>
      <w:r w:rsidRPr="00F73BB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Лідія СТАСЕНКО</w:t>
      </w:r>
    </w:p>
    <w:p w14:paraId="18F52E52" w14:textId="77777777" w:rsidR="00F175F7" w:rsidRPr="00F73BB8" w:rsidRDefault="00F175F7" w:rsidP="00F175F7">
      <w:pPr>
        <w:autoSpaceDE w:val="0"/>
        <w:autoSpaceDN w:val="0"/>
        <w:adjustRightInd w:val="0"/>
        <w:spacing w:line="192" w:lineRule="auto"/>
        <w:ind w:left="10706"/>
        <w:rPr>
          <w:rFonts w:ascii="Times New Roman" w:hAnsi="Times New Roman"/>
          <w:sz w:val="24"/>
          <w:szCs w:val="24"/>
          <w:lang w:val="uk-UA" w:eastAsia="uk-UA"/>
        </w:rPr>
      </w:pPr>
    </w:p>
    <w:p w14:paraId="10FECD1E" w14:textId="77777777" w:rsidR="00777087" w:rsidRPr="00F73BB8" w:rsidRDefault="00F175F7" w:rsidP="00F175F7">
      <w:pPr>
        <w:autoSpaceDE w:val="0"/>
        <w:autoSpaceDN w:val="0"/>
        <w:adjustRightInd w:val="0"/>
        <w:spacing w:after="0" w:line="240" w:lineRule="auto"/>
        <w:ind w:left="10706"/>
        <w:rPr>
          <w:rFonts w:ascii="Times New Roman" w:hAnsi="Times New Roman"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              </w:t>
      </w:r>
      <w:r w:rsidR="00777087" w:rsidRPr="00F73BB8">
        <w:rPr>
          <w:rFonts w:ascii="Times New Roman" w:hAnsi="Times New Roman"/>
          <w:sz w:val="24"/>
          <w:szCs w:val="24"/>
          <w:lang w:val="uk-UA" w:eastAsia="uk-UA"/>
        </w:rPr>
        <w:t>Додаток 3</w:t>
      </w:r>
    </w:p>
    <w:p w14:paraId="1A0FBCC3" w14:textId="77777777" w:rsidR="00777087" w:rsidRPr="00F73BB8" w:rsidRDefault="00777087" w:rsidP="00F175F7">
      <w:pPr>
        <w:autoSpaceDE w:val="0"/>
        <w:autoSpaceDN w:val="0"/>
        <w:adjustRightInd w:val="0"/>
        <w:spacing w:after="0" w:line="240" w:lineRule="auto"/>
        <w:ind w:left="10706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sz w:val="24"/>
          <w:szCs w:val="24"/>
          <w:lang w:val="uk-UA" w:eastAsia="uk-UA"/>
        </w:rPr>
        <w:t xml:space="preserve">до Порядку розроблення обласних </w:t>
      </w:r>
      <w:r w:rsidRPr="00F73BB8">
        <w:rPr>
          <w:rFonts w:ascii="Times New Roman" w:hAnsi="Times New Roman"/>
          <w:sz w:val="24"/>
          <w:szCs w:val="24"/>
          <w:lang w:val="uk-UA" w:eastAsia="uk-UA"/>
        </w:rPr>
        <w:br/>
        <w:t xml:space="preserve">(бюджетних) цільових програм, моніторингу </w:t>
      </w:r>
      <w:r w:rsidRPr="00F73BB8">
        <w:rPr>
          <w:rFonts w:ascii="Times New Roman" w:hAnsi="Times New Roman"/>
          <w:sz w:val="24"/>
          <w:szCs w:val="24"/>
          <w:lang w:val="uk-UA" w:eastAsia="uk-UA"/>
        </w:rPr>
        <w:br/>
        <w:t>та звітності щодо їх виконання</w:t>
      </w:r>
    </w:p>
    <w:p w14:paraId="68C9358B" w14:textId="77777777" w:rsidR="00777087" w:rsidRPr="00F73BB8" w:rsidRDefault="00777087" w:rsidP="00F175F7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14:paraId="0A17F1E3" w14:textId="77777777" w:rsidR="00777087" w:rsidRPr="00F73BB8" w:rsidRDefault="00777087" w:rsidP="00F1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b/>
          <w:sz w:val="24"/>
          <w:szCs w:val="24"/>
          <w:lang w:val="uk-UA" w:eastAsia="uk-UA"/>
        </w:rPr>
        <w:t>Перелік завдань, заходів та показників обласної (бюджетної) цільової програми*</w:t>
      </w:r>
    </w:p>
    <w:p w14:paraId="53A74384" w14:textId="77777777" w:rsidR="00777087" w:rsidRPr="00F73BB8" w:rsidRDefault="00777087" w:rsidP="00F1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sz w:val="24"/>
          <w:szCs w:val="24"/>
          <w:lang w:val="uk-UA" w:eastAsia="uk-UA"/>
        </w:rPr>
        <w:t>_</w:t>
      </w:r>
      <w:r w:rsidRPr="00F73BB8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Програма відшкодування коштів за підвезення учнів Стрийської міської територіальної громади </w:t>
      </w:r>
    </w:p>
    <w:p w14:paraId="52D605AE" w14:textId="77777777" w:rsidR="00777087" w:rsidRPr="00F73BB8" w:rsidRDefault="00777087" w:rsidP="00F1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b/>
          <w:bCs/>
          <w:sz w:val="24"/>
          <w:szCs w:val="24"/>
          <w:lang w:val="uk-UA" w:eastAsia="uk-UA"/>
        </w:rPr>
        <w:t>на приміських маршрутах загального користування автомобільним транспортом</w:t>
      </w:r>
    </w:p>
    <w:p w14:paraId="77A4BF2C" w14:textId="77777777" w:rsidR="00777087" w:rsidRPr="00F73BB8" w:rsidRDefault="00777087" w:rsidP="00F1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на 2025 рік</w:t>
      </w:r>
    </w:p>
    <w:p w14:paraId="0646E875" w14:textId="77777777" w:rsidR="00777087" w:rsidRPr="00F73BB8" w:rsidRDefault="00777087" w:rsidP="00F1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F73BB8">
        <w:rPr>
          <w:rFonts w:ascii="Times New Roman" w:hAnsi="Times New Roman"/>
          <w:sz w:val="24"/>
          <w:szCs w:val="24"/>
          <w:lang w:val="uk-UA" w:eastAsia="uk-UA"/>
        </w:rPr>
        <w:t xml:space="preserve">(назва програми) </w:t>
      </w:r>
    </w:p>
    <w:tbl>
      <w:tblPr>
        <w:tblW w:w="15626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340"/>
        <w:gridCol w:w="2210"/>
        <w:gridCol w:w="2738"/>
        <w:gridCol w:w="1556"/>
        <w:gridCol w:w="1421"/>
        <w:gridCol w:w="1985"/>
        <w:gridCol w:w="2856"/>
      </w:tblGrid>
      <w:tr w:rsidR="00777087" w:rsidRPr="00F73BB8" w14:paraId="68A68113" w14:textId="77777777" w:rsidTr="00721493">
        <w:trPr>
          <w:cantSplit/>
          <w:trHeight w:val="325"/>
        </w:trPr>
        <w:tc>
          <w:tcPr>
            <w:tcW w:w="520" w:type="dxa"/>
            <w:vMerge w:val="restart"/>
            <w:vAlign w:val="center"/>
          </w:tcPr>
          <w:p w14:paraId="69509283" w14:textId="77777777" w:rsidR="00777087" w:rsidRPr="00F73BB8" w:rsidRDefault="00777087" w:rsidP="00F175F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№ з/п</w:t>
            </w:r>
          </w:p>
        </w:tc>
        <w:tc>
          <w:tcPr>
            <w:tcW w:w="2340" w:type="dxa"/>
            <w:vMerge w:val="restart"/>
            <w:vAlign w:val="center"/>
          </w:tcPr>
          <w:p w14:paraId="5311ACC4" w14:textId="77777777" w:rsidR="00777087" w:rsidRPr="00F73BB8" w:rsidRDefault="00777087" w:rsidP="0072149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 xml:space="preserve">Назва завдання </w:t>
            </w:r>
          </w:p>
        </w:tc>
        <w:tc>
          <w:tcPr>
            <w:tcW w:w="2210" w:type="dxa"/>
            <w:vMerge w:val="restart"/>
            <w:vAlign w:val="center"/>
          </w:tcPr>
          <w:p w14:paraId="681DBABC" w14:textId="77777777" w:rsidR="00777087" w:rsidRPr="00F73BB8" w:rsidRDefault="00777087" w:rsidP="0072149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2738" w:type="dxa"/>
            <w:vMerge w:val="restart"/>
            <w:vAlign w:val="center"/>
          </w:tcPr>
          <w:p w14:paraId="5791AED7" w14:textId="77777777" w:rsidR="00777087" w:rsidRPr="00F73BB8" w:rsidRDefault="00777087" w:rsidP="007214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556" w:type="dxa"/>
            <w:vMerge w:val="restart"/>
            <w:vAlign w:val="center"/>
          </w:tcPr>
          <w:p w14:paraId="0AED4134" w14:textId="77777777" w:rsidR="00777087" w:rsidRPr="00F73BB8" w:rsidRDefault="00777087" w:rsidP="007214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Виконавець заходу, показника</w:t>
            </w:r>
          </w:p>
        </w:tc>
        <w:tc>
          <w:tcPr>
            <w:tcW w:w="3406" w:type="dxa"/>
            <w:gridSpan w:val="2"/>
            <w:vAlign w:val="center"/>
          </w:tcPr>
          <w:p w14:paraId="4AEB2C3A" w14:textId="77777777" w:rsidR="00777087" w:rsidRPr="00F73BB8" w:rsidRDefault="00777087" w:rsidP="0072149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Фінансування </w:t>
            </w:r>
          </w:p>
        </w:tc>
        <w:tc>
          <w:tcPr>
            <w:tcW w:w="2856" w:type="dxa"/>
            <w:vMerge w:val="restart"/>
            <w:vAlign w:val="center"/>
          </w:tcPr>
          <w:p w14:paraId="3B0C79B9" w14:textId="77777777" w:rsidR="00777087" w:rsidRPr="00F73BB8" w:rsidRDefault="00777087" w:rsidP="0072149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Очікуваний результат</w:t>
            </w:r>
          </w:p>
        </w:tc>
      </w:tr>
      <w:tr w:rsidR="00777087" w:rsidRPr="00F73BB8" w14:paraId="3C224910" w14:textId="77777777" w:rsidTr="00721493">
        <w:trPr>
          <w:cantSplit/>
          <w:trHeight w:val="283"/>
        </w:trPr>
        <w:tc>
          <w:tcPr>
            <w:tcW w:w="520" w:type="dxa"/>
            <w:vMerge/>
            <w:vAlign w:val="center"/>
          </w:tcPr>
          <w:p w14:paraId="56B2B20F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2340" w:type="dxa"/>
            <w:vMerge/>
            <w:vAlign w:val="center"/>
          </w:tcPr>
          <w:p w14:paraId="2065C277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</w:pPr>
          </w:p>
        </w:tc>
        <w:tc>
          <w:tcPr>
            <w:tcW w:w="2210" w:type="dxa"/>
            <w:vMerge/>
            <w:vAlign w:val="center"/>
          </w:tcPr>
          <w:p w14:paraId="7AE220F9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  <w:vMerge/>
            <w:vAlign w:val="center"/>
          </w:tcPr>
          <w:p w14:paraId="5017F72D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56" w:type="dxa"/>
            <w:vMerge/>
            <w:vAlign w:val="center"/>
          </w:tcPr>
          <w:p w14:paraId="427269F7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  <w:vAlign w:val="center"/>
          </w:tcPr>
          <w:p w14:paraId="3A5802CC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 xml:space="preserve">Джерела**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700C52" w14:textId="77777777" w:rsidR="00777087" w:rsidRPr="00F73BB8" w:rsidRDefault="00777087" w:rsidP="00721493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Обсяги, тис. грн.</w:t>
            </w:r>
          </w:p>
        </w:tc>
        <w:tc>
          <w:tcPr>
            <w:tcW w:w="2856" w:type="dxa"/>
            <w:vMerge/>
            <w:vAlign w:val="center"/>
          </w:tcPr>
          <w:p w14:paraId="2E95992E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2D2856E4" w14:textId="77777777" w:rsidTr="00721493">
        <w:trPr>
          <w:cantSplit/>
        </w:trPr>
        <w:tc>
          <w:tcPr>
            <w:tcW w:w="15626" w:type="dxa"/>
            <w:gridSpan w:val="8"/>
          </w:tcPr>
          <w:p w14:paraId="0A59AC01" w14:textId="77777777" w:rsidR="00777087" w:rsidRPr="00F73BB8" w:rsidRDefault="00777087" w:rsidP="00721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18"/>
                <w:szCs w:val="18"/>
                <w:lang w:val="uk-UA" w:eastAsia="uk-UA"/>
              </w:rPr>
              <w:t>2025 рік***</w:t>
            </w:r>
          </w:p>
        </w:tc>
      </w:tr>
      <w:tr w:rsidR="00777087" w:rsidRPr="00F73BB8" w14:paraId="0F5ED59F" w14:textId="77777777" w:rsidTr="00721493">
        <w:trPr>
          <w:cantSplit/>
        </w:trPr>
        <w:tc>
          <w:tcPr>
            <w:tcW w:w="520" w:type="dxa"/>
            <w:vMerge w:val="restart"/>
          </w:tcPr>
          <w:p w14:paraId="7F9A28F7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  <w:t>1.</w:t>
            </w:r>
          </w:p>
        </w:tc>
        <w:tc>
          <w:tcPr>
            <w:tcW w:w="2340" w:type="dxa"/>
            <w:vMerge w:val="restart"/>
          </w:tcPr>
          <w:p w14:paraId="58227827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Перевезення учнів, які проживають у сільській місцевості, до закладів загальної середньої освіти певних рівнів та у зворотному порядку.</w:t>
            </w:r>
          </w:p>
        </w:tc>
        <w:tc>
          <w:tcPr>
            <w:tcW w:w="2210" w:type="dxa"/>
            <w:vMerge w:val="restart"/>
          </w:tcPr>
          <w:p w14:paraId="3D6843B7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Відшкодування коштів (витрат) за підвезення учнів Стрийської міської територіальної громади на приміських маршрутах загального користування автомобільним транспортом</w:t>
            </w:r>
          </w:p>
        </w:tc>
        <w:tc>
          <w:tcPr>
            <w:tcW w:w="2738" w:type="dxa"/>
          </w:tcPr>
          <w:p w14:paraId="63FA8B43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затрат </w:t>
            </w:r>
          </w:p>
        </w:tc>
        <w:tc>
          <w:tcPr>
            <w:tcW w:w="1556" w:type="dxa"/>
          </w:tcPr>
          <w:p w14:paraId="1DBD63A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05A3EC9C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</w:tcPr>
          <w:p w14:paraId="7CB8DD55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856" w:type="dxa"/>
          </w:tcPr>
          <w:p w14:paraId="5B0FFCB7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124966BB" w14:textId="77777777" w:rsidTr="00721493">
        <w:trPr>
          <w:cantSplit/>
        </w:trPr>
        <w:tc>
          <w:tcPr>
            <w:tcW w:w="520" w:type="dxa"/>
            <w:vMerge/>
          </w:tcPr>
          <w:p w14:paraId="4435DFC5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61D66C72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7A0B301F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1A4205E2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Обсяг витрат, тис.грн.</w:t>
            </w:r>
          </w:p>
        </w:tc>
        <w:tc>
          <w:tcPr>
            <w:tcW w:w="1556" w:type="dxa"/>
            <w:vMerge w:val="restart"/>
          </w:tcPr>
          <w:p w14:paraId="71E862E0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Управління освіти Стрийської міської ради</w:t>
            </w:r>
          </w:p>
        </w:tc>
        <w:tc>
          <w:tcPr>
            <w:tcW w:w="1421" w:type="dxa"/>
          </w:tcPr>
          <w:p w14:paraId="7B2618EB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1985" w:type="dxa"/>
          </w:tcPr>
          <w:p w14:paraId="7F96DEC9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400,0</w:t>
            </w:r>
          </w:p>
        </w:tc>
        <w:tc>
          <w:tcPr>
            <w:tcW w:w="2856" w:type="dxa"/>
            <w:vMerge w:val="restart"/>
          </w:tcPr>
          <w:p w14:paraId="59EDC91E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Забезпечення у сільській місцевості регулярного безоплатного перевезення учнів до закладів загальної середньої освіти певних рівнів та у зворотному порядку</w:t>
            </w:r>
          </w:p>
        </w:tc>
      </w:tr>
      <w:tr w:rsidR="00777087" w:rsidRPr="00F73BB8" w14:paraId="6B18CB6A" w14:textId="77777777" w:rsidTr="00721493">
        <w:trPr>
          <w:cantSplit/>
        </w:trPr>
        <w:tc>
          <w:tcPr>
            <w:tcW w:w="520" w:type="dxa"/>
            <w:vMerge/>
          </w:tcPr>
          <w:p w14:paraId="24F6DDD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2DA8522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2D6450A0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7C75D54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 xml:space="preserve">продукту </w:t>
            </w:r>
          </w:p>
        </w:tc>
        <w:tc>
          <w:tcPr>
            <w:tcW w:w="1556" w:type="dxa"/>
            <w:vMerge/>
          </w:tcPr>
          <w:p w14:paraId="4F83E5C0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1211D264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</w:tcPr>
          <w:p w14:paraId="50C0FF6C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2856" w:type="dxa"/>
            <w:vMerge/>
          </w:tcPr>
          <w:p w14:paraId="1713BBD0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21CAE1AE" w14:textId="77777777" w:rsidTr="00721493">
        <w:trPr>
          <w:cantSplit/>
        </w:trPr>
        <w:tc>
          <w:tcPr>
            <w:tcW w:w="520" w:type="dxa"/>
            <w:vMerge/>
          </w:tcPr>
          <w:p w14:paraId="31408BD5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14413AA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2572FA92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470382D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поїздок в день, од</w:t>
            </w:r>
          </w:p>
        </w:tc>
        <w:tc>
          <w:tcPr>
            <w:tcW w:w="1556" w:type="dxa"/>
            <w:vMerge/>
          </w:tcPr>
          <w:p w14:paraId="6CBF36BD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7EA3D92E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1985" w:type="dxa"/>
          </w:tcPr>
          <w:p w14:paraId="6ECFC8E5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2856" w:type="dxa"/>
            <w:vMerge/>
          </w:tcPr>
          <w:p w14:paraId="345AFDE4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0F06202C" w14:textId="77777777" w:rsidTr="00721493">
        <w:trPr>
          <w:cantSplit/>
        </w:trPr>
        <w:tc>
          <w:tcPr>
            <w:tcW w:w="520" w:type="dxa"/>
            <w:vMerge/>
          </w:tcPr>
          <w:p w14:paraId="7F409F7B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6D3338A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61105792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4AFC693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учнів</w:t>
            </w:r>
          </w:p>
        </w:tc>
        <w:tc>
          <w:tcPr>
            <w:tcW w:w="1556" w:type="dxa"/>
            <w:vMerge/>
          </w:tcPr>
          <w:p w14:paraId="505D090B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1C30CF54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</w:tcPr>
          <w:p w14:paraId="178E8550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72</w:t>
            </w:r>
          </w:p>
        </w:tc>
        <w:tc>
          <w:tcPr>
            <w:tcW w:w="2856" w:type="dxa"/>
            <w:vMerge/>
          </w:tcPr>
          <w:p w14:paraId="519CFF97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386043E6" w14:textId="77777777" w:rsidTr="00721493">
        <w:trPr>
          <w:cantSplit/>
        </w:trPr>
        <w:tc>
          <w:tcPr>
            <w:tcW w:w="520" w:type="dxa"/>
            <w:vMerge/>
          </w:tcPr>
          <w:p w14:paraId="790CE31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7E6FEE05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270B36EB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7446AE02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Кількість днів довезення</w:t>
            </w:r>
          </w:p>
        </w:tc>
        <w:tc>
          <w:tcPr>
            <w:tcW w:w="1556" w:type="dxa"/>
            <w:vMerge/>
          </w:tcPr>
          <w:p w14:paraId="568E7E5B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33925E2C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</w:tcPr>
          <w:p w14:paraId="11339428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92</w:t>
            </w:r>
          </w:p>
        </w:tc>
        <w:tc>
          <w:tcPr>
            <w:tcW w:w="2856" w:type="dxa"/>
            <w:vMerge/>
          </w:tcPr>
          <w:p w14:paraId="02C771AA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6BAFD6FD" w14:textId="77777777" w:rsidTr="00721493">
        <w:trPr>
          <w:cantSplit/>
        </w:trPr>
        <w:tc>
          <w:tcPr>
            <w:tcW w:w="520" w:type="dxa"/>
            <w:vMerge/>
          </w:tcPr>
          <w:p w14:paraId="6019B0C9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54A004E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19E8213A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794F80B7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ефективності</w:t>
            </w:r>
          </w:p>
        </w:tc>
        <w:tc>
          <w:tcPr>
            <w:tcW w:w="1556" w:type="dxa"/>
            <w:vMerge/>
          </w:tcPr>
          <w:p w14:paraId="7A09D3BA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660C927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</w:tcPr>
          <w:p w14:paraId="0B5B978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856" w:type="dxa"/>
            <w:vMerge/>
          </w:tcPr>
          <w:p w14:paraId="53CFF32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0DAD7AD2" w14:textId="77777777" w:rsidTr="00721493">
        <w:trPr>
          <w:cantSplit/>
        </w:trPr>
        <w:tc>
          <w:tcPr>
            <w:tcW w:w="520" w:type="dxa"/>
            <w:vMerge/>
          </w:tcPr>
          <w:p w14:paraId="53D78E1D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0F73BF1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66766C95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683075CE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Середня вартість однієї поїздки, грн.</w:t>
            </w:r>
          </w:p>
        </w:tc>
        <w:tc>
          <w:tcPr>
            <w:tcW w:w="1556" w:type="dxa"/>
            <w:vMerge/>
          </w:tcPr>
          <w:p w14:paraId="26244C5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5991335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Міський бюджет</w:t>
            </w:r>
          </w:p>
        </w:tc>
        <w:tc>
          <w:tcPr>
            <w:tcW w:w="1985" w:type="dxa"/>
          </w:tcPr>
          <w:p w14:paraId="326A8D7B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30,0</w:t>
            </w:r>
          </w:p>
        </w:tc>
        <w:tc>
          <w:tcPr>
            <w:tcW w:w="2856" w:type="dxa"/>
            <w:vMerge/>
          </w:tcPr>
          <w:p w14:paraId="3CC28678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777087" w:rsidRPr="00F73BB8" w14:paraId="12B942DC" w14:textId="77777777" w:rsidTr="00721493">
        <w:trPr>
          <w:cantSplit/>
        </w:trPr>
        <w:tc>
          <w:tcPr>
            <w:tcW w:w="520" w:type="dxa"/>
            <w:vMerge/>
          </w:tcPr>
          <w:p w14:paraId="534D79DE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340" w:type="dxa"/>
            <w:vMerge/>
          </w:tcPr>
          <w:p w14:paraId="5E492099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210" w:type="dxa"/>
            <w:vMerge/>
          </w:tcPr>
          <w:p w14:paraId="36747D73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738" w:type="dxa"/>
          </w:tcPr>
          <w:p w14:paraId="2DFD85E3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F73B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якості</w:t>
            </w:r>
          </w:p>
        </w:tc>
        <w:tc>
          <w:tcPr>
            <w:tcW w:w="1556" w:type="dxa"/>
            <w:vMerge/>
          </w:tcPr>
          <w:p w14:paraId="72061886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21" w:type="dxa"/>
          </w:tcPr>
          <w:p w14:paraId="6EE7BC52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985" w:type="dxa"/>
          </w:tcPr>
          <w:p w14:paraId="4B308881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2856" w:type="dxa"/>
            <w:vMerge/>
          </w:tcPr>
          <w:p w14:paraId="1FF19A4D" w14:textId="77777777" w:rsidR="00777087" w:rsidRPr="00F73BB8" w:rsidRDefault="00777087" w:rsidP="00347F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68469EF4" w14:textId="77777777" w:rsidR="00777087" w:rsidRPr="00F73BB8" w:rsidRDefault="00777087" w:rsidP="00347F12">
      <w:pPr>
        <w:autoSpaceDE w:val="0"/>
        <w:autoSpaceDN w:val="0"/>
        <w:adjustRightInd w:val="0"/>
        <w:spacing w:after="0"/>
        <w:ind w:left="1300" w:hanging="650"/>
        <w:rPr>
          <w:rFonts w:ascii="Times New Roman" w:hAnsi="Times New Roman"/>
          <w:sz w:val="16"/>
          <w:szCs w:val="16"/>
          <w:lang w:val="uk-UA" w:eastAsia="uk-UA"/>
        </w:rPr>
      </w:pPr>
      <w:r w:rsidRPr="00F73BB8">
        <w:rPr>
          <w:rFonts w:ascii="Times New Roman" w:hAnsi="Times New Roman"/>
          <w:sz w:val="16"/>
          <w:szCs w:val="16"/>
          <w:lang w:val="uk-UA" w:eastAsia="uk-UA"/>
        </w:rPr>
        <w:t xml:space="preserve">* якщо строк виконання програми 5 і більше років, вона поділяється на етапи і таблиця заповнюється на кожний з них окремо. </w:t>
      </w:r>
    </w:p>
    <w:p w14:paraId="784CD6D8" w14:textId="77777777" w:rsidR="00777087" w:rsidRPr="00F73BB8" w:rsidRDefault="00777087" w:rsidP="00347F12">
      <w:pPr>
        <w:autoSpaceDE w:val="0"/>
        <w:autoSpaceDN w:val="0"/>
        <w:adjustRightInd w:val="0"/>
        <w:spacing w:after="0" w:line="192" w:lineRule="auto"/>
        <w:ind w:left="650"/>
        <w:rPr>
          <w:rFonts w:ascii="Times New Roman" w:hAnsi="Times New Roman"/>
          <w:sz w:val="16"/>
          <w:szCs w:val="16"/>
          <w:lang w:val="uk-UA" w:eastAsia="uk-UA"/>
        </w:rPr>
      </w:pPr>
      <w:r w:rsidRPr="00F73BB8">
        <w:rPr>
          <w:rFonts w:ascii="Times New Roman" w:hAnsi="Times New Roman"/>
          <w:sz w:val="16"/>
          <w:szCs w:val="16"/>
          <w:lang w:val="uk-UA" w:eastAsia="uk-UA"/>
        </w:rPr>
        <w:t xml:space="preserve">** вказується кожне джерело окремо. </w:t>
      </w:r>
    </w:p>
    <w:p w14:paraId="36DB255D" w14:textId="77777777" w:rsidR="00777087" w:rsidRPr="00F73BB8" w:rsidRDefault="00777087" w:rsidP="00347F12">
      <w:pPr>
        <w:autoSpaceDE w:val="0"/>
        <w:autoSpaceDN w:val="0"/>
        <w:adjustRightInd w:val="0"/>
        <w:spacing w:after="0" w:line="192" w:lineRule="auto"/>
        <w:ind w:left="650"/>
        <w:rPr>
          <w:rFonts w:ascii="Times New Roman" w:hAnsi="Times New Roman"/>
          <w:sz w:val="16"/>
          <w:szCs w:val="16"/>
          <w:lang w:val="uk-UA" w:eastAsia="uk-UA"/>
        </w:rPr>
      </w:pPr>
      <w:r w:rsidRPr="00F73BB8">
        <w:rPr>
          <w:rFonts w:ascii="Times New Roman" w:hAnsi="Times New Roman"/>
          <w:sz w:val="16"/>
          <w:szCs w:val="16"/>
          <w:lang w:val="uk-UA" w:eastAsia="uk-UA"/>
        </w:rPr>
        <w:t xml:space="preserve">*** завдання, заходи та показники вказуються на кожний рік програми. </w:t>
      </w:r>
    </w:p>
    <w:p w14:paraId="1035353C" w14:textId="77777777" w:rsidR="00777087" w:rsidRPr="00F73BB8" w:rsidRDefault="00777087" w:rsidP="00777087">
      <w:pPr>
        <w:pStyle w:val="aa"/>
        <w:tabs>
          <w:tab w:val="clear" w:pos="4320"/>
          <w:tab w:val="clear" w:pos="8640"/>
        </w:tabs>
        <w:spacing w:line="192" w:lineRule="auto"/>
        <w:ind w:left="2080"/>
        <w:jc w:val="left"/>
        <w:rPr>
          <w:b/>
          <w:noProof w:val="0"/>
          <w:sz w:val="24"/>
          <w:szCs w:val="24"/>
        </w:rPr>
      </w:pPr>
      <w:r w:rsidRPr="00F73BB8">
        <w:rPr>
          <w:b/>
          <w:noProof w:val="0"/>
          <w:sz w:val="24"/>
          <w:szCs w:val="24"/>
        </w:rPr>
        <w:t xml:space="preserve">В.о.керівника установи - </w:t>
      </w:r>
      <w:r w:rsidRPr="00F73BB8">
        <w:rPr>
          <w:b/>
          <w:noProof w:val="0"/>
          <w:sz w:val="24"/>
          <w:szCs w:val="24"/>
        </w:rPr>
        <w:br/>
        <w:t>головного</w:t>
      </w:r>
      <w:r w:rsidRPr="00F73BB8">
        <w:rPr>
          <w:b/>
          <w:sz w:val="24"/>
          <w:szCs w:val="24"/>
        </w:rPr>
        <w:t xml:space="preserve"> розпорядник</w:t>
      </w:r>
      <w:r w:rsidRPr="00F73BB8">
        <w:rPr>
          <w:b/>
          <w:noProof w:val="0"/>
          <w:sz w:val="24"/>
          <w:szCs w:val="24"/>
        </w:rPr>
        <w:t>а</w:t>
      </w:r>
      <w:r w:rsidRPr="00F73BB8">
        <w:rPr>
          <w:b/>
          <w:sz w:val="24"/>
          <w:szCs w:val="24"/>
        </w:rPr>
        <w:t xml:space="preserve"> коштів</w:t>
      </w:r>
      <w:r w:rsidRPr="00F73BB8">
        <w:rPr>
          <w:b/>
          <w:noProof w:val="0"/>
          <w:sz w:val="24"/>
          <w:szCs w:val="24"/>
        </w:rPr>
        <w:t xml:space="preserve"> </w:t>
      </w:r>
      <w:r w:rsidRPr="00F73BB8">
        <w:rPr>
          <w:b/>
          <w:noProof w:val="0"/>
          <w:sz w:val="24"/>
          <w:szCs w:val="24"/>
        </w:rPr>
        <w:tab/>
        <w:t xml:space="preserve">_____________________ </w:t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  <w:t>___________     Лідія СТАСЕНКО__</w:t>
      </w:r>
    </w:p>
    <w:p w14:paraId="6447E71B" w14:textId="77777777" w:rsidR="00777087" w:rsidRPr="00F73BB8" w:rsidRDefault="00777087" w:rsidP="00347F12">
      <w:pPr>
        <w:pStyle w:val="aa"/>
        <w:tabs>
          <w:tab w:val="clear" w:pos="4320"/>
          <w:tab w:val="clear" w:pos="8640"/>
        </w:tabs>
        <w:ind w:left="2080"/>
        <w:rPr>
          <w:b/>
          <w:noProof w:val="0"/>
          <w:sz w:val="24"/>
          <w:szCs w:val="24"/>
        </w:rPr>
      </w:pP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  <w:t xml:space="preserve"> (П. І. Б.) </w:t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  <w:t xml:space="preserve"> (підпис) Відповідальний </w:t>
      </w:r>
      <w:r w:rsidRPr="00F73BB8">
        <w:rPr>
          <w:b/>
          <w:noProof w:val="0"/>
          <w:sz w:val="24"/>
          <w:szCs w:val="24"/>
        </w:rPr>
        <w:br/>
        <w:t>виконавець Програми</w:t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  <w:t>_____________________</w:t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</w:r>
      <w:r w:rsidRPr="00F73BB8">
        <w:rPr>
          <w:b/>
          <w:noProof w:val="0"/>
          <w:sz w:val="24"/>
          <w:szCs w:val="24"/>
        </w:rPr>
        <w:tab/>
        <w:t>__________Лідія СТАСЕНКО</w:t>
      </w:r>
    </w:p>
    <w:p w14:paraId="3579EC5F" w14:textId="77777777" w:rsidR="00F175F7" w:rsidRDefault="00F175F7">
      <w:pPr>
        <w:sectPr w:rsidR="00F175F7" w:rsidSect="00F175F7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14:paraId="216DD221" w14:textId="77777777" w:rsidR="00777087" w:rsidRPr="00777087" w:rsidRDefault="00777087"/>
    <w:sectPr w:rsidR="00777087" w:rsidRPr="00777087" w:rsidSect="00F17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F366" w14:textId="77777777" w:rsidR="00E96A7D" w:rsidRDefault="00E96A7D" w:rsidP="003F4953">
      <w:pPr>
        <w:spacing w:after="0" w:line="240" w:lineRule="auto"/>
      </w:pPr>
      <w:r>
        <w:separator/>
      </w:r>
    </w:p>
  </w:endnote>
  <w:endnote w:type="continuationSeparator" w:id="0">
    <w:p w14:paraId="3BF3ECC8" w14:textId="77777777" w:rsidR="00E96A7D" w:rsidRDefault="00E96A7D" w:rsidP="003F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3867" w14:textId="77777777" w:rsidR="00E96A7D" w:rsidRDefault="00E96A7D" w:rsidP="003F4953">
      <w:pPr>
        <w:spacing w:after="0" w:line="240" w:lineRule="auto"/>
      </w:pPr>
      <w:r>
        <w:separator/>
      </w:r>
    </w:p>
  </w:footnote>
  <w:footnote w:type="continuationSeparator" w:id="0">
    <w:p w14:paraId="4CDBAEEA" w14:textId="77777777" w:rsidR="00E96A7D" w:rsidRDefault="00E96A7D" w:rsidP="003F4953">
      <w:pPr>
        <w:spacing w:after="0" w:line="240" w:lineRule="auto"/>
      </w:pPr>
      <w:r>
        <w:continuationSeparator/>
      </w:r>
    </w:p>
  </w:footnote>
  <w:footnote w:id="1">
    <w:p w14:paraId="77E13AF3" w14:textId="77777777" w:rsidR="003F4953" w:rsidRDefault="003F4953" w:rsidP="003F495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798"/>
    <w:multiLevelType w:val="hybridMultilevel"/>
    <w:tmpl w:val="EDF09BB6"/>
    <w:lvl w:ilvl="0" w:tplc="941A52F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1261C"/>
    <w:multiLevelType w:val="multilevel"/>
    <w:tmpl w:val="0596C9C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676"/>
    <w:rsid w:val="00023053"/>
    <w:rsid w:val="00046836"/>
    <w:rsid w:val="0008786D"/>
    <w:rsid w:val="001565D7"/>
    <w:rsid w:val="00174844"/>
    <w:rsid w:val="001B1E18"/>
    <w:rsid w:val="001B7F03"/>
    <w:rsid w:val="00292402"/>
    <w:rsid w:val="00292DF0"/>
    <w:rsid w:val="002C5088"/>
    <w:rsid w:val="00347F12"/>
    <w:rsid w:val="003F4953"/>
    <w:rsid w:val="00485B92"/>
    <w:rsid w:val="005A0D4D"/>
    <w:rsid w:val="00684F02"/>
    <w:rsid w:val="006F4A52"/>
    <w:rsid w:val="00732621"/>
    <w:rsid w:val="00777087"/>
    <w:rsid w:val="008051DB"/>
    <w:rsid w:val="00AF54FE"/>
    <w:rsid w:val="00AF7AF7"/>
    <w:rsid w:val="00B01D80"/>
    <w:rsid w:val="00CF754D"/>
    <w:rsid w:val="00D02D96"/>
    <w:rsid w:val="00E82A0C"/>
    <w:rsid w:val="00E96A7D"/>
    <w:rsid w:val="00F175F7"/>
    <w:rsid w:val="00F73BB8"/>
    <w:rsid w:val="00F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B731"/>
  <w15:docId w15:val="{054CB258-1265-4E1B-93D1-26AC2A49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76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B7676"/>
    <w:rPr>
      <w:rFonts w:ascii="Tahoma" w:eastAsia="Calibri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3F4953"/>
    <w:pPr>
      <w:spacing w:after="0" w:line="240" w:lineRule="auto"/>
      <w:ind w:left="720"/>
      <w:contextualSpacing/>
    </w:pPr>
    <w:rPr>
      <w:sz w:val="24"/>
      <w:szCs w:val="24"/>
      <w:lang w:val="uk-UA"/>
    </w:rPr>
  </w:style>
  <w:style w:type="paragraph" w:styleId="a6">
    <w:name w:val="Normal (Web)"/>
    <w:basedOn w:val="a"/>
    <w:uiPriority w:val="99"/>
    <w:semiHidden/>
    <w:unhideWhenUsed/>
    <w:rsid w:val="003F49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en-GB"/>
    </w:rPr>
  </w:style>
  <w:style w:type="paragraph" w:styleId="a7">
    <w:name w:val="footnote text"/>
    <w:basedOn w:val="a"/>
    <w:link w:val="a8"/>
    <w:uiPriority w:val="99"/>
    <w:semiHidden/>
    <w:unhideWhenUsed/>
    <w:rsid w:val="003F4953"/>
    <w:pPr>
      <w:spacing w:after="0" w:line="240" w:lineRule="auto"/>
    </w:pPr>
    <w:rPr>
      <w:sz w:val="20"/>
      <w:szCs w:val="20"/>
      <w:lang w:val="uk-UA"/>
    </w:rPr>
  </w:style>
  <w:style w:type="character" w:customStyle="1" w:styleId="a8">
    <w:name w:val="Текст виноски Знак"/>
    <w:basedOn w:val="a0"/>
    <w:link w:val="a7"/>
    <w:uiPriority w:val="99"/>
    <w:semiHidden/>
    <w:rsid w:val="003F4953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F4953"/>
    <w:rPr>
      <w:vertAlign w:val="superscript"/>
    </w:rPr>
  </w:style>
  <w:style w:type="paragraph" w:styleId="aa">
    <w:name w:val="header"/>
    <w:basedOn w:val="a"/>
    <w:link w:val="ab"/>
    <w:rsid w:val="0077708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/>
      <w:noProof/>
      <w:sz w:val="26"/>
      <w:szCs w:val="20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777087"/>
    <w:rPr>
      <w:rFonts w:ascii="Times New Roman" w:eastAsia="Times New Roman" w:hAnsi="Times New Roman" w:cs="Times New Roman"/>
      <w:noProof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FC6AA-F78D-4532-A0C0-698D1EC9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8131</Words>
  <Characters>4636</Characters>
  <Application>Microsoft Office Word</Application>
  <DocSecurity>0</DocSecurity>
  <Lines>38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Pavlychkovych</dc:creator>
  <cp:keywords/>
  <dc:description/>
  <cp:lastModifiedBy>admin</cp:lastModifiedBy>
  <cp:revision>38</cp:revision>
  <cp:lastPrinted>2025-01-14T09:12:00Z</cp:lastPrinted>
  <dcterms:created xsi:type="dcterms:W3CDTF">2025-01-14T07:23:00Z</dcterms:created>
  <dcterms:modified xsi:type="dcterms:W3CDTF">2025-01-17T13:39:00Z</dcterms:modified>
</cp:coreProperties>
</file>