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9C99" w14:textId="77777777" w:rsidR="002C6A34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503E5FFB" wp14:editId="03F51035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2C8A6D" w14:textId="77777777" w:rsidR="002C6A34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9C7405A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BFCA4D9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64CDEBD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0E09E48F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C920B01" w14:textId="787E1FA2" w:rsidR="001267D2" w:rsidRDefault="00014463" w:rsidP="001267D2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від________________ 202</w:t>
      </w:r>
      <w:r w:rsidR="00663559">
        <w:rPr>
          <w:rFonts w:ascii="Times New Roman" w:hAnsi="Times New Roman"/>
          <w:sz w:val="24"/>
          <w:szCs w:val="24"/>
        </w:rPr>
        <w:t>5</w:t>
      </w:r>
      <w:r w:rsidR="002C6A34">
        <w:rPr>
          <w:rFonts w:ascii="Times New Roman" w:hAnsi="Times New Roman"/>
          <w:sz w:val="24"/>
          <w:szCs w:val="24"/>
        </w:rPr>
        <w:t xml:space="preserve">                         Стрий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>
        <w:rPr>
          <w:rFonts w:ascii="Times New Roman" w:hAnsi="Times New Roman"/>
          <w:sz w:val="24"/>
          <w:szCs w:val="24"/>
        </w:rPr>
        <w:t>_____</w:t>
      </w:r>
    </w:p>
    <w:p w14:paraId="79BD0305" w14:textId="77777777" w:rsidR="002C6A34" w:rsidRP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49171E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в додаток 2 </w:t>
      </w:r>
    </w:p>
    <w:p w14:paraId="0C095E25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рішення виконавчого комітету </w:t>
      </w:r>
    </w:p>
    <w:p w14:paraId="25F35AFA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Стрийської міської ради від </w:t>
      </w:r>
    </w:p>
    <w:p w14:paraId="0B9DCF70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10.11.2022 №530 «Про архітектурно-</w:t>
      </w:r>
    </w:p>
    <w:p w14:paraId="67DD2510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містобудівну раду при управлінні </w:t>
      </w:r>
    </w:p>
    <w:p w14:paraId="2488C874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містобудування та архітектури </w:t>
      </w:r>
    </w:p>
    <w:p w14:paraId="5489EB07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виконавчого комітету Стрийської </w:t>
      </w:r>
    </w:p>
    <w:p w14:paraId="6329D8F7" w14:textId="1F64C4DC" w:rsidR="00262DB1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міської ради»</w:t>
      </w:r>
    </w:p>
    <w:p w14:paraId="57756933" w14:textId="77777777" w:rsidR="00262DB1" w:rsidRP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14:paraId="71D1C545" w14:textId="2F28DE18" w:rsidR="0076202B" w:rsidRPr="0076202B" w:rsidRDefault="0076202B" w:rsidP="00C201A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 w:rsidRPr="0076202B">
        <w:rPr>
          <w:rFonts w:ascii="Times New Roman" w:hAnsi="Times New Roman"/>
          <w:szCs w:val="26"/>
        </w:rPr>
        <w:t>Відповідно до статті 20 Закону України «Про регулювання містобудівної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діяльності», Закону України "Про архітектурну діяльність", Закону України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"Про основи містобудування", Типового положення про архітектурно-містобудівні ради, затвердженого наказом Міністерства регіонального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розвитку будівництва та житлово-комунального господарства України від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07.07.2011 № 108, з метою професійного колегіального розгляду й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обговорення містобудівних, архітектурних та інженерних рішень</w:t>
      </w:r>
      <w:r w:rsidR="00C201AD"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 xml:space="preserve">містобудівної та </w:t>
      </w:r>
      <w:proofErr w:type="spellStart"/>
      <w:r w:rsidRPr="0076202B">
        <w:rPr>
          <w:rFonts w:ascii="Times New Roman" w:hAnsi="Times New Roman"/>
          <w:szCs w:val="26"/>
        </w:rPr>
        <w:t>проєктної</w:t>
      </w:r>
      <w:proofErr w:type="spellEnd"/>
      <w:r w:rsidRPr="0076202B">
        <w:rPr>
          <w:rFonts w:ascii="Times New Roman" w:hAnsi="Times New Roman"/>
          <w:szCs w:val="26"/>
        </w:rPr>
        <w:t xml:space="preserve"> документації, виконавчий комітет Стрийської</w:t>
      </w:r>
      <w:r w:rsidR="00C201AD"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міської ради</w:t>
      </w:r>
    </w:p>
    <w:p w14:paraId="75C20C93" w14:textId="45EF9278" w:rsidR="00DA0C26" w:rsidRDefault="0076202B" w:rsidP="0076202B">
      <w:pPr>
        <w:jc w:val="both"/>
        <w:rPr>
          <w:rFonts w:ascii="Times New Roman" w:hAnsi="Times New Roman"/>
          <w:b/>
          <w:bCs/>
          <w:szCs w:val="26"/>
        </w:rPr>
      </w:pPr>
      <w:r w:rsidRPr="0076202B">
        <w:rPr>
          <w:rFonts w:ascii="Times New Roman" w:hAnsi="Times New Roman"/>
          <w:b/>
          <w:bCs/>
          <w:szCs w:val="26"/>
        </w:rPr>
        <w:t>ВИРІШИВ:</w:t>
      </w:r>
    </w:p>
    <w:p w14:paraId="12D2EA73" w14:textId="77777777" w:rsidR="00C201AD" w:rsidRPr="0076202B" w:rsidRDefault="00C201AD" w:rsidP="0076202B">
      <w:pPr>
        <w:jc w:val="both"/>
        <w:rPr>
          <w:rFonts w:ascii="Times New Roman" w:hAnsi="Times New Roman"/>
          <w:b/>
          <w:bCs/>
          <w:szCs w:val="26"/>
        </w:rPr>
      </w:pPr>
    </w:p>
    <w:p w14:paraId="2749A421" w14:textId="06D3EECF" w:rsidR="005870CC" w:rsidRPr="00663559" w:rsidRDefault="00C201AD" w:rsidP="006635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 w:rsidRPr="00C201AD">
        <w:rPr>
          <w:rFonts w:ascii="Times New Roman" w:hAnsi="Times New Roman"/>
          <w:szCs w:val="26"/>
        </w:rPr>
        <w:t>1.Внести зміни у додаток 2 рішення виконавчого комітету Стрийської</w:t>
      </w:r>
      <w:r w:rsidR="00663559">
        <w:rPr>
          <w:rFonts w:ascii="Times New Roman" w:hAnsi="Times New Roman"/>
          <w:szCs w:val="26"/>
        </w:rPr>
        <w:t xml:space="preserve"> </w:t>
      </w:r>
      <w:r w:rsidRPr="00C201AD">
        <w:rPr>
          <w:rFonts w:ascii="Times New Roman" w:hAnsi="Times New Roman"/>
          <w:szCs w:val="26"/>
        </w:rPr>
        <w:t>міської ради від 10.11.2022 №530 "Про архітектурно-містобудівну раду при</w:t>
      </w:r>
      <w:r w:rsidR="00663559">
        <w:rPr>
          <w:rFonts w:ascii="Times New Roman" w:hAnsi="Times New Roman"/>
          <w:szCs w:val="26"/>
        </w:rPr>
        <w:t xml:space="preserve"> </w:t>
      </w:r>
      <w:r w:rsidRPr="00C201AD">
        <w:rPr>
          <w:rFonts w:ascii="Times New Roman" w:hAnsi="Times New Roman"/>
          <w:szCs w:val="26"/>
        </w:rPr>
        <w:t>управлінні містобудування та архітектури виконавчого комітету Стрийської</w:t>
      </w:r>
      <w:r w:rsidR="00663559">
        <w:rPr>
          <w:rFonts w:ascii="Times New Roman" w:hAnsi="Times New Roman"/>
          <w:szCs w:val="26"/>
        </w:rPr>
        <w:t xml:space="preserve"> </w:t>
      </w:r>
      <w:r w:rsidRPr="00663559">
        <w:rPr>
          <w:rFonts w:ascii="Times New Roman" w:hAnsi="Times New Roman"/>
          <w:szCs w:val="26"/>
        </w:rPr>
        <w:t>міської ради", а саме</w:t>
      </w:r>
      <w:r w:rsidR="00663559">
        <w:rPr>
          <w:rFonts w:ascii="Times New Roman" w:hAnsi="Times New Roman"/>
          <w:szCs w:val="26"/>
        </w:rPr>
        <w:t xml:space="preserve"> викласти його </w:t>
      </w:r>
      <w:r w:rsidR="00D171A4">
        <w:rPr>
          <w:rFonts w:ascii="Times New Roman" w:hAnsi="Times New Roman"/>
          <w:szCs w:val="26"/>
        </w:rPr>
        <w:t xml:space="preserve">в новій </w:t>
      </w:r>
      <w:r w:rsidR="00663559">
        <w:rPr>
          <w:rFonts w:ascii="Times New Roman" w:hAnsi="Times New Roman"/>
          <w:szCs w:val="26"/>
        </w:rPr>
        <w:t>редакції згідно додатку.</w:t>
      </w:r>
    </w:p>
    <w:p w14:paraId="34295E93" w14:textId="321E0CA3" w:rsidR="00C201AD" w:rsidRDefault="00C201AD" w:rsidP="00663559">
      <w:pPr>
        <w:jc w:val="both"/>
        <w:rPr>
          <w:rFonts w:ascii="Times New Roman" w:hAnsi="Times New Roman"/>
          <w:szCs w:val="26"/>
        </w:rPr>
      </w:pPr>
    </w:p>
    <w:p w14:paraId="362FE772" w14:textId="451E9BB1" w:rsidR="00C201AD" w:rsidRPr="00C201AD" w:rsidRDefault="00C201AD" w:rsidP="00C201A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 Вважати таким, що втратило чинність, рішення виконавчого комітету міської ради від 15.06.2023 №221 «</w:t>
      </w:r>
      <w:r w:rsidRPr="00C201AD">
        <w:rPr>
          <w:rFonts w:ascii="Times New Roman" w:hAnsi="Times New Roman"/>
          <w:szCs w:val="26"/>
        </w:rPr>
        <w:t xml:space="preserve">Про внесення змін в додаток 2 рішення виконавчого комітету Стрийської міської ради від 10.11.2022 №530 «Про архітектурно-містобудівну раду при управлінні містобудування та архітектури </w:t>
      </w:r>
    </w:p>
    <w:p w14:paraId="45D79DE2" w14:textId="4247AA32" w:rsidR="00C201AD" w:rsidRPr="00C201AD" w:rsidRDefault="00C201AD" w:rsidP="00C201AD">
      <w:pPr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  <w:r w:rsidRPr="00C201AD">
        <w:rPr>
          <w:rFonts w:ascii="Times New Roman" w:hAnsi="Times New Roman"/>
          <w:szCs w:val="26"/>
        </w:rPr>
        <w:t>виконавчого комітету Стрийської міської ради»</w:t>
      </w:r>
      <w:r>
        <w:rPr>
          <w:rFonts w:ascii="Times New Roman" w:hAnsi="Times New Roman"/>
          <w:szCs w:val="26"/>
        </w:rPr>
        <w:t>.</w:t>
      </w:r>
    </w:p>
    <w:p w14:paraId="12E0EDF7" w14:textId="77777777" w:rsidR="00BF0D55" w:rsidRPr="00F9746D" w:rsidRDefault="00BF0D55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</w:p>
    <w:p w14:paraId="5A15E9FB" w14:textId="4B0ED289" w:rsidR="004B4E89" w:rsidRPr="00F9746D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</w:t>
      </w:r>
      <w:r w:rsidR="00663559">
        <w:rPr>
          <w:rFonts w:ascii="Times New Roman" w:hAnsi="Times New Roman"/>
          <w:szCs w:val="26"/>
        </w:rPr>
        <w:t>3</w:t>
      </w:r>
      <w:r w:rsidR="00A100F0" w:rsidRPr="00F9746D">
        <w:rPr>
          <w:rFonts w:ascii="Times New Roman" w:hAnsi="Times New Roman"/>
          <w:szCs w:val="26"/>
        </w:rPr>
        <w:t xml:space="preserve">. </w:t>
      </w:r>
      <w:r w:rsidR="0026232C" w:rsidRPr="00F9746D">
        <w:rPr>
          <w:rFonts w:ascii="Times New Roman" w:hAnsi="Times New Roman"/>
          <w:szCs w:val="26"/>
        </w:rPr>
        <w:t xml:space="preserve">Контроль за виконанням рішення </w:t>
      </w:r>
      <w:r w:rsidR="00F9746D" w:rsidRPr="00F9746D">
        <w:rPr>
          <w:rFonts w:ascii="Times New Roman" w:hAnsi="Times New Roman"/>
          <w:szCs w:val="26"/>
        </w:rPr>
        <w:t xml:space="preserve">покласти на першого заступника міського голови </w:t>
      </w:r>
      <w:proofErr w:type="spellStart"/>
      <w:r w:rsidR="00F9746D" w:rsidRPr="00F9746D">
        <w:rPr>
          <w:rFonts w:ascii="Times New Roman" w:hAnsi="Times New Roman"/>
          <w:szCs w:val="26"/>
        </w:rPr>
        <w:t>М.Дмитришина</w:t>
      </w:r>
      <w:proofErr w:type="spellEnd"/>
      <w:r w:rsidR="00F9746D" w:rsidRPr="00F9746D">
        <w:rPr>
          <w:rFonts w:ascii="Times New Roman" w:hAnsi="Times New Roman"/>
          <w:szCs w:val="26"/>
        </w:rPr>
        <w:t>.</w:t>
      </w:r>
    </w:p>
    <w:p w14:paraId="15BE2671" w14:textId="77777777" w:rsidR="00F9746D" w:rsidRPr="00570F60" w:rsidRDefault="00F9746D" w:rsidP="00F9454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AD571E0" w14:textId="77777777" w:rsidR="00F9746D" w:rsidRDefault="00F9746D" w:rsidP="00F9746D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Олег КАНІВЕЦЬ</w:t>
      </w:r>
    </w:p>
    <w:p w14:paraId="297E7A63" w14:textId="77777777" w:rsidR="0026232C" w:rsidRDefault="0026232C" w:rsidP="005108D9">
      <w:pPr>
        <w:rPr>
          <w:rFonts w:ascii="Times New Roman" w:hAnsi="Times New Roman"/>
        </w:rPr>
      </w:pPr>
    </w:p>
    <w:p w14:paraId="742A03E6" w14:textId="77777777" w:rsidR="0026232C" w:rsidRDefault="0026232C" w:rsidP="005108D9">
      <w:pPr>
        <w:rPr>
          <w:rFonts w:ascii="Times New Roman" w:hAnsi="Times New Roman"/>
        </w:rPr>
      </w:pPr>
    </w:p>
    <w:p w14:paraId="0AE489E4" w14:textId="77777777" w:rsidR="0026232C" w:rsidRDefault="0026232C" w:rsidP="005108D9">
      <w:pPr>
        <w:rPr>
          <w:rFonts w:ascii="Times New Roman" w:hAnsi="Times New Roman"/>
        </w:rPr>
      </w:pPr>
    </w:p>
    <w:p w14:paraId="7C8AA2B3" w14:textId="77777777" w:rsidR="005F5EA2" w:rsidRDefault="005F5EA2" w:rsidP="005108D9">
      <w:pPr>
        <w:rPr>
          <w:rFonts w:ascii="Times New Roman" w:hAnsi="Times New Roman"/>
        </w:rPr>
      </w:pPr>
    </w:p>
    <w:p w14:paraId="6D90BA0A" w14:textId="19907BD2" w:rsidR="005F5EA2" w:rsidRDefault="005F5EA2" w:rsidP="005108D9">
      <w:pPr>
        <w:rPr>
          <w:rFonts w:ascii="Times New Roman" w:hAnsi="Times New Roman"/>
        </w:rPr>
      </w:pPr>
    </w:p>
    <w:p w14:paraId="56EAE567" w14:textId="0C6F9084" w:rsidR="00663559" w:rsidRDefault="00663559" w:rsidP="005108D9">
      <w:pPr>
        <w:rPr>
          <w:rFonts w:ascii="Times New Roman" w:hAnsi="Times New Roman"/>
        </w:rPr>
      </w:pPr>
    </w:p>
    <w:p w14:paraId="2F07C13D" w14:textId="578D1E38" w:rsidR="00663559" w:rsidRDefault="00663559" w:rsidP="005108D9">
      <w:pPr>
        <w:rPr>
          <w:rFonts w:ascii="Times New Roman" w:hAnsi="Times New Roman"/>
        </w:rPr>
      </w:pPr>
    </w:p>
    <w:p w14:paraId="5BCD3B1C" w14:textId="6B61892C" w:rsidR="00663559" w:rsidRDefault="00663559" w:rsidP="005108D9">
      <w:pPr>
        <w:rPr>
          <w:rFonts w:ascii="Times New Roman" w:hAnsi="Times New Roman"/>
        </w:rPr>
      </w:pPr>
    </w:p>
    <w:p w14:paraId="17D83B52" w14:textId="5D6886A3" w:rsidR="00663559" w:rsidRDefault="00663559" w:rsidP="005108D9">
      <w:pPr>
        <w:rPr>
          <w:rFonts w:ascii="Times New Roman" w:hAnsi="Times New Roman"/>
        </w:rPr>
      </w:pPr>
    </w:p>
    <w:p w14:paraId="0E0210DB" w14:textId="004D5BC8" w:rsidR="00663559" w:rsidRDefault="00663559" w:rsidP="005108D9">
      <w:pPr>
        <w:rPr>
          <w:rFonts w:ascii="Times New Roman" w:hAnsi="Times New Roman"/>
        </w:rPr>
      </w:pPr>
    </w:p>
    <w:p w14:paraId="32C6C04E" w14:textId="0DCC301B" w:rsidR="00663559" w:rsidRDefault="00663559" w:rsidP="005108D9">
      <w:pPr>
        <w:rPr>
          <w:rFonts w:ascii="Times New Roman" w:hAnsi="Times New Roman"/>
        </w:rPr>
      </w:pPr>
    </w:p>
    <w:p w14:paraId="6D5E2D69" w14:textId="5100F86C" w:rsidR="00663559" w:rsidRDefault="00663559" w:rsidP="005108D9">
      <w:pPr>
        <w:rPr>
          <w:rFonts w:ascii="Times New Roman" w:hAnsi="Times New Roman"/>
        </w:rPr>
      </w:pPr>
    </w:p>
    <w:p w14:paraId="2D473B00" w14:textId="20AF3AD4" w:rsidR="00663559" w:rsidRDefault="00663559" w:rsidP="005108D9">
      <w:pPr>
        <w:rPr>
          <w:rFonts w:ascii="Times New Roman" w:hAnsi="Times New Roman"/>
        </w:rPr>
      </w:pPr>
    </w:p>
    <w:p w14:paraId="7D70A9F5" w14:textId="66351F20" w:rsidR="00663559" w:rsidRDefault="00663559" w:rsidP="005108D9">
      <w:pPr>
        <w:rPr>
          <w:rFonts w:ascii="Times New Roman" w:hAnsi="Times New Roman"/>
        </w:rPr>
      </w:pPr>
    </w:p>
    <w:p w14:paraId="1EF80A09" w14:textId="2CA5B4F7" w:rsidR="00663559" w:rsidRDefault="00663559" w:rsidP="005108D9">
      <w:pPr>
        <w:rPr>
          <w:rFonts w:ascii="Times New Roman" w:hAnsi="Times New Roman"/>
        </w:rPr>
      </w:pPr>
    </w:p>
    <w:p w14:paraId="6C1C3C52" w14:textId="124318C4" w:rsidR="00663559" w:rsidRDefault="00663559" w:rsidP="005108D9">
      <w:pPr>
        <w:rPr>
          <w:rFonts w:ascii="Times New Roman" w:hAnsi="Times New Roman"/>
        </w:rPr>
      </w:pPr>
    </w:p>
    <w:p w14:paraId="3319DE29" w14:textId="026CA543" w:rsidR="00663559" w:rsidRDefault="00663559" w:rsidP="005108D9">
      <w:pPr>
        <w:rPr>
          <w:rFonts w:ascii="Times New Roman" w:hAnsi="Times New Roman"/>
        </w:rPr>
      </w:pPr>
    </w:p>
    <w:p w14:paraId="1D0CB111" w14:textId="77777777" w:rsidR="00663559" w:rsidRDefault="00663559" w:rsidP="005108D9">
      <w:pPr>
        <w:rPr>
          <w:rFonts w:ascii="Times New Roman" w:hAnsi="Times New Roman"/>
        </w:rPr>
      </w:pPr>
    </w:p>
    <w:p w14:paraId="643E0C24" w14:textId="77777777" w:rsidR="005F5EA2" w:rsidRDefault="005F5EA2" w:rsidP="005108D9">
      <w:pPr>
        <w:rPr>
          <w:rFonts w:ascii="Times New Roman" w:hAnsi="Times New Roman"/>
        </w:rPr>
      </w:pPr>
    </w:p>
    <w:p w14:paraId="3B649A51" w14:textId="77777777" w:rsidR="00E012A5" w:rsidRPr="002703BA" w:rsidRDefault="00E012A5" w:rsidP="005108D9">
      <w:pPr>
        <w:rPr>
          <w:rFonts w:ascii="Times New Roman" w:hAnsi="Times New Roman"/>
        </w:rPr>
      </w:pPr>
    </w:p>
    <w:p w14:paraId="1D80FC14" w14:textId="77777777" w:rsidR="005108D9" w:rsidRDefault="005108D9" w:rsidP="005108D9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Готував:</w:t>
      </w:r>
    </w:p>
    <w:p w14:paraId="78535F42" w14:textId="77777777" w:rsidR="005F5EA2" w:rsidRDefault="005F5EA2" w:rsidP="005108D9">
      <w:pPr>
        <w:rPr>
          <w:rFonts w:ascii="Times New Roman" w:hAnsi="Times New Roman"/>
          <w:szCs w:val="26"/>
        </w:rPr>
      </w:pPr>
    </w:p>
    <w:p w14:paraId="317A5892" w14:textId="77777777" w:rsidR="00F9746D" w:rsidRPr="00AB069D" w:rsidRDefault="00F9746D" w:rsidP="00F9746D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ачальник </w:t>
      </w:r>
      <w:r>
        <w:rPr>
          <w:rFonts w:ascii="Times New Roman" w:hAnsi="Times New Roman"/>
          <w:color w:val="000000"/>
          <w:szCs w:val="26"/>
          <w:lang w:eastAsia="uk-UA"/>
        </w:rPr>
        <w:t xml:space="preserve">управління містобудування </w:t>
      </w: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>
        <w:rPr>
          <w:rFonts w:ascii="Times New Roman" w:hAnsi="Times New Roman"/>
          <w:color w:val="000000"/>
          <w:szCs w:val="26"/>
          <w:lang w:eastAsia="uk-UA"/>
        </w:rPr>
        <w:br/>
        <w:t xml:space="preserve">та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архітектури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          Орест ТЕЛІШЕВСЬКИЙ</w:t>
      </w: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DA49A9A" w14:textId="77777777" w:rsidR="005108D9" w:rsidRDefault="005F5EA2" w:rsidP="00245BE0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14:paraId="6ECBDD4F" w14:textId="77777777" w:rsidR="00245BE0" w:rsidRPr="00245BE0" w:rsidRDefault="00245BE0" w:rsidP="00245BE0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</w:p>
    <w:p w14:paraId="1DF617F6" w14:textId="77777777" w:rsidR="005E222A" w:rsidRPr="00FD1A68" w:rsidRDefault="005108D9" w:rsidP="005108D9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Погоджено:</w:t>
      </w:r>
      <w:r w:rsidRPr="00FD1A68">
        <w:rPr>
          <w:rFonts w:ascii="Times New Roman" w:hAnsi="Times New Roman"/>
          <w:szCs w:val="26"/>
        </w:rPr>
        <w:tab/>
      </w:r>
    </w:p>
    <w:p w14:paraId="05020061" w14:textId="77777777" w:rsidR="005E222A" w:rsidRPr="00FD1A68" w:rsidRDefault="005E222A" w:rsidP="005108D9">
      <w:pPr>
        <w:rPr>
          <w:rFonts w:ascii="Times New Roman" w:hAnsi="Times New Roman"/>
          <w:szCs w:val="26"/>
        </w:rPr>
      </w:pPr>
    </w:p>
    <w:p w14:paraId="38D52BB5" w14:textId="77777777" w:rsidR="00F9746D" w:rsidRDefault="00F9746D" w:rsidP="00F9746D">
      <w:pPr>
        <w:spacing w:line="276" w:lineRule="auto"/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Перший 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Микола ДМИТРИШИН</w:t>
      </w:r>
    </w:p>
    <w:p w14:paraId="3BF04526" w14:textId="77777777" w:rsidR="005108D9" w:rsidRPr="00FD1A68" w:rsidRDefault="005108D9" w:rsidP="005108D9">
      <w:pPr>
        <w:rPr>
          <w:rFonts w:ascii="Times New Roman" w:hAnsi="Times New Roman"/>
          <w:szCs w:val="26"/>
        </w:rPr>
      </w:pPr>
    </w:p>
    <w:p w14:paraId="0B99886B" w14:textId="03AA0BFE" w:rsidR="005F5EA2" w:rsidRDefault="004C117C" w:rsidP="004C117C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="005F5EA2" w:rsidRPr="00AB069D">
        <w:rPr>
          <w:rFonts w:ascii="Times New Roman" w:hAnsi="Times New Roman"/>
          <w:color w:val="000000"/>
          <w:szCs w:val="26"/>
          <w:lang w:eastAsia="uk-UA"/>
        </w:rPr>
        <w:t>ачальник ю</w:t>
      </w:r>
      <w:r w:rsidR="005F5EA2">
        <w:rPr>
          <w:rFonts w:ascii="Times New Roman" w:hAnsi="Times New Roman"/>
          <w:color w:val="000000"/>
          <w:szCs w:val="26"/>
          <w:lang w:eastAsia="uk-UA"/>
        </w:rPr>
        <w:t>ридичного відділу</w:t>
      </w:r>
      <w:r w:rsidR="005F5EA2">
        <w:rPr>
          <w:rFonts w:ascii="Times New Roman" w:hAnsi="Times New Roman"/>
          <w:color w:val="000000"/>
          <w:szCs w:val="26"/>
          <w:lang w:eastAsia="uk-UA"/>
        </w:rPr>
        <w:tab/>
        <w:t>         </w:t>
      </w:r>
      <w:r w:rsidR="005F5EA2"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 w:rsidR="00A77D4A">
        <w:rPr>
          <w:rFonts w:ascii="Times New Roman" w:hAnsi="Times New Roman"/>
          <w:color w:val="000000"/>
          <w:szCs w:val="26"/>
          <w:lang w:eastAsia="uk-UA"/>
        </w:rPr>
        <w:tab/>
        <w:t xml:space="preserve">     </w:t>
      </w:r>
      <w:r w:rsidR="005F5EA2">
        <w:rPr>
          <w:rFonts w:ascii="Times New Roman" w:hAnsi="Times New Roman"/>
          <w:color w:val="000000"/>
          <w:szCs w:val="26"/>
          <w:lang w:eastAsia="uk-UA"/>
        </w:rPr>
        <w:t xml:space="preserve">               </w:t>
      </w:r>
      <w:r w:rsidR="005F5EA2">
        <w:rPr>
          <w:rFonts w:ascii="Times New Roman" w:hAnsi="Times New Roman"/>
          <w:color w:val="000000"/>
          <w:szCs w:val="26"/>
          <w:lang w:eastAsia="uk-UA"/>
        </w:rPr>
        <w:tab/>
        <w:t xml:space="preserve">               </w:t>
      </w:r>
      <w:r w:rsidR="00A77D4A">
        <w:rPr>
          <w:rFonts w:ascii="Times New Roman" w:hAnsi="Times New Roman"/>
          <w:color w:val="000000"/>
          <w:szCs w:val="26"/>
          <w:lang w:eastAsia="uk-UA"/>
        </w:rPr>
        <w:t xml:space="preserve">  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Надія ТЕМНИК</w:t>
      </w:r>
      <w:r w:rsidR="005F5EA2"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5C7F840" w14:textId="77777777" w:rsidR="005108D9" w:rsidRPr="00FD1A68" w:rsidRDefault="005108D9" w:rsidP="005108D9">
      <w:pPr>
        <w:rPr>
          <w:rFonts w:ascii="Times New Roman" w:hAnsi="Times New Roman"/>
          <w:szCs w:val="26"/>
        </w:rPr>
      </w:pPr>
    </w:p>
    <w:p w14:paraId="538B8CC2" w14:textId="77777777" w:rsidR="00754655" w:rsidRPr="00754655" w:rsidRDefault="005108D9" w:rsidP="00754655">
      <w:pPr>
        <w:tabs>
          <w:tab w:val="left" w:pos="7088"/>
          <w:tab w:val="left" w:pos="7371"/>
        </w:tabs>
        <w:spacing w:line="480" w:lineRule="auto"/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 xml:space="preserve">Керуюча справами міськвиконкому                         </w:t>
      </w:r>
      <w:r w:rsidR="005F5EA2">
        <w:rPr>
          <w:rFonts w:ascii="Times New Roman" w:hAnsi="Times New Roman"/>
          <w:szCs w:val="26"/>
        </w:rPr>
        <w:t xml:space="preserve">       </w:t>
      </w:r>
      <w:r w:rsidRPr="00FD1A68">
        <w:rPr>
          <w:rFonts w:ascii="Times New Roman" w:hAnsi="Times New Roman"/>
          <w:szCs w:val="26"/>
        </w:rPr>
        <w:t xml:space="preserve">   </w:t>
      </w:r>
      <w:r w:rsidR="00F9746D">
        <w:rPr>
          <w:rFonts w:ascii="Times New Roman" w:hAnsi="Times New Roman"/>
          <w:szCs w:val="26"/>
        </w:rPr>
        <w:t xml:space="preserve">Оксана </w:t>
      </w:r>
      <w:r w:rsidRPr="00FD1A68">
        <w:rPr>
          <w:rFonts w:ascii="Times New Roman" w:hAnsi="Times New Roman"/>
          <w:szCs w:val="26"/>
        </w:rPr>
        <w:t>ЗАТВАРНИЦЬКА</w:t>
      </w:r>
    </w:p>
    <w:p w14:paraId="2BA3E2B1" w14:textId="387E0F70" w:rsidR="00F9746D" w:rsidRPr="002703BA" w:rsidRDefault="00AC1201" w:rsidP="00F9746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Cs w:val="26"/>
          <w:lang w:eastAsia="uk-UA"/>
        </w:rPr>
        <w:t>Заступник н</w:t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>ачальник</w:t>
      </w:r>
      <w:r>
        <w:rPr>
          <w:rFonts w:ascii="Times New Roman" w:hAnsi="Times New Roman"/>
          <w:color w:val="000000"/>
          <w:szCs w:val="26"/>
          <w:lang w:eastAsia="uk-UA"/>
        </w:rPr>
        <w:t>а</w:t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 xml:space="preserve"> відділу організаційної</w:t>
      </w:r>
      <w:r w:rsidR="00F9746D">
        <w:rPr>
          <w:rFonts w:ascii="Times New Roman" w:hAnsi="Times New Roman"/>
          <w:color w:val="000000"/>
          <w:szCs w:val="26"/>
          <w:lang w:eastAsia="uk-UA"/>
        </w:rPr>
        <w:br/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>роботи                         </w:t>
      </w:r>
      <w:r w:rsidR="00F9746D"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Оксана ПЮРКО</w:t>
      </w:r>
    </w:p>
    <w:p w14:paraId="493C6F93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E913AFC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1490B48F" w14:textId="77777777" w:rsidR="00C82FD8" w:rsidRPr="00FD1A68" w:rsidRDefault="00C82FD8" w:rsidP="002C6A34">
      <w:pPr>
        <w:spacing w:line="276" w:lineRule="auto"/>
        <w:rPr>
          <w:rFonts w:ascii="Times New Roman" w:hAnsi="Times New Roman"/>
          <w:szCs w:val="26"/>
        </w:rPr>
      </w:pPr>
    </w:p>
    <w:p w14:paraId="0E6B91B7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4FC1E30F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5C309E86" w14:textId="0E754288" w:rsidR="00CA58CA" w:rsidRDefault="00CA58CA">
      <w:pPr>
        <w:rPr>
          <w:rFonts w:asciiTheme="minorHAnsi" w:hAnsiTheme="minorHAnsi"/>
        </w:rPr>
      </w:pPr>
    </w:p>
    <w:p w14:paraId="43860165" w14:textId="06F05D0E" w:rsidR="00663559" w:rsidRDefault="00663559">
      <w:pPr>
        <w:rPr>
          <w:rFonts w:asciiTheme="minorHAnsi" w:hAnsiTheme="minorHAnsi"/>
        </w:rPr>
      </w:pPr>
    </w:p>
    <w:p w14:paraId="4E2EA200" w14:textId="6E09B184" w:rsidR="00663559" w:rsidRDefault="00663559">
      <w:pPr>
        <w:rPr>
          <w:rFonts w:asciiTheme="minorHAnsi" w:hAnsiTheme="minorHAnsi"/>
        </w:rPr>
      </w:pPr>
    </w:p>
    <w:p w14:paraId="04EBF4CA" w14:textId="6B1AA925" w:rsidR="00663559" w:rsidRDefault="00663559">
      <w:pPr>
        <w:rPr>
          <w:rFonts w:asciiTheme="minorHAnsi" w:hAnsiTheme="minorHAnsi"/>
        </w:rPr>
      </w:pPr>
    </w:p>
    <w:p w14:paraId="78D7E062" w14:textId="6854D9B8" w:rsidR="00663559" w:rsidRDefault="00663559">
      <w:pPr>
        <w:rPr>
          <w:rFonts w:asciiTheme="minorHAnsi" w:hAnsiTheme="minorHAnsi"/>
        </w:rPr>
      </w:pPr>
    </w:p>
    <w:p w14:paraId="1A316580" w14:textId="740FAA6D" w:rsidR="00F569E7" w:rsidRDefault="00F569E7">
      <w:pPr>
        <w:rPr>
          <w:rFonts w:asciiTheme="minorHAnsi" w:hAnsiTheme="minorHAnsi"/>
        </w:rPr>
      </w:pPr>
    </w:p>
    <w:p w14:paraId="180A0A04" w14:textId="542EFD04" w:rsidR="00F569E7" w:rsidRDefault="00F569E7">
      <w:pPr>
        <w:rPr>
          <w:rFonts w:asciiTheme="minorHAnsi" w:hAnsiTheme="minorHAnsi"/>
        </w:rPr>
      </w:pPr>
    </w:p>
    <w:p w14:paraId="29AD59D2" w14:textId="7A5B9F2F" w:rsidR="00F569E7" w:rsidRDefault="00F569E7">
      <w:pPr>
        <w:rPr>
          <w:rFonts w:asciiTheme="minorHAnsi" w:hAnsiTheme="minorHAnsi"/>
        </w:rPr>
      </w:pPr>
    </w:p>
    <w:p w14:paraId="27F6BC5F" w14:textId="3FA54A60" w:rsidR="00F569E7" w:rsidRDefault="00F569E7">
      <w:pPr>
        <w:rPr>
          <w:rFonts w:asciiTheme="minorHAnsi" w:hAnsiTheme="minorHAnsi"/>
        </w:rPr>
      </w:pPr>
    </w:p>
    <w:p w14:paraId="432311C0" w14:textId="336CDA87" w:rsidR="00F569E7" w:rsidRDefault="00F569E7">
      <w:pPr>
        <w:rPr>
          <w:rFonts w:asciiTheme="minorHAnsi" w:hAnsiTheme="minorHAnsi"/>
        </w:rPr>
      </w:pPr>
    </w:p>
    <w:p w14:paraId="72083678" w14:textId="401E9A19" w:rsidR="00F569E7" w:rsidRDefault="00F569E7">
      <w:pPr>
        <w:rPr>
          <w:rFonts w:asciiTheme="minorHAnsi" w:hAnsiTheme="minorHAnsi"/>
        </w:rPr>
      </w:pPr>
    </w:p>
    <w:p w14:paraId="710A7856" w14:textId="39B7717B" w:rsidR="00F569E7" w:rsidRDefault="00F569E7">
      <w:pPr>
        <w:rPr>
          <w:rFonts w:asciiTheme="minorHAnsi" w:hAnsiTheme="minorHAnsi"/>
        </w:rPr>
      </w:pPr>
    </w:p>
    <w:p w14:paraId="4D894770" w14:textId="26865FAB" w:rsidR="00F569E7" w:rsidRDefault="00F569E7">
      <w:pPr>
        <w:rPr>
          <w:rFonts w:asciiTheme="minorHAnsi" w:hAnsiTheme="minorHAnsi"/>
        </w:rPr>
      </w:pPr>
    </w:p>
    <w:p w14:paraId="0C10DDA5" w14:textId="7E13B118" w:rsidR="00F569E7" w:rsidRDefault="00F569E7">
      <w:pPr>
        <w:rPr>
          <w:rFonts w:asciiTheme="minorHAnsi" w:hAnsiTheme="minorHAnsi"/>
        </w:rPr>
      </w:pPr>
    </w:p>
    <w:p w14:paraId="547DE1B9" w14:textId="7C4967B8" w:rsidR="00F569E7" w:rsidRDefault="00F569E7">
      <w:pPr>
        <w:rPr>
          <w:rFonts w:asciiTheme="minorHAnsi" w:hAnsiTheme="minorHAnsi"/>
        </w:rPr>
      </w:pPr>
    </w:p>
    <w:p w14:paraId="271D052B" w14:textId="77777777" w:rsidR="00F569E7" w:rsidRDefault="00F569E7">
      <w:pPr>
        <w:rPr>
          <w:rFonts w:asciiTheme="minorHAnsi" w:hAnsiTheme="minorHAnsi"/>
        </w:rPr>
      </w:pPr>
    </w:p>
    <w:p w14:paraId="6E7B4CF7" w14:textId="0B448E7A" w:rsidR="00663559" w:rsidRPr="00663559" w:rsidRDefault="00663559">
      <w:pPr>
        <w:rPr>
          <w:rFonts w:ascii="Times New Roman" w:hAnsi="Times New Roman"/>
          <w:szCs w:val="26"/>
        </w:rPr>
      </w:pPr>
    </w:p>
    <w:p w14:paraId="0D8BE7CF" w14:textId="0A217F95" w:rsidR="00663559" w:rsidRPr="00092B8A" w:rsidRDefault="00663559" w:rsidP="00092B8A">
      <w:pPr>
        <w:tabs>
          <w:tab w:val="left" w:pos="5103"/>
          <w:tab w:val="left" w:pos="7230"/>
        </w:tabs>
        <w:rPr>
          <w:rFonts w:ascii="Times New Roman" w:hAnsi="Times New Roman"/>
          <w:szCs w:val="26"/>
        </w:rPr>
      </w:pPr>
      <w:r w:rsidRPr="00663559">
        <w:rPr>
          <w:rFonts w:ascii="Times New Roman" w:hAnsi="Times New Roman"/>
          <w:szCs w:val="26"/>
        </w:rPr>
        <w:lastRenderedPageBreak/>
        <w:tab/>
      </w:r>
      <w:r w:rsidRPr="00092B8A">
        <w:rPr>
          <w:rFonts w:ascii="Times New Roman" w:hAnsi="Times New Roman"/>
          <w:szCs w:val="26"/>
        </w:rPr>
        <w:t>Додаток</w:t>
      </w:r>
    </w:p>
    <w:p w14:paraId="4B48A553" w14:textId="446F0866" w:rsidR="00663559" w:rsidRPr="00092B8A" w:rsidRDefault="00663559" w:rsidP="00092B8A">
      <w:pPr>
        <w:tabs>
          <w:tab w:val="left" w:pos="5103"/>
          <w:tab w:val="left" w:pos="7088"/>
        </w:tabs>
        <w:ind w:left="5529" w:hanging="426"/>
        <w:rPr>
          <w:rFonts w:ascii="Times New Roman" w:hAnsi="Times New Roman"/>
          <w:szCs w:val="26"/>
        </w:rPr>
      </w:pPr>
      <w:r w:rsidRPr="00092B8A">
        <w:rPr>
          <w:rFonts w:ascii="Times New Roman" w:hAnsi="Times New Roman"/>
          <w:szCs w:val="26"/>
        </w:rPr>
        <w:pict w14:anchorId="7909F1BD">
          <v:rect id="_x0000_s1026" style="position:absolute;left:0;text-align:left;margin-left:223.2pt;margin-top:-30.1pt;width:37.5pt;height:13.5pt;z-index:251660288;mso-wrap-style:none;v-text-anchor:middle" strokecolor="white" strokeweight=".26mm">
            <v:fill color2="black"/>
            <v:stroke color2="black"/>
          </v:rect>
        </w:pict>
      </w:r>
      <w:r w:rsidRPr="00092B8A">
        <w:rPr>
          <w:rFonts w:ascii="Times New Roman" w:hAnsi="Times New Roman"/>
          <w:szCs w:val="26"/>
        </w:rPr>
        <w:t>до рішення виконавчого</w:t>
      </w:r>
      <w:r w:rsidR="00D2291C" w:rsidRPr="00092B8A">
        <w:rPr>
          <w:rFonts w:ascii="Times New Roman" w:hAnsi="Times New Roman"/>
          <w:szCs w:val="26"/>
        </w:rPr>
        <w:t xml:space="preserve"> </w:t>
      </w:r>
      <w:r w:rsidRPr="00092B8A">
        <w:rPr>
          <w:rFonts w:ascii="Times New Roman" w:hAnsi="Times New Roman"/>
          <w:szCs w:val="26"/>
        </w:rPr>
        <w:t xml:space="preserve">комітету              </w:t>
      </w:r>
    </w:p>
    <w:p w14:paraId="3CFB32AD" w14:textId="7A030364" w:rsidR="00663559" w:rsidRPr="00092B8A" w:rsidRDefault="00D2291C" w:rsidP="00092B8A">
      <w:pPr>
        <w:tabs>
          <w:tab w:val="left" w:pos="709"/>
          <w:tab w:val="left" w:pos="5103"/>
          <w:tab w:val="left" w:pos="6237"/>
          <w:tab w:val="left" w:pos="6379"/>
          <w:tab w:val="left" w:pos="7088"/>
          <w:tab w:val="left" w:pos="7230"/>
        </w:tabs>
        <w:ind w:firstLine="5103"/>
        <w:rPr>
          <w:rFonts w:ascii="Times New Roman" w:hAnsi="Times New Roman"/>
          <w:szCs w:val="26"/>
        </w:rPr>
      </w:pPr>
      <w:r w:rsidRPr="00092B8A">
        <w:rPr>
          <w:rFonts w:ascii="Times New Roman" w:hAnsi="Times New Roman"/>
          <w:szCs w:val="26"/>
        </w:rPr>
        <w:t>від ___ ________ 2025р. №_______</w:t>
      </w:r>
    </w:p>
    <w:p w14:paraId="0BD3E24E" w14:textId="77777777" w:rsidR="00663559" w:rsidRPr="00092B8A" w:rsidRDefault="00663559" w:rsidP="00092B8A">
      <w:pPr>
        <w:pStyle w:val="a6"/>
        <w:spacing w:after="0"/>
        <w:rPr>
          <w:rFonts w:ascii="Times New Roman" w:hAnsi="Times New Roman"/>
          <w:szCs w:val="26"/>
        </w:rPr>
      </w:pPr>
    </w:p>
    <w:p w14:paraId="5A9D7A70" w14:textId="77777777" w:rsidR="00663559" w:rsidRPr="00092B8A" w:rsidRDefault="00663559" w:rsidP="00092B8A">
      <w:pPr>
        <w:pStyle w:val="a6"/>
        <w:spacing w:after="0"/>
        <w:jc w:val="center"/>
        <w:rPr>
          <w:rFonts w:ascii="Times New Roman" w:hAnsi="Times New Roman"/>
          <w:b/>
          <w:color w:val="000000"/>
          <w:szCs w:val="26"/>
        </w:rPr>
      </w:pPr>
      <w:r w:rsidRPr="00092B8A">
        <w:rPr>
          <w:rFonts w:ascii="Times New Roman" w:hAnsi="Times New Roman"/>
          <w:b/>
          <w:szCs w:val="26"/>
        </w:rPr>
        <w:t xml:space="preserve">Склад </w:t>
      </w:r>
      <w:r w:rsidRPr="00092B8A">
        <w:rPr>
          <w:rFonts w:ascii="Times New Roman" w:hAnsi="Times New Roman"/>
          <w:b/>
          <w:color w:val="000000"/>
          <w:szCs w:val="26"/>
        </w:rPr>
        <w:t xml:space="preserve">архітектурно-містобудівної ради при Управлінні </w:t>
      </w:r>
    </w:p>
    <w:p w14:paraId="666F0C0D" w14:textId="77777777" w:rsidR="00663559" w:rsidRPr="00092B8A" w:rsidRDefault="00663559" w:rsidP="00092B8A">
      <w:pPr>
        <w:pStyle w:val="a6"/>
        <w:spacing w:after="0"/>
        <w:jc w:val="center"/>
        <w:rPr>
          <w:rFonts w:ascii="Times New Roman" w:hAnsi="Times New Roman"/>
          <w:b/>
          <w:color w:val="000000"/>
          <w:szCs w:val="26"/>
        </w:rPr>
      </w:pPr>
      <w:r w:rsidRPr="00092B8A">
        <w:rPr>
          <w:rFonts w:ascii="Times New Roman" w:hAnsi="Times New Roman"/>
          <w:b/>
          <w:color w:val="000000"/>
          <w:szCs w:val="26"/>
        </w:rPr>
        <w:t xml:space="preserve">містобудування та архітектури виконавчого комітету </w:t>
      </w:r>
    </w:p>
    <w:p w14:paraId="4D2E481B" w14:textId="10F2D2DB" w:rsidR="00663559" w:rsidRPr="00092B8A" w:rsidRDefault="00663559" w:rsidP="00092B8A">
      <w:pPr>
        <w:pStyle w:val="a6"/>
        <w:spacing w:after="0"/>
        <w:jc w:val="center"/>
        <w:rPr>
          <w:rFonts w:ascii="Times New Roman" w:hAnsi="Times New Roman"/>
          <w:b/>
          <w:color w:val="000000"/>
          <w:szCs w:val="26"/>
        </w:rPr>
      </w:pPr>
      <w:r w:rsidRPr="00092B8A">
        <w:rPr>
          <w:rFonts w:ascii="Times New Roman" w:hAnsi="Times New Roman"/>
          <w:b/>
          <w:color w:val="000000"/>
          <w:szCs w:val="26"/>
        </w:rPr>
        <w:t>Стрийської міської ради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2"/>
        <w:gridCol w:w="354"/>
        <w:gridCol w:w="7371"/>
      </w:tblGrid>
      <w:tr w:rsidR="00092B8A" w:rsidRPr="00092B8A" w14:paraId="3C4B21D5" w14:textId="77777777" w:rsidTr="00951E17">
        <w:tc>
          <w:tcPr>
            <w:tcW w:w="2022" w:type="dxa"/>
          </w:tcPr>
          <w:p w14:paraId="51E16492" w14:textId="0FE14CE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О.Телішевський</w:t>
            </w:r>
            <w:proofErr w:type="spellEnd"/>
          </w:p>
        </w:tc>
        <w:tc>
          <w:tcPr>
            <w:tcW w:w="354" w:type="dxa"/>
          </w:tcPr>
          <w:p w14:paraId="4EDC1219" w14:textId="1ACA3F9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BAF39D9" w14:textId="771E59A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голова ради, начальник управління містобудування та архітектури</w:t>
            </w:r>
          </w:p>
        </w:tc>
      </w:tr>
      <w:tr w:rsidR="00092B8A" w:rsidRPr="00092B8A" w14:paraId="5EC892DC" w14:textId="77777777" w:rsidTr="00951E17">
        <w:tc>
          <w:tcPr>
            <w:tcW w:w="2022" w:type="dxa"/>
          </w:tcPr>
          <w:p w14:paraId="295DC6B7" w14:textId="6F6066A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А.Іваникович</w:t>
            </w:r>
            <w:proofErr w:type="spellEnd"/>
          </w:p>
        </w:tc>
        <w:tc>
          <w:tcPr>
            <w:tcW w:w="354" w:type="dxa"/>
          </w:tcPr>
          <w:p w14:paraId="0D9D2842" w14:textId="5BF751F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11E3448" w14:textId="075B029B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голови ради, начальник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593CEB62" w14:textId="77777777" w:rsidTr="00951E17">
        <w:tc>
          <w:tcPr>
            <w:tcW w:w="2022" w:type="dxa"/>
          </w:tcPr>
          <w:p w14:paraId="4FB6E08E" w14:textId="604ED82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В.Магас</w:t>
            </w:r>
            <w:proofErr w:type="spellEnd"/>
          </w:p>
        </w:tc>
        <w:tc>
          <w:tcPr>
            <w:tcW w:w="354" w:type="dxa"/>
          </w:tcPr>
          <w:p w14:paraId="35D1913C" w14:textId="3A1021B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43BD88FB" w14:textId="497F978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секретар ради, головний спеціаліст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322C9C8E" w14:textId="77777777" w:rsidTr="00951E17">
        <w:tc>
          <w:tcPr>
            <w:tcW w:w="2022" w:type="dxa"/>
          </w:tcPr>
          <w:p w14:paraId="111F0584" w14:textId="0251F19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Члени ради</w:t>
            </w:r>
          </w:p>
        </w:tc>
        <w:tc>
          <w:tcPr>
            <w:tcW w:w="354" w:type="dxa"/>
          </w:tcPr>
          <w:p w14:paraId="6E23568B" w14:textId="777777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7371" w:type="dxa"/>
          </w:tcPr>
          <w:p w14:paraId="5CBBF82C" w14:textId="777777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 w:rsidR="00092B8A" w:rsidRPr="00092B8A" w14:paraId="6719EB14" w14:textId="77777777" w:rsidTr="00951E17">
        <w:tc>
          <w:tcPr>
            <w:tcW w:w="2022" w:type="dxa"/>
          </w:tcPr>
          <w:p w14:paraId="747ED4FD" w14:textId="323DDD9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М.Дмитришин</w:t>
            </w:r>
            <w:proofErr w:type="spellEnd"/>
          </w:p>
        </w:tc>
        <w:tc>
          <w:tcPr>
            <w:tcW w:w="354" w:type="dxa"/>
          </w:tcPr>
          <w:p w14:paraId="40BDF335" w14:textId="17EAFB3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228177D" w14:textId="4AD51EE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перший заступник міського голови</w:t>
            </w:r>
          </w:p>
        </w:tc>
      </w:tr>
      <w:tr w:rsidR="00092B8A" w:rsidRPr="00092B8A" w14:paraId="1AD1267D" w14:textId="77777777" w:rsidTr="00951E17">
        <w:tc>
          <w:tcPr>
            <w:tcW w:w="2022" w:type="dxa"/>
          </w:tcPr>
          <w:p w14:paraId="685C41D8" w14:textId="0A6BCF3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І.Хухра</w:t>
            </w:r>
            <w:proofErr w:type="spellEnd"/>
          </w:p>
        </w:tc>
        <w:tc>
          <w:tcPr>
            <w:tcW w:w="354" w:type="dxa"/>
          </w:tcPr>
          <w:p w14:paraId="3656E4AB" w14:textId="2CB3751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E8F4EDC" w14:textId="27DF51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начальника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5D46ECB3" w14:textId="77777777" w:rsidTr="00951E17">
        <w:tc>
          <w:tcPr>
            <w:tcW w:w="2022" w:type="dxa"/>
          </w:tcPr>
          <w:p w14:paraId="64BE57B5" w14:textId="64F847A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Б.Яцик</w:t>
            </w:r>
            <w:proofErr w:type="spellEnd"/>
          </w:p>
        </w:tc>
        <w:tc>
          <w:tcPr>
            <w:tcW w:w="354" w:type="dxa"/>
          </w:tcPr>
          <w:p w14:paraId="7537B3D6" w14:textId="7BA001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74FB06F5" w14:textId="09DBCD73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охорони культурної спадщини та дизайну міського середовища управління містобудування та архітектури</w:t>
            </w:r>
          </w:p>
        </w:tc>
      </w:tr>
      <w:tr w:rsidR="00092B8A" w:rsidRPr="00092B8A" w14:paraId="60E59D26" w14:textId="77777777" w:rsidTr="00951E17">
        <w:tc>
          <w:tcPr>
            <w:tcW w:w="2022" w:type="dxa"/>
          </w:tcPr>
          <w:p w14:paraId="250BE063" w14:textId="23E14B4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І.Ляшова</w:t>
            </w:r>
            <w:proofErr w:type="spellEnd"/>
          </w:p>
        </w:tc>
        <w:tc>
          <w:tcPr>
            <w:tcW w:w="354" w:type="dxa"/>
          </w:tcPr>
          <w:p w14:paraId="53ABF774" w14:textId="44776DCA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740ED8B" w14:textId="50657B6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головний спеціаліст відділу охорони культурної спадщини та дизайну міського середовища управління містобудування та архітектури</w:t>
            </w:r>
          </w:p>
        </w:tc>
      </w:tr>
      <w:tr w:rsidR="00092B8A" w:rsidRPr="00092B8A" w14:paraId="5C4F6EAD" w14:textId="77777777" w:rsidTr="00951E17">
        <w:tc>
          <w:tcPr>
            <w:tcW w:w="2022" w:type="dxa"/>
          </w:tcPr>
          <w:p w14:paraId="3CC281F4" w14:textId="2D02138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Р.Пошивак</w:t>
            </w:r>
            <w:proofErr w:type="spellEnd"/>
          </w:p>
        </w:tc>
        <w:tc>
          <w:tcPr>
            <w:tcW w:w="354" w:type="dxa"/>
          </w:tcPr>
          <w:p w14:paraId="0D003E6B" w14:textId="34BBC64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D673B01" w14:textId="4FE6969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державного архітектурно-будівельного контролю</w:t>
            </w:r>
          </w:p>
        </w:tc>
      </w:tr>
      <w:tr w:rsidR="00092B8A" w:rsidRPr="00092B8A" w14:paraId="4A32CA97" w14:textId="77777777" w:rsidTr="00951E17">
        <w:tc>
          <w:tcPr>
            <w:tcW w:w="2022" w:type="dxa"/>
          </w:tcPr>
          <w:p w14:paraId="3C2E9310" w14:textId="775B695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>
              <w:rPr>
                <w:rFonts w:ascii="Times New Roman" w:hAnsi="Times New Roman"/>
                <w:szCs w:val="26"/>
              </w:rPr>
              <w:t>О.Андрушків</w:t>
            </w:r>
            <w:proofErr w:type="spellEnd"/>
          </w:p>
        </w:tc>
        <w:tc>
          <w:tcPr>
            <w:tcW w:w="354" w:type="dxa"/>
          </w:tcPr>
          <w:p w14:paraId="61CCA84C" w14:textId="22B39C1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3616380" w14:textId="4C3877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заступник </w:t>
            </w:r>
            <w:r w:rsidRPr="00092B8A">
              <w:rPr>
                <w:rFonts w:ascii="Times New Roman" w:hAnsi="Times New Roman"/>
                <w:szCs w:val="26"/>
              </w:rPr>
              <w:t>начальник</w:t>
            </w:r>
            <w:r>
              <w:rPr>
                <w:rFonts w:ascii="Times New Roman" w:hAnsi="Times New Roman"/>
                <w:szCs w:val="26"/>
              </w:rPr>
              <w:t>а</w:t>
            </w:r>
            <w:r w:rsidRPr="00092B8A">
              <w:rPr>
                <w:rFonts w:ascii="Times New Roman" w:hAnsi="Times New Roman"/>
                <w:szCs w:val="26"/>
              </w:rPr>
              <w:t xml:space="preserve"> відділу земельних ресурсів</w:t>
            </w:r>
          </w:p>
        </w:tc>
      </w:tr>
      <w:tr w:rsidR="00092B8A" w:rsidRPr="00092B8A" w14:paraId="5FF9B795" w14:textId="77777777" w:rsidTr="00951E17">
        <w:tc>
          <w:tcPr>
            <w:tcW w:w="2022" w:type="dxa"/>
          </w:tcPr>
          <w:p w14:paraId="25A5483F" w14:textId="5CCF802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І.Лебідь</w:t>
            </w:r>
            <w:proofErr w:type="spellEnd"/>
          </w:p>
        </w:tc>
        <w:tc>
          <w:tcPr>
            <w:tcW w:w="354" w:type="dxa"/>
          </w:tcPr>
          <w:p w14:paraId="50D16E28" w14:textId="5F770A1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D7BC322" w14:textId="427A318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капітального будівництва</w:t>
            </w:r>
          </w:p>
        </w:tc>
      </w:tr>
      <w:tr w:rsidR="00092B8A" w:rsidRPr="00092B8A" w14:paraId="2A57DD76" w14:textId="77777777" w:rsidTr="00951E17">
        <w:tc>
          <w:tcPr>
            <w:tcW w:w="2022" w:type="dxa"/>
          </w:tcPr>
          <w:p w14:paraId="1C2776E7" w14:textId="1F74F3C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І.Пастущин</w:t>
            </w:r>
            <w:proofErr w:type="spellEnd"/>
          </w:p>
        </w:tc>
        <w:tc>
          <w:tcPr>
            <w:tcW w:w="354" w:type="dxa"/>
          </w:tcPr>
          <w:p w14:paraId="310936BD" w14:textId="74CA42D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4985BAB0" w14:textId="64CA32D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управління житлово-комунального господарства</w:t>
            </w:r>
          </w:p>
        </w:tc>
      </w:tr>
      <w:tr w:rsidR="00092B8A" w:rsidRPr="00092B8A" w14:paraId="21472317" w14:textId="77777777" w:rsidTr="00951E17">
        <w:tc>
          <w:tcPr>
            <w:tcW w:w="2022" w:type="dxa"/>
          </w:tcPr>
          <w:p w14:paraId="312AF601" w14:textId="5B0BF1F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І.Зрайло</w:t>
            </w:r>
            <w:proofErr w:type="spellEnd"/>
          </w:p>
        </w:tc>
        <w:tc>
          <w:tcPr>
            <w:tcW w:w="354" w:type="dxa"/>
          </w:tcPr>
          <w:p w14:paraId="582C524A" w14:textId="5CB352B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75DB720" w14:textId="7B865B5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депутат міської ради, член постійної депутатської комісії з питань архітектури, містобудування, будівництва, земельних відносин та охорони навколишнього природного середовища</w:t>
            </w:r>
          </w:p>
        </w:tc>
      </w:tr>
      <w:tr w:rsidR="00092B8A" w:rsidRPr="00092B8A" w14:paraId="6CFCDF0D" w14:textId="77777777" w:rsidTr="00951E17">
        <w:tc>
          <w:tcPr>
            <w:tcW w:w="2022" w:type="dxa"/>
          </w:tcPr>
          <w:p w14:paraId="68A5320C" w14:textId="744F808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О.Йосипчук</w:t>
            </w:r>
            <w:proofErr w:type="spellEnd"/>
          </w:p>
        </w:tc>
        <w:tc>
          <w:tcPr>
            <w:tcW w:w="354" w:type="dxa"/>
          </w:tcPr>
          <w:p w14:paraId="247DE3FB" w14:textId="6679488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C9FE410" w14:textId="6C6B683B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депутат міської ради, голова постійної депутатської комісії з питань житлово-комунального господарства, комунального майна та приватизації, з питань торгівлі, сфери послуг, з питань житлової політики та енергозбереження</w:t>
            </w:r>
          </w:p>
        </w:tc>
      </w:tr>
      <w:tr w:rsidR="00092B8A" w:rsidRPr="00092B8A" w14:paraId="20AE3312" w14:textId="77777777" w:rsidTr="00951E17">
        <w:tc>
          <w:tcPr>
            <w:tcW w:w="2022" w:type="dxa"/>
          </w:tcPr>
          <w:p w14:paraId="04F36712" w14:textId="290394EA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М.Берник</w:t>
            </w:r>
            <w:proofErr w:type="spellEnd"/>
          </w:p>
        </w:tc>
        <w:tc>
          <w:tcPr>
            <w:tcW w:w="354" w:type="dxa"/>
          </w:tcPr>
          <w:p w14:paraId="08C5E16E" w14:textId="55DFCA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2A65DBCE" w14:textId="6F8A85D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секретар Стрийської міської ради</w:t>
            </w:r>
          </w:p>
        </w:tc>
      </w:tr>
      <w:tr w:rsidR="00092B8A" w:rsidRPr="00092B8A" w14:paraId="3FD915BC" w14:textId="77777777" w:rsidTr="00951E17">
        <w:tc>
          <w:tcPr>
            <w:tcW w:w="2022" w:type="dxa"/>
          </w:tcPr>
          <w:p w14:paraId="35EAD03A" w14:textId="097499D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В.Чабанович</w:t>
            </w:r>
            <w:proofErr w:type="spellEnd"/>
          </w:p>
        </w:tc>
        <w:tc>
          <w:tcPr>
            <w:tcW w:w="354" w:type="dxa"/>
          </w:tcPr>
          <w:p w14:paraId="0C43178B" w14:textId="0567214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4EAD424" w14:textId="29245B4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 xml:space="preserve">начальник Стрийського РУ ГУ </w:t>
            </w:r>
            <w:proofErr w:type="spellStart"/>
            <w:r w:rsidRPr="00092B8A">
              <w:rPr>
                <w:rFonts w:ascii="Times New Roman" w:hAnsi="Times New Roman"/>
                <w:szCs w:val="26"/>
              </w:rPr>
              <w:t>Держпродспоживслужби</w:t>
            </w:r>
            <w:proofErr w:type="spellEnd"/>
            <w:r w:rsidRPr="00092B8A">
              <w:rPr>
                <w:rFonts w:ascii="Times New Roman" w:hAnsi="Times New Roman"/>
                <w:szCs w:val="26"/>
              </w:rPr>
              <w:t xml:space="preserve"> в Львівській області</w:t>
            </w:r>
            <w:r w:rsidR="00F7107C">
              <w:rPr>
                <w:rFonts w:ascii="Times New Roman" w:hAnsi="Times New Roman"/>
                <w:szCs w:val="26"/>
              </w:rPr>
              <w:t xml:space="preserve"> </w:t>
            </w:r>
            <w:r w:rsidR="00F7107C"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7F7C791A" w14:textId="77777777" w:rsidTr="00951E17">
        <w:tc>
          <w:tcPr>
            <w:tcW w:w="2022" w:type="dxa"/>
          </w:tcPr>
          <w:p w14:paraId="58C5C84E" w14:textId="593FB0B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В.Штефан</w:t>
            </w:r>
            <w:proofErr w:type="spellEnd"/>
          </w:p>
        </w:tc>
        <w:tc>
          <w:tcPr>
            <w:tcW w:w="354" w:type="dxa"/>
          </w:tcPr>
          <w:p w14:paraId="36A2456F" w14:textId="6073954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A4E78C9" w14:textId="163EA33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начальника РУ - начальник ВЗНС Стрийського РУ ГУ ДСНС України у Львівській області</w:t>
            </w:r>
            <w:r w:rsidR="00F7107C">
              <w:rPr>
                <w:rFonts w:ascii="Times New Roman" w:hAnsi="Times New Roman"/>
                <w:szCs w:val="26"/>
              </w:rPr>
              <w:t xml:space="preserve"> </w:t>
            </w:r>
            <w:r w:rsidR="00F7107C"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3C901AC4" w14:textId="77777777" w:rsidTr="00951E17">
        <w:tc>
          <w:tcPr>
            <w:tcW w:w="2022" w:type="dxa"/>
          </w:tcPr>
          <w:p w14:paraId="61E59E25" w14:textId="3FFF525A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>
              <w:rPr>
                <w:rFonts w:ascii="Times New Roman" w:hAnsi="Times New Roman"/>
                <w:szCs w:val="26"/>
              </w:rPr>
              <w:t>А.Кравець</w:t>
            </w:r>
            <w:proofErr w:type="spellEnd"/>
          </w:p>
        </w:tc>
        <w:tc>
          <w:tcPr>
            <w:tcW w:w="354" w:type="dxa"/>
          </w:tcPr>
          <w:p w14:paraId="40F0ED4C" w14:textId="4D32966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75CC601C" w14:textId="1C89C058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5293E784" w14:textId="77777777" w:rsidTr="00951E17">
        <w:tc>
          <w:tcPr>
            <w:tcW w:w="2022" w:type="dxa"/>
          </w:tcPr>
          <w:p w14:paraId="0A534031" w14:textId="0F25A32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О.Францкевич</w:t>
            </w:r>
            <w:proofErr w:type="spellEnd"/>
          </w:p>
        </w:tc>
        <w:tc>
          <w:tcPr>
            <w:tcW w:w="354" w:type="dxa"/>
          </w:tcPr>
          <w:p w14:paraId="36D259BD" w14:textId="28C04CC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EC97B81" w14:textId="2CFE027B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</w:t>
            </w:r>
            <w:r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7736AA37" w14:textId="77777777" w:rsidTr="00951E17">
        <w:tc>
          <w:tcPr>
            <w:tcW w:w="2022" w:type="dxa"/>
          </w:tcPr>
          <w:p w14:paraId="57BCA163" w14:textId="072CF7B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В.Орищич</w:t>
            </w:r>
            <w:proofErr w:type="spellEnd"/>
          </w:p>
        </w:tc>
        <w:tc>
          <w:tcPr>
            <w:tcW w:w="354" w:type="dxa"/>
          </w:tcPr>
          <w:p w14:paraId="7A88430E" w14:textId="744D341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8816619" w14:textId="6FB66747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</w:t>
            </w:r>
            <w:r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66771B27" w14:textId="77777777" w:rsidTr="00951E17">
        <w:tc>
          <w:tcPr>
            <w:tcW w:w="2022" w:type="dxa"/>
          </w:tcPr>
          <w:p w14:paraId="2746973E" w14:textId="02599B8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М.Дума</w:t>
            </w:r>
            <w:proofErr w:type="spellEnd"/>
          </w:p>
        </w:tc>
        <w:tc>
          <w:tcPr>
            <w:tcW w:w="354" w:type="dxa"/>
          </w:tcPr>
          <w:p w14:paraId="5A24F7A5" w14:textId="009E748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73D51C7" w14:textId="73DA083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містобудування та архітектури Стрийської РДА</w:t>
            </w:r>
            <w:r w:rsidR="00F7107C">
              <w:rPr>
                <w:rFonts w:ascii="Times New Roman" w:hAnsi="Times New Roman"/>
                <w:szCs w:val="26"/>
              </w:rPr>
              <w:t xml:space="preserve"> </w:t>
            </w:r>
            <w:r w:rsidR="00F7107C"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01606009" w14:textId="77777777" w:rsidTr="00951E17">
        <w:tc>
          <w:tcPr>
            <w:tcW w:w="2022" w:type="dxa"/>
          </w:tcPr>
          <w:p w14:paraId="7A0B04B7" w14:textId="6950F1B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Т.Пошивак</w:t>
            </w:r>
            <w:proofErr w:type="spellEnd"/>
          </w:p>
        </w:tc>
        <w:tc>
          <w:tcPr>
            <w:tcW w:w="354" w:type="dxa"/>
          </w:tcPr>
          <w:p w14:paraId="13C0CCFB" w14:textId="56E78D0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6846D42" w14:textId="232B200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провідний інженер технічного нагляду за будівництвом</w:t>
            </w:r>
            <w:r w:rsidR="00F7107C">
              <w:rPr>
                <w:rFonts w:ascii="Times New Roman" w:hAnsi="Times New Roman"/>
                <w:szCs w:val="26"/>
              </w:rPr>
              <w:t xml:space="preserve"> </w:t>
            </w:r>
            <w:r w:rsidR="00F7107C">
              <w:rPr>
                <w:rFonts w:ascii="Times New Roman" w:hAnsi="Times New Roman"/>
                <w:szCs w:val="26"/>
              </w:rPr>
              <w:t>(за згодою)</w:t>
            </w:r>
          </w:p>
        </w:tc>
      </w:tr>
      <w:tr w:rsidR="00092B8A" w:rsidRPr="00092B8A" w14:paraId="1BC35C08" w14:textId="77777777" w:rsidTr="00951E17">
        <w:tc>
          <w:tcPr>
            <w:tcW w:w="2022" w:type="dxa"/>
          </w:tcPr>
          <w:p w14:paraId="00B87003" w14:textId="30AE5B6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З.Карпінський</w:t>
            </w:r>
            <w:proofErr w:type="spellEnd"/>
          </w:p>
        </w:tc>
        <w:tc>
          <w:tcPr>
            <w:tcW w:w="354" w:type="dxa"/>
          </w:tcPr>
          <w:p w14:paraId="3EADD49E" w14:textId="5AEBEC9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2DC28DB6" w14:textId="01E378E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генеральний директор ТОВ "Екран"</w:t>
            </w:r>
            <w:r w:rsidR="00F7107C">
              <w:rPr>
                <w:rFonts w:ascii="Times New Roman" w:hAnsi="Times New Roman"/>
                <w:szCs w:val="26"/>
              </w:rPr>
              <w:t xml:space="preserve"> </w:t>
            </w:r>
            <w:r w:rsidR="00F7107C">
              <w:rPr>
                <w:rFonts w:ascii="Times New Roman" w:hAnsi="Times New Roman"/>
                <w:szCs w:val="26"/>
              </w:rPr>
              <w:t>(за згодою)</w:t>
            </w:r>
          </w:p>
        </w:tc>
      </w:tr>
    </w:tbl>
    <w:p w14:paraId="4593842B" w14:textId="77777777" w:rsidR="00F7107C" w:rsidRDefault="00F7107C" w:rsidP="00F7107C">
      <w:pPr>
        <w:jc w:val="both"/>
        <w:rPr>
          <w:rFonts w:ascii="Times New Roman" w:hAnsi="Times New Roman"/>
          <w:b/>
          <w:color w:val="212529"/>
          <w:szCs w:val="26"/>
          <w:highlight w:val="white"/>
        </w:rPr>
      </w:pPr>
    </w:p>
    <w:p w14:paraId="36AA11F8" w14:textId="3F56CC62" w:rsidR="00663559" w:rsidRDefault="00663559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Керуюча справами </w:t>
      </w:r>
      <w:r w:rsidR="00225229">
        <w:rPr>
          <w:rFonts w:ascii="Times New Roman" w:eastAsia="Consolas" w:hAnsi="Times New Roman"/>
          <w:b/>
          <w:color w:val="212529"/>
          <w:szCs w:val="26"/>
          <w:highlight w:val="white"/>
        </w:rPr>
        <w:t>міськ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виконкому 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ab/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ab/>
      </w:r>
      <w:r w:rsidR="0022522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      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>Оксана ЗАТВАРНИЦЬКА</w:t>
      </w:r>
    </w:p>
    <w:p w14:paraId="3243C0AB" w14:textId="6C433C81" w:rsidR="00AC1201" w:rsidRDefault="00AC1201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p w14:paraId="6A751FA4" w14:textId="2A4BBD4E" w:rsidR="00AC1201" w:rsidRDefault="00AC1201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p w14:paraId="2956BCCB" w14:textId="77777777" w:rsidR="00AC1201" w:rsidRDefault="00AC1201" w:rsidP="00AC1201">
      <w:pPr>
        <w:rPr>
          <w:rFonts w:ascii="Times New Roman" w:hAnsi="Times New Roman"/>
          <w:szCs w:val="26"/>
        </w:rPr>
      </w:pPr>
    </w:p>
    <w:p w14:paraId="2402F08A" w14:textId="3F6BE5AC" w:rsidR="00AC1201" w:rsidRDefault="00AC1201" w:rsidP="00AC1201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Готував:</w:t>
      </w:r>
    </w:p>
    <w:p w14:paraId="1FD2A0E5" w14:textId="77777777" w:rsidR="00AC1201" w:rsidRPr="00AB069D" w:rsidRDefault="00AC1201" w:rsidP="00AC1201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ачальник </w:t>
      </w:r>
      <w:r>
        <w:rPr>
          <w:rFonts w:ascii="Times New Roman" w:hAnsi="Times New Roman"/>
          <w:color w:val="000000"/>
          <w:szCs w:val="26"/>
          <w:lang w:eastAsia="uk-UA"/>
        </w:rPr>
        <w:t xml:space="preserve">управління містобудування </w:t>
      </w: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>
        <w:rPr>
          <w:rFonts w:ascii="Times New Roman" w:hAnsi="Times New Roman"/>
          <w:color w:val="000000"/>
          <w:szCs w:val="26"/>
          <w:lang w:eastAsia="uk-UA"/>
        </w:rPr>
        <w:br/>
        <w:t xml:space="preserve">та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архітектури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          Орест ТЕЛІШЕВСЬКИЙ</w:t>
      </w: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57296E0D" w14:textId="30D64676" w:rsidR="00AC1201" w:rsidRPr="00245BE0" w:rsidRDefault="00AC1201" w:rsidP="00AC1201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14:paraId="3D817234" w14:textId="76CCFB6C" w:rsidR="00AC1201" w:rsidRPr="00FD1A68" w:rsidRDefault="00AC1201" w:rsidP="00AC1201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Погоджено:</w:t>
      </w:r>
      <w:r w:rsidRPr="00FD1A68">
        <w:rPr>
          <w:rFonts w:ascii="Times New Roman" w:hAnsi="Times New Roman"/>
          <w:szCs w:val="26"/>
        </w:rPr>
        <w:tab/>
      </w:r>
    </w:p>
    <w:p w14:paraId="2A070D3C" w14:textId="77777777" w:rsidR="00AC1201" w:rsidRDefault="00AC1201" w:rsidP="00AC1201">
      <w:pPr>
        <w:spacing w:line="276" w:lineRule="auto"/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Перший 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Микола ДМИТРИШИН</w:t>
      </w:r>
    </w:p>
    <w:p w14:paraId="36AA344D" w14:textId="77777777" w:rsidR="00AC1201" w:rsidRPr="00663559" w:rsidRDefault="00AC1201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sectPr w:rsidR="00AC1201" w:rsidRPr="00663559" w:rsidSect="00FD1A68">
      <w:pgSz w:w="11906" w:h="16838"/>
      <w:pgMar w:top="28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83E"/>
    <w:multiLevelType w:val="multilevel"/>
    <w:tmpl w:val="CDF60C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91E6B36"/>
    <w:multiLevelType w:val="multilevel"/>
    <w:tmpl w:val="43F6977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3" w15:restartNumberingAfterBreak="0">
    <w:nsid w:val="37057796"/>
    <w:multiLevelType w:val="hybridMultilevel"/>
    <w:tmpl w:val="9B6AE108"/>
    <w:lvl w:ilvl="0" w:tplc="2E1405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89B"/>
    <w:rsid w:val="00014463"/>
    <w:rsid w:val="00092B8A"/>
    <w:rsid w:val="000A71CA"/>
    <w:rsid w:val="001267D2"/>
    <w:rsid w:val="00166269"/>
    <w:rsid w:val="001912EC"/>
    <w:rsid w:val="001C3071"/>
    <w:rsid w:val="001D0679"/>
    <w:rsid w:val="001E0A19"/>
    <w:rsid w:val="00225229"/>
    <w:rsid w:val="00245BE0"/>
    <w:rsid w:val="0026232C"/>
    <w:rsid w:val="00262DB1"/>
    <w:rsid w:val="0028544D"/>
    <w:rsid w:val="002A3CCC"/>
    <w:rsid w:val="002C6A34"/>
    <w:rsid w:val="00360053"/>
    <w:rsid w:val="00363C95"/>
    <w:rsid w:val="003B17B4"/>
    <w:rsid w:val="003D18EC"/>
    <w:rsid w:val="004118C8"/>
    <w:rsid w:val="00413626"/>
    <w:rsid w:val="004264AC"/>
    <w:rsid w:val="004311FC"/>
    <w:rsid w:val="004604D7"/>
    <w:rsid w:val="004B4E89"/>
    <w:rsid w:val="004C117C"/>
    <w:rsid w:val="004C26C7"/>
    <w:rsid w:val="005108D9"/>
    <w:rsid w:val="00514C7F"/>
    <w:rsid w:val="005870CC"/>
    <w:rsid w:val="005A3DE4"/>
    <w:rsid w:val="005A52FC"/>
    <w:rsid w:val="005B0B66"/>
    <w:rsid w:val="005B7F4A"/>
    <w:rsid w:val="005E222A"/>
    <w:rsid w:val="005E6675"/>
    <w:rsid w:val="005F5EA2"/>
    <w:rsid w:val="0065030E"/>
    <w:rsid w:val="00663559"/>
    <w:rsid w:val="006720F4"/>
    <w:rsid w:val="00684694"/>
    <w:rsid w:val="006962E2"/>
    <w:rsid w:val="006C247D"/>
    <w:rsid w:val="006D15A9"/>
    <w:rsid w:val="006F413D"/>
    <w:rsid w:val="0071689B"/>
    <w:rsid w:val="00724A1D"/>
    <w:rsid w:val="00725091"/>
    <w:rsid w:val="00754655"/>
    <w:rsid w:val="00755B6A"/>
    <w:rsid w:val="0076202B"/>
    <w:rsid w:val="0078376A"/>
    <w:rsid w:val="007E5D68"/>
    <w:rsid w:val="00836751"/>
    <w:rsid w:val="0087266D"/>
    <w:rsid w:val="00897F99"/>
    <w:rsid w:val="008D0188"/>
    <w:rsid w:val="009359F2"/>
    <w:rsid w:val="00951E17"/>
    <w:rsid w:val="00993283"/>
    <w:rsid w:val="009F1904"/>
    <w:rsid w:val="00A100F0"/>
    <w:rsid w:val="00A1671E"/>
    <w:rsid w:val="00A42635"/>
    <w:rsid w:val="00A77D4A"/>
    <w:rsid w:val="00AA44DC"/>
    <w:rsid w:val="00AC1201"/>
    <w:rsid w:val="00AD242C"/>
    <w:rsid w:val="00B01377"/>
    <w:rsid w:val="00B35CE5"/>
    <w:rsid w:val="00B55E94"/>
    <w:rsid w:val="00BB1495"/>
    <w:rsid w:val="00BF0D55"/>
    <w:rsid w:val="00C00D69"/>
    <w:rsid w:val="00C15227"/>
    <w:rsid w:val="00C201AD"/>
    <w:rsid w:val="00C61D95"/>
    <w:rsid w:val="00C75DB4"/>
    <w:rsid w:val="00C82FD8"/>
    <w:rsid w:val="00C846E0"/>
    <w:rsid w:val="00C84FAD"/>
    <w:rsid w:val="00C96FF3"/>
    <w:rsid w:val="00CA58CA"/>
    <w:rsid w:val="00CE3971"/>
    <w:rsid w:val="00CF4DE2"/>
    <w:rsid w:val="00D171A4"/>
    <w:rsid w:val="00D2291C"/>
    <w:rsid w:val="00DA0C26"/>
    <w:rsid w:val="00DE78A4"/>
    <w:rsid w:val="00DF6FFA"/>
    <w:rsid w:val="00E012A5"/>
    <w:rsid w:val="00E156CD"/>
    <w:rsid w:val="00E46266"/>
    <w:rsid w:val="00E70966"/>
    <w:rsid w:val="00E75D2C"/>
    <w:rsid w:val="00E87CFA"/>
    <w:rsid w:val="00EE3CE9"/>
    <w:rsid w:val="00F569E7"/>
    <w:rsid w:val="00F7107C"/>
    <w:rsid w:val="00F711A9"/>
    <w:rsid w:val="00F90C88"/>
    <w:rsid w:val="00F9454C"/>
    <w:rsid w:val="00F9746D"/>
    <w:rsid w:val="00FA5492"/>
    <w:rsid w:val="00FC0B41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A7B938"/>
  <w15:docId w15:val="{E63B1A0B-F0C6-463F-B888-4EA44B4E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и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D6C1-99B9-4EFD-A88D-87E62BD2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3185</Words>
  <Characters>1816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cp:lastPrinted>2025-01-09T13:55:00Z</cp:lastPrinted>
  <dcterms:created xsi:type="dcterms:W3CDTF">2024-10-08T08:19:00Z</dcterms:created>
  <dcterms:modified xsi:type="dcterms:W3CDTF">2025-01-09T14:00:00Z</dcterms:modified>
</cp:coreProperties>
</file>