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6593D" w14:textId="77777777" w:rsidR="00695166" w:rsidRPr="004D775E" w:rsidRDefault="00695166" w:rsidP="00695166">
      <w:pPr>
        <w:rPr>
          <w:rFonts w:ascii="Times New Roman" w:hAnsi="Times New Roman"/>
          <w:sz w:val="28"/>
          <w:szCs w:val="28"/>
        </w:rPr>
      </w:pPr>
    </w:p>
    <w:p w14:paraId="40AA4B48" w14:textId="77777777" w:rsidR="00695166" w:rsidRDefault="00695166" w:rsidP="00695166">
      <w:pPr>
        <w:pStyle w:val="ShapkaDocumentu"/>
        <w:spacing w:after="0"/>
        <w:ind w:left="0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59264" behindDoc="0" locked="0" layoutInCell="1" allowOverlap="1" wp14:anchorId="5CD08252" wp14:editId="10C2D941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431800" cy="609600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016E5FE" w14:textId="77777777" w:rsidR="00695166" w:rsidRPr="00E947B3" w:rsidRDefault="00695166" w:rsidP="0069516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FA495B7" w14:textId="77777777" w:rsidR="00695166" w:rsidRPr="00E947B3" w:rsidRDefault="00695166" w:rsidP="0069516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28106AB1" w14:textId="77777777" w:rsidR="00695166" w:rsidRPr="00695166" w:rsidRDefault="00695166" w:rsidP="0069516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695166">
        <w:rPr>
          <w:rFonts w:ascii="Times New Roman" w:hAnsi="Times New Roman"/>
          <w:sz w:val="28"/>
          <w:szCs w:val="28"/>
          <w:lang w:val="uk-UA"/>
        </w:rPr>
        <w:t>СТРИЙСЬКА МІСЬКА РАДА</w:t>
      </w:r>
    </w:p>
    <w:p w14:paraId="18D9E0A5" w14:textId="77777777" w:rsidR="00695166" w:rsidRPr="00695166" w:rsidRDefault="00695166" w:rsidP="0069516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695166"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14:paraId="798BD355" w14:textId="77777777" w:rsidR="00695166" w:rsidRPr="00695166" w:rsidRDefault="00695166" w:rsidP="00695166">
      <w:pPr>
        <w:spacing w:after="0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</w:pPr>
      <w:r w:rsidRPr="00695166">
        <w:rPr>
          <w:rFonts w:ascii="Times New Roman" w:hAnsi="Times New Roman"/>
          <w:b/>
          <w:bCs/>
          <w:caps/>
          <w:spacing w:val="120"/>
          <w:sz w:val="28"/>
          <w:szCs w:val="28"/>
          <w:lang w:val="uk-UA"/>
        </w:rPr>
        <w:t>РІШЕННЯ</w:t>
      </w:r>
    </w:p>
    <w:p w14:paraId="35059C77" w14:textId="114174F2" w:rsidR="00695166" w:rsidRDefault="00695166" w:rsidP="0069516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695166">
        <w:rPr>
          <w:rFonts w:ascii="Times New Roman" w:hAnsi="Times New Roman"/>
          <w:sz w:val="28"/>
          <w:szCs w:val="28"/>
          <w:lang w:val="uk-UA"/>
        </w:rPr>
        <w:t xml:space="preserve">Стрий    </w:t>
      </w:r>
    </w:p>
    <w:p w14:paraId="161E5F31" w14:textId="2E635CCD" w:rsidR="00C46A4C" w:rsidRPr="00695166" w:rsidRDefault="00695166" w:rsidP="00695166">
      <w:pPr>
        <w:rPr>
          <w:rFonts w:ascii="Times New Roman" w:hAnsi="Times New Roman"/>
          <w:sz w:val="28"/>
          <w:szCs w:val="28"/>
          <w:lang w:val="uk-UA"/>
        </w:rPr>
      </w:pPr>
      <w:r w:rsidRPr="00695166">
        <w:rPr>
          <w:rFonts w:ascii="Times New Roman" w:hAnsi="Times New Roman"/>
          <w:sz w:val="28"/>
          <w:szCs w:val="28"/>
          <w:lang w:val="uk-UA"/>
        </w:rPr>
        <w:t>від________________ 202</w:t>
      </w:r>
      <w:r w:rsidRPr="00695166">
        <w:rPr>
          <w:rFonts w:ascii="Times New Roman" w:hAnsi="Times New Roman"/>
          <w:sz w:val="28"/>
          <w:szCs w:val="28"/>
          <w:lang w:val="en-US"/>
        </w:rPr>
        <w:t>5</w:t>
      </w:r>
      <w:r w:rsidRPr="00695166">
        <w:rPr>
          <w:rFonts w:ascii="Times New Roman" w:hAnsi="Times New Roman"/>
          <w:sz w:val="28"/>
          <w:szCs w:val="28"/>
          <w:lang w:val="uk-UA"/>
        </w:rPr>
        <w:t xml:space="preserve">р.         </w:t>
      </w:r>
      <w:r w:rsidRPr="00695166"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695166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695166">
        <w:rPr>
          <w:rFonts w:ascii="Times New Roman" w:hAnsi="Times New Roman"/>
          <w:sz w:val="28"/>
          <w:szCs w:val="28"/>
          <w:lang w:val="en-US"/>
        </w:rPr>
        <w:t xml:space="preserve">                    </w:t>
      </w:r>
      <w:r w:rsidRPr="00695166">
        <w:rPr>
          <w:rFonts w:ascii="Times New Roman" w:hAnsi="Times New Roman"/>
          <w:sz w:val="28"/>
          <w:szCs w:val="28"/>
          <w:lang w:val="uk-UA"/>
        </w:rPr>
        <w:t>№________</w:t>
      </w:r>
    </w:p>
    <w:tbl>
      <w:tblPr>
        <w:tblpPr w:leftFromText="180" w:rightFromText="180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</w:tblGrid>
      <w:tr w:rsidR="00C46A4C" w:rsidRPr="00C46A4C" w14:paraId="44ABA8EA" w14:textId="77777777" w:rsidTr="00D87CB3">
        <w:tc>
          <w:tcPr>
            <w:tcW w:w="5812" w:type="dxa"/>
            <w:shd w:val="clear" w:color="auto" w:fill="auto"/>
            <w:vAlign w:val="center"/>
            <w:hideMark/>
          </w:tcPr>
          <w:p w14:paraId="3E516369" w14:textId="77777777" w:rsidR="00D87CB3" w:rsidRDefault="00EF6184" w:rsidP="002D0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14:paraId="5B0E0A3D" w14:textId="04B56787" w:rsidR="00C46A4C" w:rsidRPr="00D87CB3" w:rsidRDefault="00EF6184" w:rsidP="002D0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D87C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внесення змін в рішення виконавчого комітету </w:t>
            </w:r>
            <w:r w:rsidR="00121CB5" w:rsidRPr="00D87C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від 18 листопада</w:t>
            </w:r>
            <w:r w:rsidR="00D87CB3" w:rsidRPr="00D87C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121CB5" w:rsidRPr="00D87C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2021р.№384</w:t>
            </w:r>
            <w:r w:rsidR="000B2843" w:rsidRPr="00D87C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«П</w:t>
            </w:r>
            <w:r w:rsidR="00C46A4C" w:rsidRPr="00D87C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ро призначення уповноважених осіб на складання протоколів про адміністративні правопорушення</w:t>
            </w:r>
            <w:r w:rsidR="004A1655" w:rsidRPr="00D87C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та затвердження форми припису,</w:t>
            </w:r>
            <w:r w:rsidR="002D0D8A" w:rsidRPr="00D87C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протоколу про адміністративне</w:t>
            </w:r>
            <w:r w:rsidR="00D87CB3" w:rsidRPr="00D87C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121CB5" w:rsidRPr="00D87C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</w:t>
            </w:r>
            <w:r w:rsidR="002D0D8A" w:rsidRPr="00D87C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равопорушення</w:t>
            </w:r>
            <w:r w:rsidR="000B2843" w:rsidRPr="00D87C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»</w:t>
            </w:r>
          </w:p>
        </w:tc>
      </w:tr>
    </w:tbl>
    <w:p w14:paraId="2460336B" w14:textId="77777777" w:rsidR="0057622D" w:rsidRDefault="0024270D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</w:p>
    <w:p w14:paraId="5BA4335D" w14:textId="77777777" w:rsidR="0057622D" w:rsidRDefault="0057622D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204697" w14:textId="77777777" w:rsidR="0057622D" w:rsidRDefault="0057622D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88E2FFA" w14:textId="77777777" w:rsidR="0057622D" w:rsidRDefault="0057622D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F5F5CA" w14:textId="77777777" w:rsidR="0057622D" w:rsidRDefault="0057622D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5B1F1EB" w14:textId="77777777" w:rsidR="0057622D" w:rsidRDefault="0057622D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75AB0C6" w14:textId="77777777" w:rsidR="0057622D" w:rsidRDefault="0057622D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87282" w14:textId="77777777" w:rsidR="0057622D" w:rsidRDefault="0057622D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A9C2EB" w14:textId="77777777" w:rsidR="0057622D" w:rsidRDefault="0057622D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7C0249" w14:textId="2E6873D0" w:rsidR="004A1655" w:rsidRDefault="004A1655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CEA38C8" w14:textId="77777777" w:rsidR="004E05F9" w:rsidRDefault="00EF4FD8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334730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2B1149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ч.1п.</w:t>
      </w:r>
      <w:r w:rsidR="00C46A4C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 статті 255 Кодексу України про адміністративне правопорушення, </w:t>
      </w:r>
      <w:proofErr w:type="spellStart"/>
      <w:r w:rsidR="00C46A4C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="00C46A4C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4 п. б ст.38 та ст.40 Закону України "Про місцеве самоврядування в </w:t>
      </w:r>
      <w:r w:rsidR="00A75029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Україні" з</w:t>
      </w:r>
      <w:r w:rsidR="009E0256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метою </w:t>
      </w:r>
      <w:r w:rsidR="00C46A4C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дотримання законності </w:t>
      </w:r>
      <w:r w:rsidR="00D87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C46A4C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D87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46A4C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питаннях</w:t>
      </w:r>
      <w:r w:rsidR="00D87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46A4C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житлового будівництва, благоустрою, комунального обслуговування населення</w:t>
      </w:r>
      <w:r w:rsidR="009E0256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46A4C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торгівлі та побутового обслуговування населення, виконавчий комітет Стрийської</w:t>
      </w:r>
      <w:r w:rsidR="007D0ACE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4349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B00A3BB" w14:textId="03EED83C" w:rsidR="00C46A4C" w:rsidRPr="004349D5" w:rsidRDefault="00C46A4C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49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 :</w:t>
      </w:r>
    </w:p>
    <w:p w14:paraId="338286D0" w14:textId="77777777" w:rsidR="007F0236" w:rsidRPr="007F0236" w:rsidRDefault="007F0236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2960B9C" w14:textId="038BF1F9" w:rsidR="00C46A4C" w:rsidRPr="007F0236" w:rsidRDefault="002C6367" w:rsidP="000B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B2843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1.Викласти у новій редакції пункт 1.2. рішення виконавчого комітету від 18 листопада 2021р. №384</w:t>
      </w:r>
      <w:r w:rsidR="007D0ACE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призначення уповноважених осіб на складання протоколів про адміністративні порушення та затвердження</w:t>
      </w:r>
      <w:r w:rsidR="001A11BF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форми припису, про адміністративне правопорушення</w:t>
      </w:r>
      <w:r w:rsidR="000B2843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саме: </w:t>
      </w:r>
      <w:r w:rsidR="007F0236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уповноважити заступника начальника</w:t>
      </w:r>
      <w:r w:rsidR="000B2843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0236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0B2843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головних спеціалістів</w:t>
      </w:r>
      <w:r w:rsidR="001A11BF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2843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0236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1035B4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</w:t>
      </w:r>
      <w:r w:rsidR="007F0236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ахисту прав споживачів</w:t>
      </w:r>
      <w:r w:rsidR="001035B4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7F0236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трудових відносин виконавчого комітету</w:t>
      </w:r>
      <w:r w:rsidR="000B6AF1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Стрийської міської ради</w:t>
      </w:r>
      <w:r w:rsidR="000B2843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складати протоколи про адміністративні правопорушення </w:t>
      </w:r>
      <w:r w:rsidR="00C46A4C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передбачені статтями Кодексу України про адміністративне правопорушення:</w:t>
      </w:r>
    </w:p>
    <w:p w14:paraId="61482EDF" w14:textId="77777777" w:rsidR="000B2843" w:rsidRPr="007F0236" w:rsidRDefault="000B2843" w:rsidP="000B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стаття 152. Порушення державних стандартів, норм і правил у сфері благоустрою населених пунктів, правил благоустрою територій населених пунктів;</w:t>
      </w:r>
    </w:p>
    <w:p w14:paraId="293AFAA1" w14:textId="77777777" w:rsidR="00C46A4C" w:rsidRPr="007F0236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стаття 155. Порушення правил торгівлі і надання послуг працівниками торгівлі, громадського харчування та сфери послуг, громадянами, які займаються підприємницькою діяльністю;</w:t>
      </w:r>
    </w:p>
    <w:p w14:paraId="56ADAF41" w14:textId="77777777" w:rsidR="00C46A4C" w:rsidRPr="007F0236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стаття 155-2. Обман покупця чи замовника;</w:t>
      </w:r>
    </w:p>
    <w:p w14:paraId="6029365D" w14:textId="77777777" w:rsidR="00C46A4C" w:rsidRPr="007F0236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частин 1-4 статті 156. Порушення правил торгівлі пивом, алкогольними, слабоалкогольними напоями, тютюновими виробами, електронними </w:t>
      </w: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сигаретами та рідинами, що використовуються в електронних сигаретах, пристроями для споживання тютюнових виробів без їх згоряння;</w:t>
      </w:r>
    </w:p>
    <w:p w14:paraId="28178140" w14:textId="77777777" w:rsidR="00C46A4C" w:rsidRPr="007F0236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стаття 156-1. Порушення законодавства про захист прав споживачів;</w:t>
      </w:r>
    </w:p>
    <w:p w14:paraId="28C64A92" w14:textId="77777777" w:rsidR="00C46A4C" w:rsidRPr="007F0236" w:rsidRDefault="00C46A4C" w:rsidP="009C4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стаття 156-2. Порушення встановленого порядку промислової переробки, зберігання, транспортування або знищення конфіскованих спирту, алкогольних напоїв чи тютюнових виробів;</w:t>
      </w:r>
    </w:p>
    <w:p w14:paraId="5A27801B" w14:textId="77777777" w:rsidR="00C46A4C" w:rsidRPr="007F0236" w:rsidRDefault="00C46A4C" w:rsidP="009C4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стаття 159. Порушення правил торгівлі на ринках;</w:t>
      </w:r>
    </w:p>
    <w:p w14:paraId="386A6712" w14:textId="77777777" w:rsidR="009C4EC6" w:rsidRPr="007F0236" w:rsidRDefault="00C46A4C" w:rsidP="003347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1A11BF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стаття 160. Торгівля з рук у не</w:t>
      </w: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встановлених місцях.</w:t>
      </w:r>
    </w:p>
    <w:p w14:paraId="1F26DAB2" w14:textId="77777777" w:rsidR="007F0236" w:rsidRDefault="00334730" w:rsidP="009C4E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2C6367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76FA28F9" w14:textId="1406F51A" w:rsidR="007F0236" w:rsidRDefault="00334730" w:rsidP="007F0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E1054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Визнати таким</w:t>
      </w:r>
      <w:r w:rsidR="006629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втратило чинність рішення виконавчого комітету Стрийської міської ради</w:t>
      </w:r>
      <w:r w:rsidR="006629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14 квітня 2022 року № 139 «Про внесення змін в рішення виконавчого комітету від 18 листопада 2021року №384 «Про призначення уповноважених осіб на складання протоколів про адміністративні правопорушення та затвердження</w:t>
      </w:r>
      <w:r w:rsidR="004349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форми припису, протоколу про адміністративне правопорушення».</w:t>
      </w:r>
      <w:r w:rsid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99A67C7" w14:textId="77777777" w:rsidR="007F0236" w:rsidRDefault="007F0236" w:rsidP="007F0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7DC621" w14:textId="162E23AA" w:rsidR="009536C9" w:rsidRPr="007F0236" w:rsidRDefault="007F0236" w:rsidP="00434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B50349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</w:t>
      </w:r>
      <w:r w:rsidR="00C46A4C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покласти на заступника міського голови</w:t>
      </w:r>
      <w:r w:rsidR="00334730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49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36C9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r w:rsidR="00334730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Ю.</w:t>
      </w:r>
      <w:r w:rsidR="009536C9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536C9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Журавчака</w:t>
      </w:r>
      <w:proofErr w:type="spellEnd"/>
      <w:r w:rsidR="002C6367" w:rsidRPr="007F0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E26DBB2" w14:textId="77777777" w:rsidR="002C6367" w:rsidRDefault="002C6367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AD7D647" w14:textId="77777777" w:rsidR="004349D5" w:rsidRDefault="004349D5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3C7114F" w14:textId="031AEBE1" w:rsidR="00C46A4C" w:rsidRPr="00421534" w:rsidRDefault="00C46A4C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1458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Міський  голова                                          </w:t>
      </w:r>
      <w:r w:rsidR="00F346F9" w:rsidRPr="0001458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                  Олег КАНІВЕЦЬ</w:t>
      </w:r>
    </w:p>
    <w:p w14:paraId="56EFCEC7" w14:textId="77777777" w:rsidR="006D3C01" w:rsidRPr="00C46A4C" w:rsidRDefault="006D3C01" w:rsidP="00C46A4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D3C01" w:rsidRPr="00C46A4C" w:rsidSect="00ED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urier New"/>
    <w:charset w:val="00"/>
    <w:family w:val="swiss"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2958"/>
    <w:multiLevelType w:val="multilevel"/>
    <w:tmpl w:val="B9D4B2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35B90"/>
    <w:multiLevelType w:val="multilevel"/>
    <w:tmpl w:val="B3E4DD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56C5F"/>
    <w:multiLevelType w:val="multilevel"/>
    <w:tmpl w:val="86CE16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E68D3"/>
    <w:multiLevelType w:val="hybridMultilevel"/>
    <w:tmpl w:val="6E8447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22038"/>
    <w:multiLevelType w:val="hybridMultilevel"/>
    <w:tmpl w:val="5BA8AC5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56830"/>
    <w:multiLevelType w:val="multilevel"/>
    <w:tmpl w:val="8C7C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030B94"/>
    <w:multiLevelType w:val="hybridMultilevel"/>
    <w:tmpl w:val="B090F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96573"/>
    <w:multiLevelType w:val="hybridMultilevel"/>
    <w:tmpl w:val="163663AA"/>
    <w:lvl w:ilvl="0" w:tplc="BA40D0BA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972EF1"/>
    <w:multiLevelType w:val="hybridMultilevel"/>
    <w:tmpl w:val="B5D8C2C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A79A1"/>
    <w:multiLevelType w:val="hybridMultilevel"/>
    <w:tmpl w:val="F60269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74F16"/>
    <w:multiLevelType w:val="multilevel"/>
    <w:tmpl w:val="66C88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601F18"/>
    <w:multiLevelType w:val="hybridMultilevel"/>
    <w:tmpl w:val="F33CCFFE"/>
    <w:lvl w:ilvl="0" w:tplc="904C375A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F208D"/>
    <w:multiLevelType w:val="hybridMultilevel"/>
    <w:tmpl w:val="F112E034"/>
    <w:lvl w:ilvl="0" w:tplc="8BEA23E2">
      <w:start w:val="7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67644"/>
    <w:multiLevelType w:val="hybridMultilevel"/>
    <w:tmpl w:val="5568F5F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11"/>
  </w:num>
  <w:num w:numId="11">
    <w:abstractNumId w:val="12"/>
  </w:num>
  <w:num w:numId="12">
    <w:abstractNumId w:val="1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062"/>
    <w:rsid w:val="00003A90"/>
    <w:rsid w:val="00014584"/>
    <w:rsid w:val="000B2843"/>
    <w:rsid w:val="000B6AF1"/>
    <w:rsid w:val="000D0667"/>
    <w:rsid w:val="000D158C"/>
    <w:rsid w:val="000F3BC7"/>
    <w:rsid w:val="001035B4"/>
    <w:rsid w:val="00121CB5"/>
    <w:rsid w:val="001A11BF"/>
    <w:rsid w:val="001B714C"/>
    <w:rsid w:val="001E1054"/>
    <w:rsid w:val="001E79D7"/>
    <w:rsid w:val="0024270D"/>
    <w:rsid w:val="00273901"/>
    <w:rsid w:val="00287AB6"/>
    <w:rsid w:val="002B1149"/>
    <w:rsid w:val="002C6367"/>
    <w:rsid w:val="002D0D8A"/>
    <w:rsid w:val="002E2A75"/>
    <w:rsid w:val="002F17B2"/>
    <w:rsid w:val="0031010F"/>
    <w:rsid w:val="0032486A"/>
    <w:rsid w:val="00334730"/>
    <w:rsid w:val="0037303C"/>
    <w:rsid w:val="003842A9"/>
    <w:rsid w:val="003A49B4"/>
    <w:rsid w:val="003A4D50"/>
    <w:rsid w:val="003C4107"/>
    <w:rsid w:val="003D68CA"/>
    <w:rsid w:val="00421534"/>
    <w:rsid w:val="004270A0"/>
    <w:rsid w:val="004349D5"/>
    <w:rsid w:val="00471EF6"/>
    <w:rsid w:val="004A1655"/>
    <w:rsid w:val="004E05F9"/>
    <w:rsid w:val="005440BF"/>
    <w:rsid w:val="0057622D"/>
    <w:rsid w:val="005A1872"/>
    <w:rsid w:val="005E1C36"/>
    <w:rsid w:val="005F73C6"/>
    <w:rsid w:val="00656132"/>
    <w:rsid w:val="00662900"/>
    <w:rsid w:val="00684266"/>
    <w:rsid w:val="00695166"/>
    <w:rsid w:val="006D3C01"/>
    <w:rsid w:val="0077269C"/>
    <w:rsid w:val="007C315D"/>
    <w:rsid w:val="007D0ACE"/>
    <w:rsid w:val="007F0236"/>
    <w:rsid w:val="0080765B"/>
    <w:rsid w:val="00821CC9"/>
    <w:rsid w:val="008E4922"/>
    <w:rsid w:val="009536C9"/>
    <w:rsid w:val="009C4EC6"/>
    <w:rsid w:val="009E0256"/>
    <w:rsid w:val="009F17F4"/>
    <w:rsid w:val="00A75029"/>
    <w:rsid w:val="00AC66AB"/>
    <w:rsid w:val="00AD3062"/>
    <w:rsid w:val="00AF6B23"/>
    <w:rsid w:val="00B463F6"/>
    <w:rsid w:val="00B50349"/>
    <w:rsid w:val="00BB0A39"/>
    <w:rsid w:val="00BB7DF0"/>
    <w:rsid w:val="00BE3259"/>
    <w:rsid w:val="00BE35EA"/>
    <w:rsid w:val="00C46A4C"/>
    <w:rsid w:val="00C96A26"/>
    <w:rsid w:val="00CC0CF6"/>
    <w:rsid w:val="00CE2129"/>
    <w:rsid w:val="00D14CFB"/>
    <w:rsid w:val="00D87CB3"/>
    <w:rsid w:val="00DC5304"/>
    <w:rsid w:val="00E63516"/>
    <w:rsid w:val="00E70A78"/>
    <w:rsid w:val="00ED4BC8"/>
    <w:rsid w:val="00ED7A3D"/>
    <w:rsid w:val="00EE7780"/>
    <w:rsid w:val="00EF4FD8"/>
    <w:rsid w:val="00EF6184"/>
    <w:rsid w:val="00F346F9"/>
    <w:rsid w:val="00F87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4F6AB"/>
  <w15:docId w15:val="{F5DAC45C-2036-42DE-9D16-AD992C3A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6A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A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46A4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46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46A4C"/>
    <w:rPr>
      <w:b/>
      <w:bCs/>
    </w:rPr>
  </w:style>
  <w:style w:type="paragraph" w:styleId="a6">
    <w:name w:val="List Paragraph"/>
    <w:basedOn w:val="a"/>
    <w:uiPriority w:val="34"/>
    <w:qFormat/>
    <w:rsid w:val="00C46A4C"/>
    <w:pPr>
      <w:ind w:left="720"/>
      <w:contextualSpacing/>
    </w:pPr>
  </w:style>
  <w:style w:type="paragraph" w:customStyle="1" w:styleId="ShapkaDocumentu">
    <w:name w:val="Shapka Documentu"/>
    <w:basedOn w:val="a"/>
    <w:rsid w:val="00695166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5202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1905</Words>
  <Characters>1087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2025-01-10T09:29:00Z</cp:lastPrinted>
  <dcterms:created xsi:type="dcterms:W3CDTF">2025-01-09T13:05:00Z</dcterms:created>
  <dcterms:modified xsi:type="dcterms:W3CDTF">2025-01-10T13:02:00Z</dcterms:modified>
</cp:coreProperties>
</file>