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B0E9D" w14:textId="77777777" w:rsidR="0004755B" w:rsidRDefault="0004755B" w:rsidP="003A5E1E">
      <w:pPr>
        <w:pStyle w:val="ae"/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30AFD43C" w:rsidR="0004755B" w:rsidRDefault="005F123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F123C">
        <w:rPr>
          <w:rFonts w:ascii="Times New Roman" w:hAnsi="Times New Roman"/>
          <w:sz w:val="24"/>
          <w:szCs w:val="24"/>
        </w:rPr>
        <w:t xml:space="preserve">   </w:t>
      </w:r>
      <w:r w:rsidR="00B442F9">
        <w:rPr>
          <w:rFonts w:ascii="Times New Roman" w:hAnsi="Times New Roman"/>
          <w:sz w:val="24"/>
          <w:szCs w:val="24"/>
        </w:rPr>
        <w:t>січн</w:t>
      </w:r>
      <w:r w:rsidR="00D5120C">
        <w:rPr>
          <w:rFonts w:ascii="Times New Roman" w:hAnsi="Times New Roman"/>
          <w:sz w:val="24"/>
          <w:szCs w:val="24"/>
        </w:rPr>
        <w:t>я</w:t>
      </w:r>
      <w:r w:rsidR="005E124F">
        <w:rPr>
          <w:rFonts w:ascii="Times New Roman" w:hAnsi="Times New Roman"/>
          <w:sz w:val="24"/>
          <w:szCs w:val="24"/>
        </w:rPr>
        <w:t xml:space="preserve"> </w:t>
      </w:r>
      <w:r w:rsidR="002D122D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B442F9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A61EC0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5E124F">
        <w:rPr>
          <w:rFonts w:ascii="Times New Roman" w:hAnsi="Times New Roman"/>
          <w:sz w:val="24"/>
          <w:szCs w:val="24"/>
        </w:rPr>
        <w:t>№___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077602B3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984423">
        <w:rPr>
          <w:rFonts w:ascii="Times New Roman" w:hAnsi="Times New Roman"/>
          <w:b/>
          <w:sz w:val="24"/>
          <w:szCs w:val="24"/>
        </w:rPr>
        <w:t>передачу житлов</w:t>
      </w:r>
      <w:r w:rsidR="008E19A2">
        <w:rPr>
          <w:rFonts w:ascii="Times New Roman" w:hAnsi="Times New Roman"/>
          <w:b/>
          <w:sz w:val="24"/>
          <w:szCs w:val="24"/>
        </w:rPr>
        <w:t>ого</w:t>
      </w:r>
      <w:r w:rsidR="00984423">
        <w:rPr>
          <w:rFonts w:ascii="Times New Roman" w:hAnsi="Times New Roman"/>
          <w:b/>
          <w:sz w:val="24"/>
          <w:szCs w:val="24"/>
        </w:rPr>
        <w:t xml:space="preserve"> будинк</w:t>
      </w:r>
      <w:r w:rsidR="008E19A2">
        <w:rPr>
          <w:rFonts w:ascii="Times New Roman" w:hAnsi="Times New Roman"/>
          <w:b/>
          <w:sz w:val="24"/>
          <w:szCs w:val="24"/>
        </w:rPr>
        <w:t>у</w:t>
      </w:r>
    </w:p>
    <w:p w14:paraId="6E943A57" w14:textId="25F8595F" w:rsidR="007D2BDC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84423">
        <w:rPr>
          <w:rFonts w:ascii="Times New Roman" w:hAnsi="Times New Roman"/>
          <w:b/>
          <w:sz w:val="24"/>
          <w:szCs w:val="24"/>
        </w:rPr>
        <w:t xml:space="preserve">в управління ОСББ </w:t>
      </w:r>
      <w:r w:rsidR="008C2261">
        <w:rPr>
          <w:rFonts w:ascii="Times New Roman" w:hAnsi="Times New Roman"/>
          <w:b/>
          <w:sz w:val="24"/>
          <w:szCs w:val="24"/>
        </w:rPr>
        <w:t>«</w:t>
      </w:r>
      <w:r w:rsidR="00B442F9">
        <w:rPr>
          <w:rFonts w:ascii="Times New Roman" w:hAnsi="Times New Roman"/>
          <w:b/>
          <w:sz w:val="24"/>
          <w:szCs w:val="24"/>
        </w:rPr>
        <w:t>Приват Галичина</w:t>
      </w:r>
      <w:r w:rsidR="008C2261">
        <w:rPr>
          <w:rFonts w:ascii="Times New Roman" w:hAnsi="Times New Roman"/>
          <w:b/>
          <w:sz w:val="24"/>
          <w:szCs w:val="24"/>
        </w:rPr>
        <w:t>»</w:t>
      </w:r>
    </w:p>
    <w:p w14:paraId="08CC9B8F" w14:textId="25554210" w:rsidR="005C3C19" w:rsidRDefault="005C3C19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49305B0A" w14:textId="4F4BEE2A" w:rsidR="0004755B" w:rsidRDefault="007D2BDC" w:rsidP="005C3C1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E124F">
        <w:rPr>
          <w:rFonts w:ascii="Times New Roman" w:hAnsi="Times New Roman"/>
          <w:b/>
          <w:sz w:val="28"/>
          <w:szCs w:val="28"/>
        </w:rPr>
        <w:t xml:space="preserve">          </w:t>
      </w:r>
      <w:r w:rsidR="002A4367">
        <w:rPr>
          <w:rFonts w:ascii="Times New Roman" w:hAnsi="Times New Roman"/>
          <w:sz w:val="28"/>
          <w:szCs w:val="28"/>
        </w:rPr>
        <w:t>Відповідно до Закону України «Про особливості здійснення права власності у багатоквартирному будинку», Закону України «Про житлово-комунальні послуги», розглянувши заяв</w:t>
      </w:r>
      <w:r w:rsidR="005C3C19">
        <w:rPr>
          <w:rFonts w:ascii="Times New Roman" w:hAnsi="Times New Roman"/>
          <w:sz w:val="28"/>
          <w:szCs w:val="28"/>
        </w:rPr>
        <w:t>у</w:t>
      </w:r>
      <w:r w:rsidR="002A4367">
        <w:rPr>
          <w:rFonts w:ascii="Times New Roman" w:hAnsi="Times New Roman"/>
          <w:sz w:val="28"/>
          <w:szCs w:val="28"/>
        </w:rPr>
        <w:t xml:space="preserve"> гол</w:t>
      </w:r>
      <w:r w:rsidR="005C3C19">
        <w:rPr>
          <w:rFonts w:ascii="Times New Roman" w:hAnsi="Times New Roman"/>
          <w:sz w:val="28"/>
          <w:szCs w:val="28"/>
        </w:rPr>
        <w:t>ови</w:t>
      </w:r>
      <w:r w:rsidR="002A4367">
        <w:rPr>
          <w:rFonts w:ascii="Times New Roman" w:hAnsi="Times New Roman"/>
          <w:sz w:val="28"/>
          <w:szCs w:val="28"/>
        </w:rPr>
        <w:t xml:space="preserve"> ОСББ «</w:t>
      </w:r>
      <w:r w:rsidR="00B442F9">
        <w:rPr>
          <w:rFonts w:ascii="Times New Roman" w:hAnsi="Times New Roman"/>
          <w:sz w:val="28"/>
          <w:szCs w:val="28"/>
        </w:rPr>
        <w:t>Приват Галичина</w:t>
      </w:r>
      <w:r w:rsidR="005C3C19">
        <w:rPr>
          <w:rFonts w:ascii="Times New Roman" w:hAnsi="Times New Roman"/>
          <w:sz w:val="28"/>
          <w:szCs w:val="28"/>
        </w:rPr>
        <w:t xml:space="preserve">» </w:t>
      </w:r>
      <w:r w:rsidR="00005026">
        <w:rPr>
          <w:rFonts w:ascii="Times New Roman" w:hAnsi="Times New Roman"/>
          <w:sz w:val="28"/>
          <w:szCs w:val="28"/>
        </w:rPr>
        <w:t>Бакланової О.М.</w:t>
      </w:r>
      <w:r w:rsidR="005C3C19">
        <w:rPr>
          <w:rFonts w:ascii="Times New Roman" w:hAnsi="Times New Roman"/>
          <w:sz w:val="28"/>
          <w:szCs w:val="28"/>
        </w:rPr>
        <w:t xml:space="preserve"> </w:t>
      </w:r>
      <w:r w:rsidR="002A4367">
        <w:rPr>
          <w:rFonts w:ascii="Times New Roman" w:hAnsi="Times New Roman"/>
          <w:sz w:val="28"/>
          <w:szCs w:val="28"/>
        </w:rPr>
        <w:t>беручи до уваги виписку з Єдиного державного реєстру юридичних осіб, фізичних осіб-підприємців та громадських формувань, керуючись Законом України «Про об’</w:t>
      </w:r>
      <w:r w:rsidR="002A4367" w:rsidRPr="00711A57">
        <w:rPr>
          <w:rFonts w:ascii="Times New Roman" w:hAnsi="Times New Roman"/>
          <w:sz w:val="28"/>
          <w:szCs w:val="28"/>
        </w:rPr>
        <w:t>єднання співвласників багатоквартирного будинку”</w:t>
      </w:r>
      <w:r w:rsidR="002A4367">
        <w:rPr>
          <w:rFonts w:ascii="Times New Roman" w:hAnsi="Times New Roman"/>
          <w:sz w:val="28"/>
          <w:szCs w:val="28"/>
        </w:rPr>
        <w:t xml:space="preserve"> статтею 30, частиною першою статті 52 Закону України «Про місцеве самоврядування в Україні»</w:t>
      </w:r>
      <w:r w:rsidR="00F212F3">
        <w:rPr>
          <w:rFonts w:ascii="Times New Roman" w:hAnsi="Times New Roman"/>
          <w:sz w:val="28"/>
          <w:szCs w:val="28"/>
        </w:rPr>
        <w:t xml:space="preserve">, враховуючи протокол щодо розгляду заяв на від’єднання </w:t>
      </w:r>
      <w:r w:rsidR="001A307A">
        <w:rPr>
          <w:rFonts w:ascii="Times New Roman" w:hAnsi="Times New Roman"/>
          <w:sz w:val="28"/>
          <w:szCs w:val="28"/>
        </w:rPr>
        <w:t xml:space="preserve">від надання послуг КП «УК «Комфортний Стрий» від 8 січня 2025 року, </w:t>
      </w:r>
      <w:r w:rsidR="002A4367" w:rsidRPr="002221D3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14:paraId="5F216FF7" w14:textId="53A6FF22" w:rsidR="0004755B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20D12EB3" w14:textId="798E7783" w:rsidR="0004755B" w:rsidRDefault="005E124F" w:rsidP="007C23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57AE3">
        <w:rPr>
          <w:rFonts w:ascii="Times New Roman" w:hAnsi="Times New Roman"/>
          <w:sz w:val="28"/>
          <w:szCs w:val="28"/>
        </w:rPr>
        <w:t>КП «УК «Комфортний Стрий» (</w:t>
      </w:r>
      <w:proofErr w:type="spellStart"/>
      <w:r w:rsidR="007579F9">
        <w:rPr>
          <w:rFonts w:ascii="Times New Roman" w:hAnsi="Times New Roman"/>
          <w:sz w:val="28"/>
          <w:szCs w:val="28"/>
        </w:rPr>
        <w:t>О</w:t>
      </w:r>
      <w:r w:rsidR="00F57AE3">
        <w:rPr>
          <w:rFonts w:ascii="Times New Roman" w:hAnsi="Times New Roman"/>
          <w:sz w:val="28"/>
          <w:szCs w:val="28"/>
        </w:rPr>
        <w:t>.</w:t>
      </w:r>
      <w:r w:rsidR="007579F9">
        <w:rPr>
          <w:rFonts w:ascii="Times New Roman" w:hAnsi="Times New Roman"/>
          <w:sz w:val="28"/>
          <w:szCs w:val="28"/>
        </w:rPr>
        <w:t>Раківський</w:t>
      </w:r>
      <w:proofErr w:type="spellEnd"/>
      <w:r w:rsidR="00F57AE3">
        <w:rPr>
          <w:rFonts w:ascii="Times New Roman" w:hAnsi="Times New Roman"/>
          <w:sz w:val="28"/>
          <w:szCs w:val="28"/>
        </w:rPr>
        <w:t xml:space="preserve">), як </w:t>
      </w:r>
      <w:r w:rsidR="00727BCA">
        <w:rPr>
          <w:rFonts w:ascii="Times New Roman" w:hAnsi="Times New Roman"/>
          <w:sz w:val="28"/>
          <w:szCs w:val="28"/>
        </w:rPr>
        <w:t>управителю</w:t>
      </w:r>
      <w:r w:rsidR="00F57AE3">
        <w:rPr>
          <w:rFonts w:ascii="Times New Roman" w:hAnsi="Times New Roman"/>
          <w:sz w:val="28"/>
          <w:szCs w:val="28"/>
        </w:rPr>
        <w:t xml:space="preserve"> передати в управління ОСББ «</w:t>
      </w:r>
      <w:r w:rsidR="00B442F9">
        <w:rPr>
          <w:rFonts w:ascii="Times New Roman" w:hAnsi="Times New Roman"/>
          <w:sz w:val="28"/>
          <w:szCs w:val="28"/>
        </w:rPr>
        <w:t>Приват Галичина</w:t>
      </w:r>
      <w:r w:rsidR="00F57AE3">
        <w:rPr>
          <w:rFonts w:ascii="Times New Roman" w:hAnsi="Times New Roman"/>
          <w:sz w:val="28"/>
          <w:szCs w:val="28"/>
        </w:rPr>
        <w:t>» житлови</w:t>
      </w:r>
      <w:r w:rsidR="007C2302">
        <w:rPr>
          <w:rFonts w:ascii="Times New Roman" w:hAnsi="Times New Roman"/>
          <w:sz w:val="28"/>
          <w:szCs w:val="28"/>
        </w:rPr>
        <w:t>й</w:t>
      </w:r>
      <w:r w:rsidR="00F57AE3">
        <w:rPr>
          <w:rFonts w:ascii="Times New Roman" w:hAnsi="Times New Roman"/>
          <w:sz w:val="28"/>
          <w:szCs w:val="28"/>
        </w:rPr>
        <w:t xml:space="preserve"> будин</w:t>
      </w:r>
      <w:r w:rsidR="007C2302">
        <w:rPr>
          <w:rFonts w:ascii="Times New Roman" w:hAnsi="Times New Roman"/>
          <w:sz w:val="28"/>
          <w:szCs w:val="28"/>
        </w:rPr>
        <w:t>ок</w:t>
      </w:r>
      <w:r w:rsidR="00F57AE3">
        <w:rPr>
          <w:rFonts w:ascii="Times New Roman" w:hAnsi="Times New Roman"/>
          <w:sz w:val="28"/>
          <w:szCs w:val="28"/>
        </w:rPr>
        <w:t xml:space="preserve"> (технічну документацію) №</w:t>
      </w:r>
      <w:r w:rsidR="00B442F9">
        <w:rPr>
          <w:rFonts w:ascii="Times New Roman" w:hAnsi="Times New Roman"/>
          <w:sz w:val="28"/>
          <w:szCs w:val="28"/>
        </w:rPr>
        <w:t>11Б</w:t>
      </w:r>
      <w:r w:rsidR="007C230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7C2302">
        <w:rPr>
          <w:rFonts w:ascii="Times New Roman" w:hAnsi="Times New Roman"/>
          <w:sz w:val="28"/>
          <w:szCs w:val="28"/>
        </w:rPr>
        <w:t>вул.</w:t>
      </w:r>
      <w:r w:rsidR="00005026">
        <w:rPr>
          <w:rFonts w:ascii="Times New Roman" w:hAnsi="Times New Roman"/>
          <w:sz w:val="28"/>
          <w:szCs w:val="28"/>
        </w:rPr>
        <w:t>Коссака</w:t>
      </w:r>
      <w:proofErr w:type="spellEnd"/>
      <w:r w:rsidR="0040432B">
        <w:rPr>
          <w:rFonts w:ascii="Times New Roman" w:hAnsi="Times New Roman"/>
          <w:sz w:val="28"/>
          <w:szCs w:val="28"/>
        </w:rPr>
        <w:t xml:space="preserve"> </w:t>
      </w:r>
      <w:r w:rsidR="002F5227">
        <w:rPr>
          <w:rFonts w:ascii="Times New Roman" w:hAnsi="Times New Roman"/>
          <w:sz w:val="28"/>
          <w:szCs w:val="28"/>
        </w:rPr>
        <w:t>та надати копію акту прийому-передачі в управління ЖКГ Стрийської міської ради.</w:t>
      </w:r>
    </w:p>
    <w:p w14:paraId="698BDAFE" w14:textId="5E621DD5" w:rsidR="007B3023" w:rsidRDefault="007B3023" w:rsidP="007C23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2.Комісії провести передачу житлового будинку та оформити актом прийому-передачі, який подати на затвердження заступнику міського голови </w:t>
      </w:r>
      <w:proofErr w:type="spellStart"/>
      <w:r>
        <w:rPr>
          <w:rFonts w:ascii="Times New Roman" w:hAnsi="Times New Roman"/>
          <w:sz w:val="28"/>
          <w:szCs w:val="28"/>
        </w:rPr>
        <w:t>М.Журавчаку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CFD223D" w14:textId="4EDFF6CE" w:rsidR="0004755B" w:rsidRDefault="007B3023" w:rsidP="008D0AF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E124F">
        <w:rPr>
          <w:rFonts w:ascii="Times New Roman" w:hAnsi="Times New Roman"/>
          <w:sz w:val="28"/>
          <w:szCs w:val="28"/>
        </w:rPr>
        <w:t xml:space="preserve">.Контроль за виконанням рішення покласти на  заступника міського голови </w:t>
      </w:r>
      <w:proofErr w:type="spellStart"/>
      <w:r w:rsidR="005E124F">
        <w:rPr>
          <w:rFonts w:ascii="Times New Roman" w:hAnsi="Times New Roman"/>
          <w:sz w:val="28"/>
          <w:szCs w:val="28"/>
        </w:rPr>
        <w:t>М.Журавчака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1F09BA8" w14:textId="065C9A5F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204463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              </w:t>
      </w:r>
      <w:r w:rsidR="008207A8">
        <w:rPr>
          <w:rFonts w:ascii="Times New Roman" w:hAnsi="Times New Roman"/>
          <w:b/>
          <w:sz w:val="24"/>
          <w:szCs w:val="24"/>
        </w:rPr>
        <w:t xml:space="preserve"> </w:t>
      </w:r>
      <w:r w:rsidR="00204463">
        <w:rPr>
          <w:rFonts w:ascii="Times New Roman" w:hAnsi="Times New Roman"/>
          <w:b/>
          <w:sz w:val="24"/>
          <w:szCs w:val="24"/>
        </w:rPr>
        <w:t xml:space="preserve"> Олег КАНІВЕЦЬ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014F5"/>
    <w:rsid w:val="00005026"/>
    <w:rsid w:val="0004755B"/>
    <w:rsid w:val="000614F8"/>
    <w:rsid w:val="00067490"/>
    <w:rsid w:val="00096DF6"/>
    <w:rsid w:val="000D3AC7"/>
    <w:rsid w:val="00180305"/>
    <w:rsid w:val="001A307A"/>
    <w:rsid w:val="00204463"/>
    <w:rsid w:val="00223AF2"/>
    <w:rsid w:val="002868EC"/>
    <w:rsid w:val="00292418"/>
    <w:rsid w:val="002A4367"/>
    <w:rsid w:val="002A7580"/>
    <w:rsid w:val="002B4A21"/>
    <w:rsid w:val="002D122D"/>
    <w:rsid w:val="002E4E38"/>
    <w:rsid w:val="002F5227"/>
    <w:rsid w:val="003A5E1E"/>
    <w:rsid w:val="0040432B"/>
    <w:rsid w:val="00407835"/>
    <w:rsid w:val="004536DD"/>
    <w:rsid w:val="00484573"/>
    <w:rsid w:val="00484A41"/>
    <w:rsid w:val="004C75F3"/>
    <w:rsid w:val="004D059A"/>
    <w:rsid w:val="005C3C19"/>
    <w:rsid w:val="005E124F"/>
    <w:rsid w:val="005F123C"/>
    <w:rsid w:val="00653411"/>
    <w:rsid w:val="006B7DA6"/>
    <w:rsid w:val="007177BE"/>
    <w:rsid w:val="00727BCA"/>
    <w:rsid w:val="007579F9"/>
    <w:rsid w:val="007934B0"/>
    <w:rsid w:val="007B3023"/>
    <w:rsid w:val="007C2302"/>
    <w:rsid w:val="007D2BDC"/>
    <w:rsid w:val="008207A8"/>
    <w:rsid w:val="008C2261"/>
    <w:rsid w:val="008D0AF6"/>
    <w:rsid w:val="008E19A2"/>
    <w:rsid w:val="00952646"/>
    <w:rsid w:val="009611DC"/>
    <w:rsid w:val="00984423"/>
    <w:rsid w:val="009A152B"/>
    <w:rsid w:val="009F0B70"/>
    <w:rsid w:val="00A61EC0"/>
    <w:rsid w:val="00A9328C"/>
    <w:rsid w:val="00B442F9"/>
    <w:rsid w:val="00C03DCB"/>
    <w:rsid w:val="00C62443"/>
    <w:rsid w:val="00C9145A"/>
    <w:rsid w:val="00CA42D1"/>
    <w:rsid w:val="00CE1109"/>
    <w:rsid w:val="00D110F6"/>
    <w:rsid w:val="00D5120C"/>
    <w:rsid w:val="00D575D1"/>
    <w:rsid w:val="00DC02B1"/>
    <w:rsid w:val="00DC115B"/>
    <w:rsid w:val="00DC3078"/>
    <w:rsid w:val="00E0309C"/>
    <w:rsid w:val="00E43C54"/>
    <w:rsid w:val="00E43F0E"/>
    <w:rsid w:val="00E85E3E"/>
    <w:rsid w:val="00F10496"/>
    <w:rsid w:val="00F212F3"/>
    <w:rsid w:val="00F44157"/>
    <w:rsid w:val="00F45323"/>
    <w:rsid w:val="00F47C5D"/>
    <w:rsid w:val="00F57AE3"/>
    <w:rsid w:val="00F7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  <w15:docId w15:val="{4FD481A7-CD10-4432-B155-9405ED14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Оксана Дмитрівна Пюрко</cp:lastModifiedBy>
  <cp:revision>5</cp:revision>
  <cp:lastPrinted>2023-11-21T09:37:00Z</cp:lastPrinted>
  <dcterms:created xsi:type="dcterms:W3CDTF">2025-01-09T14:04:00Z</dcterms:created>
  <dcterms:modified xsi:type="dcterms:W3CDTF">2025-01-13T13:18:00Z</dcterms:modified>
  <dc:language>uk-UA</dc:language>
</cp:coreProperties>
</file>