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0E" w:rsidRDefault="008D150E" w:rsidP="008D150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2720340</wp:posOffset>
            </wp:positionH>
            <wp:positionV relativeFrom="paragraph">
              <wp:posOffset>186690</wp:posOffset>
            </wp:positionV>
            <wp:extent cx="431800" cy="609600"/>
            <wp:effectExtent l="19050" t="0" r="6350" b="0"/>
            <wp:wrapSquare wrapText="bothSides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50E" w:rsidRDefault="008D150E" w:rsidP="008D150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D150E" w:rsidRDefault="008D150E" w:rsidP="008D150E">
      <w:pPr>
        <w:jc w:val="center"/>
        <w:rPr>
          <w:sz w:val="28"/>
          <w:szCs w:val="28"/>
          <w:lang w:val="uk-UA"/>
        </w:rPr>
      </w:pP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sz w:val="28"/>
          <w:szCs w:val="28"/>
        </w:rPr>
        <w:t>СТРИЙСЬКА МІСЬКА РАДА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РІШЕННЯ</w:t>
      </w:r>
    </w:p>
    <w:p w:rsidR="008D150E" w:rsidRPr="004B0197" w:rsidRDefault="00E87D3F" w:rsidP="008D15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E3EC3">
        <w:rPr>
          <w:rFonts w:ascii="Times New Roman" w:hAnsi="Times New Roman" w:cs="Times New Roman"/>
          <w:sz w:val="24"/>
          <w:szCs w:val="24"/>
          <w:lang w:val="uk-UA"/>
        </w:rPr>
        <w:t>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0197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6F51D7">
        <w:rPr>
          <w:rFonts w:ascii="Times New Roman" w:hAnsi="Times New Roman" w:cs="Times New Roman"/>
          <w:sz w:val="24"/>
          <w:szCs w:val="24"/>
          <w:lang w:val="uk-UA"/>
        </w:rPr>
        <w:t>_______20</w:t>
      </w:r>
      <w:r w:rsidR="00CB36F9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632B6C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8D150E" w:rsidRPr="00AE3EC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8D150E" w:rsidRPr="00AE3EC3">
        <w:rPr>
          <w:rFonts w:ascii="Times New Roman" w:hAnsi="Times New Roman" w:cs="Times New Roman"/>
          <w:sz w:val="24"/>
          <w:szCs w:val="24"/>
          <w:lang w:val="uk-UA"/>
        </w:rPr>
        <w:t xml:space="preserve">    Стрий            </w:t>
      </w:r>
      <w:r w:rsidR="005A078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4B0197" w:rsidRPr="00AE3E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1D7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4B0197" w:rsidRPr="00AE3EC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4B0197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E87D3F" w:rsidRPr="00E87D3F" w:rsidRDefault="00E87D3F" w:rsidP="008D15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B36F9" w:rsidRDefault="006F51D7" w:rsidP="006F51D7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51D7">
        <w:rPr>
          <w:rFonts w:ascii="Times New Roman" w:hAnsi="Times New Roman" w:cs="Times New Roman"/>
          <w:b/>
          <w:sz w:val="28"/>
          <w:szCs w:val="28"/>
        </w:rPr>
        <w:t>Про погодження змін до договору</w:t>
      </w:r>
    </w:p>
    <w:p w:rsidR="00CB36F9" w:rsidRDefault="006F51D7" w:rsidP="006F51D7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51D7">
        <w:rPr>
          <w:rFonts w:ascii="Times New Roman" w:hAnsi="Times New Roman" w:cs="Times New Roman"/>
          <w:b/>
          <w:sz w:val="28"/>
          <w:szCs w:val="28"/>
        </w:rPr>
        <w:t>управління Стрийським полігоном</w:t>
      </w:r>
    </w:p>
    <w:p w:rsidR="006F51D7" w:rsidRPr="006F51D7" w:rsidRDefault="006F51D7" w:rsidP="006F51D7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6F51D7">
        <w:rPr>
          <w:rFonts w:ascii="Times New Roman" w:hAnsi="Times New Roman" w:cs="Times New Roman"/>
          <w:b/>
          <w:sz w:val="28"/>
          <w:szCs w:val="28"/>
        </w:rPr>
        <w:t xml:space="preserve">твердих побутових відходів </w:t>
      </w:r>
    </w:p>
    <w:p w:rsidR="006F51D7" w:rsidRPr="006F51D7" w:rsidRDefault="006F51D7" w:rsidP="006F51D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6F51D7" w:rsidRPr="006F51D7" w:rsidRDefault="006F51D7" w:rsidP="006F51D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6F51D7">
        <w:rPr>
          <w:rFonts w:ascii="Times New Roman" w:hAnsi="Times New Roman" w:cs="Times New Roman"/>
          <w:sz w:val="28"/>
          <w:szCs w:val="28"/>
        </w:rPr>
        <w:tab/>
      </w:r>
    </w:p>
    <w:p w:rsidR="006F51D7" w:rsidRPr="006F51D7" w:rsidRDefault="006F51D7" w:rsidP="00CB36F9">
      <w:pPr>
        <w:spacing w:after="0" w:line="0" w:lineRule="atLeas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F51D7">
        <w:rPr>
          <w:rFonts w:ascii="Times New Roman" w:hAnsi="Times New Roman" w:cs="Times New Roman"/>
          <w:sz w:val="28"/>
          <w:szCs w:val="28"/>
        </w:rPr>
        <w:tab/>
        <w:t>Відповідно до ст.30 Закону України «Про місцеве самоврядування в Україні», враховуючи п. 6.3. Договору управління Стрийським полігоном твердих побутових відходів від 12.05.2021 року, виконавчий комітет Стрийської міської ради ВИРІШИВ:</w:t>
      </w:r>
    </w:p>
    <w:p w:rsidR="006F51D7" w:rsidRPr="006F51D7" w:rsidRDefault="006F51D7" w:rsidP="00CB36F9">
      <w:pPr>
        <w:spacing w:after="0" w:line="0" w:lineRule="atLeast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6F51D7" w:rsidRPr="00166094" w:rsidRDefault="006F51D7" w:rsidP="00CB36F9">
      <w:pPr>
        <w:pStyle w:val="a3"/>
        <w:spacing w:after="0" w:line="0" w:lineRule="atLeast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1. </w:t>
      </w:r>
      <w:r w:rsidRPr="00166094">
        <w:rPr>
          <w:rFonts w:ascii="Times New Roman" w:hAnsi="Times New Roman" w:cs="Times New Roman"/>
          <w:sz w:val="28"/>
          <w:szCs w:val="28"/>
          <w:lang w:val="uk-UA"/>
        </w:rPr>
        <w:t xml:space="preserve">Погодити зміни до Договору управління Стрийським полігоном твердих побутових відходів, укладеного  12.05.2021 року між Стрийським міським комбінатом комунальних підприємств та Товариством з обмеженою відповідальністю «Грінера Стрий», внесені відповідно до рішення Стрийської міської ради  від 28.11.2024 р. </w:t>
      </w:r>
      <w:r w:rsidR="00166094" w:rsidRPr="00166094">
        <w:rPr>
          <w:rFonts w:ascii="Times New Roman" w:hAnsi="Times New Roman" w:cs="Times New Roman"/>
          <w:sz w:val="28"/>
          <w:szCs w:val="28"/>
          <w:lang w:val="uk-UA"/>
        </w:rPr>
        <w:t xml:space="preserve">№ 2953 </w:t>
      </w:r>
      <w:r w:rsidRPr="00166094">
        <w:rPr>
          <w:rFonts w:ascii="Times New Roman" w:hAnsi="Times New Roman" w:cs="Times New Roman"/>
          <w:sz w:val="28"/>
          <w:szCs w:val="28"/>
          <w:lang w:val="uk-UA"/>
        </w:rPr>
        <w:t>«Про передачу робочого проекту «Реконструкція полігону твердих побутових відходів в м.Стрий Львівської області» (проект, експертиза, ОВД) та внесення змін до рішення Стрийської міської ради №320 від 29.04.2021 р. «Про затвердження договору управління Стрийським полігоном ТПВ».</w:t>
      </w:r>
    </w:p>
    <w:p w:rsidR="006F51D7" w:rsidRPr="006F51D7" w:rsidRDefault="006F51D7" w:rsidP="00CB36F9">
      <w:pPr>
        <w:spacing w:after="0" w:line="0" w:lineRule="atLeast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51D7" w:rsidRPr="006F51D7" w:rsidRDefault="006F51D7" w:rsidP="00CB36F9">
      <w:pPr>
        <w:spacing w:after="0" w:line="0" w:lineRule="atLeas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 </w:t>
      </w:r>
      <w:r w:rsidRPr="006F51D7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першого заступника міського голови М.Дмитришина.</w:t>
      </w:r>
    </w:p>
    <w:p w:rsidR="000A2080" w:rsidRPr="006F51D7" w:rsidRDefault="002F0BB2" w:rsidP="006F51D7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51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</w:p>
    <w:p w:rsidR="00D22EB4" w:rsidRDefault="00D22EB4" w:rsidP="006F51D7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041D0A" w:rsidRDefault="000A2080" w:rsidP="006F51D7">
      <w:pPr>
        <w:spacing w:after="0" w:line="240" w:lineRule="auto"/>
        <w:ind w:left="-567"/>
        <w:jc w:val="both"/>
        <w:rPr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2F0BB2" w:rsidRPr="00B0603F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6609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М</w:t>
      </w:r>
      <w:r w:rsidR="0062187E" w:rsidRPr="00D22EB4">
        <w:rPr>
          <w:rFonts w:ascii="Times New Roman" w:hAnsi="Times New Roman" w:cs="Times New Roman"/>
          <w:b/>
          <w:bCs/>
          <w:sz w:val="26"/>
          <w:szCs w:val="26"/>
          <w:lang w:val="uk-UA"/>
        </w:rPr>
        <w:t>і</w:t>
      </w:r>
      <w:r w:rsidR="002F0BB2" w:rsidRPr="00D22EB4">
        <w:rPr>
          <w:rFonts w:ascii="Times New Roman" w:hAnsi="Times New Roman" w:cs="Times New Roman"/>
          <w:b/>
          <w:bCs/>
          <w:sz w:val="26"/>
          <w:szCs w:val="26"/>
        </w:rPr>
        <w:t>ськ</w:t>
      </w:r>
      <w:r w:rsidR="00166094">
        <w:rPr>
          <w:rFonts w:ascii="Times New Roman" w:hAnsi="Times New Roman" w:cs="Times New Roman"/>
          <w:b/>
          <w:bCs/>
          <w:sz w:val="26"/>
          <w:szCs w:val="26"/>
          <w:lang w:val="uk-UA"/>
        </w:rPr>
        <w:t>ий</w:t>
      </w:r>
      <w:r w:rsidR="002F0BB2" w:rsidRPr="00D22EB4">
        <w:rPr>
          <w:rFonts w:ascii="Times New Roman" w:hAnsi="Times New Roman" w:cs="Times New Roman"/>
          <w:b/>
          <w:bCs/>
          <w:sz w:val="26"/>
          <w:szCs w:val="26"/>
        </w:rPr>
        <w:t xml:space="preserve"> голов</w:t>
      </w:r>
      <w:r w:rsidR="00166094">
        <w:rPr>
          <w:rFonts w:ascii="Times New Roman" w:hAnsi="Times New Roman" w:cs="Times New Roman"/>
          <w:b/>
          <w:bCs/>
          <w:sz w:val="26"/>
          <w:szCs w:val="26"/>
          <w:lang w:val="uk-UA"/>
        </w:rPr>
        <w:t>а</w:t>
      </w:r>
      <w:r w:rsidR="002F0BB2" w:rsidRPr="00D22EB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F0BB2" w:rsidRPr="00D22EB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</w:t>
      </w:r>
      <w:r w:rsidR="002240AB" w:rsidRPr="00D22EB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2F0BB2" w:rsidRPr="00D22EB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</w:t>
      </w:r>
      <w:r w:rsidR="00166094">
        <w:rPr>
          <w:rFonts w:ascii="Times New Roman" w:hAnsi="Times New Roman" w:cs="Times New Roman"/>
          <w:b/>
          <w:bCs/>
          <w:sz w:val="26"/>
          <w:szCs w:val="26"/>
          <w:lang w:val="uk-UA"/>
        </w:rPr>
        <w:t>Олег КАНІВЕЦЬ</w:t>
      </w:r>
    </w:p>
    <w:p w:rsidR="00C20484" w:rsidRDefault="00C20484" w:rsidP="006F51D7">
      <w:pPr>
        <w:pStyle w:val="ab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6"/>
          <w:szCs w:val="26"/>
          <w:bdr w:val="none" w:sz="0" w:space="0" w:color="auto" w:frame="1"/>
        </w:rPr>
      </w:pPr>
    </w:p>
    <w:p w:rsidR="00041D0A" w:rsidRPr="00C97251" w:rsidRDefault="00041D0A" w:rsidP="006F51D7">
      <w:pPr>
        <w:pStyle w:val="ab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6"/>
          <w:szCs w:val="26"/>
        </w:rPr>
      </w:pPr>
    </w:p>
    <w:p w:rsidR="00E41E77" w:rsidRDefault="00E41E77" w:rsidP="006F51D7">
      <w:pPr>
        <w:pStyle w:val="a4"/>
        <w:ind w:left="-567"/>
        <w:jc w:val="both"/>
        <w:rPr>
          <w:rFonts w:cs="Times New Roman"/>
          <w:b/>
          <w:bCs/>
          <w:lang w:val="uk-UA"/>
        </w:rPr>
      </w:pPr>
    </w:p>
    <w:sectPr w:rsidR="00E41E77" w:rsidSect="000A208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DE3" w:rsidRDefault="00F77DE3" w:rsidP="00E15639">
      <w:pPr>
        <w:spacing w:after="0" w:line="240" w:lineRule="auto"/>
      </w:pPr>
      <w:r>
        <w:separator/>
      </w:r>
    </w:p>
  </w:endnote>
  <w:endnote w:type="continuationSeparator" w:id="1">
    <w:p w:rsidR="00F77DE3" w:rsidRDefault="00F77DE3" w:rsidP="00E1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DE3" w:rsidRDefault="00F77DE3" w:rsidP="00E15639">
      <w:pPr>
        <w:spacing w:after="0" w:line="240" w:lineRule="auto"/>
      </w:pPr>
      <w:r>
        <w:separator/>
      </w:r>
    </w:p>
  </w:footnote>
  <w:footnote w:type="continuationSeparator" w:id="1">
    <w:p w:rsidR="00F77DE3" w:rsidRDefault="00F77DE3" w:rsidP="00E1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61E1"/>
    <w:multiLevelType w:val="hybridMultilevel"/>
    <w:tmpl w:val="8B74888C"/>
    <w:lvl w:ilvl="0" w:tplc="6FBCF7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0E3799F"/>
    <w:multiLevelType w:val="hybridMultilevel"/>
    <w:tmpl w:val="4FEA31FA"/>
    <w:lvl w:ilvl="0" w:tplc="5A8AFD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3E02079"/>
    <w:multiLevelType w:val="hybridMultilevel"/>
    <w:tmpl w:val="2C24E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92C62"/>
    <w:multiLevelType w:val="hybridMultilevel"/>
    <w:tmpl w:val="68D2A9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F3A84"/>
    <w:multiLevelType w:val="hybridMultilevel"/>
    <w:tmpl w:val="8C8C49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3478C"/>
    <w:multiLevelType w:val="hybridMultilevel"/>
    <w:tmpl w:val="4D341318"/>
    <w:lvl w:ilvl="0" w:tplc="3ADEE9D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671C77FE"/>
    <w:multiLevelType w:val="multilevel"/>
    <w:tmpl w:val="4E382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D62CE9"/>
    <w:multiLevelType w:val="hybridMultilevel"/>
    <w:tmpl w:val="62A619EA"/>
    <w:lvl w:ilvl="0" w:tplc="571C47C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</w:lvl>
    <w:lvl w:ilvl="3" w:tplc="0422000F" w:tentative="1">
      <w:start w:val="1"/>
      <w:numFmt w:val="decimal"/>
      <w:lvlText w:val="%4."/>
      <w:lvlJc w:val="left"/>
      <w:pPr>
        <w:ind w:left="2985" w:hanging="360"/>
      </w:p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</w:lvl>
    <w:lvl w:ilvl="6" w:tplc="0422000F" w:tentative="1">
      <w:start w:val="1"/>
      <w:numFmt w:val="decimal"/>
      <w:lvlText w:val="%7."/>
      <w:lvlJc w:val="left"/>
      <w:pPr>
        <w:ind w:left="5145" w:hanging="360"/>
      </w:p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75AA3EC3"/>
    <w:multiLevelType w:val="hybridMultilevel"/>
    <w:tmpl w:val="FC3C449A"/>
    <w:lvl w:ilvl="0" w:tplc="693EDD4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0A4607"/>
    <w:rsid w:val="000021DC"/>
    <w:rsid w:val="00007752"/>
    <w:rsid w:val="00015922"/>
    <w:rsid w:val="00015C9A"/>
    <w:rsid w:val="00026EE9"/>
    <w:rsid w:val="00041D0A"/>
    <w:rsid w:val="0004612B"/>
    <w:rsid w:val="0004660F"/>
    <w:rsid w:val="00056F7D"/>
    <w:rsid w:val="00061F11"/>
    <w:rsid w:val="000A2080"/>
    <w:rsid w:val="000A4607"/>
    <w:rsid w:val="000D1482"/>
    <w:rsid w:val="000D78A8"/>
    <w:rsid w:val="000E67BE"/>
    <w:rsid w:val="00103BC8"/>
    <w:rsid w:val="0015007B"/>
    <w:rsid w:val="001538AD"/>
    <w:rsid w:val="00154112"/>
    <w:rsid w:val="00156CDF"/>
    <w:rsid w:val="00156F72"/>
    <w:rsid w:val="00166094"/>
    <w:rsid w:val="00166C6B"/>
    <w:rsid w:val="001724A5"/>
    <w:rsid w:val="00180C7F"/>
    <w:rsid w:val="001954B1"/>
    <w:rsid w:val="001A3142"/>
    <w:rsid w:val="001A7FD5"/>
    <w:rsid w:val="001D4A11"/>
    <w:rsid w:val="001D755B"/>
    <w:rsid w:val="001F0A5F"/>
    <w:rsid w:val="00213DCE"/>
    <w:rsid w:val="00216D6E"/>
    <w:rsid w:val="002240AB"/>
    <w:rsid w:val="0023419A"/>
    <w:rsid w:val="0026278D"/>
    <w:rsid w:val="00266474"/>
    <w:rsid w:val="00267195"/>
    <w:rsid w:val="002859A0"/>
    <w:rsid w:val="002A5CA2"/>
    <w:rsid w:val="002D56CE"/>
    <w:rsid w:val="002E45CA"/>
    <w:rsid w:val="002F0BB2"/>
    <w:rsid w:val="00315BA5"/>
    <w:rsid w:val="00315C03"/>
    <w:rsid w:val="003166FF"/>
    <w:rsid w:val="0033500C"/>
    <w:rsid w:val="00347C00"/>
    <w:rsid w:val="00352710"/>
    <w:rsid w:val="00360CFF"/>
    <w:rsid w:val="00381F6F"/>
    <w:rsid w:val="00395766"/>
    <w:rsid w:val="00396719"/>
    <w:rsid w:val="003A285F"/>
    <w:rsid w:val="003B0E10"/>
    <w:rsid w:val="003B4C9D"/>
    <w:rsid w:val="00405D0A"/>
    <w:rsid w:val="00443E27"/>
    <w:rsid w:val="00445869"/>
    <w:rsid w:val="004A27B5"/>
    <w:rsid w:val="004B0197"/>
    <w:rsid w:val="004D4FEE"/>
    <w:rsid w:val="004F1196"/>
    <w:rsid w:val="004F3A32"/>
    <w:rsid w:val="004F4044"/>
    <w:rsid w:val="005001E8"/>
    <w:rsid w:val="005021CA"/>
    <w:rsid w:val="00506CE1"/>
    <w:rsid w:val="005075B9"/>
    <w:rsid w:val="005112FE"/>
    <w:rsid w:val="00557004"/>
    <w:rsid w:val="0056650E"/>
    <w:rsid w:val="00571886"/>
    <w:rsid w:val="00572893"/>
    <w:rsid w:val="00594E60"/>
    <w:rsid w:val="005A078E"/>
    <w:rsid w:val="005A18F1"/>
    <w:rsid w:val="005B05D6"/>
    <w:rsid w:val="005E2639"/>
    <w:rsid w:val="005E31E8"/>
    <w:rsid w:val="0062187E"/>
    <w:rsid w:val="00630958"/>
    <w:rsid w:val="00632B6C"/>
    <w:rsid w:val="00641D4B"/>
    <w:rsid w:val="00643173"/>
    <w:rsid w:val="0066635D"/>
    <w:rsid w:val="00681C03"/>
    <w:rsid w:val="00691A0F"/>
    <w:rsid w:val="006A3F2C"/>
    <w:rsid w:val="006A4C7D"/>
    <w:rsid w:val="006A7FBE"/>
    <w:rsid w:val="006B5A45"/>
    <w:rsid w:val="006C6314"/>
    <w:rsid w:val="006C6E59"/>
    <w:rsid w:val="006D4D8F"/>
    <w:rsid w:val="006F51D7"/>
    <w:rsid w:val="00705F21"/>
    <w:rsid w:val="00710133"/>
    <w:rsid w:val="00715CE3"/>
    <w:rsid w:val="00721613"/>
    <w:rsid w:val="00731A99"/>
    <w:rsid w:val="00751BC9"/>
    <w:rsid w:val="00765E09"/>
    <w:rsid w:val="007664E7"/>
    <w:rsid w:val="007844BC"/>
    <w:rsid w:val="00785296"/>
    <w:rsid w:val="007A48D8"/>
    <w:rsid w:val="007B6C32"/>
    <w:rsid w:val="007C5D05"/>
    <w:rsid w:val="007C7F85"/>
    <w:rsid w:val="007E19AB"/>
    <w:rsid w:val="008062E4"/>
    <w:rsid w:val="00855546"/>
    <w:rsid w:val="008802D6"/>
    <w:rsid w:val="008863A3"/>
    <w:rsid w:val="008D150E"/>
    <w:rsid w:val="008D5921"/>
    <w:rsid w:val="008E6DFE"/>
    <w:rsid w:val="008E7972"/>
    <w:rsid w:val="008F309E"/>
    <w:rsid w:val="00920AFD"/>
    <w:rsid w:val="00933A82"/>
    <w:rsid w:val="00947B6E"/>
    <w:rsid w:val="00960445"/>
    <w:rsid w:val="009D3BCB"/>
    <w:rsid w:val="009E50F8"/>
    <w:rsid w:val="00A031D5"/>
    <w:rsid w:val="00A23239"/>
    <w:rsid w:val="00A4220E"/>
    <w:rsid w:val="00A43378"/>
    <w:rsid w:val="00A95E6F"/>
    <w:rsid w:val="00AC0ACC"/>
    <w:rsid w:val="00AC3F99"/>
    <w:rsid w:val="00AE3EC3"/>
    <w:rsid w:val="00AF033A"/>
    <w:rsid w:val="00AF4266"/>
    <w:rsid w:val="00AF67E8"/>
    <w:rsid w:val="00B0603F"/>
    <w:rsid w:val="00B06FD6"/>
    <w:rsid w:val="00B073DF"/>
    <w:rsid w:val="00B13E74"/>
    <w:rsid w:val="00B553B4"/>
    <w:rsid w:val="00B76A00"/>
    <w:rsid w:val="00B83165"/>
    <w:rsid w:val="00B94E3E"/>
    <w:rsid w:val="00BF34C2"/>
    <w:rsid w:val="00C061E2"/>
    <w:rsid w:val="00C103F9"/>
    <w:rsid w:val="00C20484"/>
    <w:rsid w:val="00C37D89"/>
    <w:rsid w:val="00C43BD4"/>
    <w:rsid w:val="00C4512C"/>
    <w:rsid w:val="00C51E8F"/>
    <w:rsid w:val="00C97251"/>
    <w:rsid w:val="00CB36F9"/>
    <w:rsid w:val="00CF116A"/>
    <w:rsid w:val="00CF5F20"/>
    <w:rsid w:val="00D00923"/>
    <w:rsid w:val="00D22EB4"/>
    <w:rsid w:val="00D432AF"/>
    <w:rsid w:val="00D61664"/>
    <w:rsid w:val="00D62924"/>
    <w:rsid w:val="00D761B6"/>
    <w:rsid w:val="00DD2FB7"/>
    <w:rsid w:val="00DE141D"/>
    <w:rsid w:val="00DF2F60"/>
    <w:rsid w:val="00E01AC6"/>
    <w:rsid w:val="00E066B9"/>
    <w:rsid w:val="00E133C7"/>
    <w:rsid w:val="00E15639"/>
    <w:rsid w:val="00E248F9"/>
    <w:rsid w:val="00E304A5"/>
    <w:rsid w:val="00E33A48"/>
    <w:rsid w:val="00E41E77"/>
    <w:rsid w:val="00E44596"/>
    <w:rsid w:val="00E65BD4"/>
    <w:rsid w:val="00E87D3F"/>
    <w:rsid w:val="00EA6408"/>
    <w:rsid w:val="00EB5C56"/>
    <w:rsid w:val="00EC5B34"/>
    <w:rsid w:val="00EC70AE"/>
    <w:rsid w:val="00F01A67"/>
    <w:rsid w:val="00F3020B"/>
    <w:rsid w:val="00F77DE3"/>
    <w:rsid w:val="00F90C39"/>
    <w:rsid w:val="00F95270"/>
    <w:rsid w:val="00F95E82"/>
    <w:rsid w:val="00F96AD2"/>
    <w:rsid w:val="00FA4CA1"/>
    <w:rsid w:val="00FA62F1"/>
    <w:rsid w:val="00FA6AE0"/>
    <w:rsid w:val="00FC5622"/>
    <w:rsid w:val="00FD1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A5"/>
  </w:style>
  <w:style w:type="paragraph" w:styleId="3">
    <w:name w:val="heading 3"/>
    <w:basedOn w:val="a"/>
    <w:link w:val="30"/>
    <w:uiPriority w:val="9"/>
    <w:qFormat/>
    <w:rsid w:val="002F0B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A5"/>
    <w:pPr>
      <w:ind w:left="720"/>
      <w:contextualSpacing/>
    </w:pPr>
  </w:style>
  <w:style w:type="paragraph" w:styleId="a4">
    <w:name w:val="No Spacing"/>
    <w:uiPriority w:val="1"/>
    <w:qFormat/>
    <w:rsid w:val="00216D6E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sz w:val="24"/>
      <w:szCs w:val="24"/>
      <w:lang w:val="de-DE" w:eastAsia="fa-IR" w:bidi="fa-IR"/>
    </w:rPr>
  </w:style>
  <w:style w:type="paragraph" w:styleId="a5">
    <w:name w:val="header"/>
    <w:basedOn w:val="a"/>
    <w:link w:val="a6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639"/>
  </w:style>
  <w:style w:type="paragraph" w:styleId="a7">
    <w:name w:val="footer"/>
    <w:basedOn w:val="a"/>
    <w:link w:val="a8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639"/>
  </w:style>
  <w:style w:type="paragraph" w:styleId="a9">
    <w:name w:val="Balloon Text"/>
    <w:basedOn w:val="a"/>
    <w:link w:val="aa"/>
    <w:uiPriority w:val="99"/>
    <w:semiHidden/>
    <w:unhideWhenUsed/>
    <w:rsid w:val="00E1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5639"/>
    <w:rPr>
      <w:rFonts w:ascii="Tahoma" w:hAnsi="Tahoma" w:cs="Tahoma"/>
      <w:sz w:val="16"/>
      <w:szCs w:val="16"/>
    </w:rPr>
  </w:style>
  <w:style w:type="character" w:customStyle="1" w:styleId="xfmc2">
    <w:name w:val="xfmc2"/>
    <w:basedOn w:val="a0"/>
    <w:rsid w:val="00C97251"/>
  </w:style>
  <w:style w:type="paragraph" w:styleId="ab">
    <w:name w:val="Normal (Web)"/>
    <w:basedOn w:val="a"/>
    <w:uiPriority w:val="99"/>
    <w:unhideWhenUsed/>
    <w:rsid w:val="00C97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AF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"/>
    <w:rsid w:val="00D62924"/>
    <w:rPr>
      <w:spacing w:val="20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c"/>
    <w:rsid w:val="00D62924"/>
    <w:pPr>
      <w:shd w:val="clear" w:color="auto" w:fill="FFFFFF"/>
      <w:spacing w:before="60" w:after="480" w:line="0" w:lineRule="atLeast"/>
    </w:pPr>
    <w:rPr>
      <w:spacing w:val="20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rsid w:val="002F0BB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7</cp:revision>
  <cp:lastPrinted>2025-01-10T08:47:00Z</cp:lastPrinted>
  <dcterms:created xsi:type="dcterms:W3CDTF">2024-12-18T07:14:00Z</dcterms:created>
  <dcterms:modified xsi:type="dcterms:W3CDTF">2025-01-10T13:16:00Z</dcterms:modified>
</cp:coreProperties>
</file>