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91B00" w14:textId="77777777" w:rsidR="007973B7" w:rsidRDefault="007973B7" w:rsidP="00670244">
      <w:pPr>
        <w:spacing w:after="0" w:line="240" w:lineRule="auto"/>
        <w:jc w:val="center"/>
        <w:rPr>
          <w:rFonts w:ascii="Times New Roman" w:eastAsia="Times New Roman" w:hAnsi="Times New Roman" w:cs="Times New Roman"/>
          <w:sz w:val="20"/>
          <w:szCs w:val="20"/>
          <w:lang w:val="en-US" w:eastAsia="ru-RU"/>
        </w:rPr>
      </w:pPr>
    </w:p>
    <w:p w14:paraId="667720BC" w14:textId="097369CC" w:rsidR="00670244" w:rsidRPr="00670244" w:rsidRDefault="00670244" w:rsidP="00670244">
      <w:pPr>
        <w:spacing w:after="0" w:line="240" w:lineRule="auto"/>
        <w:jc w:val="center"/>
        <w:rPr>
          <w:rFonts w:ascii="Times New Roman" w:eastAsia="Times New Roman" w:hAnsi="Times New Roman" w:cs="Times New Roman"/>
          <w:sz w:val="20"/>
          <w:szCs w:val="20"/>
          <w:lang w:val="ru-RU" w:eastAsia="ru-RU"/>
        </w:rPr>
      </w:pPr>
      <w:r w:rsidRPr="00670244">
        <w:rPr>
          <w:rFonts w:ascii="Times New Roman" w:eastAsia="Times New Roman" w:hAnsi="Times New Roman" w:cs="Times New Roman"/>
          <w:noProof/>
          <w:sz w:val="20"/>
          <w:szCs w:val="20"/>
          <w:lang w:eastAsia="uk-UA"/>
        </w:rPr>
        <w:drawing>
          <wp:inline distT="0" distB="0" distL="0" distR="0" wp14:anchorId="7E2232E8" wp14:editId="0107F71B">
            <wp:extent cx="438150" cy="609600"/>
            <wp:effectExtent l="0" t="0" r="0" b="0"/>
            <wp:docPr id="2"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8150" cy="609600"/>
                    </a:xfrm>
                    <a:prstGeom prst="rect">
                      <a:avLst/>
                    </a:prstGeom>
                    <a:noFill/>
                    <a:ln>
                      <a:noFill/>
                    </a:ln>
                  </pic:spPr>
                </pic:pic>
              </a:graphicData>
            </a:graphic>
          </wp:inline>
        </w:drawing>
      </w:r>
    </w:p>
    <w:p w14:paraId="032FAF5B" w14:textId="77777777" w:rsidR="00670244" w:rsidRPr="00670244" w:rsidRDefault="00670244" w:rsidP="00670244">
      <w:pPr>
        <w:spacing w:before="120" w:after="120" w:line="240" w:lineRule="auto"/>
        <w:jc w:val="center"/>
        <w:rPr>
          <w:rFonts w:ascii="Times New Roman" w:eastAsia="Times New Roman" w:hAnsi="Times New Roman" w:cs="Times New Roman"/>
          <w:caps/>
          <w:sz w:val="28"/>
          <w:szCs w:val="28"/>
          <w:lang w:val="ru-RU" w:eastAsia="ru-RU"/>
        </w:rPr>
      </w:pPr>
      <w:r w:rsidRPr="00670244">
        <w:rPr>
          <w:rFonts w:ascii="Times New Roman" w:eastAsia="Times New Roman" w:hAnsi="Times New Roman" w:cs="Times New Roman"/>
          <w:caps/>
          <w:sz w:val="28"/>
          <w:szCs w:val="28"/>
          <w:lang w:val="ru-RU" w:eastAsia="ru-RU"/>
        </w:rPr>
        <w:t>СТРИЙСЬКА МІСЬКА РАДА ЛЬВІВСЬКОЇ ОБЛАСТІ</w:t>
      </w:r>
    </w:p>
    <w:p w14:paraId="5766EE7A" w14:textId="3A965F82" w:rsidR="00670244" w:rsidRPr="00670244" w:rsidRDefault="00132A3A" w:rsidP="00670244">
      <w:pPr>
        <w:spacing w:before="120" w:after="120" w:line="240" w:lineRule="auto"/>
        <w:jc w:val="center"/>
        <w:rPr>
          <w:rFonts w:ascii="Times New Roman" w:eastAsia="Times New Roman" w:hAnsi="Times New Roman" w:cs="Times New Roman"/>
          <w:caps/>
          <w:sz w:val="28"/>
          <w:szCs w:val="28"/>
          <w:lang w:val="ru-RU" w:eastAsia="ru-RU"/>
        </w:rPr>
      </w:pPr>
      <w:r>
        <w:rPr>
          <w:rFonts w:ascii="Times New Roman" w:eastAsia="Times New Roman" w:hAnsi="Times New Roman" w:cs="Times New Roman"/>
          <w:caps/>
          <w:sz w:val="28"/>
          <w:szCs w:val="28"/>
          <w:lang w:val="en-US" w:eastAsia="ru-RU"/>
        </w:rPr>
        <w:t>L</w:t>
      </w:r>
      <w:r w:rsidR="00A92DBC">
        <w:rPr>
          <w:rFonts w:ascii="Times New Roman" w:eastAsia="Times New Roman" w:hAnsi="Times New Roman" w:cs="Times New Roman"/>
          <w:caps/>
          <w:sz w:val="28"/>
          <w:szCs w:val="28"/>
          <w:lang w:val="en-US" w:eastAsia="ru-RU"/>
        </w:rPr>
        <w:t>V</w:t>
      </w:r>
      <w:r w:rsidR="009D5E2C">
        <w:rPr>
          <w:rFonts w:ascii="Times New Roman" w:eastAsia="Times New Roman" w:hAnsi="Times New Roman" w:cs="Times New Roman"/>
          <w:caps/>
          <w:sz w:val="28"/>
          <w:szCs w:val="28"/>
          <w:lang w:val="en-US" w:eastAsia="ru-RU"/>
        </w:rPr>
        <w:t>I</w:t>
      </w:r>
      <w:r w:rsidR="00670244" w:rsidRPr="00670244">
        <w:rPr>
          <w:rFonts w:ascii="Times New Roman" w:eastAsia="Times New Roman" w:hAnsi="Times New Roman" w:cs="Times New Roman"/>
          <w:caps/>
          <w:sz w:val="28"/>
          <w:szCs w:val="28"/>
          <w:lang w:eastAsia="ru-RU"/>
        </w:rPr>
        <w:t xml:space="preserve"> </w:t>
      </w:r>
      <w:r w:rsidR="00670244" w:rsidRPr="00670244">
        <w:rPr>
          <w:rFonts w:ascii="Times New Roman" w:eastAsia="Times New Roman" w:hAnsi="Times New Roman" w:cs="Times New Roman"/>
          <w:caps/>
          <w:sz w:val="28"/>
          <w:szCs w:val="28"/>
          <w:lang w:val="ru-RU" w:eastAsia="ru-RU"/>
        </w:rPr>
        <w:t xml:space="preserve">сесія </w:t>
      </w:r>
      <w:r w:rsidR="00670244" w:rsidRPr="00670244">
        <w:rPr>
          <w:rFonts w:ascii="Times New Roman" w:eastAsia="Times New Roman" w:hAnsi="Times New Roman" w:cs="Times New Roman"/>
          <w:caps/>
          <w:sz w:val="28"/>
          <w:szCs w:val="28"/>
          <w:lang w:val="en-US" w:eastAsia="ru-RU"/>
        </w:rPr>
        <w:t>VIII</w:t>
      </w:r>
      <w:r w:rsidR="00670244" w:rsidRPr="00670244">
        <w:rPr>
          <w:rFonts w:ascii="Times New Roman" w:eastAsia="Times New Roman" w:hAnsi="Times New Roman" w:cs="Times New Roman"/>
          <w:caps/>
          <w:sz w:val="28"/>
          <w:szCs w:val="28"/>
          <w:lang w:val="ru-RU" w:eastAsia="ru-RU"/>
        </w:rPr>
        <w:t xml:space="preserve"> демократичного скликання</w:t>
      </w:r>
    </w:p>
    <w:p w14:paraId="22D7B5E9" w14:textId="77777777" w:rsidR="00670244" w:rsidRPr="00670244" w:rsidRDefault="00670244" w:rsidP="00670244">
      <w:pPr>
        <w:spacing w:before="120" w:after="120" w:line="240" w:lineRule="auto"/>
        <w:jc w:val="center"/>
        <w:rPr>
          <w:rFonts w:ascii="Times New Roman" w:eastAsia="Times New Roman" w:hAnsi="Times New Roman" w:cs="Times New Roman"/>
          <w:b/>
          <w:sz w:val="28"/>
          <w:szCs w:val="28"/>
          <w:lang w:val="ru-RU" w:eastAsia="ru-RU"/>
        </w:rPr>
      </w:pPr>
      <w:r w:rsidRPr="00670244">
        <w:rPr>
          <w:rFonts w:ascii="Times New Roman" w:eastAsia="Times New Roman" w:hAnsi="Times New Roman" w:cs="Times New Roman"/>
          <w:b/>
          <w:sz w:val="28"/>
          <w:szCs w:val="28"/>
          <w:lang w:val="ru-RU" w:eastAsia="ru-RU"/>
        </w:rPr>
        <w:t>РІШЕННЯ</w:t>
      </w:r>
    </w:p>
    <w:p w14:paraId="486A723A" w14:textId="77777777" w:rsidR="00670244" w:rsidRPr="00670244" w:rsidRDefault="00670244" w:rsidP="00670244">
      <w:pPr>
        <w:spacing w:before="120" w:after="120" w:line="240" w:lineRule="auto"/>
        <w:jc w:val="center"/>
        <w:rPr>
          <w:rFonts w:ascii="Times New Roman" w:eastAsia="Times New Roman" w:hAnsi="Times New Roman" w:cs="Times New Roman"/>
          <w:b/>
          <w:sz w:val="28"/>
          <w:szCs w:val="28"/>
          <w:lang w:val="ru-RU" w:eastAsia="ru-RU"/>
        </w:rPr>
      </w:pPr>
    </w:p>
    <w:p w14:paraId="36ACF8F5" w14:textId="45AEE313" w:rsidR="00670244" w:rsidRPr="00670244" w:rsidRDefault="00670244" w:rsidP="00670244">
      <w:pPr>
        <w:spacing w:before="120" w:after="120" w:line="240" w:lineRule="auto"/>
        <w:rPr>
          <w:rFonts w:ascii="Times New Roman" w:eastAsia="Times New Roman" w:hAnsi="Times New Roman" w:cs="Times New Roman"/>
          <w:b/>
          <w:sz w:val="28"/>
          <w:szCs w:val="28"/>
          <w:lang w:eastAsia="ru-RU"/>
        </w:rPr>
      </w:pPr>
      <w:r w:rsidRPr="00670244">
        <w:rPr>
          <w:rFonts w:ascii="Times New Roman" w:eastAsia="Times New Roman" w:hAnsi="Times New Roman" w:cs="Times New Roman"/>
          <w:sz w:val="28"/>
          <w:szCs w:val="28"/>
          <w:lang w:eastAsia="ru-RU"/>
        </w:rPr>
        <w:t>від</w:t>
      </w:r>
      <w:r w:rsidRPr="00670244">
        <w:rPr>
          <w:rFonts w:ascii="Times New Roman" w:eastAsia="Times New Roman" w:hAnsi="Times New Roman" w:cs="Times New Roman"/>
          <w:b/>
          <w:lang w:eastAsia="ru-RU"/>
        </w:rPr>
        <w:t>______________________</w:t>
      </w:r>
      <w:r w:rsidRPr="00670244">
        <w:rPr>
          <w:rFonts w:ascii="Times New Roman" w:eastAsia="Times New Roman" w:hAnsi="Times New Roman" w:cs="Times New Roman"/>
          <w:b/>
          <w:sz w:val="28"/>
          <w:szCs w:val="28"/>
          <w:lang w:val="ru-RU" w:eastAsia="ru-RU"/>
        </w:rPr>
        <w:t xml:space="preserve">   </w:t>
      </w:r>
      <w:r w:rsidRPr="00670244">
        <w:rPr>
          <w:rFonts w:ascii="Times New Roman" w:eastAsia="Times New Roman" w:hAnsi="Times New Roman" w:cs="Times New Roman"/>
          <w:b/>
          <w:sz w:val="28"/>
          <w:szCs w:val="28"/>
          <w:lang w:val="ru-RU" w:eastAsia="ru-RU"/>
        </w:rPr>
        <w:tab/>
        <w:t xml:space="preserve">            </w:t>
      </w:r>
      <w:r w:rsidRPr="00670244">
        <w:rPr>
          <w:rFonts w:ascii="Times New Roman" w:eastAsia="Times New Roman" w:hAnsi="Times New Roman" w:cs="Times New Roman"/>
          <w:b/>
          <w:lang w:val="ru-RU" w:eastAsia="ru-RU"/>
        </w:rPr>
        <w:t xml:space="preserve">Стрий </w:t>
      </w:r>
      <w:r w:rsidRPr="00670244">
        <w:rPr>
          <w:rFonts w:ascii="Times New Roman" w:eastAsia="Times New Roman" w:hAnsi="Times New Roman" w:cs="Times New Roman"/>
          <w:b/>
          <w:lang w:val="ru-RU" w:eastAsia="ru-RU"/>
        </w:rPr>
        <w:tab/>
      </w:r>
      <w:r w:rsidRPr="00670244">
        <w:rPr>
          <w:rFonts w:ascii="Times New Roman" w:eastAsia="Times New Roman" w:hAnsi="Times New Roman" w:cs="Times New Roman"/>
          <w:b/>
          <w:sz w:val="28"/>
          <w:szCs w:val="28"/>
          <w:lang w:val="ru-RU" w:eastAsia="ru-RU"/>
        </w:rPr>
        <w:tab/>
      </w:r>
      <w:r w:rsidRPr="00670244">
        <w:rPr>
          <w:rFonts w:ascii="Times New Roman" w:eastAsia="Times New Roman" w:hAnsi="Times New Roman" w:cs="Times New Roman"/>
          <w:sz w:val="28"/>
          <w:szCs w:val="28"/>
          <w:lang w:val="ru-RU" w:eastAsia="ru-RU"/>
        </w:rPr>
        <w:t>№</w:t>
      </w:r>
      <w:r w:rsidRPr="00670244">
        <w:rPr>
          <w:rFonts w:ascii="Times New Roman" w:eastAsia="Times New Roman" w:hAnsi="Times New Roman" w:cs="Times New Roman"/>
          <w:b/>
          <w:sz w:val="28"/>
          <w:szCs w:val="28"/>
          <w:lang w:eastAsia="ru-RU"/>
        </w:rPr>
        <w:t>_____</w:t>
      </w:r>
      <w:r w:rsidR="00D51AA1">
        <w:rPr>
          <w:rFonts w:ascii="Times New Roman" w:eastAsia="Times New Roman" w:hAnsi="Times New Roman" w:cs="Times New Roman"/>
          <w:b/>
          <w:sz w:val="28"/>
          <w:szCs w:val="28"/>
          <w:lang w:eastAsia="ru-RU"/>
        </w:rPr>
        <w:t>ПРОЕКТ</w:t>
      </w:r>
      <w:r w:rsidRPr="00670244">
        <w:rPr>
          <w:rFonts w:ascii="Times New Roman" w:eastAsia="Times New Roman" w:hAnsi="Times New Roman" w:cs="Times New Roman"/>
          <w:b/>
          <w:sz w:val="28"/>
          <w:szCs w:val="28"/>
          <w:lang w:eastAsia="ru-RU"/>
        </w:rPr>
        <w:t>__</w:t>
      </w:r>
    </w:p>
    <w:p w14:paraId="24D79956" w14:textId="77777777" w:rsidR="00670244" w:rsidRPr="00670244" w:rsidRDefault="00670244" w:rsidP="00670244">
      <w:pPr>
        <w:spacing w:after="0" w:line="240" w:lineRule="auto"/>
        <w:jc w:val="center"/>
        <w:rPr>
          <w:rFonts w:ascii="Times New Roman" w:eastAsia="Journal" w:hAnsi="Times New Roman" w:cs="Times New Roman"/>
          <w:sz w:val="28"/>
          <w:szCs w:val="28"/>
          <w:lang w:val="ru-RU" w:eastAsia="ru-RU"/>
        </w:rPr>
      </w:pPr>
    </w:p>
    <w:p w14:paraId="125D9858" w14:textId="767E8F1B" w:rsidR="004A6808" w:rsidRPr="004A6808" w:rsidRDefault="00670244" w:rsidP="00E73009">
      <w:pPr>
        <w:shd w:val="clear" w:color="auto" w:fill="FFFFFF"/>
        <w:spacing w:after="0" w:line="240" w:lineRule="auto"/>
        <w:ind w:left="4956"/>
        <w:jc w:val="both"/>
        <w:rPr>
          <w:rFonts w:ascii="Times New Roman" w:eastAsia="Times New Roman" w:hAnsi="Times New Roman" w:cs="Times New Roman"/>
          <w:sz w:val="24"/>
          <w:szCs w:val="24"/>
          <w:lang w:val="ru-RU" w:eastAsia="ru-RU"/>
        </w:rPr>
      </w:pPr>
      <w:r w:rsidRPr="00CB35FE">
        <w:rPr>
          <w:rFonts w:ascii="Times New Roman" w:eastAsia="Times New Roman" w:hAnsi="Times New Roman" w:cs="Times New Roman"/>
          <w:sz w:val="24"/>
          <w:szCs w:val="24"/>
          <w:lang w:val="ru-RU" w:eastAsia="ru-RU"/>
        </w:rPr>
        <w:t xml:space="preserve">   </w:t>
      </w:r>
    </w:p>
    <w:p w14:paraId="39FC9E4A" w14:textId="77777777" w:rsidR="004A6808" w:rsidRPr="00340B43" w:rsidRDefault="004A6808" w:rsidP="00EA2FDE">
      <w:pPr>
        <w:shd w:val="clear" w:color="auto" w:fill="FFFFFF"/>
        <w:spacing w:after="0" w:line="240" w:lineRule="auto"/>
        <w:jc w:val="both"/>
        <w:rPr>
          <w:rFonts w:ascii="Times New Roman" w:eastAsia="Times New Roman" w:hAnsi="Times New Roman" w:cs="Times New Roman"/>
          <w:sz w:val="24"/>
          <w:szCs w:val="24"/>
          <w:lang w:val="ru-RU" w:eastAsia="ru-RU"/>
        </w:rPr>
      </w:pPr>
    </w:p>
    <w:p w14:paraId="572E819F" w14:textId="47F4AE1C" w:rsidR="00D338DE" w:rsidRPr="00214C2F" w:rsidRDefault="00127B07" w:rsidP="00EA2FDE">
      <w:pPr>
        <w:shd w:val="clear" w:color="auto" w:fill="FFFFFF"/>
        <w:spacing w:after="0" w:line="240" w:lineRule="auto"/>
        <w:ind w:left="170" w:right="57"/>
        <w:jc w:val="both"/>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Про затвердження</w:t>
      </w:r>
      <w:r w:rsidR="00D338DE" w:rsidRPr="00214C2F">
        <w:rPr>
          <w:rFonts w:ascii="Times New Roman" w:eastAsia="Times New Roman" w:hAnsi="Times New Roman" w:cs="Times New Roman"/>
          <w:b/>
          <w:bCs/>
          <w:sz w:val="28"/>
          <w:szCs w:val="28"/>
          <w:lang w:eastAsia="ru-RU"/>
        </w:rPr>
        <w:t xml:space="preserve"> </w:t>
      </w:r>
      <w:r w:rsidR="00132A3A">
        <w:rPr>
          <w:rFonts w:ascii="Times New Roman" w:eastAsia="Times New Roman" w:hAnsi="Times New Roman" w:cs="Times New Roman"/>
          <w:b/>
          <w:bCs/>
          <w:sz w:val="28"/>
          <w:szCs w:val="28"/>
          <w:lang w:eastAsia="ru-RU"/>
        </w:rPr>
        <w:t xml:space="preserve">змін до </w:t>
      </w:r>
      <w:r w:rsidR="00D338DE" w:rsidRPr="00214C2F">
        <w:rPr>
          <w:rFonts w:ascii="Times New Roman" w:eastAsia="Times New Roman" w:hAnsi="Times New Roman" w:cs="Times New Roman"/>
          <w:b/>
          <w:bCs/>
          <w:sz w:val="28"/>
          <w:szCs w:val="28"/>
          <w:lang w:eastAsia="ru-RU"/>
        </w:rPr>
        <w:t>Програми</w:t>
      </w:r>
      <w:r w:rsidR="00C97A9C" w:rsidRPr="00C97A9C">
        <w:rPr>
          <w:rFonts w:ascii="Times New Roman" w:eastAsia="Times New Roman" w:hAnsi="Times New Roman" w:cs="Times New Roman"/>
          <w:b/>
          <w:bCs/>
          <w:sz w:val="28"/>
          <w:szCs w:val="28"/>
          <w:lang w:val="ru-RU" w:eastAsia="ru-RU"/>
        </w:rPr>
        <w:t xml:space="preserve"> </w:t>
      </w:r>
      <w:r w:rsidR="00D338DE" w:rsidRPr="00214C2F">
        <w:rPr>
          <w:rFonts w:ascii="Times New Roman" w:eastAsia="Times New Roman" w:hAnsi="Times New Roman" w:cs="Times New Roman"/>
          <w:b/>
          <w:bCs/>
          <w:sz w:val="28"/>
          <w:szCs w:val="28"/>
          <w:lang w:eastAsia="ru-RU"/>
        </w:rPr>
        <w:t>розвитку</w:t>
      </w:r>
    </w:p>
    <w:p w14:paraId="2E2F856F" w14:textId="77777777" w:rsidR="00D338DE" w:rsidRPr="00214C2F" w:rsidRDefault="00D338DE" w:rsidP="00EA2FDE">
      <w:pPr>
        <w:shd w:val="clear" w:color="auto" w:fill="FFFFFF"/>
        <w:spacing w:after="0" w:line="240" w:lineRule="auto"/>
        <w:ind w:left="170" w:right="57"/>
        <w:jc w:val="both"/>
        <w:outlineLvl w:val="1"/>
        <w:rPr>
          <w:rFonts w:ascii="Times New Roman" w:eastAsia="Times New Roman" w:hAnsi="Times New Roman" w:cs="Times New Roman"/>
          <w:b/>
          <w:bCs/>
          <w:sz w:val="28"/>
          <w:szCs w:val="28"/>
          <w:lang w:eastAsia="ru-RU"/>
        </w:rPr>
      </w:pPr>
      <w:r w:rsidRPr="00214C2F">
        <w:rPr>
          <w:rFonts w:ascii="Times New Roman" w:eastAsia="Times New Roman" w:hAnsi="Times New Roman" w:cs="Times New Roman"/>
          <w:b/>
          <w:bCs/>
          <w:sz w:val="28"/>
          <w:szCs w:val="28"/>
          <w:lang w:eastAsia="ru-RU"/>
        </w:rPr>
        <w:t>Комунального некомерційного підприємства</w:t>
      </w:r>
    </w:p>
    <w:p w14:paraId="5A251BCD" w14:textId="77777777" w:rsidR="00054969" w:rsidRDefault="00054969" w:rsidP="00EA2FDE">
      <w:pPr>
        <w:shd w:val="clear" w:color="auto" w:fill="FFFFFF"/>
        <w:spacing w:after="0" w:line="240" w:lineRule="auto"/>
        <w:ind w:left="170" w:right="57"/>
        <w:jc w:val="both"/>
        <w:outlineLvl w:val="1"/>
        <w:rPr>
          <w:rFonts w:ascii="Times New Roman" w:eastAsia="Times New Roman" w:hAnsi="Times New Roman" w:cs="Times New Roman"/>
          <w:b/>
          <w:bCs/>
          <w:sz w:val="28"/>
          <w:szCs w:val="28"/>
          <w:lang w:val="ru-RU" w:eastAsia="ru-RU"/>
        </w:rPr>
      </w:pPr>
      <w:r>
        <w:rPr>
          <w:rFonts w:ascii="Times New Roman" w:eastAsia="Times New Roman" w:hAnsi="Times New Roman" w:cs="Times New Roman"/>
          <w:b/>
          <w:bCs/>
          <w:sz w:val="28"/>
          <w:szCs w:val="28"/>
          <w:lang w:eastAsia="ru-RU"/>
        </w:rPr>
        <w:t>Стрийської міської ради «Територіальне медичне об</w:t>
      </w:r>
      <w:r w:rsidRPr="00054969">
        <w:rPr>
          <w:rFonts w:ascii="Times New Roman" w:eastAsia="Times New Roman" w:hAnsi="Times New Roman" w:cs="Times New Roman"/>
          <w:b/>
          <w:bCs/>
          <w:sz w:val="28"/>
          <w:szCs w:val="28"/>
          <w:lang w:val="ru-RU" w:eastAsia="ru-RU"/>
        </w:rPr>
        <w:t>’</w:t>
      </w:r>
      <w:r>
        <w:rPr>
          <w:rFonts w:ascii="Times New Roman" w:eastAsia="Times New Roman" w:hAnsi="Times New Roman" w:cs="Times New Roman"/>
          <w:b/>
          <w:bCs/>
          <w:sz w:val="28"/>
          <w:szCs w:val="28"/>
          <w:lang w:val="ru-RU" w:eastAsia="ru-RU"/>
        </w:rPr>
        <w:t xml:space="preserve">єднання </w:t>
      </w:r>
    </w:p>
    <w:p w14:paraId="701EB08A" w14:textId="3F1DFD03" w:rsidR="00D338DE" w:rsidRPr="00214C2F" w:rsidRDefault="00D338DE" w:rsidP="00EA2FDE">
      <w:pPr>
        <w:shd w:val="clear" w:color="auto" w:fill="FFFFFF"/>
        <w:spacing w:after="0" w:line="240" w:lineRule="auto"/>
        <w:ind w:left="170" w:right="57"/>
        <w:jc w:val="both"/>
        <w:outlineLvl w:val="1"/>
        <w:rPr>
          <w:rFonts w:ascii="Times New Roman" w:eastAsia="Times New Roman" w:hAnsi="Times New Roman" w:cs="Times New Roman"/>
          <w:b/>
          <w:bCs/>
          <w:sz w:val="28"/>
          <w:szCs w:val="28"/>
          <w:lang w:eastAsia="ru-RU"/>
        </w:rPr>
      </w:pPr>
      <w:r w:rsidRPr="00214C2F">
        <w:rPr>
          <w:rFonts w:ascii="Times New Roman" w:eastAsia="Times New Roman" w:hAnsi="Times New Roman" w:cs="Times New Roman"/>
          <w:b/>
          <w:bCs/>
          <w:sz w:val="28"/>
          <w:szCs w:val="28"/>
          <w:lang w:eastAsia="ru-RU"/>
        </w:rPr>
        <w:t>«</w:t>
      </w:r>
      <w:r w:rsidR="00054969">
        <w:rPr>
          <w:rFonts w:ascii="Times New Roman" w:eastAsia="Times New Roman" w:hAnsi="Times New Roman" w:cs="Times New Roman"/>
          <w:b/>
          <w:bCs/>
          <w:sz w:val="28"/>
          <w:szCs w:val="28"/>
          <w:lang w:eastAsia="ru-RU"/>
        </w:rPr>
        <w:t>Стрийська</w:t>
      </w:r>
      <w:r w:rsidRPr="00214C2F">
        <w:rPr>
          <w:rFonts w:ascii="Times New Roman" w:eastAsia="Times New Roman" w:hAnsi="Times New Roman" w:cs="Times New Roman"/>
          <w:b/>
          <w:bCs/>
          <w:sz w:val="28"/>
          <w:szCs w:val="28"/>
          <w:lang w:eastAsia="ru-RU"/>
        </w:rPr>
        <w:t xml:space="preserve"> міська</w:t>
      </w:r>
      <w:r w:rsidR="00054969">
        <w:rPr>
          <w:rFonts w:ascii="Times New Roman" w:eastAsia="Times New Roman" w:hAnsi="Times New Roman" w:cs="Times New Roman"/>
          <w:b/>
          <w:bCs/>
          <w:sz w:val="28"/>
          <w:szCs w:val="28"/>
          <w:lang w:eastAsia="ru-RU"/>
        </w:rPr>
        <w:t xml:space="preserve"> об</w:t>
      </w:r>
      <w:r w:rsidR="00054969" w:rsidRPr="003D3E41">
        <w:rPr>
          <w:rFonts w:ascii="Times New Roman" w:eastAsia="Times New Roman" w:hAnsi="Times New Roman" w:cs="Times New Roman"/>
          <w:b/>
          <w:bCs/>
          <w:sz w:val="28"/>
          <w:szCs w:val="28"/>
          <w:lang w:val="ru-RU" w:eastAsia="ru-RU"/>
        </w:rPr>
        <w:t>’</w:t>
      </w:r>
      <w:r w:rsidR="00054969">
        <w:rPr>
          <w:rFonts w:ascii="Times New Roman" w:eastAsia="Times New Roman" w:hAnsi="Times New Roman" w:cs="Times New Roman"/>
          <w:b/>
          <w:bCs/>
          <w:sz w:val="28"/>
          <w:szCs w:val="28"/>
          <w:lang w:eastAsia="ru-RU"/>
        </w:rPr>
        <w:t>єднана</w:t>
      </w:r>
      <w:r w:rsidRPr="00214C2F">
        <w:rPr>
          <w:rFonts w:ascii="Times New Roman" w:eastAsia="Times New Roman" w:hAnsi="Times New Roman" w:cs="Times New Roman"/>
          <w:b/>
          <w:bCs/>
          <w:sz w:val="28"/>
          <w:szCs w:val="28"/>
          <w:lang w:eastAsia="ru-RU"/>
        </w:rPr>
        <w:t xml:space="preserve"> лікарня»</w:t>
      </w:r>
    </w:p>
    <w:p w14:paraId="64678755" w14:textId="25D1DE6A" w:rsidR="00D338DE" w:rsidRPr="00214C2F" w:rsidRDefault="0026753C" w:rsidP="00EA2FDE">
      <w:pPr>
        <w:shd w:val="clear" w:color="auto" w:fill="FFFFFF"/>
        <w:spacing w:after="0" w:line="240" w:lineRule="auto"/>
        <w:ind w:left="170" w:right="57"/>
        <w:jc w:val="both"/>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на 202</w:t>
      </w:r>
      <w:r w:rsidRPr="00E46186">
        <w:rPr>
          <w:rFonts w:ascii="Times New Roman" w:eastAsia="Times New Roman" w:hAnsi="Times New Roman" w:cs="Times New Roman"/>
          <w:b/>
          <w:bCs/>
          <w:sz w:val="28"/>
          <w:szCs w:val="28"/>
          <w:lang w:val="ru-RU" w:eastAsia="ru-RU"/>
        </w:rPr>
        <w:t>4</w:t>
      </w:r>
      <w:r w:rsidR="00D338DE" w:rsidRPr="00214C2F">
        <w:rPr>
          <w:rFonts w:ascii="Times New Roman" w:eastAsia="Times New Roman" w:hAnsi="Times New Roman" w:cs="Times New Roman"/>
          <w:b/>
          <w:bCs/>
          <w:sz w:val="28"/>
          <w:szCs w:val="28"/>
          <w:lang w:eastAsia="ru-RU"/>
        </w:rPr>
        <w:t xml:space="preserve"> рік</w:t>
      </w:r>
    </w:p>
    <w:p w14:paraId="72BFA29D" w14:textId="77777777" w:rsidR="00D338DE" w:rsidRPr="00D338DE" w:rsidRDefault="00D338DE" w:rsidP="00EA2FDE">
      <w:pPr>
        <w:shd w:val="clear" w:color="auto" w:fill="FFFFFF"/>
        <w:spacing w:after="0" w:line="240" w:lineRule="auto"/>
        <w:ind w:right="57"/>
        <w:jc w:val="both"/>
        <w:rPr>
          <w:rFonts w:ascii="Times New Roman" w:eastAsia="Times New Roman" w:hAnsi="Times New Roman" w:cs="Times New Roman"/>
          <w:sz w:val="28"/>
          <w:szCs w:val="28"/>
          <w:lang w:eastAsia="ru-RU"/>
        </w:rPr>
      </w:pPr>
    </w:p>
    <w:p w14:paraId="540A672C" w14:textId="28E7DDC1" w:rsidR="00E73009" w:rsidRPr="00E73009" w:rsidRDefault="00670244" w:rsidP="00EA2FDE">
      <w:pPr>
        <w:shd w:val="clear" w:color="auto" w:fill="FFFFFF"/>
        <w:spacing w:after="0" w:line="240" w:lineRule="auto"/>
        <w:ind w:left="170" w:right="57"/>
        <w:jc w:val="both"/>
        <w:rPr>
          <w:rFonts w:ascii="Times New Roman" w:eastAsia="Times New Roman" w:hAnsi="Times New Roman" w:cs="Times New Roman"/>
          <w:sz w:val="28"/>
          <w:szCs w:val="28"/>
          <w:lang w:eastAsia="ru-RU"/>
        </w:rPr>
      </w:pPr>
      <w:r w:rsidRPr="00670244">
        <w:rPr>
          <w:rFonts w:ascii="Times New Roman" w:eastAsia="Times New Roman" w:hAnsi="Times New Roman" w:cs="Times New Roman"/>
          <w:sz w:val="28"/>
          <w:szCs w:val="28"/>
          <w:lang w:eastAsia="ru-RU"/>
        </w:rPr>
        <w:t xml:space="preserve">             </w:t>
      </w:r>
      <w:r w:rsidR="00D338DE" w:rsidRPr="00D338DE">
        <w:rPr>
          <w:rFonts w:ascii="Times New Roman" w:eastAsia="Times New Roman" w:hAnsi="Times New Roman" w:cs="Times New Roman"/>
          <w:sz w:val="28"/>
          <w:szCs w:val="28"/>
          <w:lang w:eastAsia="ru-RU"/>
        </w:rPr>
        <w:t>Розглянувши клопотання Комунального некомерційного підприємства</w:t>
      </w:r>
      <w:r w:rsidR="00054969">
        <w:rPr>
          <w:rFonts w:ascii="Times New Roman" w:eastAsia="Times New Roman" w:hAnsi="Times New Roman" w:cs="Times New Roman"/>
          <w:sz w:val="28"/>
          <w:szCs w:val="28"/>
          <w:lang w:eastAsia="ru-RU"/>
        </w:rPr>
        <w:t xml:space="preserve"> Стрийської міської ради «Територіальне медичне об</w:t>
      </w:r>
      <w:r w:rsidR="00054969" w:rsidRPr="00054969">
        <w:rPr>
          <w:rFonts w:ascii="Times New Roman" w:eastAsia="Times New Roman" w:hAnsi="Times New Roman" w:cs="Times New Roman"/>
          <w:sz w:val="28"/>
          <w:szCs w:val="28"/>
          <w:lang w:eastAsia="ru-RU"/>
        </w:rPr>
        <w:t>’</w:t>
      </w:r>
      <w:r w:rsidR="00054969">
        <w:rPr>
          <w:rFonts w:ascii="Times New Roman" w:eastAsia="Times New Roman" w:hAnsi="Times New Roman" w:cs="Times New Roman"/>
          <w:sz w:val="28"/>
          <w:szCs w:val="28"/>
          <w:lang w:eastAsia="ru-RU"/>
        </w:rPr>
        <w:t>єднання</w:t>
      </w:r>
      <w:r w:rsidR="00D338DE" w:rsidRPr="00D338DE">
        <w:rPr>
          <w:rFonts w:ascii="Times New Roman" w:eastAsia="Times New Roman" w:hAnsi="Times New Roman" w:cs="Times New Roman"/>
          <w:sz w:val="28"/>
          <w:szCs w:val="28"/>
          <w:lang w:eastAsia="ru-RU"/>
        </w:rPr>
        <w:t xml:space="preserve"> «Стрийська</w:t>
      </w:r>
      <w:r w:rsidR="00054969">
        <w:rPr>
          <w:rFonts w:ascii="Times New Roman" w:eastAsia="Times New Roman" w:hAnsi="Times New Roman" w:cs="Times New Roman"/>
          <w:sz w:val="28"/>
          <w:szCs w:val="28"/>
          <w:lang w:eastAsia="ru-RU"/>
        </w:rPr>
        <w:t xml:space="preserve"> </w:t>
      </w:r>
      <w:r w:rsidR="00D338DE" w:rsidRPr="00D338DE">
        <w:rPr>
          <w:rFonts w:ascii="Times New Roman" w:eastAsia="Times New Roman" w:hAnsi="Times New Roman" w:cs="Times New Roman"/>
          <w:sz w:val="28"/>
          <w:szCs w:val="28"/>
          <w:lang w:eastAsia="ru-RU"/>
        </w:rPr>
        <w:t xml:space="preserve"> міська</w:t>
      </w:r>
      <w:r w:rsidR="00054969">
        <w:rPr>
          <w:rFonts w:ascii="Times New Roman" w:eastAsia="Times New Roman" w:hAnsi="Times New Roman" w:cs="Times New Roman"/>
          <w:sz w:val="28"/>
          <w:szCs w:val="28"/>
          <w:lang w:eastAsia="ru-RU"/>
        </w:rPr>
        <w:t xml:space="preserve"> об</w:t>
      </w:r>
      <w:r w:rsidR="00054969" w:rsidRPr="00054969">
        <w:rPr>
          <w:rFonts w:ascii="Times New Roman" w:eastAsia="Times New Roman" w:hAnsi="Times New Roman" w:cs="Times New Roman"/>
          <w:sz w:val="28"/>
          <w:szCs w:val="28"/>
          <w:lang w:eastAsia="ru-RU"/>
        </w:rPr>
        <w:t>’</w:t>
      </w:r>
      <w:r w:rsidR="00054969">
        <w:rPr>
          <w:rFonts w:ascii="Times New Roman" w:eastAsia="Times New Roman" w:hAnsi="Times New Roman" w:cs="Times New Roman"/>
          <w:sz w:val="28"/>
          <w:szCs w:val="28"/>
          <w:lang w:eastAsia="ru-RU"/>
        </w:rPr>
        <w:t xml:space="preserve">єднана </w:t>
      </w:r>
      <w:r w:rsidR="00D338DE" w:rsidRPr="00D338DE">
        <w:rPr>
          <w:rFonts w:ascii="Times New Roman" w:eastAsia="Times New Roman" w:hAnsi="Times New Roman" w:cs="Times New Roman"/>
          <w:sz w:val="28"/>
          <w:szCs w:val="28"/>
          <w:lang w:eastAsia="ru-RU"/>
        </w:rPr>
        <w:t xml:space="preserve"> лікарня», з метою підвищення якості та доступності надання медичної допомоги населенню міста Стрия, керуючись ч.3 ст.91 Бюджетного кодексу України, п. 22 ч.1 ст. 26 Закону України «Про місцеве самоврядування в Україні»,</w:t>
      </w:r>
      <w:r w:rsidR="00214C2F">
        <w:rPr>
          <w:rFonts w:ascii="Times New Roman" w:eastAsia="Times New Roman" w:hAnsi="Times New Roman" w:cs="Times New Roman"/>
          <w:sz w:val="28"/>
          <w:szCs w:val="28"/>
          <w:lang w:eastAsia="ru-RU"/>
        </w:rPr>
        <w:t xml:space="preserve">- Стрийська міська рада </w:t>
      </w:r>
    </w:p>
    <w:p w14:paraId="3CCE5FF7" w14:textId="573A1F06" w:rsidR="00D338DE" w:rsidRPr="00D338DE" w:rsidRDefault="00E73009" w:rsidP="00EA2FDE">
      <w:pPr>
        <w:shd w:val="clear" w:color="auto" w:fill="FFFFFF"/>
        <w:spacing w:after="0" w:line="240" w:lineRule="auto"/>
        <w:ind w:left="170"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ВИРІШИЛА</w:t>
      </w:r>
      <w:r w:rsidR="00D338DE" w:rsidRPr="00D338DE">
        <w:rPr>
          <w:rFonts w:ascii="Times New Roman" w:eastAsia="Times New Roman" w:hAnsi="Times New Roman" w:cs="Times New Roman"/>
          <w:sz w:val="28"/>
          <w:szCs w:val="28"/>
          <w:lang w:eastAsia="ru-RU"/>
        </w:rPr>
        <w:t>:</w:t>
      </w:r>
    </w:p>
    <w:p w14:paraId="54445508" w14:textId="77777777" w:rsidR="00D338DE" w:rsidRPr="00D338DE" w:rsidRDefault="00D338DE" w:rsidP="00EA2FDE">
      <w:pPr>
        <w:shd w:val="clear" w:color="auto" w:fill="FFFFFF"/>
        <w:spacing w:after="0" w:line="240" w:lineRule="auto"/>
        <w:ind w:left="170" w:right="57" w:firstLine="708"/>
        <w:jc w:val="both"/>
        <w:rPr>
          <w:rFonts w:ascii="Times New Roman" w:eastAsia="Times New Roman" w:hAnsi="Times New Roman" w:cs="Times New Roman"/>
          <w:sz w:val="28"/>
          <w:szCs w:val="28"/>
          <w:lang w:eastAsia="ru-RU"/>
        </w:rPr>
      </w:pPr>
    </w:p>
    <w:p w14:paraId="5C7EE6A0" w14:textId="038A69AC" w:rsidR="00D338DE" w:rsidRPr="00D338DE" w:rsidRDefault="00D338DE" w:rsidP="00EA2FDE">
      <w:pPr>
        <w:shd w:val="clear" w:color="auto" w:fill="FFFFFF"/>
        <w:spacing w:after="0" w:line="240" w:lineRule="auto"/>
        <w:ind w:left="170" w:right="57" w:firstLine="708"/>
        <w:jc w:val="both"/>
        <w:rPr>
          <w:rFonts w:ascii="Times New Roman" w:eastAsia="Times New Roman" w:hAnsi="Times New Roman" w:cs="Times New Roman"/>
          <w:sz w:val="28"/>
          <w:szCs w:val="28"/>
          <w:lang w:eastAsia="ru-RU"/>
        </w:rPr>
      </w:pPr>
      <w:r w:rsidRPr="00E73009">
        <w:rPr>
          <w:rFonts w:ascii="Times New Roman" w:eastAsia="Times New Roman" w:hAnsi="Times New Roman" w:cs="Times New Roman"/>
          <w:sz w:val="28"/>
          <w:szCs w:val="28"/>
          <w:lang w:eastAsia="ru-RU"/>
        </w:rPr>
        <w:t>1.</w:t>
      </w:r>
      <w:r w:rsidR="00E73009">
        <w:rPr>
          <w:rFonts w:ascii="Times New Roman" w:eastAsia="Times New Roman" w:hAnsi="Times New Roman" w:cs="Times New Roman"/>
          <w:sz w:val="28"/>
          <w:szCs w:val="28"/>
          <w:lang w:eastAsia="ru-RU"/>
        </w:rPr>
        <w:t xml:space="preserve"> Затвердити</w:t>
      </w:r>
      <w:r w:rsidR="00132A3A">
        <w:rPr>
          <w:rFonts w:ascii="Times New Roman" w:eastAsia="Times New Roman" w:hAnsi="Times New Roman" w:cs="Times New Roman"/>
          <w:sz w:val="28"/>
          <w:szCs w:val="28"/>
          <w:lang w:eastAsia="ru-RU"/>
        </w:rPr>
        <w:t xml:space="preserve"> зміни до</w:t>
      </w:r>
      <w:r w:rsidRPr="00E73009">
        <w:rPr>
          <w:rFonts w:ascii="Times New Roman" w:eastAsia="Times New Roman" w:hAnsi="Times New Roman" w:cs="Times New Roman"/>
          <w:sz w:val="28"/>
          <w:szCs w:val="28"/>
          <w:lang w:eastAsia="ru-RU"/>
        </w:rPr>
        <w:t xml:space="preserve"> Програм</w:t>
      </w:r>
      <w:r w:rsidR="00132A3A">
        <w:rPr>
          <w:rFonts w:ascii="Times New Roman" w:eastAsia="Times New Roman" w:hAnsi="Times New Roman" w:cs="Times New Roman"/>
          <w:sz w:val="28"/>
          <w:szCs w:val="28"/>
          <w:lang w:eastAsia="ru-RU"/>
        </w:rPr>
        <w:t>и</w:t>
      </w:r>
      <w:r w:rsidRPr="00D338DE">
        <w:rPr>
          <w:rFonts w:ascii="Times New Roman" w:eastAsia="Times New Roman" w:hAnsi="Times New Roman" w:cs="Times New Roman"/>
          <w:sz w:val="28"/>
          <w:szCs w:val="28"/>
          <w:lang w:eastAsia="ru-RU"/>
        </w:rPr>
        <w:t xml:space="preserve"> </w:t>
      </w:r>
      <w:r w:rsidRPr="00E73009">
        <w:rPr>
          <w:rFonts w:ascii="Times New Roman" w:eastAsia="Times New Roman" w:hAnsi="Times New Roman" w:cs="Times New Roman"/>
          <w:sz w:val="28"/>
          <w:szCs w:val="28"/>
          <w:lang w:eastAsia="ru-RU"/>
        </w:rPr>
        <w:t>розвитку</w:t>
      </w:r>
      <w:r w:rsidRPr="00D338DE">
        <w:rPr>
          <w:rFonts w:ascii="Times New Roman" w:eastAsia="Times New Roman" w:hAnsi="Times New Roman" w:cs="Times New Roman"/>
          <w:sz w:val="28"/>
          <w:szCs w:val="28"/>
          <w:lang w:eastAsia="ru-RU"/>
        </w:rPr>
        <w:t xml:space="preserve"> </w:t>
      </w:r>
      <w:r w:rsidR="00054969" w:rsidRPr="00D338DE">
        <w:rPr>
          <w:rFonts w:ascii="Times New Roman" w:eastAsia="Times New Roman" w:hAnsi="Times New Roman" w:cs="Times New Roman"/>
          <w:sz w:val="28"/>
          <w:szCs w:val="28"/>
          <w:lang w:eastAsia="ru-RU"/>
        </w:rPr>
        <w:t>Комунального некомерційного підприємства</w:t>
      </w:r>
      <w:r w:rsidR="00054969">
        <w:rPr>
          <w:rFonts w:ascii="Times New Roman" w:eastAsia="Times New Roman" w:hAnsi="Times New Roman" w:cs="Times New Roman"/>
          <w:sz w:val="28"/>
          <w:szCs w:val="28"/>
          <w:lang w:eastAsia="ru-RU"/>
        </w:rPr>
        <w:t xml:space="preserve"> Стрийської міської ради «Територіальне медичне об</w:t>
      </w:r>
      <w:r w:rsidR="00054969" w:rsidRPr="00054969">
        <w:rPr>
          <w:rFonts w:ascii="Times New Roman" w:eastAsia="Times New Roman" w:hAnsi="Times New Roman" w:cs="Times New Roman"/>
          <w:sz w:val="28"/>
          <w:szCs w:val="28"/>
          <w:lang w:eastAsia="ru-RU"/>
        </w:rPr>
        <w:t>’</w:t>
      </w:r>
      <w:r w:rsidR="00054969">
        <w:rPr>
          <w:rFonts w:ascii="Times New Roman" w:eastAsia="Times New Roman" w:hAnsi="Times New Roman" w:cs="Times New Roman"/>
          <w:sz w:val="28"/>
          <w:szCs w:val="28"/>
          <w:lang w:eastAsia="ru-RU"/>
        </w:rPr>
        <w:t>єднання</w:t>
      </w:r>
      <w:r w:rsidR="00054969" w:rsidRPr="00D338DE">
        <w:rPr>
          <w:rFonts w:ascii="Times New Roman" w:eastAsia="Times New Roman" w:hAnsi="Times New Roman" w:cs="Times New Roman"/>
          <w:sz w:val="28"/>
          <w:szCs w:val="28"/>
          <w:lang w:eastAsia="ru-RU"/>
        </w:rPr>
        <w:t xml:space="preserve"> «Стрийська</w:t>
      </w:r>
      <w:r w:rsidR="00054969">
        <w:rPr>
          <w:rFonts w:ascii="Times New Roman" w:eastAsia="Times New Roman" w:hAnsi="Times New Roman" w:cs="Times New Roman"/>
          <w:sz w:val="28"/>
          <w:szCs w:val="28"/>
          <w:lang w:eastAsia="ru-RU"/>
        </w:rPr>
        <w:t xml:space="preserve"> </w:t>
      </w:r>
      <w:r w:rsidR="00054969" w:rsidRPr="00D338DE">
        <w:rPr>
          <w:rFonts w:ascii="Times New Roman" w:eastAsia="Times New Roman" w:hAnsi="Times New Roman" w:cs="Times New Roman"/>
          <w:sz w:val="28"/>
          <w:szCs w:val="28"/>
          <w:lang w:eastAsia="ru-RU"/>
        </w:rPr>
        <w:t xml:space="preserve"> міська</w:t>
      </w:r>
      <w:r w:rsidR="00054969">
        <w:rPr>
          <w:rFonts w:ascii="Times New Roman" w:eastAsia="Times New Roman" w:hAnsi="Times New Roman" w:cs="Times New Roman"/>
          <w:sz w:val="28"/>
          <w:szCs w:val="28"/>
          <w:lang w:eastAsia="ru-RU"/>
        </w:rPr>
        <w:t xml:space="preserve"> об</w:t>
      </w:r>
      <w:r w:rsidR="00054969" w:rsidRPr="00054969">
        <w:rPr>
          <w:rFonts w:ascii="Times New Roman" w:eastAsia="Times New Roman" w:hAnsi="Times New Roman" w:cs="Times New Roman"/>
          <w:sz w:val="28"/>
          <w:szCs w:val="28"/>
          <w:lang w:eastAsia="ru-RU"/>
        </w:rPr>
        <w:t>’</w:t>
      </w:r>
      <w:r w:rsidR="00054969">
        <w:rPr>
          <w:rFonts w:ascii="Times New Roman" w:eastAsia="Times New Roman" w:hAnsi="Times New Roman" w:cs="Times New Roman"/>
          <w:sz w:val="28"/>
          <w:szCs w:val="28"/>
          <w:lang w:eastAsia="ru-RU"/>
        </w:rPr>
        <w:t xml:space="preserve">єднана </w:t>
      </w:r>
      <w:r w:rsidR="00054969" w:rsidRPr="00D338DE">
        <w:rPr>
          <w:rFonts w:ascii="Times New Roman" w:eastAsia="Times New Roman" w:hAnsi="Times New Roman" w:cs="Times New Roman"/>
          <w:sz w:val="28"/>
          <w:szCs w:val="28"/>
          <w:lang w:eastAsia="ru-RU"/>
        </w:rPr>
        <w:t xml:space="preserve"> лікарня»</w:t>
      </w:r>
      <w:r w:rsidR="00054969">
        <w:rPr>
          <w:rFonts w:ascii="Times New Roman" w:eastAsia="Times New Roman" w:hAnsi="Times New Roman" w:cs="Times New Roman"/>
          <w:sz w:val="28"/>
          <w:szCs w:val="28"/>
          <w:lang w:eastAsia="ru-RU"/>
        </w:rPr>
        <w:t xml:space="preserve"> </w:t>
      </w:r>
      <w:r w:rsidRPr="00E73009">
        <w:rPr>
          <w:rFonts w:ascii="Times New Roman" w:eastAsia="Times New Roman" w:hAnsi="Times New Roman" w:cs="Times New Roman"/>
          <w:sz w:val="28"/>
          <w:szCs w:val="28"/>
          <w:lang w:eastAsia="ru-RU"/>
        </w:rPr>
        <w:t>на 202</w:t>
      </w:r>
      <w:r w:rsidR="0026753C" w:rsidRPr="0026753C">
        <w:rPr>
          <w:rFonts w:ascii="Times New Roman" w:eastAsia="Times New Roman" w:hAnsi="Times New Roman" w:cs="Times New Roman"/>
          <w:sz w:val="28"/>
          <w:szCs w:val="28"/>
          <w:lang w:val="ru-RU" w:eastAsia="ru-RU"/>
        </w:rPr>
        <w:t>4</w:t>
      </w:r>
      <w:r w:rsidRPr="00E73009">
        <w:rPr>
          <w:rFonts w:ascii="Times New Roman" w:eastAsia="Times New Roman" w:hAnsi="Times New Roman" w:cs="Times New Roman"/>
          <w:sz w:val="28"/>
          <w:szCs w:val="28"/>
          <w:lang w:eastAsia="ru-RU"/>
        </w:rPr>
        <w:t>р</w:t>
      </w:r>
      <w:r w:rsidRPr="00D338DE">
        <w:rPr>
          <w:rFonts w:ascii="Times New Roman" w:eastAsia="Times New Roman" w:hAnsi="Times New Roman" w:cs="Times New Roman"/>
          <w:sz w:val="28"/>
          <w:szCs w:val="28"/>
          <w:lang w:eastAsia="ru-RU"/>
        </w:rPr>
        <w:t>. (далі - Програма), що додається.</w:t>
      </w:r>
    </w:p>
    <w:p w14:paraId="773BA00E" w14:textId="77777777" w:rsidR="00E73009" w:rsidRPr="00E73009" w:rsidRDefault="00E73009" w:rsidP="00E73009">
      <w:pPr>
        <w:shd w:val="clear" w:color="auto" w:fill="FFFFFF"/>
        <w:spacing w:after="0" w:line="240" w:lineRule="auto"/>
        <w:ind w:left="170" w:right="57" w:firstLine="708"/>
        <w:jc w:val="both"/>
        <w:rPr>
          <w:rFonts w:ascii="Times New Roman" w:eastAsia="Calibri" w:hAnsi="Times New Roman" w:cs="Times New Roman"/>
          <w:sz w:val="28"/>
          <w:szCs w:val="28"/>
        </w:rPr>
      </w:pPr>
      <w:r w:rsidRPr="00E73009">
        <w:rPr>
          <w:rFonts w:ascii="Times New Roman" w:eastAsia="Times New Roman" w:hAnsi="Times New Roman" w:cs="Times New Roman"/>
          <w:sz w:val="28"/>
          <w:szCs w:val="28"/>
          <w:lang w:eastAsia="ru-RU"/>
        </w:rPr>
        <w:t xml:space="preserve">2. </w:t>
      </w:r>
      <w:r w:rsidRPr="00E73009">
        <w:rPr>
          <w:rFonts w:ascii="Times New Roman" w:eastAsia="Calibri" w:hAnsi="Times New Roman" w:cs="Times New Roman"/>
          <w:sz w:val="28"/>
          <w:szCs w:val="28"/>
        </w:rPr>
        <w:t>Фінансовому управлінню Стрийської міської ради (Л.Коваль) провести фінансування відповідно до затвердженої Програми.</w:t>
      </w:r>
    </w:p>
    <w:p w14:paraId="45784354" w14:textId="344E7088" w:rsidR="00E73009" w:rsidRPr="00E73009" w:rsidRDefault="00E73009" w:rsidP="00E73009">
      <w:pPr>
        <w:shd w:val="clear" w:color="auto" w:fill="FFFFFF"/>
        <w:spacing w:after="0" w:line="240" w:lineRule="auto"/>
        <w:ind w:left="170" w:right="57" w:firstLine="708"/>
        <w:jc w:val="both"/>
        <w:rPr>
          <w:rFonts w:ascii="Times New Roman" w:eastAsia="Calibri" w:hAnsi="Times New Roman" w:cs="Times New Roman"/>
          <w:sz w:val="28"/>
          <w:szCs w:val="28"/>
        </w:rPr>
      </w:pPr>
      <w:r w:rsidRPr="00E73009">
        <w:rPr>
          <w:rFonts w:ascii="Times New Roman" w:eastAsia="Calibri" w:hAnsi="Times New Roman" w:cs="Times New Roman"/>
          <w:sz w:val="28"/>
          <w:szCs w:val="28"/>
          <w:lang w:eastAsia="ru-RU"/>
        </w:rPr>
        <w:t>3. Д</w:t>
      </w:r>
      <w:r w:rsidRPr="00E73009">
        <w:rPr>
          <w:rFonts w:ascii="Times New Roman" w:eastAsia="Times New Roman" w:hAnsi="Times New Roman" w:cs="Times New Roman"/>
          <w:sz w:val="28"/>
          <w:szCs w:val="28"/>
          <w:lang w:eastAsia="ru-RU"/>
        </w:rPr>
        <w:t>иректору Комунального некомерційного підприємства Стрийської міської ради «Територіальне медичне об’єднання «Стрийська  міська о</w:t>
      </w:r>
      <w:r w:rsidR="00132A3A">
        <w:rPr>
          <w:rFonts w:ascii="Times New Roman" w:eastAsia="Times New Roman" w:hAnsi="Times New Roman" w:cs="Times New Roman"/>
          <w:sz w:val="28"/>
          <w:szCs w:val="28"/>
          <w:lang w:eastAsia="ru-RU"/>
        </w:rPr>
        <w:t>б’єднана  лікарня» (І. Зрайло</w:t>
      </w:r>
      <w:r w:rsidRPr="00E73009">
        <w:rPr>
          <w:rFonts w:ascii="Times New Roman" w:eastAsia="Times New Roman" w:hAnsi="Times New Roman" w:cs="Times New Roman"/>
          <w:sz w:val="28"/>
          <w:szCs w:val="28"/>
          <w:lang w:eastAsia="ru-RU"/>
        </w:rPr>
        <w:t>) забезпечити реалізацію передбачених Програмою заходів.</w:t>
      </w:r>
    </w:p>
    <w:p w14:paraId="31BBCC4D" w14:textId="77777777" w:rsidR="00E73009" w:rsidRPr="00E73009" w:rsidRDefault="00E73009" w:rsidP="00E73009">
      <w:pPr>
        <w:shd w:val="clear" w:color="auto" w:fill="FFFFFF"/>
        <w:spacing w:after="0" w:line="240" w:lineRule="auto"/>
        <w:ind w:left="170" w:right="57" w:firstLine="708"/>
        <w:jc w:val="both"/>
        <w:rPr>
          <w:rFonts w:ascii="Times New Roman" w:eastAsia="Calibri" w:hAnsi="Times New Roman" w:cs="Times New Roman"/>
          <w:sz w:val="28"/>
          <w:szCs w:val="28"/>
          <w:lang w:val="ru-RU" w:eastAsia="ru-RU"/>
        </w:rPr>
      </w:pPr>
      <w:r w:rsidRPr="00E73009">
        <w:rPr>
          <w:rFonts w:ascii="Times New Roman" w:eastAsia="Times New Roman" w:hAnsi="Times New Roman" w:cs="Times New Roman"/>
          <w:sz w:val="28"/>
          <w:szCs w:val="28"/>
          <w:lang w:eastAsia="ru-RU"/>
        </w:rPr>
        <w:t>4.</w:t>
      </w:r>
      <w:r w:rsidRPr="00E73009">
        <w:rPr>
          <w:rFonts w:ascii="Times New Roman" w:eastAsia="Times New Roman" w:hAnsi="Times New Roman" w:cs="Times New Roman"/>
          <w:sz w:val="28"/>
          <w:szCs w:val="28"/>
          <w:lang w:val="ru-RU" w:eastAsia="ru-RU"/>
        </w:rPr>
        <w:t xml:space="preserve"> Контроль за виконанням</w:t>
      </w:r>
      <w:r w:rsidRPr="00E73009">
        <w:rPr>
          <w:rFonts w:ascii="Times New Roman" w:eastAsia="Times New Roman" w:hAnsi="Times New Roman" w:cs="Times New Roman"/>
          <w:sz w:val="28"/>
          <w:szCs w:val="28"/>
          <w:lang w:eastAsia="ru-RU"/>
        </w:rPr>
        <w:t xml:space="preserve"> </w:t>
      </w:r>
      <w:r w:rsidRPr="00E73009">
        <w:rPr>
          <w:rFonts w:ascii="Times New Roman" w:eastAsia="Times New Roman" w:hAnsi="Times New Roman" w:cs="Times New Roman"/>
          <w:sz w:val="28"/>
          <w:szCs w:val="28"/>
          <w:lang w:val="ru-RU" w:eastAsia="ru-RU"/>
        </w:rPr>
        <w:t>цього</w:t>
      </w:r>
      <w:r w:rsidRPr="00E73009">
        <w:rPr>
          <w:rFonts w:ascii="Times New Roman" w:eastAsia="Times New Roman" w:hAnsi="Times New Roman" w:cs="Times New Roman"/>
          <w:sz w:val="28"/>
          <w:szCs w:val="28"/>
          <w:lang w:eastAsia="ru-RU"/>
        </w:rPr>
        <w:t xml:space="preserve"> </w:t>
      </w:r>
      <w:r w:rsidRPr="00E73009">
        <w:rPr>
          <w:rFonts w:ascii="Times New Roman" w:eastAsia="Times New Roman" w:hAnsi="Times New Roman" w:cs="Times New Roman"/>
          <w:sz w:val="28"/>
          <w:szCs w:val="28"/>
          <w:lang w:val="ru-RU" w:eastAsia="ru-RU"/>
        </w:rPr>
        <w:t>рішення</w:t>
      </w:r>
      <w:r w:rsidRPr="00E73009">
        <w:rPr>
          <w:rFonts w:ascii="Times New Roman" w:eastAsia="Times New Roman" w:hAnsi="Times New Roman" w:cs="Times New Roman"/>
          <w:sz w:val="28"/>
          <w:szCs w:val="28"/>
          <w:lang w:eastAsia="ru-RU"/>
        </w:rPr>
        <w:t xml:space="preserve"> </w:t>
      </w:r>
      <w:r w:rsidRPr="00E73009">
        <w:rPr>
          <w:rFonts w:ascii="Times New Roman" w:eastAsia="Times New Roman" w:hAnsi="Times New Roman" w:cs="Times New Roman"/>
          <w:sz w:val="28"/>
          <w:szCs w:val="28"/>
          <w:lang w:val="ru-RU" w:eastAsia="ru-RU"/>
        </w:rPr>
        <w:t xml:space="preserve">покласти на </w:t>
      </w:r>
      <w:r w:rsidRPr="00E73009">
        <w:rPr>
          <w:rFonts w:ascii="Times New Roman" w:eastAsia="Calibri" w:hAnsi="Times New Roman" w:cs="Times New Roman"/>
          <w:sz w:val="28"/>
          <w:szCs w:val="28"/>
          <w:lang w:val="ru-RU" w:eastAsia="ru-RU"/>
        </w:rPr>
        <w:t>заступника міського</w:t>
      </w:r>
      <w:r w:rsidRPr="00E73009">
        <w:rPr>
          <w:rFonts w:ascii="Times New Roman" w:eastAsia="Calibri" w:hAnsi="Times New Roman" w:cs="Times New Roman"/>
          <w:sz w:val="28"/>
          <w:szCs w:val="28"/>
          <w:lang w:eastAsia="ru-RU"/>
        </w:rPr>
        <w:t xml:space="preserve"> </w:t>
      </w:r>
      <w:r w:rsidRPr="00E73009">
        <w:rPr>
          <w:rFonts w:ascii="Times New Roman" w:eastAsia="Calibri" w:hAnsi="Times New Roman" w:cs="Times New Roman"/>
          <w:sz w:val="28"/>
          <w:szCs w:val="28"/>
          <w:lang w:val="ru-RU" w:eastAsia="ru-RU"/>
        </w:rPr>
        <w:t xml:space="preserve">голови </w:t>
      </w:r>
      <w:r w:rsidRPr="00E73009">
        <w:rPr>
          <w:rFonts w:ascii="Times New Roman" w:eastAsia="Calibri" w:hAnsi="Times New Roman" w:cs="Times New Roman"/>
          <w:sz w:val="28"/>
          <w:szCs w:val="28"/>
          <w:lang w:eastAsia="ru-RU"/>
        </w:rPr>
        <w:t>Х.</w:t>
      </w:r>
      <w:r w:rsidRPr="00E73009">
        <w:rPr>
          <w:rFonts w:ascii="Times New Roman" w:eastAsia="Calibri" w:hAnsi="Times New Roman" w:cs="Times New Roman"/>
          <w:sz w:val="28"/>
          <w:szCs w:val="28"/>
          <w:lang w:val="ru-RU" w:eastAsia="ru-RU"/>
        </w:rPr>
        <w:t xml:space="preserve"> </w:t>
      </w:r>
      <w:r w:rsidRPr="00E73009">
        <w:rPr>
          <w:rFonts w:ascii="Times New Roman" w:eastAsia="Calibri" w:hAnsi="Times New Roman" w:cs="Times New Roman"/>
          <w:sz w:val="28"/>
          <w:szCs w:val="28"/>
          <w:lang w:eastAsia="ru-RU"/>
        </w:rPr>
        <w:t xml:space="preserve">Грех та </w:t>
      </w:r>
      <w:r w:rsidRPr="00E73009">
        <w:rPr>
          <w:rFonts w:ascii="Times New Roman" w:eastAsia="Times New Roman" w:hAnsi="Times New Roman" w:cs="Times New Roman"/>
          <w:sz w:val="28"/>
          <w:szCs w:val="28"/>
          <w:lang w:eastAsia="ru-RU"/>
        </w:rPr>
        <w:t xml:space="preserve">постійну депутатську комісію </w:t>
      </w:r>
      <w:r w:rsidRPr="00E73009">
        <w:rPr>
          <w:rFonts w:ascii="Times New Roman" w:eastAsia="Calibri" w:hAnsi="Times New Roman" w:cs="Times New Roman"/>
          <w:sz w:val="28"/>
          <w:szCs w:val="28"/>
          <w:lang w:val="ru-RU" w:eastAsia="ru-RU"/>
        </w:rPr>
        <w:t>з питань</w:t>
      </w:r>
      <w:r w:rsidRPr="00E73009">
        <w:rPr>
          <w:rFonts w:ascii="Times New Roman" w:eastAsia="Calibri" w:hAnsi="Times New Roman" w:cs="Times New Roman"/>
          <w:sz w:val="28"/>
          <w:szCs w:val="28"/>
          <w:lang w:eastAsia="ru-RU"/>
        </w:rPr>
        <w:t xml:space="preserve"> охорони здоров</w:t>
      </w:r>
      <w:r w:rsidRPr="00E73009">
        <w:rPr>
          <w:rFonts w:ascii="Times New Roman" w:eastAsia="Calibri" w:hAnsi="Times New Roman" w:cs="Times New Roman"/>
          <w:sz w:val="28"/>
          <w:szCs w:val="28"/>
          <w:lang w:val="ru-RU" w:eastAsia="ru-RU"/>
        </w:rPr>
        <w:t>’</w:t>
      </w:r>
      <w:r w:rsidRPr="00E73009">
        <w:rPr>
          <w:rFonts w:ascii="Times New Roman" w:eastAsia="Calibri" w:hAnsi="Times New Roman" w:cs="Times New Roman"/>
          <w:sz w:val="28"/>
          <w:szCs w:val="28"/>
          <w:lang w:eastAsia="ru-RU"/>
        </w:rPr>
        <w:t>я та</w:t>
      </w:r>
      <w:r w:rsidRPr="00E73009">
        <w:rPr>
          <w:rFonts w:ascii="Times New Roman" w:eastAsia="Calibri" w:hAnsi="Times New Roman" w:cs="Times New Roman"/>
          <w:sz w:val="28"/>
          <w:szCs w:val="28"/>
          <w:lang w:val="ru-RU" w:eastAsia="ru-RU"/>
        </w:rPr>
        <w:t xml:space="preserve"> соціального</w:t>
      </w:r>
      <w:r w:rsidRPr="00E73009">
        <w:rPr>
          <w:rFonts w:ascii="Times New Roman" w:eastAsia="Calibri" w:hAnsi="Times New Roman" w:cs="Times New Roman"/>
          <w:sz w:val="28"/>
          <w:szCs w:val="28"/>
          <w:lang w:eastAsia="ru-RU"/>
        </w:rPr>
        <w:t xml:space="preserve"> </w:t>
      </w:r>
      <w:r w:rsidRPr="00E73009">
        <w:rPr>
          <w:rFonts w:ascii="Times New Roman" w:eastAsia="Calibri" w:hAnsi="Times New Roman" w:cs="Times New Roman"/>
          <w:sz w:val="28"/>
          <w:szCs w:val="28"/>
          <w:lang w:val="ru-RU" w:eastAsia="ru-RU"/>
        </w:rPr>
        <w:t xml:space="preserve">захисту </w:t>
      </w:r>
      <w:r w:rsidRPr="00E73009">
        <w:rPr>
          <w:rFonts w:ascii="Times New Roman" w:eastAsia="Calibri" w:hAnsi="Times New Roman" w:cs="Times New Roman"/>
          <w:sz w:val="28"/>
          <w:szCs w:val="28"/>
          <w:lang w:eastAsia="ru-RU"/>
        </w:rPr>
        <w:t>населення</w:t>
      </w:r>
      <w:r w:rsidRPr="00E73009">
        <w:rPr>
          <w:rFonts w:ascii="Times New Roman" w:eastAsia="Calibri" w:hAnsi="Times New Roman" w:cs="Times New Roman"/>
          <w:sz w:val="28"/>
          <w:szCs w:val="28"/>
          <w:lang w:val="ru-RU" w:eastAsia="ru-RU"/>
        </w:rPr>
        <w:t xml:space="preserve"> (</w:t>
      </w:r>
      <w:r w:rsidRPr="00E73009">
        <w:rPr>
          <w:rFonts w:ascii="Times New Roman" w:eastAsia="Calibri" w:hAnsi="Times New Roman" w:cs="Times New Roman"/>
          <w:sz w:val="28"/>
          <w:szCs w:val="28"/>
          <w:lang w:eastAsia="ru-RU"/>
        </w:rPr>
        <w:t>І. Салдан).</w:t>
      </w:r>
    </w:p>
    <w:p w14:paraId="6E557EB7" w14:textId="77777777" w:rsidR="00D338DE" w:rsidRPr="00D338DE" w:rsidRDefault="00D338DE" w:rsidP="00E73009">
      <w:pPr>
        <w:shd w:val="clear" w:color="auto" w:fill="FFFFFF"/>
        <w:spacing w:after="0" w:line="240" w:lineRule="auto"/>
        <w:ind w:right="57"/>
        <w:jc w:val="both"/>
        <w:rPr>
          <w:rFonts w:ascii="Times New Roman" w:eastAsia="Calibri" w:hAnsi="Times New Roman" w:cs="Times New Roman"/>
          <w:sz w:val="28"/>
          <w:szCs w:val="28"/>
          <w:lang w:eastAsia="ru-RU"/>
        </w:rPr>
      </w:pPr>
    </w:p>
    <w:p w14:paraId="60EB2139" w14:textId="77777777" w:rsidR="00D338DE" w:rsidRPr="00D338DE" w:rsidRDefault="00D338DE" w:rsidP="00EA2FDE">
      <w:pPr>
        <w:shd w:val="clear" w:color="auto" w:fill="FFFFFF"/>
        <w:spacing w:after="0" w:line="240" w:lineRule="auto"/>
        <w:ind w:left="170" w:right="57"/>
        <w:jc w:val="both"/>
        <w:rPr>
          <w:rFonts w:ascii="Times New Roman" w:eastAsia="Times New Roman" w:hAnsi="Times New Roman" w:cs="Times New Roman"/>
          <w:sz w:val="28"/>
          <w:szCs w:val="28"/>
          <w:lang w:eastAsia="ru-RU"/>
        </w:rPr>
      </w:pPr>
    </w:p>
    <w:p w14:paraId="6EB913AA" w14:textId="44D8F611" w:rsidR="00D338DE" w:rsidRPr="0052085E" w:rsidRDefault="00D338DE" w:rsidP="00EA2FDE">
      <w:pPr>
        <w:shd w:val="clear" w:color="auto" w:fill="FFFFFF"/>
        <w:spacing w:after="0" w:line="240" w:lineRule="auto"/>
        <w:ind w:left="170" w:right="57"/>
        <w:jc w:val="both"/>
        <w:rPr>
          <w:rFonts w:ascii="Times New Roman" w:eastAsia="Times New Roman" w:hAnsi="Times New Roman" w:cs="Times New Roman"/>
          <w:b/>
          <w:bCs/>
          <w:sz w:val="28"/>
          <w:szCs w:val="28"/>
          <w:lang w:val="ru-RU" w:eastAsia="ru-RU"/>
        </w:rPr>
      </w:pPr>
      <w:r w:rsidRPr="00D338DE">
        <w:rPr>
          <w:rFonts w:ascii="Times New Roman" w:eastAsia="Times New Roman" w:hAnsi="Times New Roman" w:cs="Times New Roman"/>
          <w:b/>
          <w:bCs/>
          <w:sz w:val="28"/>
          <w:szCs w:val="28"/>
          <w:lang w:val="ru-RU" w:eastAsia="ru-RU"/>
        </w:rPr>
        <w:t xml:space="preserve">Міський голова                                                                     </w:t>
      </w:r>
      <w:r w:rsidRPr="00D338DE">
        <w:rPr>
          <w:rFonts w:ascii="Times New Roman" w:eastAsia="Times New Roman" w:hAnsi="Times New Roman" w:cs="Times New Roman"/>
          <w:b/>
          <w:bCs/>
          <w:sz w:val="28"/>
          <w:szCs w:val="28"/>
          <w:lang w:eastAsia="ru-RU"/>
        </w:rPr>
        <w:t>Олег КАНІВЕЦЬ</w:t>
      </w:r>
    </w:p>
    <w:p w14:paraId="3FA673A4" w14:textId="77777777" w:rsidR="0052085E" w:rsidRPr="00670244" w:rsidRDefault="0052085E" w:rsidP="00EA2FDE">
      <w:pPr>
        <w:shd w:val="clear" w:color="auto" w:fill="FFFFFF"/>
        <w:spacing w:after="0" w:line="240" w:lineRule="auto"/>
        <w:ind w:left="170" w:right="57"/>
        <w:jc w:val="both"/>
        <w:rPr>
          <w:rFonts w:ascii="Times New Roman" w:eastAsia="Times New Roman" w:hAnsi="Times New Roman" w:cs="Times New Roman"/>
          <w:b/>
          <w:bCs/>
          <w:sz w:val="28"/>
          <w:szCs w:val="28"/>
          <w:lang w:val="ru-RU" w:eastAsia="ru-RU"/>
        </w:rPr>
      </w:pPr>
    </w:p>
    <w:p w14:paraId="6FAF3025" w14:textId="77777777" w:rsidR="0052085E" w:rsidRPr="00670244" w:rsidRDefault="0052085E" w:rsidP="00EA2FDE">
      <w:pPr>
        <w:shd w:val="clear" w:color="auto" w:fill="FFFFFF"/>
        <w:spacing w:after="0" w:line="240" w:lineRule="auto"/>
        <w:ind w:left="170" w:right="57"/>
        <w:jc w:val="both"/>
        <w:rPr>
          <w:rFonts w:ascii="Times New Roman" w:eastAsia="Times New Roman" w:hAnsi="Times New Roman" w:cs="Times New Roman"/>
          <w:sz w:val="28"/>
          <w:szCs w:val="28"/>
          <w:lang w:val="ru-RU" w:eastAsia="ru-RU"/>
        </w:rPr>
      </w:pPr>
    </w:p>
    <w:p w14:paraId="4D345FC3" w14:textId="77777777" w:rsidR="00D338DE" w:rsidRPr="00457481" w:rsidRDefault="00D338DE" w:rsidP="00D338DE">
      <w:pPr>
        <w:shd w:val="clear" w:color="auto" w:fill="FFFFFF"/>
        <w:spacing w:after="0" w:line="240" w:lineRule="auto"/>
        <w:jc w:val="both"/>
        <w:rPr>
          <w:rFonts w:ascii="Times New Roman" w:eastAsia="Times New Roman" w:hAnsi="Times New Roman" w:cs="Times New Roman"/>
          <w:sz w:val="28"/>
          <w:szCs w:val="28"/>
          <w:lang w:val="ru-RU" w:eastAsia="ru-RU"/>
        </w:rPr>
      </w:pPr>
    </w:p>
    <w:p w14:paraId="189C595E" w14:textId="77777777" w:rsidR="00A069C9" w:rsidRPr="00457481" w:rsidRDefault="00A069C9" w:rsidP="00D338DE">
      <w:pPr>
        <w:shd w:val="clear" w:color="auto" w:fill="FFFFFF"/>
        <w:spacing w:after="0" w:line="240" w:lineRule="auto"/>
        <w:jc w:val="both"/>
        <w:rPr>
          <w:rFonts w:ascii="Times New Roman" w:eastAsia="Times New Roman" w:hAnsi="Times New Roman" w:cs="Times New Roman"/>
          <w:sz w:val="28"/>
          <w:szCs w:val="28"/>
          <w:lang w:val="ru-RU" w:eastAsia="ru-RU"/>
        </w:rPr>
      </w:pPr>
    </w:p>
    <w:p w14:paraId="411D358D" w14:textId="77777777" w:rsidR="00A069C9" w:rsidRPr="00457481" w:rsidRDefault="00A069C9" w:rsidP="00D338DE">
      <w:pPr>
        <w:shd w:val="clear" w:color="auto" w:fill="FFFFFF"/>
        <w:spacing w:after="0" w:line="240" w:lineRule="auto"/>
        <w:jc w:val="both"/>
        <w:rPr>
          <w:rFonts w:ascii="Times New Roman" w:eastAsia="Times New Roman" w:hAnsi="Times New Roman" w:cs="Times New Roman"/>
          <w:sz w:val="28"/>
          <w:szCs w:val="28"/>
          <w:lang w:val="ru-RU" w:eastAsia="ru-RU"/>
        </w:rPr>
      </w:pPr>
    </w:p>
    <w:p w14:paraId="6D4A912E" w14:textId="77777777" w:rsidR="00D338DE" w:rsidRPr="00D338DE" w:rsidRDefault="00D338DE" w:rsidP="00D338DE">
      <w:pPr>
        <w:spacing w:after="0" w:line="240" w:lineRule="auto"/>
        <w:rPr>
          <w:rFonts w:ascii="Times New Roman" w:eastAsia="Times New Roman" w:hAnsi="Times New Roman" w:cs="Times New Roman"/>
          <w:b/>
          <w:sz w:val="28"/>
          <w:szCs w:val="28"/>
          <w:lang w:eastAsia="ru-RU"/>
        </w:rPr>
      </w:pPr>
      <w:r w:rsidRPr="00D338DE">
        <w:rPr>
          <w:rFonts w:ascii="Times New Roman" w:eastAsia="Times New Roman" w:hAnsi="Times New Roman" w:cs="Times New Roman"/>
          <w:b/>
          <w:sz w:val="28"/>
          <w:szCs w:val="28"/>
          <w:lang w:eastAsia="ru-RU"/>
        </w:rPr>
        <w:lastRenderedPageBreak/>
        <w:t xml:space="preserve">Готував: </w:t>
      </w:r>
    </w:p>
    <w:tbl>
      <w:tblPr>
        <w:tblW w:w="0" w:type="auto"/>
        <w:tblLook w:val="04A0" w:firstRow="1" w:lastRow="0" w:firstColumn="1" w:lastColumn="0" w:noHBand="0" w:noVBand="1"/>
      </w:tblPr>
      <w:tblGrid>
        <w:gridCol w:w="4642"/>
        <w:gridCol w:w="5353"/>
      </w:tblGrid>
      <w:tr w:rsidR="00D338DE" w:rsidRPr="00D338DE" w14:paraId="2B7F099D" w14:textId="77777777" w:rsidTr="00E67451">
        <w:trPr>
          <w:trHeight w:val="1709"/>
        </w:trPr>
        <w:tc>
          <w:tcPr>
            <w:tcW w:w="4725" w:type="dxa"/>
            <w:hideMark/>
          </w:tcPr>
          <w:p w14:paraId="60B08DA4" w14:textId="2AC4A87C" w:rsidR="00D338DE" w:rsidRPr="00D338DE" w:rsidRDefault="00E73009" w:rsidP="00D338DE">
            <w:pPr>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Директор КНП «ТМО «СМОЛ»</w:t>
            </w:r>
          </w:p>
        </w:tc>
        <w:tc>
          <w:tcPr>
            <w:tcW w:w="5413" w:type="dxa"/>
            <w:hideMark/>
          </w:tcPr>
          <w:p w14:paraId="7036B70C" w14:textId="7767F453" w:rsidR="00D338DE" w:rsidRPr="00D338DE" w:rsidRDefault="00E73009" w:rsidP="00D338DE">
            <w:pPr>
              <w:spacing w:after="0" w:line="240" w:lineRule="auto"/>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   </w:t>
            </w:r>
            <w:r w:rsidR="00132A3A">
              <w:rPr>
                <w:rFonts w:ascii="Times New Roman" w:eastAsia="Times New Roman" w:hAnsi="Times New Roman" w:cs="Times New Roman"/>
                <w:bCs/>
                <w:color w:val="000000"/>
                <w:sz w:val="28"/>
                <w:szCs w:val="28"/>
                <w:lang w:eastAsia="ru-RU"/>
              </w:rPr>
              <w:t xml:space="preserve">                Іван ЗРАЙЛО</w:t>
            </w:r>
            <w:r w:rsidR="00D338DE" w:rsidRPr="00D338DE">
              <w:rPr>
                <w:rFonts w:ascii="Times New Roman" w:eastAsia="Times New Roman" w:hAnsi="Times New Roman" w:cs="Times New Roman"/>
                <w:bCs/>
                <w:color w:val="000000"/>
                <w:sz w:val="28"/>
                <w:szCs w:val="28"/>
                <w:lang w:eastAsia="ru-RU"/>
              </w:rPr>
              <w:t xml:space="preserve"> </w:t>
            </w:r>
          </w:p>
          <w:p w14:paraId="7E194BD4" w14:textId="523F2C69" w:rsidR="00D338DE" w:rsidRPr="00AC3120" w:rsidRDefault="00D338DE" w:rsidP="00D338DE">
            <w:pPr>
              <w:spacing w:after="0" w:line="240" w:lineRule="auto"/>
              <w:rPr>
                <w:rFonts w:ascii="Times New Roman" w:eastAsia="Times New Roman" w:hAnsi="Times New Roman" w:cs="Times New Roman"/>
                <w:bCs/>
                <w:sz w:val="28"/>
                <w:szCs w:val="28"/>
                <w:lang w:val="en-US" w:eastAsia="ru-RU"/>
              </w:rPr>
            </w:pPr>
            <w:r w:rsidRPr="00D338DE">
              <w:rPr>
                <w:rFonts w:ascii="Times New Roman" w:eastAsia="Times New Roman" w:hAnsi="Times New Roman" w:cs="Times New Roman"/>
                <w:bCs/>
                <w:color w:val="000000"/>
                <w:sz w:val="28"/>
                <w:szCs w:val="28"/>
                <w:lang w:eastAsia="ru-RU"/>
              </w:rPr>
              <w:t xml:space="preserve">                 </w:t>
            </w:r>
            <w:r w:rsidR="0026753C">
              <w:rPr>
                <w:rFonts w:ascii="Times New Roman" w:eastAsia="Times New Roman" w:hAnsi="Times New Roman" w:cs="Times New Roman"/>
                <w:bCs/>
                <w:sz w:val="28"/>
                <w:szCs w:val="28"/>
                <w:lang w:eastAsia="ru-RU"/>
              </w:rPr>
              <w:t>«___» ______________202</w:t>
            </w:r>
            <w:r w:rsidR="0026753C">
              <w:rPr>
                <w:rFonts w:ascii="Times New Roman" w:eastAsia="Times New Roman" w:hAnsi="Times New Roman" w:cs="Times New Roman"/>
                <w:bCs/>
                <w:sz w:val="28"/>
                <w:szCs w:val="28"/>
                <w:lang w:val="en-US" w:eastAsia="ru-RU"/>
              </w:rPr>
              <w:t>4</w:t>
            </w:r>
            <w:r w:rsidRPr="00D338DE">
              <w:rPr>
                <w:rFonts w:ascii="Times New Roman" w:eastAsia="Times New Roman" w:hAnsi="Times New Roman" w:cs="Times New Roman"/>
                <w:bCs/>
                <w:sz w:val="28"/>
                <w:szCs w:val="28"/>
                <w:lang w:eastAsia="ru-RU"/>
              </w:rPr>
              <w:t>р</w:t>
            </w:r>
            <w:r w:rsidR="00AC3120">
              <w:rPr>
                <w:rFonts w:ascii="Times New Roman" w:eastAsia="Times New Roman" w:hAnsi="Times New Roman" w:cs="Times New Roman"/>
                <w:bCs/>
                <w:sz w:val="28"/>
                <w:szCs w:val="28"/>
                <w:lang w:val="en-US" w:eastAsia="ru-RU"/>
              </w:rPr>
              <w:t>.</w:t>
            </w:r>
          </w:p>
        </w:tc>
      </w:tr>
    </w:tbl>
    <w:p w14:paraId="43A0A0C7" w14:textId="77777777" w:rsidR="00D338DE" w:rsidRPr="00D338DE" w:rsidRDefault="00D338DE" w:rsidP="00D338DE">
      <w:pPr>
        <w:spacing w:after="0" w:line="240" w:lineRule="auto"/>
        <w:rPr>
          <w:rFonts w:ascii="Times New Roman" w:eastAsia="Times New Roman" w:hAnsi="Times New Roman" w:cs="Times New Roman"/>
          <w:b/>
          <w:sz w:val="28"/>
          <w:szCs w:val="28"/>
          <w:lang w:eastAsia="ru-RU"/>
        </w:rPr>
      </w:pPr>
      <w:r w:rsidRPr="00D338DE">
        <w:rPr>
          <w:rFonts w:ascii="Times New Roman" w:eastAsia="Times New Roman" w:hAnsi="Times New Roman" w:cs="Times New Roman"/>
          <w:b/>
          <w:sz w:val="28"/>
          <w:szCs w:val="28"/>
          <w:lang w:eastAsia="ru-RU"/>
        </w:rPr>
        <w:t>Погоджено:</w:t>
      </w:r>
    </w:p>
    <w:p w14:paraId="0444DCD8" w14:textId="77777777" w:rsidR="00D338DE" w:rsidRPr="00D338DE" w:rsidRDefault="00D338DE" w:rsidP="00D338DE">
      <w:pPr>
        <w:spacing w:after="0" w:line="240" w:lineRule="auto"/>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629"/>
        <w:gridCol w:w="5366"/>
      </w:tblGrid>
      <w:tr w:rsidR="00D338DE" w:rsidRPr="00D338DE" w14:paraId="49263C15" w14:textId="77777777" w:rsidTr="00E67451">
        <w:tc>
          <w:tcPr>
            <w:tcW w:w="4629" w:type="dxa"/>
            <w:hideMark/>
          </w:tcPr>
          <w:p w14:paraId="60D9092F" w14:textId="77777777" w:rsidR="00D338DE" w:rsidRPr="00D338DE" w:rsidRDefault="00D338DE" w:rsidP="00D338DE">
            <w:pPr>
              <w:spacing w:after="0" w:line="240" w:lineRule="auto"/>
              <w:rPr>
                <w:rFonts w:ascii="Times New Roman" w:eastAsia="Times New Roman" w:hAnsi="Times New Roman" w:cs="Times New Roman"/>
                <w:bCs/>
                <w:color w:val="000000"/>
                <w:sz w:val="28"/>
                <w:szCs w:val="28"/>
                <w:lang w:eastAsia="ru-RU"/>
              </w:rPr>
            </w:pPr>
            <w:r w:rsidRPr="00D338DE">
              <w:rPr>
                <w:rFonts w:ascii="Times New Roman" w:eastAsia="Times New Roman" w:hAnsi="Times New Roman" w:cs="Times New Roman"/>
                <w:bCs/>
                <w:sz w:val="28"/>
                <w:szCs w:val="28"/>
                <w:lang w:eastAsia="ru-RU"/>
              </w:rPr>
              <w:t>Перший заступник міського голови</w:t>
            </w:r>
          </w:p>
        </w:tc>
        <w:tc>
          <w:tcPr>
            <w:tcW w:w="5366" w:type="dxa"/>
          </w:tcPr>
          <w:p w14:paraId="01422B31"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Микола ДМИТРИШИН</w:t>
            </w:r>
          </w:p>
          <w:p w14:paraId="627FA57B" w14:textId="7CC1CA47"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w:t>
            </w:r>
            <w:r w:rsidR="0026753C">
              <w:rPr>
                <w:rFonts w:ascii="Times New Roman" w:eastAsia="Times New Roman" w:hAnsi="Times New Roman" w:cs="Times New Roman"/>
                <w:bCs/>
                <w:sz w:val="28"/>
                <w:szCs w:val="28"/>
                <w:lang w:eastAsia="ru-RU"/>
              </w:rPr>
              <w:t xml:space="preserve">        «___» ______________202</w:t>
            </w:r>
            <w:r w:rsidR="0026753C">
              <w:rPr>
                <w:rFonts w:ascii="Times New Roman" w:eastAsia="Times New Roman" w:hAnsi="Times New Roman" w:cs="Times New Roman"/>
                <w:bCs/>
                <w:sz w:val="28"/>
                <w:szCs w:val="28"/>
                <w:lang w:val="en-US" w:eastAsia="ru-RU"/>
              </w:rPr>
              <w:t>4</w:t>
            </w:r>
            <w:r w:rsidRPr="00D338DE">
              <w:rPr>
                <w:rFonts w:ascii="Times New Roman" w:eastAsia="Times New Roman" w:hAnsi="Times New Roman" w:cs="Times New Roman"/>
                <w:bCs/>
                <w:sz w:val="28"/>
                <w:szCs w:val="28"/>
                <w:lang w:eastAsia="ru-RU"/>
              </w:rPr>
              <w:t>р.</w:t>
            </w:r>
          </w:p>
          <w:p w14:paraId="55FC3FBE" w14:textId="77777777" w:rsidR="00D338DE" w:rsidRPr="00D338DE" w:rsidRDefault="00D338DE" w:rsidP="00D338DE">
            <w:pPr>
              <w:spacing w:after="0" w:line="240" w:lineRule="auto"/>
              <w:rPr>
                <w:rFonts w:ascii="Times New Roman" w:eastAsia="Times New Roman" w:hAnsi="Times New Roman" w:cs="Times New Roman"/>
                <w:bCs/>
                <w:color w:val="000000"/>
                <w:sz w:val="28"/>
                <w:szCs w:val="28"/>
                <w:lang w:eastAsia="ru-RU"/>
              </w:rPr>
            </w:pPr>
          </w:p>
        </w:tc>
      </w:tr>
      <w:tr w:rsidR="00D338DE" w:rsidRPr="00D338DE" w14:paraId="57A7CFD6" w14:textId="77777777" w:rsidTr="00E67451">
        <w:tc>
          <w:tcPr>
            <w:tcW w:w="4629" w:type="dxa"/>
            <w:hideMark/>
          </w:tcPr>
          <w:p w14:paraId="5ADBC639" w14:textId="77777777" w:rsidR="00D338DE" w:rsidRPr="00D338DE" w:rsidRDefault="00D338DE" w:rsidP="00D338DE">
            <w:pPr>
              <w:spacing w:after="0" w:line="240" w:lineRule="auto"/>
              <w:rPr>
                <w:rFonts w:ascii="Times New Roman" w:eastAsia="Times New Roman" w:hAnsi="Times New Roman" w:cs="Times New Roman"/>
                <w:bCs/>
                <w:color w:val="000000"/>
                <w:sz w:val="28"/>
                <w:szCs w:val="28"/>
                <w:lang w:eastAsia="ru-RU"/>
              </w:rPr>
            </w:pPr>
            <w:r w:rsidRPr="00D338DE">
              <w:rPr>
                <w:rFonts w:ascii="Times New Roman" w:eastAsia="Times New Roman" w:hAnsi="Times New Roman" w:cs="Times New Roman"/>
                <w:bCs/>
                <w:sz w:val="28"/>
                <w:szCs w:val="28"/>
                <w:lang w:eastAsia="ru-RU"/>
              </w:rPr>
              <w:t>Заступник міського голови</w:t>
            </w:r>
          </w:p>
        </w:tc>
        <w:tc>
          <w:tcPr>
            <w:tcW w:w="5366" w:type="dxa"/>
          </w:tcPr>
          <w:p w14:paraId="3C505552" w14:textId="41FAACC6" w:rsidR="00D338DE" w:rsidRPr="00866B7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w:t>
            </w:r>
            <w:r w:rsidR="004237A6">
              <w:rPr>
                <w:rFonts w:ascii="Times New Roman" w:eastAsia="Times New Roman" w:hAnsi="Times New Roman" w:cs="Times New Roman"/>
                <w:bCs/>
                <w:sz w:val="28"/>
                <w:szCs w:val="28"/>
                <w:lang w:eastAsia="ru-RU"/>
              </w:rPr>
              <w:t xml:space="preserve">                   Христина ГРЕХ</w:t>
            </w:r>
          </w:p>
          <w:p w14:paraId="70E5F1BE" w14:textId="21B70ACF"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w:t>
            </w:r>
            <w:r w:rsidR="0026753C">
              <w:rPr>
                <w:rFonts w:ascii="Times New Roman" w:eastAsia="Times New Roman" w:hAnsi="Times New Roman" w:cs="Times New Roman"/>
                <w:bCs/>
                <w:sz w:val="28"/>
                <w:szCs w:val="28"/>
                <w:lang w:eastAsia="ru-RU"/>
              </w:rPr>
              <w:t xml:space="preserve">        «___» ______________202</w:t>
            </w:r>
            <w:r w:rsidR="0026753C">
              <w:rPr>
                <w:rFonts w:ascii="Times New Roman" w:eastAsia="Times New Roman" w:hAnsi="Times New Roman" w:cs="Times New Roman"/>
                <w:bCs/>
                <w:sz w:val="28"/>
                <w:szCs w:val="28"/>
                <w:lang w:val="en-US" w:eastAsia="ru-RU"/>
              </w:rPr>
              <w:t>4</w:t>
            </w:r>
            <w:r w:rsidRPr="00D338DE">
              <w:rPr>
                <w:rFonts w:ascii="Times New Roman" w:eastAsia="Times New Roman" w:hAnsi="Times New Roman" w:cs="Times New Roman"/>
                <w:bCs/>
                <w:sz w:val="28"/>
                <w:szCs w:val="28"/>
                <w:lang w:eastAsia="ru-RU"/>
              </w:rPr>
              <w:t>р.</w:t>
            </w:r>
          </w:p>
          <w:p w14:paraId="407806C0" w14:textId="77777777" w:rsidR="00D338DE" w:rsidRPr="00D338DE" w:rsidRDefault="00D338DE" w:rsidP="00D338DE">
            <w:pPr>
              <w:spacing w:after="0" w:line="240" w:lineRule="auto"/>
              <w:rPr>
                <w:rFonts w:ascii="Times New Roman" w:eastAsia="Times New Roman" w:hAnsi="Times New Roman" w:cs="Times New Roman"/>
                <w:bCs/>
                <w:color w:val="000000"/>
                <w:sz w:val="28"/>
                <w:szCs w:val="28"/>
                <w:lang w:eastAsia="ru-RU"/>
              </w:rPr>
            </w:pPr>
          </w:p>
        </w:tc>
      </w:tr>
      <w:tr w:rsidR="00D338DE" w:rsidRPr="00D338DE" w14:paraId="4E4E04FE" w14:textId="77777777" w:rsidTr="00E67451">
        <w:tc>
          <w:tcPr>
            <w:tcW w:w="4629" w:type="dxa"/>
            <w:hideMark/>
          </w:tcPr>
          <w:p w14:paraId="5BDD27A5" w14:textId="552F0E6C" w:rsidR="00866B7E" w:rsidRPr="00D338DE" w:rsidRDefault="004237A6" w:rsidP="00D338DE">
            <w:pPr>
              <w:spacing w:after="0" w:line="240" w:lineRule="auto"/>
              <w:rPr>
                <w:rFonts w:ascii="Times New Roman" w:eastAsia="Times New Roman" w:hAnsi="Times New Roman" w:cs="Times New Roman"/>
                <w:bCs/>
                <w:sz w:val="28"/>
                <w:szCs w:val="28"/>
                <w:lang w:eastAsia="ru-RU"/>
              </w:rPr>
            </w:pPr>
            <w:r w:rsidRPr="0026753C">
              <w:rPr>
                <w:rFonts w:ascii="Times New Roman" w:eastAsia="Times New Roman" w:hAnsi="Times New Roman" w:cs="Times New Roman"/>
                <w:bCs/>
                <w:sz w:val="28"/>
                <w:szCs w:val="28"/>
                <w:lang w:eastAsia="ru-RU"/>
              </w:rPr>
              <w:t>Начальник  фінансового управління</w:t>
            </w:r>
            <w:r w:rsidRPr="00D338DE">
              <w:rPr>
                <w:rFonts w:ascii="Times New Roman" w:eastAsia="Times New Roman" w:hAnsi="Times New Roman" w:cs="Times New Roman"/>
                <w:bCs/>
                <w:sz w:val="28"/>
                <w:szCs w:val="28"/>
                <w:lang w:eastAsia="ru-RU"/>
              </w:rPr>
              <w:t xml:space="preserve"> </w:t>
            </w:r>
          </w:p>
        </w:tc>
        <w:tc>
          <w:tcPr>
            <w:tcW w:w="5366" w:type="dxa"/>
          </w:tcPr>
          <w:p w14:paraId="176C992C" w14:textId="2BE58689" w:rsidR="0026753C" w:rsidRPr="00866B7E" w:rsidRDefault="0026753C" w:rsidP="0026753C">
            <w:pPr>
              <w:spacing w:after="0" w:line="240" w:lineRule="auto"/>
              <w:rPr>
                <w:rFonts w:ascii="Times New Roman" w:eastAsia="Times New Roman" w:hAnsi="Times New Roman" w:cs="Times New Roman"/>
                <w:bCs/>
                <w:sz w:val="28"/>
                <w:szCs w:val="28"/>
                <w:lang w:eastAsia="ru-RU"/>
              </w:rPr>
            </w:pPr>
            <w:r w:rsidRPr="0026753C">
              <w:rPr>
                <w:rFonts w:ascii="Times New Roman" w:eastAsia="Times New Roman" w:hAnsi="Times New Roman" w:cs="Times New Roman"/>
                <w:bCs/>
                <w:sz w:val="28"/>
                <w:szCs w:val="28"/>
                <w:lang w:eastAsia="ru-RU"/>
              </w:rPr>
              <w:t xml:space="preserve"> </w:t>
            </w:r>
            <w:r w:rsidR="004237A6">
              <w:rPr>
                <w:rFonts w:ascii="Times New Roman" w:eastAsia="Times New Roman" w:hAnsi="Times New Roman" w:cs="Times New Roman"/>
                <w:bCs/>
                <w:sz w:val="28"/>
                <w:szCs w:val="28"/>
                <w:lang w:eastAsia="ru-RU"/>
              </w:rPr>
              <w:t xml:space="preserve">                   Лариса КОВАЛЬ</w:t>
            </w:r>
          </w:p>
          <w:p w14:paraId="0F789DA3" w14:textId="52CCB189" w:rsidR="00D338DE" w:rsidRPr="00D338DE" w:rsidRDefault="0026753C" w:rsidP="0026753C">
            <w:pPr>
              <w:spacing w:after="0" w:line="240" w:lineRule="auto"/>
              <w:rPr>
                <w:rFonts w:ascii="Times New Roman" w:eastAsia="Times New Roman" w:hAnsi="Times New Roman" w:cs="Times New Roman"/>
                <w:bCs/>
                <w:sz w:val="28"/>
                <w:szCs w:val="28"/>
                <w:lang w:eastAsia="ru-RU"/>
              </w:rPr>
            </w:pPr>
            <w:r w:rsidRPr="0026753C">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«___» ______________  2024</w:t>
            </w:r>
            <w:r w:rsidRPr="0026753C">
              <w:rPr>
                <w:rFonts w:ascii="Times New Roman" w:eastAsia="Times New Roman" w:hAnsi="Times New Roman" w:cs="Times New Roman"/>
                <w:bCs/>
                <w:sz w:val="28"/>
                <w:szCs w:val="28"/>
                <w:lang w:eastAsia="ru-RU"/>
              </w:rPr>
              <w:t>р</w:t>
            </w:r>
            <w:r w:rsidR="00D338DE" w:rsidRPr="00D338DE">
              <w:rPr>
                <w:rFonts w:ascii="Times New Roman" w:eastAsia="Times New Roman" w:hAnsi="Times New Roman" w:cs="Times New Roman"/>
                <w:bCs/>
                <w:sz w:val="28"/>
                <w:szCs w:val="28"/>
                <w:lang w:eastAsia="ru-RU"/>
              </w:rPr>
              <w:t>.</w:t>
            </w:r>
          </w:p>
          <w:p w14:paraId="2144250C"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p>
        </w:tc>
      </w:tr>
      <w:tr w:rsidR="00D338DE" w:rsidRPr="00D338DE" w14:paraId="211956C5" w14:textId="77777777" w:rsidTr="00E67451">
        <w:tc>
          <w:tcPr>
            <w:tcW w:w="4629" w:type="dxa"/>
            <w:hideMark/>
          </w:tcPr>
          <w:p w14:paraId="222250A1"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Голова постійної комісії з питань охорони здоров</w:t>
            </w:r>
            <w:r w:rsidRPr="00D338DE">
              <w:rPr>
                <w:rFonts w:ascii="Times New Roman" w:eastAsia="Times New Roman" w:hAnsi="Times New Roman" w:cs="Times New Roman"/>
                <w:bCs/>
                <w:sz w:val="28"/>
                <w:szCs w:val="28"/>
                <w:lang w:val="ru-RU" w:eastAsia="ru-RU"/>
              </w:rPr>
              <w:t>’</w:t>
            </w:r>
            <w:r w:rsidRPr="00D338DE">
              <w:rPr>
                <w:rFonts w:ascii="Times New Roman" w:eastAsia="Times New Roman" w:hAnsi="Times New Roman" w:cs="Times New Roman"/>
                <w:bCs/>
                <w:sz w:val="28"/>
                <w:szCs w:val="28"/>
                <w:lang w:eastAsia="ru-RU"/>
              </w:rPr>
              <w:t>я,соціального захисту населення</w:t>
            </w:r>
          </w:p>
          <w:p w14:paraId="197BE77D"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p>
        </w:tc>
        <w:tc>
          <w:tcPr>
            <w:tcW w:w="5366" w:type="dxa"/>
          </w:tcPr>
          <w:p w14:paraId="416C6653"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Іванна САЛДАН</w:t>
            </w:r>
          </w:p>
          <w:p w14:paraId="769E55AA" w14:textId="03085ADE"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w:t>
            </w:r>
            <w:r w:rsidR="0026753C">
              <w:rPr>
                <w:rFonts w:ascii="Times New Roman" w:eastAsia="Times New Roman" w:hAnsi="Times New Roman" w:cs="Times New Roman"/>
                <w:bCs/>
                <w:sz w:val="28"/>
                <w:szCs w:val="28"/>
                <w:lang w:eastAsia="ru-RU"/>
              </w:rPr>
              <w:t xml:space="preserve">       «___»________________202</w:t>
            </w:r>
            <w:r w:rsidR="0026753C">
              <w:rPr>
                <w:rFonts w:ascii="Times New Roman" w:eastAsia="Times New Roman" w:hAnsi="Times New Roman" w:cs="Times New Roman"/>
                <w:bCs/>
                <w:sz w:val="28"/>
                <w:szCs w:val="28"/>
                <w:lang w:val="en-US" w:eastAsia="ru-RU"/>
              </w:rPr>
              <w:t>4</w:t>
            </w:r>
            <w:r w:rsidRPr="00D338DE">
              <w:rPr>
                <w:rFonts w:ascii="Times New Roman" w:eastAsia="Times New Roman" w:hAnsi="Times New Roman" w:cs="Times New Roman"/>
                <w:bCs/>
                <w:sz w:val="28"/>
                <w:szCs w:val="28"/>
                <w:lang w:eastAsia="ru-RU"/>
              </w:rPr>
              <w:t>р.</w:t>
            </w:r>
          </w:p>
          <w:p w14:paraId="334960F5"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p>
        </w:tc>
      </w:tr>
      <w:tr w:rsidR="00D338DE" w:rsidRPr="00D338DE" w14:paraId="69FE0BC9" w14:textId="77777777" w:rsidTr="00E67451">
        <w:tc>
          <w:tcPr>
            <w:tcW w:w="4629" w:type="dxa"/>
            <w:hideMark/>
          </w:tcPr>
          <w:p w14:paraId="64228D25" w14:textId="77777777" w:rsidR="00D338DE" w:rsidRPr="00D338DE" w:rsidRDefault="00D338DE" w:rsidP="00D338DE">
            <w:pPr>
              <w:spacing w:after="0" w:line="240" w:lineRule="auto"/>
              <w:rPr>
                <w:rFonts w:ascii="Times New Roman" w:eastAsia="Times New Roman" w:hAnsi="Times New Roman" w:cs="Times New Roman"/>
                <w:sz w:val="28"/>
                <w:szCs w:val="28"/>
                <w:lang w:eastAsia="ru-RU"/>
              </w:rPr>
            </w:pPr>
            <w:r w:rsidRPr="00D338DE">
              <w:rPr>
                <w:rFonts w:ascii="Times New Roman" w:eastAsia="Times New Roman" w:hAnsi="Times New Roman" w:cs="Times New Roman"/>
                <w:sz w:val="28"/>
                <w:szCs w:val="28"/>
                <w:lang w:eastAsia="ru-RU"/>
              </w:rPr>
              <w:t>Начальник юридичного відділу</w:t>
            </w:r>
          </w:p>
          <w:p w14:paraId="1C8DAC85" w14:textId="77777777" w:rsidR="00D338DE" w:rsidRPr="00D338DE" w:rsidRDefault="00D338DE" w:rsidP="00D338DE">
            <w:pPr>
              <w:spacing w:after="0" w:line="240" w:lineRule="auto"/>
              <w:rPr>
                <w:rFonts w:ascii="Times New Roman" w:eastAsia="Times New Roman" w:hAnsi="Times New Roman" w:cs="Times New Roman"/>
                <w:sz w:val="28"/>
                <w:szCs w:val="28"/>
                <w:lang w:eastAsia="ru-RU"/>
              </w:rPr>
            </w:pPr>
          </w:p>
          <w:p w14:paraId="02202943" w14:textId="77777777" w:rsidR="00D338DE" w:rsidRPr="00D338DE" w:rsidRDefault="00D338DE" w:rsidP="00D338DE">
            <w:pPr>
              <w:spacing w:after="0" w:line="240" w:lineRule="auto"/>
              <w:rPr>
                <w:rFonts w:ascii="Times New Roman" w:eastAsia="Times New Roman" w:hAnsi="Times New Roman" w:cs="Times New Roman"/>
                <w:sz w:val="28"/>
                <w:szCs w:val="28"/>
                <w:lang w:eastAsia="ru-RU"/>
              </w:rPr>
            </w:pPr>
          </w:p>
          <w:p w14:paraId="6D0D4B1D" w14:textId="643BCE89" w:rsidR="00787AD4" w:rsidRDefault="00787AD4" w:rsidP="00D338D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Головний спеціаліст -</w:t>
            </w:r>
          </w:p>
          <w:p w14:paraId="26DB92A2" w14:textId="32077C64" w:rsidR="00D338DE" w:rsidRPr="00D338DE" w:rsidRDefault="00787AD4" w:rsidP="00D338D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D338DE" w:rsidRPr="00D338DE">
              <w:rPr>
                <w:rFonts w:ascii="Times New Roman" w:eastAsia="Times New Roman" w:hAnsi="Times New Roman" w:cs="Times New Roman"/>
                <w:sz w:val="28"/>
                <w:szCs w:val="28"/>
                <w:lang w:eastAsia="ru-RU"/>
              </w:rPr>
              <w:t xml:space="preserve">повноважений з питань </w:t>
            </w:r>
          </w:p>
          <w:p w14:paraId="50951989" w14:textId="77777777" w:rsidR="00D338DE" w:rsidRPr="00D338DE" w:rsidRDefault="00D338DE" w:rsidP="00D338DE">
            <w:pPr>
              <w:spacing w:after="0" w:line="240" w:lineRule="auto"/>
              <w:rPr>
                <w:rFonts w:ascii="Times New Roman" w:eastAsia="Times New Roman" w:hAnsi="Times New Roman" w:cs="Times New Roman"/>
                <w:sz w:val="28"/>
                <w:szCs w:val="28"/>
                <w:lang w:eastAsia="ru-RU"/>
              </w:rPr>
            </w:pPr>
            <w:r w:rsidRPr="00D338DE">
              <w:rPr>
                <w:rFonts w:ascii="Times New Roman" w:eastAsia="Times New Roman" w:hAnsi="Times New Roman" w:cs="Times New Roman"/>
                <w:sz w:val="28"/>
                <w:szCs w:val="28"/>
                <w:lang w:eastAsia="ru-RU"/>
              </w:rPr>
              <w:t xml:space="preserve">запобігання  та виявлення корупції  </w:t>
            </w:r>
          </w:p>
        </w:tc>
        <w:tc>
          <w:tcPr>
            <w:tcW w:w="5366" w:type="dxa"/>
          </w:tcPr>
          <w:p w14:paraId="03016E98"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w:t>
            </w:r>
            <w:r w:rsidRPr="00D338DE">
              <w:rPr>
                <w:rFonts w:ascii="Times New Roman" w:eastAsia="Times New Roman" w:hAnsi="Times New Roman" w:cs="Times New Roman"/>
                <w:sz w:val="28"/>
                <w:szCs w:val="28"/>
                <w:lang w:eastAsia="ru-RU"/>
              </w:rPr>
              <w:t>Надія ТЕМНИК</w:t>
            </w:r>
          </w:p>
          <w:p w14:paraId="68FC7E2E" w14:textId="0E9D23B7"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w:t>
            </w:r>
            <w:r w:rsidR="0026753C">
              <w:rPr>
                <w:rFonts w:ascii="Times New Roman" w:eastAsia="Times New Roman" w:hAnsi="Times New Roman" w:cs="Times New Roman"/>
                <w:bCs/>
                <w:sz w:val="28"/>
                <w:szCs w:val="28"/>
                <w:lang w:eastAsia="ru-RU"/>
              </w:rPr>
              <w:t xml:space="preserve">       «___»________________202</w:t>
            </w:r>
            <w:r w:rsidR="0026753C" w:rsidRPr="00E46186">
              <w:rPr>
                <w:rFonts w:ascii="Times New Roman" w:eastAsia="Times New Roman" w:hAnsi="Times New Roman" w:cs="Times New Roman"/>
                <w:bCs/>
                <w:sz w:val="28"/>
                <w:szCs w:val="28"/>
                <w:lang w:val="ru-RU" w:eastAsia="ru-RU"/>
              </w:rPr>
              <w:t>4</w:t>
            </w:r>
            <w:r w:rsidRPr="00D338DE">
              <w:rPr>
                <w:rFonts w:ascii="Times New Roman" w:eastAsia="Times New Roman" w:hAnsi="Times New Roman" w:cs="Times New Roman"/>
                <w:bCs/>
                <w:sz w:val="28"/>
                <w:szCs w:val="28"/>
                <w:lang w:eastAsia="ru-RU"/>
              </w:rPr>
              <w:t>р.</w:t>
            </w:r>
          </w:p>
          <w:p w14:paraId="3981970F"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p>
          <w:p w14:paraId="3B8CFDF4"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p>
          <w:p w14:paraId="2AF75BE0" w14:textId="20D31EDE"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sz w:val="28"/>
                <w:szCs w:val="28"/>
                <w:lang w:eastAsia="ru-RU"/>
              </w:rPr>
              <w:t xml:space="preserve">       </w:t>
            </w:r>
            <w:r w:rsidR="00787AD4">
              <w:rPr>
                <w:rFonts w:ascii="Times New Roman" w:eastAsia="Times New Roman" w:hAnsi="Times New Roman" w:cs="Times New Roman"/>
                <w:sz w:val="28"/>
                <w:szCs w:val="28"/>
                <w:lang w:eastAsia="ru-RU"/>
              </w:rPr>
              <w:t xml:space="preserve">             Леся ФРЕЙ</w:t>
            </w:r>
          </w:p>
          <w:p w14:paraId="6E8C58DE" w14:textId="038F41BA"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w:t>
            </w:r>
            <w:r w:rsidR="0026753C">
              <w:rPr>
                <w:rFonts w:ascii="Times New Roman" w:eastAsia="Times New Roman" w:hAnsi="Times New Roman" w:cs="Times New Roman"/>
                <w:bCs/>
                <w:sz w:val="28"/>
                <w:szCs w:val="28"/>
                <w:lang w:eastAsia="ru-RU"/>
              </w:rPr>
              <w:t xml:space="preserve">       «___»________________202</w:t>
            </w:r>
            <w:r w:rsidR="0026753C" w:rsidRPr="00E46186">
              <w:rPr>
                <w:rFonts w:ascii="Times New Roman" w:eastAsia="Times New Roman" w:hAnsi="Times New Roman" w:cs="Times New Roman"/>
                <w:bCs/>
                <w:sz w:val="28"/>
                <w:szCs w:val="28"/>
                <w:lang w:val="ru-RU" w:eastAsia="ru-RU"/>
              </w:rPr>
              <w:t>4</w:t>
            </w:r>
            <w:r w:rsidRPr="00D338DE">
              <w:rPr>
                <w:rFonts w:ascii="Times New Roman" w:eastAsia="Times New Roman" w:hAnsi="Times New Roman" w:cs="Times New Roman"/>
                <w:bCs/>
                <w:sz w:val="28"/>
                <w:szCs w:val="28"/>
                <w:lang w:eastAsia="ru-RU"/>
              </w:rPr>
              <w:t>р.</w:t>
            </w:r>
          </w:p>
          <w:p w14:paraId="193A3B34"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w:t>
            </w:r>
          </w:p>
        </w:tc>
      </w:tr>
      <w:tr w:rsidR="00D338DE" w:rsidRPr="00D338DE" w14:paraId="111580C3" w14:textId="77777777" w:rsidTr="00E67451">
        <w:tc>
          <w:tcPr>
            <w:tcW w:w="4629" w:type="dxa"/>
          </w:tcPr>
          <w:p w14:paraId="52170C50" w14:textId="1C1E8066" w:rsidR="00D338DE" w:rsidRPr="00E67451" w:rsidRDefault="00E67451" w:rsidP="00D338D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Начальник відділу- головний бухгалтер відділу обліку і звітності</w:t>
            </w:r>
          </w:p>
        </w:tc>
        <w:tc>
          <w:tcPr>
            <w:tcW w:w="5366" w:type="dxa"/>
          </w:tcPr>
          <w:p w14:paraId="0E58B2B8" w14:textId="569A2221" w:rsidR="00E67451" w:rsidRPr="00E67451" w:rsidRDefault="00E67451" w:rsidP="00E67451">
            <w:pPr>
              <w:spacing w:after="0" w:line="240" w:lineRule="auto"/>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Наталія САЛАДА</w:t>
            </w:r>
          </w:p>
          <w:p w14:paraId="59404149" w14:textId="11EEB324" w:rsidR="00D338DE" w:rsidRPr="00AC3120" w:rsidRDefault="00E67451" w:rsidP="00E67451">
            <w:pPr>
              <w:spacing w:after="0" w:line="240" w:lineRule="auto"/>
              <w:rPr>
                <w:rFonts w:ascii="Times New Roman" w:eastAsia="Times New Roman" w:hAnsi="Times New Roman" w:cs="Times New Roman"/>
                <w:bCs/>
                <w:sz w:val="28"/>
                <w:szCs w:val="28"/>
                <w:lang w:val="en-US" w:eastAsia="ru-RU"/>
              </w:rPr>
            </w:pPr>
            <w:r w:rsidRPr="00D338DE">
              <w:rPr>
                <w:rFonts w:ascii="Times New Roman" w:eastAsia="Times New Roman" w:hAnsi="Times New Roman" w:cs="Times New Roman"/>
                <w:bCs/>
                <w:sz w:val="28"/>
                <w:szCs w:val="28"/>
                <w:lang w:eastAsia="ru-RU"/>
              </w:rPr>
              <w:t xml:space="preserve">                 «___»________________202</w:t>
            </w:r>
            <w:r w:rsidR="0026753C">
              <w:rPr>
                <w:rFonts w:ascii="Times New Roman" w:eastAsia="Times New Roman" w:hAnsi="Times New Roman" w:cs="Times New Roman"/>
                <w:bCs/>
                <w:sz w:val="28"/>
                <w:szCs w:val="28"/>
                <w:lang w:val="en-US" w:eastAsia="ru-RU"/>
              </w:rPr>
              <w:t>4</w:t>
            </w:r>
            <w:r w:rsidRPr="00D338DE">
              <w:rPr>
                <w:rFonts w:ascii="Times New Roman" w:eastAsia="Times New Roman" w:hAnsi="Times New Roman" w:cs="Times New Roman"/>
                <w:bCs/>
                <w:sz w:val="28"/>
                <w:szCs w:val="28"/>
                <w:lang w:eastAsia="ru-RU"/>
              </w:rPr>
              <w:t>р</w:t>
            </w:r>
            <w:r w:rsidR="00AC3120">
              <w:rPr>
                <w:rFonts w:ascii="Times New Roman" w:eastAsia="Times New Roman" w:hAnsi="Times New Roman" w:cs="Times New Roman"/>
                <w:bCs/>
                <w:sz w:val="28"/>
                <w:szCs w:val="28"/>
                <w:lang w:val="en-US" w:eastAsia="ru-RU"/>
              </w:rPr>
              <w:t>.</w:t>
            </w:r>
          </w:p>
        </w:tc>
      </w:tr>
      <w:tr w:rsidR="00AC3120" w:rsidRPr="00D338DE" w14:paraId="433A5523" w14:textId="77777777" w:rsidTr="00E67451">
        <w:tc>
          <w:tcPr>
            <w:tcW w:w="4629" w:type="dxa"/>
          </w:tcPr>
          <w:p w14:paraId="45B4ED6E" w14:textId="77777777" w:rsidR="00754505" w:rsidRPr="00754505" w:rsidRDefault="00754505" w:rsidP="00BB12DF">
            <w:pPr>
              <w:rPr>
                <w:rFonts w:ascii="Times New Roman" w:hAnsi="Times New Roman" w:cs="Times New Roman"/>
                <w:bCs/>
                <w:sz w:val="28"/>
                <w:szCs w:val="28"/>
                <w:lang w:val="ru-RU"/>
              </w:rPr>
            </w:pPr>
          </w:p>
          <w:p w14:paraId="00F97A42" w14:textId="7F84FCE3" w:rsidR="00AC3120" w:rsidRPr="0062636E" w:rsidRDefault="00AC3120" w:rsidP="0062636E">
            <w:pPr>
              <w:rPr>
                <w:rFonts w:ascii="Times New Roman" w:hAnsi="Times New Roman" w:cs="Times New Roman"/>
                <w:bCs/>
                <w:sz w:val="28"/>
                <w:szCs w:val="28"/>
              </w:rPr>
            </w:pPr>
            <w:r w:rsidRPr="00AC3120">
              <w:rPr>
                <w:rFonts w:ascii="Times New Roman" w:hAnsi="Times New Roman" w:cs="Times New Roman"/>
                <w:bCs/>
                <w:sz w:val="28"/>
                <w:szCs w:val="28"/>
              </w:rPr>
              <w:t>Голова постійної комісії з питань планування,фінансів,бюджету та соціально-економічного розвитку</w:t>
            </w:r>
          </w:p>
        </w:tc>
        <w:tc>
          <w:tcPr>
            <w:tcW w:w="5366" w:type="dxa"/>
          </w:tcPr>
          <w:p w14:paraId="490575C5" w14:textId="77777777" w:rsidR="00754505" w:rsidRPr="0062636E" w:rsidRDefault="00AC3120" w:rsidP="00BB12DF">
            <w:pPr>
              <w:rPr>
                <w:rFonts w:ascii="Times New Roman" w:hAnsi="Times New Roman" w:cs="Times New Roman"/>
                <w:bCs/>
                <w:sz w:val="28"/>
                <w:szCs w:val="28"/>
                <w:lang w:val="ru-RU"/>
              </w:rPr>
            </w:pPr>
            <w:r w:rsidRPr="00AC3120">
              <w:rPr>
                <w:rFonts w:ascii="Times New Roman" w:hAnsi="Times New Roman" w:cs="Times New Roman"/>
                <w:bCs/>
                <w:sz w:val="28"/>
                <w:szCs w:val="28"/>
              </w:rPr>
              <w:t xml:space="preserve">                     </w:t>
            </w:r>
          </w:p>
          <w:p w14:paraId="6BF218AB" w14:textId="696D5CA9" w:rsidR="00AC3120" w:rsidRPr="002A1C19" w:rsidRDefault="00754505" w:rsidP="00BB12DF">
            <w:pPr>
              <w:rPr>
                <w:rFonts w:ascii="Times New Roman" w:hAnsi="Times New Roman" w:cs="Times New Roman"/>
                <w:bCs/>
                <w:sz w:val="28"/>
                <w:szCs w:val="28"/>
                <w:lang w:val="en-US"/>
              </w:rPr>
            </w:pPr>
            <w:r w:rsidRPr="0062636E">
              <w:rPr>
                <w:rFonts w:ascii="Times New Roman" w:hAnsi="Times New Roman" w:cs="Times New Roman"/>
                <w:bCs/>
                <w:sz w:val="28"/>
                <w:szCs w:val="28"/>
                <w:lang w:val="ru-RU"/>
              </w:rPr>
              <w:t xml:space="preserve">                     </w:t>
            </w:r>
            <w:r w:rsidR="00AC3120" w:rsidRPr="00AC3120">
              <w:rPr>
                <w:rFonts w:ascii="Times New Roman" w:hAnsi="Times New Roman" w:cs="Times New Roman"/>
                <w:bCs/>
                <w:sz w:val="28"/>
                <w:szCs w:val="28"/>
              </w:rPr>
              <w:t>Сергій  КОВАЛЬЧУК</w:t>
            </w:r>
          </w:p>
          <w:p w14:paraId="7DD3D90A" w14:textId="0D5B222E" w:rsidR="00AC3120" w:rsidRPr="00AC3120" w:rsidRDefault="00AC3120" w:rsidP="00D338DE">
            <w:pPr>
              <w:spacing w:after="0" w:line="240" w:lineRule="auto"/>
              <w:rPr>
                <w:rFonts w:ascii="Times New Roman" w:eastAsia="Times New Roman" w:hAnsi="Times New Roman" w:cs="Times New Roman"/>
                <w:bCs/>
                <w:sz w:val="28"/>
                <w:szCs w:val="28"/>
                <w:lang w:val="en-US" w:eastAsia="ru-RU"/>
              </w:rPr>
            </w:pPr>
            <w:r w:rsidRPr="00AC3120">
              <w:rPr>
                <w:rFonts w:ascii="Times New Roman" w:hAnsi="Times New Roman" w:cs="Times New Roman"/>
                <w:bCs/>
                <w:sz w:val="28"/>
                <w:szCs w:val="28"/>
              </w:rPr>
              <w:t xml:space="preserve">                 </w:t>
            </w:r>
            <w:r w:rsidRPr="00AC3120">
              <w:rPr>
                <w:rFonts w:ascii="Times New Roman" w:hAnsi="Times New Roman" w:cs="Times New Roman"/>
                <w:bCs/>
                <w:sz w:val="28"/>
                <w:szCs w:val="28"/>
                <w:lang w:val="en-US"/>
              </w:rPr>
              <w:t xml:space="preserve">   </w:t>
            </w:r>
            <w:r w:rsidRPr="00AC3120">
              <w:rPr>
                <w:rFonts w:ascii="Times New Roman" w:hAnsi="Times New Roman" w:cs="Times New Roman"/>
                <w:bCs/>
                <w:sz w:val="28"/>
                <w:szCs w:val="28"/>
              </w:rPr>
              <w:t>«___»________________2024р</w:t>
            </w:r>
            <w:r>
              <w:rPr>
                <w:bCs/>
                <w:sz w:val="28"/>
                <w:szCs w:val="28"/>
                <w:lang w:val="en-US"/>
              </w:rPr>
              <w:t>.</w:t>
            </w:r>
          </w:p>
        </w:tc>
      </w:tr>
      <w:tr w:rsidR="00D338DE" w:rsidRPr="00D338DE" w14:paraId="07D76A35" w14:textId="77777777" w:rsidTr="00E67451">
        <w:tc>
          <w:tcPr>
            <w:tcW w:w="4629" w:type="dxa"/>
            <w:hideMark/>
          </w:tcPr>
          <w:p w14:paraId="2FE0F25D"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sz w:val="28"/>
                <w:szCs w:val="28"/>
                <w:lang w:eastAsia="ru-RU"/>
              </w:rPr>
              <w:t>Секретар міської ради</w:t>
            </w:r>
            <w:r w:rsidRPr="00D338DE">
              <w:rPr>
                <w:rFonts w:ascii="Times New Roman" w:eastAsia="Times New Roman" w:hAnsi="Times New Roman" w:cs="Times New Roman"/>
                <w:bCs/>
                <w:sz w:val="28"/>
                <w:szCs w:val="28"/>
                <w:lang w:eastAsia="ru-RU"/>
              </w:rPr>
              <w:t xml:space="preserve"> </w:t>
            </w:r>
          </w:p>
        </w:tc>
        <w:tc>
          <w:tcPr>
            <w:tcW w:w="5366" w:type="dxa"/>
          </w:tcPr>
          <w:p w14:paraId="63BE9AAC"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Мар</w:t>
            </w:r>
            <w:r w:rsidRPr="00D338DE">
              <w:rPr>
                <w:rFonts w:ascii="Times New Roman" w:eastAsia="Times New Roman" w:hAnsi="Times New Roman" w:cs="Times New Roman"/>
                <w:bCs/>
                <w:sz w:val="28"/>
                <w:szCs w:val="28"/>
                <w:lang w:val="en-US" w:eastAsia="ru-RU"/>
              </w:rPr>
              <w:t>’</w:t>
            </w:r>
            <w:r w:rsidRPr="00D338DE">
              <w:rPr>
                <w:rFonts w:ascii="Times New Roman" w:eastAsia="Times New Roman" w:hAnsi="Times New Roman" w:cs="Times New Roman"/>
                <w:bCs/>
                <w:sz w:val="28"/>
                <w:szCs w:val="28"/>
                <w:lang w:eastAsia="ru-RU"/>
              </w:rPr>
              <w:t>ян  БЕРНИК</w:t>
            </w:r>
          </w:p>
          <w:p w14:paraId="22409DDD" w14:textId="0C667911" w:rsidR="00D338DE" w:rsidRPr="00D338DE" w:rsidRDefault="00D338DE" w:rsidP="00D338DE">
            <w:pPr>
              <w:spacing w:after="0" w:line="240" w:lineRule="auto"/>
              <w:rPr>
                <w:rFonts w:ascii="Times New Roman" w:eastAsia="Times New Roman" w:hAnsi="Times New Roman" w:cs="Times New Roman"/>
                <w:bCs/>
                <w:sz w:val="28"/>
                <w:szCs w:val="28"/>
                <w:lang w:eastAsia="ru-RU"/>
              </w:rPr>
            </w:pPr>
            <w:r w:rsidRPr="00D338DE">
              <w:rPr>
                <w:rFonts w:ascii="Times New Roman" w:eastAsia="Times New Roman" w:hAnsi="Times New Roman" w:cs="Times New Roman"/>
                <w:bCs/>
                <w:sz w:val="28"/>
                <w:szCs w:val="28"/>
                <w:lang w:eastAsia="ru-RU"/>
              </w:rPr>
              <w:t xml:space="preserve">              </w:t>
            </w:r>
            <w:r w:rsidR="00AC3120">
              <w:rPr>
                <w:rFonts w:ascii="Times New Roman" w:eastAsia="Times New Roman" w:hAnsi="Times New Roman" w:cs="Times New Roman"/>
                <w:bCs/>
                <w:sz w:val="28"/>
                <w:szCs w:val="28"/>
                <w:lang w:val="en-US" w:eastAsia="ru-RU"/>
              </w:rPr>
              <w:t xml:space="preserve">  </w:t>
            </w:r>
            <w:r w:rsidRPr="00D338DE">
              <w:rPr>
                <w:rFonts w:ascii="Times New Roman" w:eastAsia="Times New Roman" w:hAnsi="Times New Roman" w:cs="Times New Roman"/>
                <w:bCs/>
                <w:sz w:val="28"/>
                <w:szCs w:val="28"/>
                <w:lang w:eastAsia="ru-RU"/>
              </w:rPr>
              <w:t xml:space="preserve">   «___»________________202</w:t>
            </w:r>
            <w:r w:rsidR="0026753C">
              <w:rPr>
                <w:rFonts w:ascii="Times New Roman" w:eastAsia="Times New Roman" w:hAnsi="Times New Roman" w:cs="Times New Roman"/>
                <w:bCs/>
                <w:sz w:val="28"/>
                <w:szCs w:val="28"/>
                <w:lang w:val="en-US" w:eastAsia="ru-RU"/>
              </w:rPr>
              <w:t>4</w:t>
            </w:r>
            <w:r w:rsidRPr="00D338DE">
              <w:rPr>
                <w:rFonts w:ascii="Times New Roman" w:eastAsia="Times New Roman" w:hAnsi="Times New Roman" w:cs="Times New Roman"/>
                <w:bCs/>
                <w:sz w:val="28"/>
                <w:szCs w:val="28"/>
                <w:lang w:eastAsia="ru-RU"/>
              </w:rPr>
              <w:t>р.</w:t>
            </w:r>
          </w:p>
          <w:p w14:paraId="23F4F7E9" w14:textId="77777777" w:rsidR="00D338DE" w:rsidRPr="00D338DE" w:rsidRDefault="00D338DE" w:rsidP="00D338DE">
            <w:pPr>
              <w:spacing w:after="0" w:line="240" w:lineRule="auto"/>
              <w:rPr>
                <w:rFonts w:ascii="Times New Roman" w:eastAsia="Times New Roman" w:hAnsi="Times New Roman" w:cs="Times New Roman"/>
                <w:bCs/>
                <w:sz w:val="28"/>
                <w:szCs w:val="28"/>
                <w:lang w:eastAsia="ru-RU"/>
              </w:rPr>
            </w:pPr>
          </w:p>
        </w:tc>
      </w:tr>
    </w:tbl>
    <w:p w14:paraId="6E122E72" w14:textId="77777777" w:rsidR="00D338DE" w:rsidRPr="00D338DE" w:rsidRDefault="00D338DE" w:rsidP="00D338DE">
      <w:pPr>
        <w:spacing w:after="0" w:line="240" w:lineRule="auto"/>
        <w:rPr>
          <w:rFonts w:ascii="Times New Roman" w:eastAsia="Times New Roman" w:hAnsi="Times New Roman" w:cs="Times New Roman"/>
          <w:sz w:val="24"/>
          <w:szCs w:val="24"/>
          <w:lang w:eastAsia="ru-RU"/>
        </w:rPr>
      </w:pPr>
    </w:p>
    <w:p w14:paraId="4A8CB849"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13869F84"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2EA23A02" w14:textId="77777777" w:rsidR="00D338DE" w:rsidRPr="00D338DE" w:rsidRDefault="00D338DE" w:rsidP="00D338DE">
      <w:pPr>
        <w:shd w:val="clear" w:color="auto" w:fill="FFFFFF"/>
        <w:spacing w:after="0" w:line="240" w:lineRule="auto"/>
        <w:ind w:left="170"/>
        <w:jc w:val="center"/>
        <w:rPr>
          <w:rFonts w:ascii="Times New Roman" w:eastAsia="Times New Roman" w:hAnsi="Times New Roman" w:cs="Times New Roman"/>
          <w:b/>
          <w:bCs/>
          <w:sz w:val="24"/>
          <w:szCs w:val="24"/>
          <w:lang w:val="ru-RU" w:eastAsia="ru-RU"/>
        </w:rPr>
      </w:pPr>
    </w:p>
    <w:p w14:paraId="20983B44"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0B265FB2"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5A31E7C9"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4795E5BB"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5C9B1D5C"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41DAF145" w14:textId="77777777" w:rsidR="00C97A9C" w:rsidRPr="008C6A47" w:rsidRDefault="00C97A9C" w:rsidP="002A1C19">
      <w:pPr>
        <w:shd w:val="clear" w:color="auto" w:fill="FFFFFF"/>
        <w:spacing w:after="0" w:line="240" w:lineRule="auto"/>
        <w:rPr>
          <w:rFonts w:ascii="Times New Roman" w:eastAsia="Times New Roman" w:hAnsi="Times New Roman" w:cs="Times New Roman"/>
          <w:b/>
          <w:bCs/>
          <w:sz w:val="24"/>
          <w:szCs w:val="24"/>
          <w:lang w:val="en-US" w:eastAsia="ru-RU"/>
        </w:rPr>
      </w:pPr>
    </w:p>
    <w:p w14:paraId="248EF3C5" w14:textId="77777777" w:rsidR="00E46186" w:rsidRPr="00E46186" w:rsidRDefault="00E46186" w:rsidP="00D338DE">
      <w:pPr>
        <w:shd w:val="clear" w:color="auto" w:fill="FFFFFF"/>
        <w:spacing w:after="0" w:line="240" w:lineRule="auto"/>
        <w:jc w:val="center"/>
        <w:rPr>
          <w:rFonts w:ascii="Times New Roman" w:eastAsia="Times New Roman" w:hAnsi="Times New Roman" w:cs="Times New Roman"/>
          <w:b/>
          <w:bCs/>
          <w:sz w:val="24"/>
          <w:szCs w:val="24"/>
          <w:lang w:val="en-US" w:eastAsia="ru-RU"/>
        </w:rPr>
      </w:pPr>
    </w:p>
    <w:p w14:paraId="426B8714" w14:textId="77777777" w:rsidR="00D338DE" w:rsidRPr="00A069C9" w:rsidRDefault="00D338DE" w:rsidP="00D338DE">
      <w:pPr>
        <w:shd w:val="clear" w:color="auto" w:fill="FFFFFF"/>
        <w:spacing w:after="0" w:line="240" w:lineRule="auto"/>
        <w:rPr>
          <w:rFonts w:ascii="Times New Roman" w:eastAsia="Times New Roman" w:hAnsi="Times New Roman" w:cs="Times New Roman"/>
          <w:b/>
          <w:bCs/>
          <w:sz w:val="24"/>
          <w:szCs w:val="24"/>
          <w:lang w:val="en-US" w:eastAsia="ru-RU"/>
        </w:rPr>
      </w:pPr>
    </w:p>
    <w:p w14:paraId="3229EF45" w14:textId="77777777" w:rsidR="00D338DE" w:rsidRPr="00D338DE" w:rsidRDefault="00D338DE" w:rsidP="00D338DE">
      <w:pPr>
        <w:shd w:val="clear" w:color="auto" w:fill="FFFFFF"/>
        <w:tabs>
          <w:tab w:val="left" w:pos="2580"/>
        </w:tabs>
        <w:spacing w:after="0" w:line="240" w:lineRule="auto"/>
        <w:ind w:left="5670"/>
        <w:jc w:val="both"/>
        <w:rPr>
          <w:rFonts w:ascii="Times New Roman" w:eastAsia="Times New Roman" w:hAnsi="Times New Roman" w:cs="Times New Roman"/>
          <w:b/>
          <w:sz w:val="28"/>
          <w:szCs w:val="28"/>
          <w:lang w:eastAsia="ru-RU"/>
        </w:rPr>
      </w:pPr>
      <w:r w:rsidRPr="00D338DE">
        <w:rPr>
          <w:rFonts w:ascii="Times New Roman" w:eastAsia="Times New Roman" w:hAnsi="Times New Roman" w:cs="Times New Roman"/>
          <w:b/>
          <w:sz w:val="28"/>
          <w:szCs w:val="28"/>
          <w:lang w:eastAsia="ru-RU"/>
        </w:rPr>
        <w:lastRenderedPageBreak/>
        <w:t>Затверджено</w:t>
      </w:r>
      <w:r w:rsidRPr="00D338DE">
        <w:rPr>
          <w:rFonts w:ascii="Times New Roman" w:eastAsia="Times New Roman" w:hAnsi="Times New Roman" w:cs="Times New Roman"/>
          <w:b/>
          <w:sz w:val="28"/>
          <w:szCs w:val="28"/>
          <w:lang w:eastAsia="ru-RU"/>
        </w:rPr>
        <w:tab/>
      </w:r>
    </w:p>
    <w:p w14:paraId="0DCCFE37" w14:textId="77777777" w:rsidR="00D338DE" w:rsidRPr="00D338DE" w:rsidRDefault="00D338DE" w:rsidP="00D338DE">
      <w:pPr>
        <w:shd w:val="clear" w:color="auto" w:fill="FFFFFF"/>
        <w:spacing w:after="0" w:line="240" w:lineRule="auto"/>
        <w:ind w:left="5670"/>
        <w:jc w:val="both"/>
        <w:rPr>
          <w:rFonts w:ascii="Times New Roman" w:eastAsia="Times New Roman" w:hAnsi="Times New Roman" w:cs="Times New Roman"/>
          <w:sz w:val="28"/>
          <w:szCs w:val="28"/>
          <w:lang w:eastAsia="ru-RU"/>
        </w:rPr>
      </w:pPr>
      <w:r w:rsidRPr="00D338DE">
        <w:rPr>
          <w:rFonts w:ascii="Times New Roman" w:eastAsia="Times New Roman" w:hAnsi="Times New Roman" w:cs="Times New Roman"/>
          <w:sz w:val="28"/>
          <w:szCs w:val="28"/>
          <w:lang w:eastAsia="ru-RU"/>
        </w:rPr>
        <w:t>Стрийський міський голова</w:t>
      </w:r>
    </w:p>
    <w:p w14:paraId="0C4136C9" w14:textId="6C74349F" w:rsidR="00D338DE" w:rsidRPr="00D338DE" w:rsidRDefault="00EA2FDE" w:rsidP="00D338DE">
      <w:pPr>
        <w:shd w:val="clear" w:color="auto" w:fill="FFFFFF"/>
        <w:spacing w:after="0" w:line="240" w:lineRule="auto"/>
        <w:ind w:left="567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_____________Олег </w:t>
      </w:r>
      <w:r w:rsidR="00D338DE" w:rsidRPr="00D338DE">
        <w:rPr>
          <w:rFonts w:ascii="Times New Roman" w:eastAsia="Times New Roman" w:hAnsi="Times New Roman" w:cs="Times New Roman"/>
          <w:sz w:val="28"/>
          <w:szCs w:val="28"/>
          <w:lang w:eastAsia="ru-RU"/>
        </w:rPr>
        <w:t>КАНІВЕЦЬ</w:t>
      </w:r>
    </w:p>
    <w:p w14:paraId="63CBBFB8" w14:textId="77777777" w:rsidR="00D338DE" w:rsidRPr="00D338DE" w:rsidRDefault="00D338DE" w:rsidP="00D338DE">
      <w:pPr>
        <w:shd w:val="clear" w:color="auto" w:fill="FFFFFF"/>
        <w:spacing w:after="0" w:line="240" w:lineRule="auto"/>
        <w:jc w:val="both"/>
        <w:rPr>
          <w:rFonts w:ascii="Times New Roman" w:eastAsia="Times New Roman" w:hAnsi="Times New Roman" w:cs="Times New Roman"/>
          <w:sz w:val="24"/>
          <w:szCs w:val="24"/>
          <w:lang w:eastAsia="ru-RU"/>
        </w:rPr>
      </w:pPr>
    </w:p>
    <w:p w14:paraId="1A86E710" w14:textId="77777777" w:rsidR="00D338DE" w:rsidRPr="00D338DE" w:rsidRDefault="00D338DE" w:rsidP="00D338DE">
      <w:pPr>
        <w:shd w:val="clear" w:color="auto" w:fill="FFFFFF"/>
        <w:spacing w:after="0" w:line="240" w:lineRule="auto"/>
        <w:jc w:val="both"/>
        <w:rPr>
          <w:rFonts w:ascii="Times New Roman" w:eastAsia="Times New Roman" w:hAnsi="Times New Roman" w:cs="Times New Roman"/>
          <w:sz w:val="24"/>
          <w:szCs w:val="24"/>
          <w:lang w:eastAsia="ru-RU"/>
        </w:rPr>
      </w:pPr>
    </w:p>
    <w:p w14:paraId="445B15E5"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7563DE29"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00C8F07E" w14:textId="77777777" w:rsidR="0026753C" w:rsidRDefault="00D338DE" w:rsidP="00D338DE">
      <w:pPr>
        <w:shd w:val="clear" w:color="auto" w:fill="FFFFFF"/>
        <w:spacing w:after="0" w:line="240" w:lineRule="auto"/>
        <w:jc w:val="center"/>
        <w:rPr>
          <w:rFonts w:ascii="Times New Roman" w:eastAsia="Times New Roman" w:hAnsi="Times New Roman" w:cs="Times New Roman"/>
          <w:sz w:val="32"/>
          <w:szCs w:val="32"/>
          <w:lang w:val="en-US" w:eastAsia="ru-RU"/>
        </w:rPr>
      </w:pPr>
      <w:r w:rsidRPr="00D338DE">
        <w:rPr>
          <w:rFonts w:ascii="Times New Roman" w:eastAsia="Times New Roman" w:hAnsi="Times New Roman" w:cs="Times New Roman"/>
          <w:b/>
          <w:bCs/>
          <w:sz w:val="32"/>
          <w:szCs w:val="32"/>
          <w:lang w:val="ru-RU" w:eastAsia="ru-RU"/>
        </w:rPr>
        <w:t>ПРОГРАМА</w:t>
      </w:r>
    </w:p>
    <w:p w14:paraId="11FA4FEB" w14:textId="37BED0CA" w:rsidR="00C97A9C" w:rsidRDefault="00D338DE" w:rsidP="00D338DE">
      <w:pPr>
        <w:shd w:val="clear" w:color="auto" w:fill="FFFFFF"/>
        <w:spacing w:after="0" w:line="240" w:lineRule="auto"/>
        <w:jc w:val="center"/>
        <w:rPr>
          <w:rFonts w:ascii="Times New Roman" w:eastAsia="Times New Roman" w:hAnsi="Times New Roman" w:cs="Times New Roman"/>
          <w:b/>
          <w:bCs/>
          <w:sz w:val="32"/>
          <w:szCs w:val="32"/>
          <w:lang w:eastAsia="ru-RU"/>
        </w:rPr>
      </w:pPr>
      <w:r w:rsidRPr="00D338DE">
        <w:rPr>
          <w:rFonts w:ascii="Times New Roman" w:eastAsia="Times New Roman" w:hAnsi="Times New Roman" w:cs="Times New Roman"/>
          <w:b/>
          <w:bCs/>
          <w:sz w:val="32"/>
          <w:szCs w:val="32"/>
          <w:lang w:val="ru-RU" w:eastAsia="ru-RU"/>
        </w:rPr>
        <w:t>розвитку</w:t>
      </w:r>
      <w:r w:rsidRPr="00D338DE">
        <w:rPr>
          <w:rFonts w:ascii="Times New Roman" w:eastAsia="Times New Roman" w:hAnsi="Times New Roman" w:cs="Times New Roman"/>
          <w:b/>
          <w:bCs/>
          <w:sz w:val="32"/>
          <w:szCs w:val="32"/>
          <w:lang w:eastAsia="ru-RU"/>
        </w:rPr>
        <w:t xml:space="preserve"> </w:t>
      </w:r>
    </w:p>
    <w:p w14:paraId="35D4CE36" w14:textId="4AD8A4E4" w:rsidR="00054969" w:rsidRDefault="00D338DE" w:rsidP="00D338DE">
      <w:pPr>
        <w:shd w:val="clear" w:color="auto" w:fill="FFFFFF"/>
        <w:spacing w:after="0" w:line="240" w:lineRule="auto"/>
        <w:jc w:val="center"/>
        <w:rPr>
          <w:rFonts w:ascii="Times New Roman" w:eastAsia="Times New Roman" w:hAnsi="Times New Roman" w:cs="Times New Roman"/>
          <w:b/>
          <w:bCs/>
          <w:sz w:val="32"/>
          <w:szCs w:val="32"/>
          <w:lang w:eastAsia="ru-RU"/>
        </w:rPr>
      </w:pPr>
      <w:r w:rsidRPr="00D338DE">
        <w:rPr>
          <w:rFonts w:ascii="Times New Roman" w:eastAsia="Times New Roman" w:hAnsi="Times New Roman" w:cs="Times New Roman"/>
          <w:b/>
          <w:bCs/>
          <w:sz w:val="32"/>
          <w:szCs w:val="32"/>
          <w:lang w:eastAsia="ru-RU"/>
        </w:rPr>
        <w:t>Комунального некомерційного підприємства</w:t>
      </w:r>
    </w:p>
    <w:p w14:paraId="134EC149" w14:textId="3FF7BD6B" w:rsidR="00D338DE" w:rsidRPr="00054969" w:rsidRDefault="00054969" w:rsidP="00D338DE">
      <w:pPr>
        <w:shd w:val="clear" w:color="auto" w:fill="FFFFFF"/>
        <w:spacing w:after="0" w:line="240" w:lineRule="auto"/>
        <w:jc w:val="center"/>
        <w:rPr>
          <w:rFonts w:ascii="Times New Roman" w:eastAsia="Times New Roman" w:hAnsi="Times New Roman" w:cs="Times New Roman"/>
          <w:b/>
          <w:bCs/>
          <w:sz w:val="32"/>
          <w:szCs w:val="32"/>
          <w:lang w:val="ru-RU" w:eastAsia="ru-RU"/>
        </w:rPr>
      </w:pPr>
      <w:r>
        <w:rPr>
          <w:rFonts w:ascii="Times New Roman" w:eastAsia="Times New Roman" w:hAnsi="Times New Roman" w:cs="Times New Roman"/>
          <w:b/>
          <w:bCs/>
          <w:sz w:val="32"/>
          <w:szCs w:val="32"/>
          <w:lang w:eastAsia="ru-RU"/>
        </w:rPr>
        <w:t xml:space="preserve"> Стрийської міської ради «Територіальне медичне об</w:t>
      </w:r>
      <w:r w:rsidRPr="00054969">
        <w:rPr>
          <w:rFonts w:ascii="Times New Roman" w:eastAsia="Times New Roman" w:hAnsi="Times New Roman" w:cs="Times New Roman"/>
          <w:b/>
          <w:bCs/>
          <w:sz w:val="32"/>
          <w:szCs w:val="32"/>
          <w:lang w:val="ru-RU" w:eastAsia="ru-RU"/>
        </w:rPr>
        <w:t>’</w:t>
      </w:r>
      <w:r>
        <w:rPr>
          <w:rFonts w:ascii="Times New Roman" w:eastAsia="Times New Roman" w:hAnsi="Times New Roman" w:cs="Times New Roman"/>
          <w:b/>
          <w:bCs/>
          <w:sz w:val="32"/>
          <w:szCs w:val="32"/>
          <w:lang w:val="ru-RU" w:eastAsia="ru-RU"/>
        </w:rPr>
        <w:t>єднання</w:t>
      </w:r>
    </w:p>
    <w:p w14:paraId="4F59C0B2" w14:textId="0861214B"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32"/>
          <w:szCs w:val="32"/>
          <w:lang w:eastAsia="ru-RU"/>
        </w:rPr>
      </w:pPr>
      <w:r w:rsidRPr="00D338DE">
        <w:rPr>
          <w:rFonts w:ascii="Times New Roman" w:eastAsia="Times New Roman" w:hAnsi="Times New Roman" w:cs="Times New Roman"/>
          <w:b/>
          <w:bCs/>
          <w:sz w:val="32"/>
          <w:szCs w:val="32"/>
          <w:lang w:val="ru-RU" w:eastAsia="ru-RU"/>
        </w:rPr>
        <w:t xml:space="preserve"> «</w:t>
      </w:r>
      <w:r w:rsidR="00054969">
        <w:rPr>
          <w:rFonts w:ascii="Times New Roman" w:eastAsia="Times New Roman" w:hAnsi="Times New Roman" w:cs="Times New Roman"/>
          <w:b/>
          <w:bCs/>
          <w:sz w:val="32"/>
          <w:szCs w:val="32"/>
          <w:lang w:eastAsia="ru-RU"/>
        </w:rPr>
        <w:t>Стрийська</w:t>
      </w:r>
      <w:r w:rsidRPr="00D338DE">
        <w:rPr>
          <w:rFonts w:ascii="Times New Roman" w:eastAsia="Times New Roman" w:hAnsi="Times New Roman" w:cs="Times New Roman"/>
          <w:b/>
          <w:bCs/>
          <w:sz w:val="32"/>
          <w:szCs w:val="32"/>
          <w:lang w:eastAsia="ru-RU"/>
        </w:rPr>
        <w:t xml:space="preserve"> міська</w:t>
      </w:r>
      <w:r w:rsidR="00054969">
        <w:rPr>
          <w:rFonts w:ascii="Times New Roman" w:eastAsia="Times New Roman" w:hAnsi="Times New Roman" w:cs="Times New Roman"/>
          <w:b/>
          <w:bCs/>
          <w:sz w:val="32"/>
          <w:szCs w:val="32"/>
          <w:lang w:eastAsia="ru-RU"/>
        </w:rPr>
        <w:t xml:space="preserve"> об</w:t>
      </w:r>
      <w:r w:rsidR="00054969" w:rsidRPr="00054969">
        <w:rPr>
          <w:rFonts w:ascii="Times New Roman" w:eastAsia="Times New Roman" w:hAnsi="Times New Roman" w:cs="Times New Roman"/>
          <w:b/>
          <w:bCs/>
          <w:sz w:val="32"/>
          <w:szCs w:val="32"/>
          <w:lang w:val="ru-RU" w:eastAsia="ru-RU"/>
        </w:rPr>
        <w:t>’</w:t>
      </w:r>
      <w:r w:rsidR="00054969">
        <w:rPr>
          <w:rFonts w:ascii="Times New Roman" w:eastAsia="Times New Roman" w:hAnsi="Times New Roman" w:cs="Times New Roman"/>
          <w:b/>
          <w:bCs/>
          <w:sz w:val="32"/>
          <w:szCs w:val="32"/>
          <w:lang w:eastAsia="ru-RU"/>
        </w:rPr>
        <w:t>єднана</w:t>
      </w:r>
      <w:r w:rsidRPr="00D338DE">
        <w:rPr>
          <w:rFonts w:ascii="Times New Roman" w:eastAsia="Times New Roman" w:hAnsi="Times New Roman" w:cs="Times New Roman"/>
          <w:b/>
          <w:bCs/>
          <w:sz w:val="32"/>
          <w:szCs w:val="32"/>
          <w:lang w:eastAsia="ru-RU"/>
        </w:rPr>
        <w:t xml:space="preserve"> лікарня</w:t>
      </w:r>
      <w:r w:rsidRPr="00D338DE">
        <w:rPr>
          <w:rFonts w:ascii="Times New Roman" w:eastAsia="Times New Roman" w:hAnsi="Times New Roman" w:cs="Times New Roman"/>
          <w:b/>
          <w:bCs/>
          <w:sz w:val="32"/>
          <w:szCs w:val="32"/>
          <w:lang w:val="ru-RU" w:eastAsia="ru-RU"/>
        </w:rPr>
        <w:t>»</w:t>
      </w:r>
      <w:r w:rsidRPr="00D338DE">
        <w:rPr>
          <w:rFonts w:ascii="Times New Roman" w:eastAsia="Times New Roman" w:hAnsi="Times New Roman" w:cs="Times New Roman"/>
          <w:sz w:val="32"/>
          <w:szCs w:val="32"/>
          <w:lang w:val="ru-RU" w:eastAsia="ru-RU"/>
        </w:rPr>
        <w:br/>
      </w:r>
      <w:r w:rsidRPr="00D338DE">
        <w:rPr>
          <w:rFonts w:ascii="Times New Roman" w:eastAsia="Times New Roman" w:hAnsi="Times New Roman" w:cs="Times New Roman"/>
          <w:b/>
          <w:bCs/>
          <w:sz w:val="32"/>
          <w:szCs w:val="32"/>
          <w:lang w:val="ru-RU" w:eastAsia="ru-RU"/>
        </w:rPr>
        <w:t> на 202</w:t>
      </w:r>
      <w:r w:rsidR="0026753C" w:rsidRPr="0026753C">
        <w:rPr>
          <w:rFonts w:ascii="Times New Roman" w:eastAsia="Times New Roman" w:hAnsi="Times New Roman" w:cs="Times New Roman"/>
          <w:b/>
          <w:bCs/>
          <w:sz w:val="32"/>
          <w:szCs w:val="32"/>
          <w:lang w:val="ru-RU" w:eastAsia="ru-RU"/>
        </w:rPr>
        <w:t>4</w:t>
      </w:r>
      <w:r w:rsidRPr="00D338DE">
        <w:rPr>
          <w:rFonts w:ascii="Times New Roman" w:eastAsia="Times New Roman" w:hAnsi="Times New Roman" w:cs="Times New Roman"/>
          <w:b/>
          <w:bCs/>
          <w:sz w:val="32"/>
          <w:szCs w:val="32"/>
          <w:lang w:eastAsia="ru-RU"/>
        </w:rPr>
        <w:t xml:space="preserve"> р.</w:t>
      </w:r>
    </w:p>
    <w:p w14:paraId="414248D3" w14:textId="77777777" w:rsidR="00D338DE" w:rsidRPr="00D338DE" w:rsidRDefault="00D338DE" w:rsidP="00D338DE">
      <w:pPr>
        <w:shd w:val="clear" w:color="auto" w:fill="FFFFFF"/>
        <w:spacing w:after="0" w:line="240" w:lineRule="auto"/>
        <w:jc w:val="both"/>
        <w:rPr>
          <w:rFonts w:ascii="Times New Roman" w:eastAsia="Times New Roman" w:hAnsi="Times New Roman" w:cs="Times New Roman"/>
          <w:sz w:val="32"/>
          <w:szCs w:val="32"/>
          <w:lang w:eastAsia="ru-RU"/>
        </w:rPr>
      </w:pPr>
    </w:p>
    <w:p w14:paraId="26F0B087"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7AB0F7C4"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32"/>
          <w:szCs w:val="32"/>
          <w:lang w:eastAsia="ru-RU"/>
        </w:rPr>
      </w:pPr>
      <w:r w:rsidRPr="00D338DE">
        <w:rPr>
          <w:rFonts w:ascii="Times New Roman" w:eastAsia="Times New Roman" w:hAnsi="Times New Roman" w:cs="Times New Roman"/>
          <w:b/>
          <w:sz w:val="32"/>
          <w:szCs w:val="32"/>
          <w:lang w:eastAsia="ru-RU"/>
        </w:rPr>
        <w:t>Погоджено</w:t>
      </w:r>
      <w:r w:rsidRPr="00D338DE">
        <w:rPr>
          <w:rFonts w:ascii="Times New Roman" w:eastAsia="Times New Roman" w:hAnsi="Times New Roman" w:cs="Times New Roman"/>
          <w:b/>
          <w:sz w:val="32"/>
          <w:szCs w:val="32"/>
          <w:lang w:eastAsia="ru-RU"/>
        </w:rPr>
        <w:tab/>
      </w:r>
      <w:r w:rsidRPr="00D338DE">
        <w:rPr>
          <w:rFonts w:ascii="Times New Roman" w:eastAsia="Times New Roman" w:hAnsi="Times New Roman" w:cs="Times New Roman"/>
          <w:sz w:val="32"/>
          <w:szCs w:val="32"/>
          <w:lang w:eastAsia="ru-RU"/>
        </w:rPr>
        <w:tab/>
      </w:r>
      <w:r w:rsidRPr="00D338DE">
        <w:rPr>
          <w:rFonts w:ascii="Times New Roman" w:eastAsia="Times New Roman" w:hAnsi="Times New Roman" w:cs="Times New Roman"/>
          <w:sz w:val="32"/>
          <w:szCs w:val="32"/>
          <w:lang w:eastAsia="ru-RU"/>
        </w:rPr>
        <w:tab/>
      </w:r>
      <w:r w:rsidRPr="00D338DE">
        <w:rPr>
          <w:rFonts w:ascii="Times New Roman" w:eastAsia="Times New Roman" w:hAnsi="Times New Roman" w:cs="Times New Roman"/>
          <w:sz w:val="32"/>
          <w:szCs w:val="32"/>
          <w:lang w:eastAsia="ru-RU"/>
        </w:rPr>
        <w:tab/>
      </w:r>
      <w:r w:rsidRPr="00D338DE">
        <w:rPr>
          <w:rFonts w:ascii="Times New Roman" w:eastAsia="Times New Roman" w:hAnsi="Times New Roman" w:cs="Times New Roman"/>
          <w:sz w:val="32"/>
          <w:szCs w:val="32"/>
          <w:lang w:eastAsia="ru-RU"/>
        </w:rPr>
        <w:tab/>
      </w:r>
      <w:r w:rsidRPr="00D338DE">
        <w:rPr>
          <w:rFonts w:ascii="Times New Roman" w:eastAsia="Times New Roman" w:hAnsi="Times New Roman" w:cs="Times New Roman"/>
          <w:sz w:val="32"/>
          <w:szCs w:val="32"/>
          <w:lang w:eastAsia="ru-RU"/>
        </w:rPr>
        <w:tab/>
      </w:r>
      <w:r w:rsidRPr="00D338DE">
        <w:rPr>
          <w:rFonts w:ascii="Times New Roman" w:eastAsia="Times New Roman" w:hAnsi="Times New Roman" w:cs="Times New Roman"/>
          <w:b/>
          <w:sz w:val="32"/>
          <w:szCs w:val="32"/>
          <w:lang w:eastAsia="ru-RU"/>
        </w:rPr>
        <w:t>Погоджено</w:t>
      </w:r>
    </w:p>
    <w:p w14:paraId="721E1A67"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07E7D988"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Голова постійної комісії</w:t>
      </w:r>
      <w:r w:rsidRPr="00D338DE">
        <w:rPr>
          <w:rFonts w:ascii="Times New Roman" w:eastAsia="Times New Roman" w:hAnsi="Times New Roman" w:cs="Times New Roman"/>
          <w:sz w:val="26"/>
          <w:szCs w:val="26"/>
          <w:lang w:eastAsia="ru-RU"/>
        </w:rPr>
        <w:tab/>
      </w:r>
      <w:r w:rsidRPr="00D338DE">
        <w:rPr>
          <w:rFonts w:ascii="Times New Roman" w:eastAsia="Times New Roman" w:hAnsi="Times New Roman" w:cs="Times New Roman"/>
          <w:sz w:val="26"/>
          <w:szCs w:val="26"/>
          <w:lang w:eastAsia="ru-RU"/>
        </w:rPr>
        <w:tab/>
      </w:r>
      <w:r w:rsidRPr="00D338DE">
        <w:rPr>
          <w:rFonts w:ascii="Times New Roman" w:eastAsia="Times New Roman" w:hAnsi="Times New Roman" w:cs="Times New Roman"/>
          <w:sz w:val="26"/>
          <w:szCs w:val="26"/>
          <w:lang w:eastAsia="ru-RU"/>
        </w:rPr>
        <w:tab/>
        <w:t xml:space="preserve">          Голова постійної комісії  з питань</w:t>
      </w:r>
    </w:p>
    <w:p w14:paraId="6490F079" w14:textId="77777777" w:rsidR="00D338DE" w:rsidRPr="00D338DE" w:rsidRDefault="00D338DE" w:rsidP="00D338DE">
      <w:pPr>
        <w:shd w:val="clear" w:color="auto" w:fill="FFFFFF"/>
        <w:spacing w:after="0" w:line="240" w:lineRule="auto"/>
        <w:ind w:left="5664" w:hanging="4956"/>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з питань планування,фінансів,                 охорони здоров</w:t>
      </w:r>
      <w:r w:rsidRPr="00D338DE">
        <w:rPr>
          <w:rFonts w:ascii="Times New Roman" w:eastAsia="Times New Roman" w:hAnsi="Times New Roman" w:cs="Times New Roman"/>
          <w:sz w:val="26"/>
          <w:szCs w:val="26"/>
          <w:lang w:val="ru-RU" w:eastAsia="ru-RU"/>
        </w:rPr>
        <w:t>’</w:t>
      </w:r>
      <w:r w:rsidRPr="00D338DE">
        <w:rPr>
          <w:rFonts w:ascii="Times New Roman" w:eastAsia="Times New Roman" w:hAnsi="Times New Roman" w:cs="Times New Roman"/>
          <w:sz w:val="26"/>
          <w:szCs w:val="26"/>
          <w:lang w:eastAsia="ru-RU"/>
        </w:rPr>
        <w:t xml:space="preserve">я та соціального захисту </w:t>
      </w:r>
    </w:p>
    <w:p w14:paraId="27664965" w14:textId="77777777" w:rsidR="00D338DE" w:rsidRPr="00D338DE" w:rsidRDefault="00D338DE" w:rsidP="00D338DE">
      <w:pPr>
        <w:shd w:val="clear" w:color="auto" w:fill="FFFFFF"/>
        <w:spacing w:after="0" w:line="240" w:lineRule="auto"/>
        <w:ind w:left="5664" w:hanging="4956"/>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бюджету та соціально-                                          населення</w:t>
      </w:r>
    </w:p>
    <w:p w14:paraId="1A1A6FB3" w14:textId="77777777" w:rsidR="00D338DE" w:rsidRPr="00D338DE" w:rsidRDefault="00D338DE" w:rsidP="00D338DE">
      <w:pPr>
        <w:shd w:val="clear" w:color="auto" w:fill="FFFFFF"/>
        <w:spacing w:after="0" w:line="240" w:lineRule="auto"/>
        <w:ind w:left="5664" w:hanging="4956"/>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економічного розвитку</w:t>
      </w:r>
      <w:r w:rsidRPr="00D338DE">
        <w:rPr>
          <w:rFonts w:ascii="Times New Roman" w:eastAsia="Times New Roman" w:hAnsi="Times New Roman" w:cs="Times New Roman"/>
          <w:sz w:val="26"/>
          <w:szCs w:val="26"/>
          <w:lang w:eastAsia="ru-RU"/>
        </w:rPr>
        <w:tab/>
        <w:t xml:space="preserve"> </w:t>
      </w:r>
    </w:p>
    <w:p w14:paraId="033BEEDD"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________Сергій КОВАЛЬЧУК                     _____________ Іванна САЛДАН</w:t>
      </w:r>
    </w:p>
    <w:p w14:paraId="2D4736AE" w14:textId="7DFBE62B"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«____» ___________ 202</w:t>
      </w:r>
      <w:r w:rsidR="0026753C" w:rsidRPr="0026753C">
        <w:rPr>
          <w:rFonts w:ascii="Times New Roman" w:eastAsia="Times New Roman" w:hAnsi="Times New Roman" w:cs="Times New Roman"/>
          <w:sz w:val="26"/>
          <w:szCs w:val="26"/>
          <w:lang w:val="ru-RU" w:eastAsia="ru-RU"/>
        </w:rPr>
        <w:t>4</w:t>
      </w:r>
      <w:r w:rsidRPr="00D338DE">
        <w:rPr>
          <w:rFonts w:ascii="Times New Roman" w:eastAsia="Times New Roman" w:hAnsi="Times New Roman" w:cs="Times New Roman"/>
          <w:sz w:val="26"/>
          <w:szCs w:val="26"/>
          <w:lang w:eastAsia="ru-RU"/>
        </w:rPr>
        <w:t xml:space="preserve"> рік</w:t>
      </w:r>
      <w:r w:rsidRPr="00D338DE">
        <w:rPr>
          <w:rFonts w:ascii="Times New Roman" w:eastAsia="Times New Roman" w:hAnsi="Times New Roman" w:cs="Times New Roman"/>
          <w:sz w:val="26"/>
          <w:szCs w:val="26"/>
          <w:lang w:eastAsia="ru-RU"/>
        </w:rPr>
        <w:tab/>
      </w:r>
      <w:r w:rsidRPr="00D338DE">
        <w:rPr>
          <w:rFonts w:ascii="Times New Roman" w:eastAsia="Times New Roman" w:hAnsi="Times New Roman" w:cs="Times New Roman"/>
          <w:sz w:val="26"/>
          <w:szCs w:val="26"/>
          <w:lang w:eastAsia="ru-RU"/>
        </w:rPr>
        <w:tab/>
      </w:r>
      <w:r w:rsidR="0026753C">
        <w:rPr>
          <w:rFonts w:ascii="Times New Roman" w:eastAsia="Times New Roman" w:hAnsi="Times New Roman" w:cs="Times New Roman"/>
          <w:sz w:val="26"/>
          <w:szCs w:val="26"/>
          <w:lang w:eastAsia="ru-RU"/>
        </w:rPr>
        <w:t xml:space="preserve">         «____» ___________ 202</w:t>
      </w:r>
      <w:r w:rsidR="0026753C" w:rsidRPr="0026753C">
        <w:rPr>
          <w:rFonts w:ascii="Times New Roman" w:eastAsia="Times New Roman" w:hAnsi="Times New Roman" w:cs="Times New Roman"/>
          <w:sz w:val="26"/>
          <w:szCs w:val="26"/>
          <w:lang w:val="ru-RU" w:eastAsia="ru-RU"/>
        </w:rPr>
        <w:t>4</w:t>
      </w:r>
      <w:r w:rsidRPr="00D338DE">
        <w:rPr>
          <w:rFonts w:ascii="Times New Roman" w:eastAsia="Times New Roman" w:hAnsi="Times New Roman" w:cs="Times New Roman"/>
          <w:sz w:val="26"/>
          <w:szCs w:val="26"/>
          <w:lang w:eastAsia="ru-RU"/>
        </w:rPr>
        <w:t xml:space="preserve"> рік</w:t>
      </w:r>
    </w:p>
    <w:p w14:paraId="20097301"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p>
    <w:p w14:paraId="258DA3EA"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p>
    <w:p w14:paraId="45D6047A"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6029060D" w14:textId="77777777" w:rsidR="0026753C" w:rsidRPr="0026753C" w:rsidRDefault="0026753C" w:rsidP="0026753C">
      <w:pPr>
        <w:shd w:val="clear" w:color="auto" w:fill="FFFFFF"/>
        <w:spacing w:after="0" w:line="240" w:lineRule="auto"/>
        <w:ind w:firstLine="708"/>
        <w:jc w:val="both"/>
        <w:rPr>
          <w:rFonts w:ascii="Times New Roman" w:eastAsia="Times New Roman" w:hAnsi="Times New Roman" w:cs="Times New Roman"/>
          <w:b/>
          <w:sz w:val="32"/>
          <w:szCs w:val="32"/>
          <w:lang w:eastAsia="ru-RU"/>
        </w:rPr>
      </w:pPr>
      <w:r w:rsidRPr="0026753C">
        <w:rPr>
          <w:rFonts w:ascii="Times New Roman" w:eastAsia="Times New Roman" w:hAnsi="Times New Roman" w:cs="Times New Roman"/>
          <w:b/>
          <w:sz w:val="32"/>
          <w:szCs w:val="32"/>
          <w:lang w:eastAsia="ru-RU"/>
        </w:rPr>
        <w:t>Погоджено</w:t>
      </w:r>
      <w:r w:rsidRPr="0026753C">
        <w:rPr>
          <w:rFonts w:ascii="Times New Roman" w:eastAsia="Times New Roman" w:hAnsi="Times New Roman" w:cs="Times New Roman"/>
          <w:sz w:val="32"/>
          <w:szCs w:val="32"/>
          <w:lang w:eastAsia="ru-RU"/>
        </w:rPr>
        <w:tab/>
      </w:r>
      <w:r w:rsidRPr="0026753C">
        <w:rPr>
          <w:rFonts w:ascii="Times New Roman" w:eastAsia="Times New Roman" w:hAnsi="Times New Roman" w:cs="Times New Roman"/>
          <w:sz w:val="32"/>
          <w:szCs w:val="32"/>
          <w:lang w:eastAsia="ru-RU"/>
        </w:rPr>
        <w:tab/>
      </w:r>
      <w:r w:rsidRPr="0026753C">
        <w:rPr>
          <w:rFonts w:ascii="Times New Roman" w:eastAsia="Times New Roman" w:hAnsi="Times New Roman" w:cs="Times New Roman"/>
          <w:sz w:val="32"/>
          <w:szCs w:val="32"/>
          <w:lang w:eastAsia="ru-RU"/>
        </w:rPr>
        <w:tab/>
      </w:r>
      <w:r w:rsidRPr="0026753C">
        <w:rPr>
          <w:rFonts w:ascii="Times New Roman" w:eastAsia="Times New Roman" w:hAnsi="Times New Roman" w:cs="Times New Roman"/>
          <w:sz w:val="32"/>
          <w:szCs w:val="32"/>
          <w:lang w:eastAsia="ru-RU"/>
        </w:rPr>
        <w:tab/>
      </w:r>
      <w:r w:rsidRPr="0026753C">
        <w:rPr>
          <w:rFonts w:ascii="Times New Roman" w:eastAsia="Times New Roman" w:hAnsi="Times New Roman" w:cs="Times New Roman"/>
          <w:sz w:val="32"/>
          <w:szCs w:val="32"/>
          <w:lang w:eastAsia="ru-RU"/>
        </w:rPr>
        <w:tab/>
      </w:r>
      <w:r w:rsidRPr="0026753C">
        <w:rPr>
          <w:rFonts w:ascii="Times New Roman" w:eastAsia="Times New Roman" w:hAnsi="Times New Roman" w:cs="Times New Roman"/>
          <w:sz w:val="32"/>
          <w:szCs w:val="32"/>
          <w:lang w:eastAsia="ru-RU"/>
        </w:rPr>
        <w:tab/>
      </w:r>
      <w:r w:rsidRPr="0026753C">
        <w:rPr>
          <w:rFonts w:ascii="Times New Roman" w:eastAsia="Times New Roman" w:hAnsi="Times New Roman" w:cs="Times New Roman"/>
          <w:b/>
          <w:sz w:val="32"/>
          <w:szCs w:val="32"/>
          <w:lang w:eastAsia="ru-RU"/>
        </w:rPr>
        <w:t>Погоджено</w:t>
      </w:r>
    </w:p>
    <w:p w14:paraId="20DA067A" w14:textId="77777777" w:rsidR="0026753C" w:rsidRPr="0026753C" w:rsidRDefault="0026753C" w:rsidP="0026753C">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6737436B" w14:textId="5EEEE906" w:rsidR="0026753C" w:rsidRPr="0026753C" w:rsidRDefault="0026753C" w:rsidP="0026753C">
      <w:pPr>
        <w:shd w:val="clear" w:color="auto" w:fill="FFFFFF"/>
        <w:spacing w:after="0" w:line="240" w:lineRule="auto"/>
        <w:rPr>
          <w:rFonts w:ascii="Times New Roman" w:eastAsia="Times New Roman" w:hAnsi="Times New Roman" w:cs="Times New Roman"/>
          <w:sz w:val="26"/>
          <w:szCs w:val="26"/>
          <w:lang w:eastAsia="ru-RU"/>
        </w:rPr>
      </w:pPr>
      <w:r w:rsidRPr="0026753C">
        <w:rPr>
          <w:rFonts w:ascii="Times New Roman" w:eastAsia="Times New Roman" w:hAnsi="Times New Roman" w:cs="Times New Roman"/>
          <w:sz w:val="26"/>
          <w:szCs w:val="26"/>
          <w:lang w:eastAsia="ru-RU"/>
        </w:rPr>
        <w:t xml:space="preserve">    Заступник міського голови</w:t>
      </w:r>
      <w:r w:rsidRPr="0026753C">
        <w:rPr>
          <w:rFonts w:ascii="Times New Roman" w:eastAsia="Times New Roman" w:hAnsi="Times New Roman" w:cs="Times New Roman"/>
          <w:sz w:val="26"/>
          <w:szCs w:val="26"/>
          <w:lang w:eastAsia="ru-RU"/>
        </w:rPr>
        <w:tab/>
        <w:t xml:space="preserve">                                   Начальник фінансового                        </w:t>
      </w:r>
      <w:r>
        <w:rPr>
          <w:rFonts w:ascii="Times New Roman" w:eastAsia="Times New Roman" w:hAnsi="Times New Roman" w:cs="Times New Roman"/>
          <w:sz w:val="26"/>
          <w:szCs w:val="26"/>
          <w:lang w:eastAsia="ru-RU"/>
        </w:rPr>
        <w:t xml:space="preserve"> </w:t>
      </w:r>
      <w:r w:rsidRPr="0026753C">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p>
    <w:p w14:paraId="4E225C8D" w14:textId="0E6E6313" w:rsidR="0026753C" w:rsidRPr="0026753C" w:rsidRDefault="0026753C" w:rsidP="0026753C">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26753C">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управління</w:t>
      </w:r>
    </w:p>
    <w:p w14:paraId="174570A8" w14:textId="77777777" w:rsidR="0026753C" w:rsidRPr="0026753C" w:rsidRDefault="0026753C" w:rsidP="0026753C">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26753C">
        <w:rPr>
          <w:rFonts w:ascii="Times New Roman" w:eastAsia="Times New Roman" w:hAnsi="Times New Roman" w:cs="Times New Roman"/>
          <w:sz w:val="26"/>
          <w:szCs w:val="26"/>
          <w:lang w:eastAsia="ru-RU"/>
        </w:rPr>
        <w:t>_____________ Христина ГРЕХ</w:t>
      </w:r>
      <w:r w:rsidRPr="0026753C">
        <w:rPr>
          <w:rFonts w:ascii="Times New Roman" w:eastAsia="Times New Roman" w:hAnsi="Times New Roman" w:cs="Times New Roman"/>
          <w:sz w:val="26"/>
          <w:szCs w:val="26"/>
          <w:lang w:eastAsia="ru-RU"/>
        </w:rPr>
        <w:tab/>
      </w:r>
      <w:r w:rsidRPr="0026753C">
        <w:rPr>
          <w:rFonts w:ascii="Times New Roman" w:eastAsia="Times New Roman" w:hAnsi="Times New Roman" w:cs="Times New Roman"/>
          <w:sz w:val="26"/>
          <w:szCs w:val="26"/>
          <w:lang w:eastAsia="ru-RU"/>
        </w:rPr>
        <w:tab/>
        <w:t>_____________ Лариса КОВАЛЬ</w:t>
      </w:r>
    </w:p>
    <w:p w14:paraId="5DFF91EE" w14:textId="3E2C71B8" w:rsidR="0026753C" w:rsidRPr="0026753C" w:rsidRDefault="0026753C" w:rsidP="0026753C">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26753C">
        <w:rPr>
          <w:rFonts w:ascii="Times New Roman" w:eastAsia="Times New Roman" w:hAnsi="Times New Roman" w:cs="Times New Roman"/>
          <w:sz w:val="26"/>
          <w:szCs w:val="26"/>
          <w:lang w:eastAsia="ru-RU"/>
        </w:rPr>
        <w:t>«____» ___________ 20</w:t>
      </w:r>
      <w:r>
        <w:rPr>
          <w:rFonts w:ascii="Times New Roman" w:eastAsia="Times New Roman" w:hAnsi="Times New Roman" w:cs="Times New Roman"/>
          <w:sz w:val="26"/>
          <w:szCs w:val="26"/>
          <w:lang w:eastAsia="ru-RU"/>
        </w:rPr>
        <w:t>24</w:t>
      </w:r>
      <w:r w:rsidRPr="0026753C">
        <w:rPr>
          <w:rFonts w:ascii="Times New Roman" w:eastAsia="Times New Roman" w:hAnsi="Times New Roman" w:cs="Times New Roman"/>
          <w:sz w:val="26"/>
          <w:szCs w:val="26"/>
          <w:lang w:eastAsia="ru-RU"/>
        </w:rPr>
        <w:t xml:space="preserve"> рік</w:t>
      </w:r>
      <w:r w:rsidRPr="0026753C">
        <w:rPr>
          <w:rFonts w:ascii="Times New Roman" w:eastAsia="Times New Roman" w:hAnsi="Times New Roman" w:cs="Times New Roman"/>
          <w:sz w:val="26"/>
          <w:szCs w:val="26"/>
          <w:lang w:eastAsia="ru-RU"/>
        </w:rPr>
        <w:tab/>
      </w:r>
      <w:r w:rsidRPr="0026753C">
        <w:rPr>
          <w:rFonts w:ascii="Times New Roman" w:eastAsia="Times New Roman" w:hAnsi="Times New Roman" w:cs="Times New Roman"/>
          <w:sz w:val="26"/>
          <w:szCs w:val="26"/>
          <w:lang w:eastAsia="ru-RU"/>
        </w:rPr>
        <w:tab/>
      </w:r>
      <w:r w:rsidRPr="0026753C">
        <w:rPr>
          <w:rFonts w:ascii="Times New Roman" w:eastAsia="Times New Roman" w:hAnsi="Times New Roman" w:cs="Times New Roman"/>
          <w:sz w:val="26"/>
          <w:szCs w:val="26"/>
          <w:lang w:eastAsia="ru-RU"/>
        </w:rPr>
        <w:tab/>
      </w:r>
      <w:r>
        <w:rPr>
          <w:rFonts w:ascii="Times New Roman" w:eastAsia="Times New Roman" w:hAnsi="Times New Roman" w:cs="Times New Roman"/>
          <w:sz w:val="26"/>
          <w:szCs w:val="26"/>
          <w:lang w:eastAsia="ru-RU"/>
        </w:rPr>
        <w:t>«____» ___________ 2024</w:t>
      </w:r>
      <w:r w:rsidRPr="0026753C">
        <w:rPr>
          <w:rFonts w:ascii="Times New Roman" w:eastAsia="Times New Roman" w:hAnsi="Times New Roman" w:cs="Times New Roman"/>
          <w:sz w:val="26"/>
          <w:szCs w:val="26"/>
          <w:lang w:eastAsia="ru-RU"/>
        </w:rPr>
        <w:t xml:space="preserve"> рік</w:t>
      </w:r>
    </w:p>
    <w:p w14:paraId="01E74197" w14:textId="77777777" w:rsidR="00D338DE" w:rsidRPr="00D338DE" w:rsidRDefault="00D338DE" w:rsidP="00D338DE">
      <w:pPr>
        <w:shd w:val="clear" w:color="auto" w:fill="FFFFFF"/>
        <w:spacing w:after="0" w:line="240" w:lineRule="auto"/>
        <w:jc w:val="both"/>
        <w:rPr>
          <w:rFonts w:ascii="Times New Roman" w:eastAsia="Times New Roman" w:hAnsi="Times New Roman" w:cs="Times New Roman"/>
          <w:sz w:val="24"/>
          <w:szCs w:val="24"/>
          <w:lang w:eastAsia="ru-RU"/>
        </w:rPr>
      </w:pPr>
    </w:p>
    <w:p w14:paraId="1FCBDE87"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6B249C03"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32"/>
          <w:szCs w:val="32"/>
          <w:lang w:eastAsia="ru-RU"/>
        </w:rPr>
      </w:pPr>
      <w:r w:rsidRPr="00D338DE">
        <w:rPr>
          <w:rFonts w:ascii="Times New Roman" w:eastAsia="Times New Roman" w:hAnsi="Times New Roman" w:cs="Times New Roman"/>
          <w:b/>
          <w:sz w:val="32"/>
          <w:szCs w:val="32"/>
          <w:lang w:eastAsia="ru-RU"/>
        </w:rPr>
        <w:t>Погоджено</w:t>
      </w:r>
      <w:r w:rsidRPr="00D338DE">
        <w:rPr>
          <w:rFonts w:ascii="Times New Roman" w:eastAsia="Times New Roman" w:hAnsi="Times New Roman" w:cs="Times New Roman"/>
          <w:b/>
          <w:sz w:val="32"/>
          <w:szCs w:val="32"/>
          <w:lang w:eastAsia="ru-RU"/>
        </w:rPr>
        <w:tab/>
      </w:r>
      <w:r w:rsidRPr="00D338DE">
        <w:rPr>
          <w:rFonts w:ascii="Times New Roman" w:eastAsia="Times New Roman" w:hAnsi="Times New Roman" w:cs="Times New Roman"/>
          <w:sz w:val="32"/>
          <w:szCs w:val="32"/>
          <w:lang w:eastAsia="ru-RU"/>
        </w:rPr>
        <w:tab/>
      </w:r>
      <w:r w:rsidRPr="00D338DE">
        <w:rPr>
          <w:rFonts w:ascii="Times New Roman" w:eastAsia="Times New Roman" w:hAnsi="Times New Roman" w:cs="Times New Roman"/>
          <w:sz w:val="32"/>
          <w:szCs w:val="32"/>
          <w:lang w:eastAsia="ru-RU"/>
        </w:rPr>
        <w:tab/>
      </w:r>
      <w:r w:rsidRPr="00D338DE">
        <w:rPr>
          <w:rFonts w:ascii="Times New Roman" w:eastAsia="Times New Roman" w:hAnsi="Times New Roman" w:cs="Times New Roman"/>
          <w:sz w:val="32"/>
          <w:szCs w:val="32"/>
          <w:lang w:eastAsia="ru-RU"/>
        </w:rPr>
        <w:tab/>
      </w:r>
      <w:r w:rsidRPr="00D338DE">
        <w:rPr>
          <w:rFonts w:ascii="Times New Roman" w:eastAsia="Times New Roman" w:hAnsi="Times New Roman" w:cs="Times New Roman"/>
          <w:sz w:val="32"/>
          <w:szCs w:val="32"/>
          <w:lang w:eastAsia="ru-RU"/>
        </w:rPr>
        <w:tab/>
      </w:r>
      <w:r w:rsidRPr="00D338DE">
        <w:rPr>
          <w:rFonts w:ascii="Times New Roman" w:eastAsia="Times New Roman" w:hAnsi="Times New Roman" w:cs="Times New Roman"/>
          <w:sz w:val="32"/>
          <w:szCs w:val="32"/>
          <w:lang w:eastAsia="ru-RU"/>
        </w:rPr>
        <w:tab/>
      </w:r>
      <w:r w:rsidRPr="00D338DE">
        <w:rPr>
          <w:rFonts w:ascii="Times New Roman" w:eastAsia="Times New Roman" w:hAnsi="Times New Roman" w:cs="Times New Roman"/>
          <w:b/>
          <w:sz w:val="32"/>
          <w:szCs w:val="32"/>
          <w:lang w:eastAsia="ru-RU"/>
        </w:rPr>
        <w:t>Погоджено</w:t>
      </w:r>
    </w:p>
    <w:p w14:paraId="76820E0E"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76622FBC"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Начальник відділу економічного</w:t>
      </w:r>
      <w:r w:rsidRPr="00D338DE">
        <w:rPr>
          <w:rFonts w:ascii="Times New Roman" w:eastAsia="Times New Roman" w:hAnsi="Times New Roman" w:cs="Times New Roman"/>
          <w:sz w:val="26"/>
          <w:szCs w:val="26"/>
          <w:lang w:eastAsia="ru-RU"/>
        </w:rPr>
        <w:tab/>
        <w:t xml:space="preserve">           Секретар міської ради </w:t>
      </w:r>
    </w:p>
    <w:p w14:paraId="2FCE3ADB"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розвитку та стратегічного планування</w:t>
      </w:r>
      <w:r w:rsidRPr="00D338DE">
        <w:rPr>
          <w:rFonts w:ascii="Times New Roman" w:eastAsia="Times New Roman" w:hAnsi="Times New Roman" w:cs="Times New Roman"/>
          <w:sz w:val="26"/>
          <w:szCs w:val="26"/>
          <w:lang w:eastAsia="ru-RU"/>
        </w:rPr>
        <w:tab/>
      </w:r>
      <w:r w:rsidRPr="00D338DE">
        <w:rPr>
          <w:rFonts w:ascii="Times New Roman" w:eastAsia="Times New Roman" w:hAnsi="Times New Roman" w:cs="Times New Roman"/>
          <w:sz w:val="26"/>
          <w:szCs w:val="26"/>
          <w:lang w:eastAsia="ru-RU"/>
        </w:rPr>
        <w:tab/>
      </w:r>
    </w:p>
    <w:p w14:paraId="15B4AB45"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ab/>
      </w:r>
      <w:r w:rsidRPr="00D338DE">
        <w:rPr>
          <w:rFonts w:ascii="Times New Roman" w:eastAsia="Times New Roman" w:hAnsi="Times New Roman" w:cs="Times New Roman"/>
          <w:sz w:val="26"/>
          <w:szCs w:val="26"/>
          <w:lang w:eastAsia="ru-RU"/>
        </w:rPr>
        <w:tab/>
      </w:r>
      <w:r w:rsidRPr="00D338DE">
        <w:rPr>
          <w:rFonts w:ascii="Times New Roman" w:eastAsia="Times New Roman" w:hAnsi="Times New Roman" w:cs="Times New Roman"/>
          <w:sz w:val="26"/>
          <w:szCs w:val="26"/>
          <w:lang w:eastAsia="ru-RU"/>
        </w:rPr>
        <w:tab/>
      </w:r>
      <w:r w:rsidRPr="00D338DE">
        <w:rPr>
          <w:rFonts w:ascii="Times New Roman" w:eastAsia="Times New Roman" w:hAnsi="Times New Roman" w:cs="Times New Roman"/>
          <w:sz w:val="26"/>
          <w:szCs w:val="26"/>
          <w:lang w:eastAsia="ru-RU"/>
        </w:rPr>
        <w:tab/>
      </w:r>
      <w:r w:rsidRPr="00D338DE">
        <w:rPr>
          <w:rFonts w:ascii="Times New Roman" w:eastAsia="Times New Roman" w:hAnsi="Times New Roman" w:cs="Times New Roman"/>
          <w:sz w:val="26"/>
          <w:szCs w:val="26"/>
          <w:lang w:eastAsia="ru-RU"/>
        </w:rPr>
        <w:tab/>
      </w:r>
    </w:p>
    <w:p w14:paraId="4F1B2306"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____________ Галина КАЛИНОВИЧ             _____________Мар</w:t>
      </w:r>
      <w:r w:rsidRPr="00D338DE">
        <w:rPr>
          <w:rFonts w:ascii="Times New Roman" w:eastAsia="Times New Roman" w:hAnsi="Times New Roman" w:cs="Times New Roman"/>
          <w:sz w:val="26"/>
          <w:szCs w:val="26"/>
          <w:lang w:val="ru-RU" w:eastAsia="ru-RU"/>
        </w:rPr>
        <w:t>’</w:t>
      </w:r>
      <w:r w:rsidRPr="00D338DE">
        <w:rPr>
          <w:rFonts w:ascii="Times New Roman" w:eastAsia="Times New Roman" w:hAnsi="Times New Roman" w:cs="Times New Roman"/>
          <w:sz w:val="26"/>
          <w:szCs w:val="26"/>
          <w:lang w:eastAsia="ru-RU"/>
        </w:rPr>
        <w:t xml:space="preserve">ян БЕРНИК </w:t>
      </w:r>
    </w:p>
    <w:p w14:paraId="5F1B766B" w14:textId="2D97B9D3"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«____» ___________ 202</w:t>
      </w:r>
      <w:r w:rsidR="0026753C">
        <w:rPr>
          <w:rFonts w:ascii="Times New Roman" w:eastAsia="Times New Roman" w:hAnsi="Times New Roman" w:cs="Times New Roman"/>
          <w:sz w:val="26"/>
          <w:szCs w:val="26"/>
          <w:lang w:eastAsia="ru-RU"/>
        </w:rPr>
        <w:t>4 рік</w:t>
      </w:r>
      <w:r w:rsidR="0026753C">
        <w:rPr>
          <w:rFonts w:ascii="Times New Roman" w:eastAsia="Times New Roman" w:hAnsi="Times New Roman" w:cs="Times New Roman"/>
          <w:sz w:val="26"/>
          <w:szCs w:val="26"/>
          <w:lang w:eastAsia="ru-RU"/>
        </w:rPr>
        <w:tab/>
      </w:r>
      <w:r w:rsidR="0026753C">
        <w:rPr>
          <w:rFonts w:ascii="Times New Roman" w:eastAsia="Times New Roman" w:hAnsi="Times New Roman" w:cs="Times New Roman"/>
          <w:sz w:val="26"/>
          <w:szCs w:val="26"/>
          <w:lang w:eastAsia="ru-RU"/>
        </w:rPr>
        <w:tab/>
      </w:r>
      <w:r w:rsidR="0026753C">
        <w:rPr>
          <w:rFonts w:ascii="Times New Roman" w:eastAsia="Times New Roman" w:hAnsi="Times New Roman" w:cs="Times New Roman"/>
          <w:sz w:val="26"/>
          <w:szCs w:val="26"/>
          <w:lang w:eastAsia="ru-RU"/>
        </w:rPr>
        <w:tab/>
        <w:t xml:space="preserve"> «____» ___________ 2024</w:t>
      </w:r>
      <w:r w:rsidRPr="00D338DE">
        <w:rPr>
          <w:rFonts w:ascii="Times New Roman" w:eastAsia="Times New Roman" w:hAnsi="Times New Roman" w:cs="Times New Roman"/>
          <w:sz w:val="26"/>
          <w:szCs w:val="26"/>
          <w:lang w:eastAsia="ru-RU"/>
        </w:rPr>
        <w:t xml:space="preserve"> рік</w:t>
      </w:r>
    </w:p>
    <w:p w14:paraId="3B9ACD86"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p>
    <w:p w14:paraId="3CCB61AD" w14:textId="77777777" w:rsidR="00D338DE" w:rsidRPr="00D338DE" w:rsidRDefault="00D338DE" w:rsidP="00D338DE">
      <w:pPr>
        <w:shd w:val="clear" w:color="auto" w:fill="FFFFFF"/>
        <w:spacing w:after="0" w:line="240" w:lineRule="auto"/>
        <w:ind w:firstLine="708"/>
        <w:jc w:val="both"/>
        <w:rPr>
          <w:rFonts w:ascii="Times New Roman" w:eastAsia="Times New Roman" w:hAnsi="Times New Roman" w:cs="Times New Roman"/>
          <w:sz w:val="26"/>
          <w:szCs w:val="26"/>
          <w:lang w:eastAsia="ru-RU"/>
        </w:rPr>
      </w:pPr>
    </w:p>
    <w:p w14:paraId="78BCC1D3" w14:textId="189C4A3A" w:rsidR="00D338DE" w:rsidRPr="00457481" w:rsidRDefault="00D338DE" w:rsidP="00A069C9">
      <w:pPr>
        <w:shd w:val="clear" w:color="auto" w:fill="FFFFFF"/>
        <w:spacing w:after="0" w:line="240" w:lineRule="auto"/>
        <w:jc w:val="both"/>
        <w:rPr>
          <w:rFonts w:ascii="Times New Roman" w:eastAsia="Times New Roman" w:hAnsi="Times New Roman" w:cs="Times New Roman"/>
          <w:sz w:val="24"/>
          <w:szCs w:val="24"/>
          <w:lang w:val="ru-RU" w:eastAsia="ru-RU"/>
        </w:rPr>
      </w:pPr>
    </w:p>
    <w:p w14:paraId="7C64B961" w14:textId="77777777" w:rsidR="00D338DE" w:rsidRPr="00D338DE" w:rsidRDefault="00D338DE" w:rsidP="00D338DE">
      <w:pPr>
        <w:shd w:val="clear" w:color="auto" w:fill="FFFFFF"/>
        <w:spacing w:after="0" w:line="240" w:lineRule="auto"/>
        <w:rPr>
          <w:rFonts w:ascii="Times New Roman" w:eastAsia="Times New Roman" w:hAnsi="Times New Roman" w:cs="Times New Roman"/>
          <w:sz w:val="24"/>
          <w:szCs w:val="24"/>
          <w:lang w:eastAsia="ru-RU"/>
        </w:rPr>
      </w:pPr>
    </w:p>
    <w:p w14:paraId="17EE1482" w14:textId="77777777" w:rsidR="00D338DE" w:rsidRPr="00D338DE" w:rsidRDefault="00D338DE" w:rsidP="00D338DE">
      <w:pPr>
        <w:shd w:val="clear" w:color="auto" w:fill="FFFFFF"/>
        <w:spacing w:after="0" w:line="240" w:lineRule="auto"/>
        <w:rPr>
          <w:rFonts w:ascii="Times New Roman" w:eastAsia="Times New Roman" w:hAnsi="Times New Roman" w:cs="Times New Roman"/>
          <w:sz w:val="24"/>
          <w:szCs w:val="24"/>
          <w:lang w:eastAsia="ru-RU"/>
        </w:rPr>
      </w:pPr>
    </w:p>
    <w:p w14:paraId="2395880F" w14:textId="77777777" w:rsidR="00D338DE" w:rsidRPr="00D338DE" w:rsidRDefault="00D338DE" w:rsidP="00D338DE">
      <w:pPr>
        <w:shd w:val="clear" w:color="auto" w:fill="FFFFFF"/>
        <w:spacing w:after="0" w:line="240" w:lineRule="auto"/>
        <w:ind w:firstLine="708"/>
        <w:jc w:val="center"/>
        <w:rPr>
          <w:rFonts w:ascii="Times New Roman" w:eastAsia="Times New Roman" w:hAnsi="Times New Roman" w:cs="Times New Roman"/>
          <w:sz w:val="26"/>
          <w:szCs w:val="26"/>
          <w:lang w:eastAsia="ru-RU"/>
        </w:rPr>
      </w:pPr>
      <w:r w:rsidRPr="00D338DE">
        <w:rPr>
          <w:rFonts w:ascii="Times New Roman" w:eastAsia="Times New Roman" w:hAnsi="Times New Roman" w:cs="Times New Roman"/>
          <w:sz w:val="26"/>
          <w:szCs w:val="26"/>
          <w:lang w:eastAsia="ru-RU"/>
        </w:rPr>
        <w:t>м.Стрий</w:t>
      </w:r>
    </w:p>
    <w:p w14:paraId="788A630A" w14:textId="05283CD7" w:rsidR="00D338DE" w:rsidRPr="00E67451" w:rsidRDefault="0026753C" w:rsidP="00E67451">
      <w:pPr>
        <w:shd w:val="clear" w:color="auto" w:fill="FFFFFF"/>
        <w:spacing w:after="0" w:line="240" w:lineRule="auto"/>
        <w:ind w:firstLine="708"/>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2024</w:t>
      </w:r>
      <w:r w:rsidR="00D338DE" w:rsidRPr="00D338DE">
        <w:rPr>
          <w:rFonts w:ascii="Times New Roman" w:eastAsia="Times New Roman" w:hAnsi="Times New Roman" w:cs="Times New Roman"/>
          <w:sz w:val="26"/>
          <w:szCs w:val="26"/>
          <w:lang w:eastAsia="ru-RU"/>
        </w:rPr>
        <w:t xml:space="preserve"> рік</w:t>
      </w:r>
    </w:p>
    <w:p w14:paraId="700662E7"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eastAsia="ru-RU"/>
        </w:rPr>
      </w:pPr>
    </w:p>
    <w:p w14:paraId="400D23E4"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eastAsia="ru-RU"/>
        </w:rPr>
      </w:pPr>
    </w:p>
    <w:p w14:paraId="5326B1ED"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eastAsia="ru-RU"/>
        </w:rPr>
      </w:pPr>
    </w:p>
    <w:p w14:paraId="1A4D6D5A" w14:textId="73B2B2C8" w:rsidR="00C97A9C" w:rsidRDefault="00C97A9C" w:rsidP="00C97A9C">
      <w:pPr>
        <w:shd w:val="clear" w:color="auto" w:fill="FFFFFF"/>
        <w:spacing w:after="0" w:line="240" w:lineRule="auto"/>
        <w:jc w:val="center"/>
        <w:rPr>
          <w:rFonts w:ascii="Times New Roman" w:eastAsia="Times New Roman" w:hAnsi="Times New Roman" w:cs="Times New Roman"/>
          <w:b/>
          <w:bCs/>
          <w:sz w:val="32"/>
          <w:szCs w:val="32"/>
          <w:lang w:eastAsia="ru-RU"/>
        </w:rPr>
      </w:pPr>
      <w:r w:rsidRPr="00D338DE">
        <w:rPr>
          <w:rFonts w:ascii="Times New Roman" w:eastAsia="Times New Roman" w:hAnsi="Times New Roman" w:cs="Times New Roman"/>
          <w:b/>
          <w:bCs/>
          <w:sz w:val="32"/>
          <w:szCs w:val="32"/>
          <w:lang w:val="ru-RU" w:eastAsia="ru-RU"/>
        </w:rPr>
        <w:lastRenderedPageBreak/>
        <w:t>ПРОГРАМА</w:t>
      </w:r>
      <w:r w:rsidRPr="00D338DE">
        <w:rPr>
          <w:rFonts w:ascii="Times New Roman" w:eastAsia="Times New Roman" w:hAnsi="Times New Roman" w:cs="Times New Roman"/>
          <w:sz w:val="32"/>
          <w:szCs w:val="32"/>
          <w:lang w:val="ru-RU" w:eastAsia="ru-RU"/>
        </w:rPr>
        <w:br/>
      </w:r>
      <w:r w:rsidRPr="00D338DE">
        <w:rPr>
          <w:rFonts w:ascii="Times New Roman" w:eastAsia="Times New Roman" w:hAnsi="Times New Roman" w:cs="Times New Roman"/>
          <w:b/>
          <w:bCs/>
          <w:sz w:val="32"/>
          <w:szCs w:val="32"/>
          <w:lang w:val="ru-RU" w:eastAsia="ru-RU"/>
        </w:rPr>
        <w:t>розвитку</w:t>
      </w:r>
      <w:r w:rsidRPr="00D338DE">
        <w:rPr>
          <w:rFonts w:ascii="Times New Roman" w:eastAsia="Times New Roman" w:hAnsi="Times New Roman" w:cs="Times New Roman"/>
          <w:b/>
          <w:bCs/>
          <w:sz w:val="32"/>
          <w:szCs w:val="32"/>
          <w:lang w:eastAsia="ru-RU"/>
        </w:rPr>
        <w:t xml:space="preserve"> </w:t>
      </w:r>
    </w:p>
    <w:p w14:paraId="2768C5CD" w14:textId="77777777" w:rsidR="00C97A9C" w:rsidRDefault="00C97A9C" w:rsidP="00C97A9C">
      <w:pPr>
        <w:shd w:val="clear" w:color="auto" w:fill="FFFFFF"/>
        <w:spacing w:after="0" w:line="240" w:lineRule="auto"/>
        <w:jc w:val="center"/>
        <w:rPr>
          <w:rFonts w:ascii="Times New Roman" w:eastAsia="Times New Roman" w:hAnsi="Times New Roman" w:cs="Times New Roman"/>
          <w:b/>
          <w:bCs/>
          <w:sz w:val="32"/>
          <w:szCs w:val="32"/>
          <w:lang w:eastAsia="ru-RU"/>
        </w:rPr>
      </w:pPr>
      <w:r w:rsidRPr="00D338DE">
        <w:rPr>
          <w:rFonts w:ascii="Times New Roman" w:eastAsia="Times New Roman" w:hAnsi="Times New Roman" w:cs="Times New Roman"/>
          <w:b/>
          <w:bCs/>
          <w:sz w:val="32"/>
          <w:szCs w:val="32"/>
          <w:lang w:eastAsia="ru-RU"/>
        </w:rPr>
        <w:t>Комунального некомерційного підприємства</w:t>
      </w:r>
    </w:p>
    <w:p w14:paraId="79791479" w14:textId="77777777" w:rsidR="00C97A9C" w:rsidRPr="00054969" w:rsidRDefault="00C97A9C" w:rsidP="00C97A9C">
      <w:pPr>
        <w:shd w:val="clear" w:color="auto" w:fill="FFFFFF"/>
        <w:spacing w:after="0" w:line="240" w:lineRule="auto"/>
        <w:jc w:val="center"/>
        <w:rPr>
          <w:rFonts w:ascii="Times New Roman" w:eastAsia="Times New Roman" w:hAnsi="Times New Roman" w:cs="Times New Roman"/>
          <w:b/>
          <w:bCs/>
          <w:sz w:val="32"/>
          <w:szCs w:val="32"/>
          <w:lang w:val="ru-RU" w:eastAsia="ru-RU"/>
        </w:rPr>
      </w:pPr>
      <w:r>
        <w:rPr>
          <w:rFonts w:ascii="Times New Roman" w:eastAsia="Times New Roman" w:hAnsi="Times New Roman" w:cs="Times New Roman"/>
          <w:b/>
          <w:bCs/>
          <w:sz w:val="32"/>
          <w:szCs w:val="32"/>
          <w:lang w:eastAsia="ru-RU"/>
        </w:rPr>
        <w:t xml:space="preserve"> Стрийської міської ради «Територіальне медичне об</w:t>
      </w:r>
      <w:r w:rsidRPr="00054969">
        <w:rPr>
          <w:rFonts w:ascii="Times New Roman" w:eastAsia="Times New Roman" w:hAnsi="Times New Roman" w:cs="Times New Roman"/>
          <w:b/>
          <w:bCs/>
          <w:sz w:val="32"/>
          <w:szCs w:val="32"/>
          <w:lang w:val="ru-RU" w:eastAsia="ru-RU"/>
        </w:rPr>
        <w:t>’</w:t>
      </w:r>
      <w:r>
        <w:rPr>
          <w:rFonts w:ascii="Times New Roman" w:eastAsia="Times New Roman" w:hAnsi="Times New Roman" w:cs="Times New Roman"/>
          <w:b/>
          <w:bCs/>
          <w:sz w:val="32"/>
          <w:szCs w:val="32"/>
          <w:lang w:val="ru-RU" w:eastAsia="ru-RU"/>
        </w:rPr>
        <w:t>єднання</w:t>
      </w:r>
    </w:p>
    <w:p w14:paraId="35135F58" w14:textId="6E4038DB" w:rsidR="00C97A9C" w:rsidRPr="00D338DE" w:rsidRDefault="00C97A9C" w:rsidP="00C97A9C">
      <w:pPr>
        <w:shd w:val="clear" w:color="auto" w:fill="FFFFFF"/>
        <w:spacing w:after="0" w:line="240" w:lineRule="auto"/>
        <w:jc w:val="center"/>
        <w:rPr>
          <w:rFonts w:ascii="Times New Roman" w:eastAsia="Times New Roman" w:hAnsi="Times New Roman" w:cs="Times New Roman"/>
          <w:b/>
          <w:bCs/>
          <w:sz w:val="32"/>
          <w:szCs w:val="32"/>
          <w:lang w:eastAsia="ru-RU"/>
        </w:rPr>
      </w:pPr>
      <w:r w:rsidRPr="00D338DE">
        <w:rPr>
          <w:rFonts w:ascii="Times New Roman" w:eastAsia="Times New Roman" w:hAnsi="Times New Roman" w:cs="Times New Roman"/>
          <w:b/>
          <w:bCs/>
          <w:sz w:val="32"/>
          <w:szCs w:val="32"/>
          <w:lang w:val="ru-RU" w:eastAsia="ru-RU"/>
        </w:rPr>
        <w:t xml:space="preserve"> «</w:t>
      </w:r>
      <w:r>
        <w:rPr>
          <w:rFonts w:ascii="Times New Roman" w:eastAsia="Times New Roman" w:hAnsi="Times New Roman" w:cs="Times New Roman"/>
          <w:b/>
          <w:bCs/>
          <w:sz w:val="32"/>
          <w:szCs w:val="32"/>
          <w:lang w:eastAsia="ru-RU"/>
        </w:rPr>
        <w:t>Стрийська</w:t>
      </w:r>
      <w:r w:rsidRPr="00D338DE">
        <w:rPr>
          <w:rFonts w:ascii="Times New Roman" w:eastAsia="Times New Roman" w:hAnsi="Times New Roman" w:cs="Times New Roman"/>
          <w:b/>
          <w:bCs/>
          <w:sz w:val="32"/>
          <w:szCs w:val="32"/>
          <w:lang w:eastAsia="ru-RU"/>
        </w:rPr>
        <w:t xml:space="preserve"> міська</w:t>
      </w:r>
      <w:r>
        <w:rPr>
          <w:rFonts w:ascii="Times New Roman" w:eastAsia="Times New Roman" w:hAnsi="Times New Roman" w:cs="Times New Roman"/>
          <w:b/>
          <w:bCs/>
          <w:sz w:val="32"/>
          <w:szCs w:val="32"/>
          <w:lang w:eastAsia="ru-RU"/>
        </w:rPr>
        <w:t xml:space="preserve"> об</w:t>
      </w:r>
      <w:r w:rsidRPr="00054969">
        <w:rPr>
          <w:rFonts w:ascii="Times New Roman" w:eastAsia="Times New Roman" w:hAnsi="Times New Roman" w:cs="Times New Roman"/>
          <w:b/>
          <w:bCs/>
          <w:sz w:val="32"/>
          <w:szCs w:val="32"/>
          <w:lang w:val="ru-RU" w:eastAsia="ru-RU"/>
        </w:rPr>
        <w:t>’</w:t>
      </w:r>
      <w:r>
        <w:rPr>
          <w:rFonts w:ascii="Times New Roman" w:eastAsia="Times New Roman" w:hAnsi="Times New Roman" w:cs="Times New Roman"/>
          <w:b/>
          <w:bCs/>
          <w:sz w:val="32"/>
          <w:szCs w:val="32"/>
          <w:lang w:eastAsia="ru-RU"/>
        </w:rPr>
        <w:t>єднана</w:t>
      </w:r>
      <w:r w:rsidRPr="00D338DE">
        <w:rPr>
          <w:rFonts w:ascii="Times New Roman" w:eastAsia="Times New Roman" w:hAnsi="Times New Roman" w:cs="Times New Roman"/>
          <w:b/>
          <w:bCs/>
          <w:sz w:val="32"/>
          <w:szCs w:val="32"/>
          <w:lang w:eastAsia="ru-RU"/>
        </w:rPr>
        <w:t xml:space="preserve"> лікарня</w:t>
      </w:r>
      <w:r w:rsidRPr="00D338DE">
        <w:rPr>
          <w:rFonts w:ascii="Times New Roman" w:eastAsia="Times New Roman" w:hAnsi="Times New Roman" w:cs="Times New Roman"/>
          <w:b/>
          <w:bCs/>
          <w:sz w:val="32"/>
          <w:szCs w:val="32"/>
          <w:lang w:val="ru-RU" w:eastAsia="ru-RU"/>
        </w:rPr>
        <w:t>»</w:t>
      </w:r>
      <w:r w:rsidRPr="00D338DE">
        <w:rPr>
          <w:rFonts w:ascii="Times New Roman" w:eastAsia="Times New Roman" w:hAnsi="Times New Roman" w:cs="Times New Roman"/>
          <w:sz w:val="32"/>
          <w:szCs w:val="32"/>
          <w:lang w:val="ru-RU" w:eastAsia="ru-RU"/>
        </w:rPr>
        <w:br/>
      </w:r>
      <w:r w:rsidRPr="00D338DE">
        <w:rPr>
          <w:rFonts w:ascii="Times New Roman" w:eastAsia="Times New Roman" w:hAnsi="Times New Roman" w:cs="Times New Roman"/>
          <w:b/>
          <w:bCs/>
          <w:sz w:val="32"/>
          <w:szCs w:val="32"/>
          <w:lang w:val="ru-RU" w:eastAsia="ru-RU"/>
        </w:rPr>
        <w:t> на 202</w:t>
      </w:r>
      <w:r w:rsidR="0026753C">
        <w:rPr>
          <w:rFonts w:ascii="Times New Roman" w:eastAsia="Times New Roman" w:hAnsi="Times New Roman" w:cs="Times New Roman"/>
          <w:b/>
          <w:bCs/>
          <w:sz w:val="32"/>
          <w:szCs w:val="32"/>
          <w:lang w:eastAsia="ru-RU"/>
        </w:rPr>
        <w:t>4</w:t>
      </w:r>
      <w:r w:rsidRPr="00D338DE">
        <w:rPr>
          <w:rFonts w:ascii="Times New Roman" w:eastAsia="Times New Roman" w:hAnsi="Times New Roman" w:cs="Times New Roman"/>
          <w:b/>
          <w:bCs/>
          <w:sz w:val="32"/>
          <w:szCs w:val="32"/>
          <w:lang w:eastAsia="ru-RU"/>
        </w:rPr>
        <w:t xml:space="preserve"> р.</w:t>
      </w:r>
    </w:p>
    <w:p w14:paraId="3DBCC395" w14:textId="77777777" w:rsidR="00D338DE" w:rsidRPr="00D338DE" w:rsidRDefault="00D338DE" w:rsidP="00D338DE">
      <w:pPr>
        <w:shd w:val="clear" w:color="auto" w:fill="FFFFFF"/>
        <w:spacing w:after="0" w:line="240" w:lineRule="auto"/>
        <w:rPr>
          <w:rFonts w:ascii="Times New Roman" w:eastAsia="Times New Roman" w:hAnsi="Times New Roman" w:cs="Times New Roman"/>
          <w:b/>
          <w:bCs/>
          <w:sz w:val="28"/>
          <w:szCs w:val="28"/>
          <w:lang w:eastAsia="ru-RU"/>
        </w:rPr>
      </w:pPr>
    </w:p>
    <w:p w14:paraId="0DA7F456" w14:textId="77777777" w:rsidR="00D338DE" w:rsidRPr="00D338DE" w:rsidRDefault="00D338DE" w:rsidP="00D338DE">
      <w:pPr>
        <w:shd w:val="clear" w:color="auto" w:fill="FFFFFF"/>
        <w:spacing w:after="0" w:line="240" w:lineRule="auto"/>
        <w:rPr>
          <w:rFonts w:ascii="Times New Roman" w:eastAsia="Times New Roman" w:hAnsi="Times New Roman" w:cs="Times New Roman"/>
          <w:b/>
          <w:bCs/>
          <w:sz w:val="24"/>
          <w:szCs w:val="24"/>
          <w:lang w:eastAsia="ru-RU"/>
        </w:rPr>
      </w:pPr>
    </w:p>
    <w:p w14:paraId="7F554C79" w14:textId="77777777" w:rsidR="00D338DE" w:rsidRPr="00D338DE" w:rsidRDefault="00D338DE" w:rsidP="00D338DE">
      <w:pPr>
        <w:shd w:val="clear" w:color="auto" w:fill="FFFFFF"/>
        <w:spacing w:after="0" w:line="240" w:lineRule="auto"/>
        <w:rPr>
          <w:rFonts w:ascii="Times New Roman" w:eastAsia="Times New Roman" w:hAnsi="Times New Roman" w:cs="Times New Roman"/>
          <w:b/>
          <w:bCs/>
          <w:sz w:val="24"/>
          <w:szCs w:val="24"/>
          <w:lang w:eastAsia="ru-RU"/>
        </w:rPr>
      </w:pPr>
    </w:p>
    <w:p w14:paraId="0663B7DF" w14:textId="77777777" w:rsidR="00D338DE" w:rsidRPr="00D338DE" w:rsidRDefault="00D338DE" w:rsidP="00D338DE">
      <w:pPr>
        <w:shd w:val="clear" w:color="auto" w:fill="FFFFFF"/>
        <w:spacing w:after="0" w:line="240" w:lineRule="auto"/>
        <w:jc w:val="center"/>
        <w:rPr>
          <w:rFonts w:ascii="Times New Roman" w:eastAsia="Times New Roman" w:hAnsi="Times New Roman" w:cs="Times New Roman"/>
          <w:b/>
          <w:bCs/>
          <w:sz w:val="24"/>
          <w:szCs w:val="24"/>
          <w:lang w:eastAsia="ru-RU"/>
        </w:rPr>
      </w:pPr>
    </w:p>
    <w:p w14:paraId="3A918781" w14:textId="77777777" w:rsidR="00D338DE" w:rsidRPr="00D338DE" w:rsidRDefault="00D338DE" w:rsidP="00D338DE">
      <w:pPr>
        <w:numPr>
          <w:ilvl w:val="0"/>
          <w:numId w:val="1"/>
        </w:numPr>
        <w:shd w:val="clear" w:color="auto" w:fill="FFFFFF"/>
        <w:spacing w:after="200" w:line="276" w:lineRule="auto"/>
        <w:contextualSpacing/>
        <w:jc w:val="both"/>
        <w:rPr>
          <w:rFonts w:ascii="Times New Roman" w:eastAsia="Times New Roman" w:hAnsi="Times New Roman" w:cs="Times New Roman"/>
          <w:b/>
          <w:bCs/>
          <w:sz w:val="28"/>
          <w:szCs w:val="28"/>
          <w:lang w:val="ru-RU" w:eastAsia="ru-RU"/>
        </w:rPr>
      </w:pPr>
      <w:r w:rsidRPr="00D338DE">
        <w:rPr>
          <w:rFonts w:ascii="Times New Roman" w:eastAsia="Times New Roman" w:hAnsi="Times New Roman" w:cs="Times New Roman"/>
          <w:b/>
          <w:bCs/>
          <w:sz w:val="28"/>
          <w:szCs w:val="28"/>
          <w:lang w:eastAsia="ru-RU"/>
        </w:rPr>
        <w:t>ПАСПОРТ ПРОГРАМИ</w:t>
      </w:r>
    </w:p>
    <w:p w14:paraId="7C08411E" w14:textId="77777777" w:rsidR="00D338DE" w:rsidRPr="00D338DE" w:rsidRDefault="00D338DE" w:rsidP="00D338DE">
      <w:pPr>
        <w:shd w:val="clear" w:color="auto" w:fill="FFFFFF"/>
        <w:spacing w:after="0" w:line="240" w:lineRule="auto"/>
        <w:ind w:left="1068"/>
        <w:contextualSpacing/>
        <w:jc w:val="both"/>
        <w:rPr>
          <w:rFonts w:ascii="Times New Roman" w:eastAsia="Times New Roman" w:hAnsi="Times New Roman" w:cs="Times New Roman"/>
          <w:b/>
          <w:bCs/>
          <w:sz w:val="36"/>
          <w:szCs w:val="36"/>
          <w:lang w:val="ru-RU" w:eastAsia="ru-RU"/>
        </w:rPr>
      </w:pPr>
    </w:p>
    <w:p w14:paraId="63B71342" w14:textId="77777777" w:rsidR="00D338DE" w:rsidRPr="00D338DE" w:rsidRDefault="00D338DE" w:rsidP="00EB2B9B">
      <w:pPr>
        <w:shd w:val="clear" w:color="auto" w:fill="FFFFFF"/>
        <w:spacing w:after="0" w:line="240" w:lineRule="auto"/>
        <w:rPr>
          <w:rFonts w:ascii="Times New Roman" w:eastAsia="Times New Roman" w:hAnsi="Times New Roman" w:cs="Times New Roman"/>
          <w:b/>
          <w:bCs/>
          <w:sz w:val="24"/>
          <w:szCs w:val="24"/>
          <w:lang w:eastAsia="ru-RU"/>
        </w:rPr>
      </w:pPr>
    </w:p>
    <w:p w14:paraId="016AB275" w14:textId="61D2A0B5" w:rsidR="00D338DE" w:rsidRPr="007C6DF4" w:rsidRDefault="00D338DE" w:rsidP="00EB2B9B">
      <w:pPr>
        <w:numPr>
          <w:ilvl w:val="0"/>
          <w:numId w:val="2"/>
        </w:numPr>
        <w:shd w:val="clear" w:color="auto" w:fill="FFFFFF"/>
        <w:spacing w:after="200" w:line="276" w:lineRule="auto"/>
        <w:contextualSpacing/>
        <w:rPr>
          <w:rFonts w:ascii="Times New Roman" w:eastAsia="Times New Roman" w:hAnsi="Times New Roman" w:cs="Times New Roman"/>
          <w:b/>
          <w:bCs/>
          <w:sz w:val="24"/>
          <w:szCs w:val="24"/>
          <w:lang w:eastAsia="ru-RU"/>
        </w:rPr>
      </w:pPr>
      <w:r w:rsidRPr="007C6DF4">
        <w:rPr>
          <w:rFonts w:ascii="Times New Roman" w:eastAsia="Times New Roman" w:hAnsi="Times New Roman" w:cs="Times New Roman"/>
          <w:sz w:val="24"/>
          <w:szCs w:val="24"/>
          <w:lang w:eastAsia="ru-RU"/>
        </w:rPr>
        <w:t>Ініціатор розроблення</w:t>
      </w:r>
      <w:r w:rsidR="00564D2F">
        <w:rPr>
          <w:rFonts w:ascii="Times New Roman" w:eastAsia="Times New Roman" w:hAnsi="Times New Roman" w:cs="Times New Roman"/>
          <w:sz w:val="24"/>
          <w:szCs w:val="24"/>
          <w:lang w:eastAsia="ru-RU"/>
        </w:rPr>
        <w:t xml:space="preserve"> Програми: Виконавчий комітет </w:t>
      </w:r>
      <w:r w:rsidRPr="007C6DF4">
        <w:rPr>
          <w:rFonts w:ascii="Times New Roman" w:eastAsia="Times New Roman" w:hAnsi="Times New Roman" w:cs="Times New Roman"/>
          <w:sz w:val="24"/>
          <w:szCs w:val="24"/>
          <w:lang w:eastAsia="ru-RU"/>
        </w:rPr>
        <w:t xml:space="preserve"> Стрийської міської ради</w:t>
      </w:r>
    </w:p>
    <w:p w14:paraId="754CE00F" w14:textId="0F8AB86C" w:rsidR="00D338DE" w:rsidRPr="007C6DF4" w:rsidRDefault="00D338DE" w:rsidP="00EB2B9B">
      <w:pPr>
        <w:numPr>
          <w:ilvl w:val="0"/>
          <w:numId w:val="2"/>
        </w:numPr>
        <w:shd w:val="clear" w:color="auto" w:fill="FFFFFF"/>
        <w:spacing w:after="200" w:line="276" w:lineRule="auto"/>
        <w:contextualSpacing/>
        <w:rPr>
          <w:rFonts w:ascii="Times New Roman" w:eastAsia="Times New Roman" w:hAnsi="Times New Roman" w:cs="Times New Roman"/>
          <w:b/>
          <w:bCs/>
          <w:sz w:val="24"/>
          <w:szCs w:val="24"/>
          <w:lang w:eastAsia="ru-RU"/>
        </w:rPr>
      </w:pPr>
      <w:r w:rsidRPr="007C6DF4">
        <w:rPr>
          <w:rFonts w:ascii="Times New Roman" w:eastAsia="Times New Roman" w:hAnsi="Times New Roman" w:cs="Times New Roman"/>
          <w:sz w:val="24"/>
          <w:szCs w:val="24"/>
          <w:lang w:eastAsia="ru-RU"/>
        </w:rPr>
        <w:t>Дата, номер документа про затвердження програми: Рішен</w:t>
      </w:r>
      <w:r w:rsidR="005E79B7">
        <w:rPr>
          <w:rFonts w:ascii="Times New Roman" w:eastAsia="Times New Roman" w:hAnsi="Times New Roman" w:cs="Times New Roman"/>
          <w:sz w:val="24"/>
          <w:szCs w:val="24"/>
          <w:lang w:eastAsia="ru-RU"/>
        </w:rPr>
        <w:t xml:space="preserve">ня </w:t>
      </w:r>
      <w:r w:rsidR="00132A3A">
        <w:rPr>
          <w:rFonts w:ascii="Times New Roman" w:eastAsia="Times New Roman" w:hAnsi="Times New Roman" w:cs="Times New Roman"/>
          <w:sz w:val="24"/>
          <w:szCs w:val="24"/>
          <w:lang w:eastAsia="ru-RU"/>
        </w:rPr>
        <w:t>сесії міської ради від  «25» січня</w:t>
      </w:r>
      <w:r w:rsidR="0026753C">
        <w:rPr>
          <w:rFonts w:ascii="Times New Roman" w:eastAsia="Times New Roman" w:hAnsi="Times New Roman" w:cs="Times New Roman"/>
          <w:sz w:val="24"/>
          <w:szCs w:val="24"/>
          <w:lang w:eastAsia="ru-RU"/>
        </w:rPr>
        <w:t xml:space="preserve"> 2024</w:t>
      </w:r>
      <w:r w:rsidRPr="007C6DF4">
        <w:rPr>
          <w:rFonts w:ascii="Times New Roman" w:eastAsia="Times New Roman" w:hAnsi="Times New Roman" w:cs="Times New Roman"/>
          <w:sz w:val="24"/>
          <w:szCs w:val="24"/>
          <w:lang w:eastAsia="ru-RU"/>
        </w:rPr>
        <w:t xml:space="preserve"> року № </w:t>
      </w:r>
      <w:r w:rsidR="00132A3A">
        <w:rPr>
          <w:rFonts w:ascii="Times New Roman" w:eastAsia="Times New Roman" w:hAnsi="Times New Roman" w:cs="Times New Roman"/>
          <w:sz w:val="24"/>
          <w:szCs w:val="24"/>
          <w:lang w:eastAsia="ru-RU"/>
        </w:rPr>
        <w:t>2256</w:t>
      </w:r>
    </w:p>
    <w:p w14:paraId="6DFCB782" w14:textId="77777777" w:rsidR="00C97A9C" w:rsidRPr="00C97A9C" w:rsidRDefault="00D338DE" w:rsidP="00EB2B9B">
      <w:pPr>
        <w:numPr>
          <w:ilvl w:val="0"/>
          <w:numId w:val="2"/>
        </w:numPr>
        <w:shd w:val="clear" w:color="auto" w:fill="FFFFFF"/>
        <w:spacing w:after="200" w:line="276" w:lineRule="auto"/>
        <w:contextualSpacing/>
        <w:rPr>
          <w:rFonts w:ascii="Times New Roman" w:eastAsia="Times New Roman" w:hAnsi="Times New Roman" w:cs="Times New Roman"/>
          <w:b/>
          <w:bCs/>
          <w:sz w:val="24"/>
          <w:szCs w:val="24"/>
          <w:lang w:eastAsia="ru-RU"/>
        </w:rPr>
      </w:pPr>
      <w:r w:rsidRPr="00C97A9C">
        <w:rPr>
          <w:rFonts w:ascii="Times New Roman" w:eastAsia="Times New Roman" w:hAnsi="Times New Roman" w:cs="Times New Roman"/>
          <w:sz w:val="24"/>
          <w:szCs w:val="24"/>
          <w:lang w:eastAsia="ru-RU"/>
        </w:rPr>
        <w:t>Розробник</w:t>
      </w:r>
      <w:r w:rsidR="00564D2F" w:rsidRPr="00C97A9C">
        <w:rPr>
          <w:rFonts w:ascii="Times New Roman" w:eastAsia="Times New Roman" w:hAnsi="Times New Roman" w:cs="Times New Roman"/>
          <w:sz w:val="24"/>
          <w:szCs w:val="24"/>
          <w:lang w:eastAsia="ru-RU"/>
        </w:rPr>
        <w:t xml:space="preserve"> Програми: </w:t>
      </w:r>
      <w:r w:rsidR="00C97A9C" w:rsidRPr="007E292A">
        <w:rPr>
          <w:rFonts w:ascii="Times New Roman" w:eastAsia="Times New Roman" w:hAnsi="Times New Roman" w:cs="Times New Roman"/>
          <w:sz w:val="24"/>
          <w:szCs w:val="24"/>
          <w:lang w:eastAsia="ru-RU"/>
        </w:rPr>
        <w:t>К</w:t>
      </w:r>
      <w:r w:rsidR="00C97A9C" w:rsidRPr="007C6DF4">
        <w:rPr>
          <w:rFonts w:ascii="Times New Roman" w:eastAsia="Times New Roman" w:hAnsi="Times New Roman" w:cs="Times New Roman"/>
          <w:sz w:val="24"/>
          <w:szCs w:val="24"/>
          <w:lang w:eastAsia="ru-RU"/>
        </w:rPr>
        <w:t xml:space="preserve">омунальне </w:t>
      </w:r>
      <w:r w:rsidR="00C97A9C" w:rsidRPr="007E292A">
        <w:rPr>
          <w:rFonts w:ascii="Times New Roman" w:eastAsia="Times New Roman" w:hAnsi="Times New Roman" w:cs="Times New Roman"/>
          <w:sz w:val="24"/>
          <w:szCs w:val="24"/>
          <w:lang w:eastAsia="ru-RU"/>
        </w:rPr>
        <w:t>некомерційне підприємство Стрийської міської ради «Територіальне медичне об’єднання «Стрийська міська об’єднана лікарня»</w:t>
      </w:r>
    </w:p>
    <w:p w14:paraId="2A89CC0D" w14:textId="1318EF64" w:rsidR="00D338DE" w:rsidRPr="00C97A9C" w:rsidRDefault="00D338DE" w:rsidP="00EB2B9B">
      <w:pPr>
        <w:numPr>
          <w:ilvl w:val="0"/>
          <w:numId w:val="2"/>
        </w:numPr>
        <w:shd w:val="clear" w:color="auto" w:fill="FFFFFF"/>
        <w:spacing w:after="200" w:line="276" w:lineRule="auto"/>
        <w:contextualSpacing/>
        <w:rPr>
          <w:rFonts w:ascii="Times New Roman" w:eastAsia="Times New Roman" w:hAnsi="Times New Roman" w:cs="Times New Roman"/>
          <w:b/>
          <w:bCs/>
          <w:sz w:val="24"/>
          <w:szCs w:val="24"/>
          <w:lang w:eastAsia="ru-RU"/>
        </w:rPr>
      </w:pPr>
      <w:r w:rsidRPr="00C97A9C">
        <w:rPr>
          <w:rFonts w:ascii="Times New Roman" w:eastAsia="Times New Roman" w:hAnsi="Times New Roman" w:cs="Times New Roman"/>
          <w:sz w:val="24"/>
          <w:szCs w:val="24"/>
          <w:lang w:eastAsia="ru-RU"/>
        </w:rPr>
        <w:t xml:space="preserve">Співрозробник Програми: Комунальне некомерційне підприємство </w:t>
      </w:r>
      <w:r w:rsidR="007E292A" w:rsidRPr="00C97A9C">
        <w:rPr>
          <w:rFonts w:ascii="Times New Roman" w:eastAsia="Times New Roman" w:hAnsi="Times New Roman" w:cs="Times New Roman"/>
          <w:sz w:val="24"/>
          <w:szCs w:val="24"/>
          <w:lang w:eastAsia="ru-RU"/>
        </w:rPr>
        <w:t xml:space="preserve">Стрийської міської ради «Територіальне медичне об’єднання «Стрийська </w:t>
      </w:r>
      <w:r w:rsidRPr="00C97A9C">
        <w:rPr>
          <w:rFonts w:ascii="Times New Roman" w:eastAsia="Times New Roman" w:hAnsi="Times New Roman" w:cs="Times New Roman"/>
          <w:sz w:val="24"/>
          <w:szCs w:val="24"/>
          <w:lang w:eastAsia="ru-RU"/>
        </w:rPr>
        <w:t>міська</w:t>
      </w:r>
      <w:r w:rsidR="007E292A" w:rsidRPr="00C97A9C">
        <w:rPr>
          <w:rFonts w:ascii="Times New Roman" w:eastAsia="Times New Roman" w:hAnsi="Times New Roman" w:cs="Times New Roman"/>
          <w:sz w:val="24"/>
          <w:szCs w:val="24"/>
          <w:lang w:eastAsia="ru-RU"/>
        </w:rPr>
        <w:t xml:space="preserve"> об’єднана</w:t>
      </w:r>
      <w:r w:rsidRPr="00C97A9C">
        <w:rPr>
          <w:rFonts w:ascii="Times New Roman" w:eastAsia="Times New Roman" w:hAnsi="Times New Roman" w:cs="Times New Roman"/>
          <w:sz w:val="24"/>
          <w:szCs w:val="24"/>
          <w:lang w:eastAsia="ru-RU"/>
        </w:rPr>
        <w:t xml:space="preserve"> лікарня»</w:t>
      </w:r>
    </w:p>
    <w:p w14:paraId="08819C29" w14:textId="77777777" w:rsidR="00C97A9C" w:rsidRPr="00C97A9C" w:rsidRDefault="00D338DE" w:rsidP="00C97A9C">
      <w:pPr>
        <w:pStyle w:val="a6"/>
        <w:numPr>
          <w:ilvl w:val="0"/>
          <w:numId w:val="2"/>
        </w:numPr>
        <w:rPr>
          <w:rFonts w:ascii="Times New Roman" w:eastAsia="Times New Roman" w:hAnsi="Times New Roman" w:cs="Times New Roman"/>
          <w:sz w:val="24"/>
          <w:szCs w:val="24"/>
          <w:lang w:eastAsia="ru-RU"/>
        </w:rPr>
      </w:pPr>
      <w:r w:rsidRPr="00C97A9C">
        <w:rPr>
          <w:rFonts w:ascii="Times New Roman" w:eastAsia="Times New Roman" w:hAnsi="Times New Roman" w:cs="Times New Roman"/>
          <w:sz w:val="24"/>
          <w:szCs w:val="24"/>
          <w:lang w:eastAsia="ru-RU"/>
        </w:rPr>
        <w:t xml:space="preserve">Відповідальний виконавець Програми: </w:t>
      </w:r>
      <w:r w:rsidR="00C97A9C" w:rsidRPr="00C97A9C">
        <w:rPr>
          <w:rFonts w:ascii="Times New Roman" w:eastAsia="Times New Roman" w:hAnsi="Times New Roman" w:cs="Times New Roman"/>
          <w:sz w:val="24"/>
          <w:szCs w:val="24"/>
          <w:lang w:eastAsia="ru-RU"/>
        </w:rPr>
        <w:t>Виконавчий комітет  Стрийської міської ради</w:t>
      </w:r>
    </w:p>
    <w:p w14:paraId="79E46BEF" w14:textId="7C349694" w:rsidR="007E292A" w:rsidRPr="00C97A9C" w:rsidRDefault="00D338DE" w:rsidP="00EB2B9B">
      <w:pPr>
        <w:numPr>
          <w:ilvl w:val="0"/>
          <w:numId w:val="2"/>
        </w:numPr>
        <w:shd w:val="clear" w:color="auto" w:fill="FFFFFF"/>
        <w:spacing w:after="200" w:line="276" w:lineRule="auto"/>
        <w:contextualSpacing/>
        <w:rPr>
          <w:rFonts w:ascii="Times New Roman" w:eastAsia="Times New Roman" w:hAnsi="Times New Roman" w:cs="Times New Roman"/>
          <w:bCs/>
          <w:sz w:val="24"/>
          <w:szCs w:val="24"/>
          <w:lang w:eastAsia="ru-RU"/>
        </w:rPr>
      </w:pPr>
      <w:r w:rsidRPr="00C97A9C">
        <w:rPr>
          <w:rFonts w:ascii="Times New Roman" w:eastAsia="Times New Roman" w:hAnsi="Times New Roman" w:cs="Times New Roman"/>
          <w:sz w:val="24"/>
          <w:szCs w:val="24"/>
          <w:lang w:eastAsia="ru-RU"/>
        </w:rPr>
        <w:t xml:space="preserve">Учасники програми: </w:t>
      </w:r>
      <w:r w:rsidR="007E292A" w:rsidRPr="00C97A9C">
        <w:rPr>
          <w:rFonts w:ascii="Times New Roman" w:eastAsia="Times New Roman" w:hAnsi="Times New Roman" w:cs="Times New Roman"/>
          <w:sz w:val="24"/>
          <w:szCs w:val="24"/>
          <w:lang w:eastAsia="ru-RU"/>
        </w:rPr>
        <w:t>Комунальне некомерційне підприємство Стрийської міської ради «Територіальне медичне об’єднання «Стрийська міська об’єднана лікарня»</w:t>
      </w:r>
    </w:p>
    <w:p w14:paraId="1B187BCB" w14:textId="42E97E12" w:rsidR="00D338DE" w:rsidRPr="007E292A" w:rsidRDefault="0026753C" w:rsidP="00EB2B9B">
      <w:pPr>
        <w:numPr>
          <w:ilvl w:val="0"/>
          <w:numId w:val="2"/>
        </w:numPr>
        <w:shd w:val="clear" w:color="auto" w:fill="FFFFFF"/>
        <w:spacing w:after="200" w:line="276" w:lineRule="auto"/>
        <w:contextualSpacing/>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Термін реалізації Програми: 2024</w:t>
      </w:r>
      <w:r w:rsidR="00D338DE" w:rsidRPr="007E292A">
        <w:rPr>
          <w:rFonts w:ascii="Times New Roman" w:eastAsia="Times New Roman" w:hAnsi="Times New Roman" w:cs="Times New Roman"/>
          <w:bCs/>
          <w:sz w:val="24"/>
          <w:szCs w:val="24"/>
          <w:lang w:eastAsia="ru-RU"/>
        </w:rPr>
        <w:t xml:space="preserve"> рік</w:t>
      </w:r>
    </w:p>
    <w:p w14:paraId="4C66B08B" w14:textId="77777777" w:rsidR="00C8683A" w:rsidRPr="00C8683A" w:rsidRDefault="00D338DE" w:rsidP="00EB2B9B">
      <w:pPr>
        <w:numPr>
          <w:ilvl w:val="0"/>
          <w:numId w:val="2"/>
        </w:numPr>
        <w:shd w:val="clear" w:color="auto" w:fill="FFFFFF"/>
        <w:spacing w:after="200" w:line="276" w:lineRule="auto"/>
        <w:contextualSpacing/>
        <w:rPr>
          <w:rFonts w:ascii="Times New Roman" w:eastAsia="Times New Roman" w:hAnsi="Times New Roman" w:cs="Times New Roman"/>
          <w:b/>
          <w:bCs/>
          <w:sz w:val="24"/>
          <w:szCs w:val="24"/>
          <w:lang w:val="ru-RU" w:eastAsia="ru-RU"/>
        </w:rPr>
      </w:pPr>
      <w:r w:rsidRPr="007C6DF4">
        <w:rPr>
          <w:rFonts w:ascii="Times New Roman" w:eastAsia="Times New Roman" w:hAnsi="Times New Roman" w:cs="Times New Roman"/>
          <w:sz w:val="24"/>
          <w:szCs w:val="24"/>
          <w:lang w:val="ru-RU" w:eastAsia="ru-RU"/>
        </w:rPr>
        <w:t>Загальний</w:t>
      </w:r>
      <w:r w:rsidRPr="007C6DF4">
        <w:rPr>
          <w:rFonts w:ascii="Times New Roman" w:eastAsia="Times New Roman" w:hAnsi="Times New Roman" w:cs="Times New Roman"/>
          <w:sz w:val="24"/>
          <w:szCs w:val="24"/>
          <w:lang w:eastAsia="ru-RU"/>
        </w:rPr>
        <w:t xml:space="preserve"> </w:t>
      </w:r>
      <w:r w:rsidRPr="007C6DF4">
        <w:rPr>
          <w:rFonts w:ascii="Times New Roman" w:eastAsia="Times New Roman" w:hAnsi="Times New Roman" w:cs="Times New Roman"/>
          <w:sz w:val="24"/>
          <w:szCs w:val="24"/>
          <w:lang w:val="ru-RU" w:eastAsia="ru-RU"/>
        </w:rPr>
        <w:t>обсяг</w:t>
      </w:r>
      <w:r w:rsidRPr="007C6DF4">
        <w:rPr>
          <w:rFonts w:ascii="Times New Roman" w:eastAsia="Times New Roman" w:hAnsi="Times New Roman" w:cs="Times New Roman"/>
          <w:sz w:val="24"/>
          <w:szCs w:val="24"/>
          <w:lang w:eastAsia="ru-RU"/>
        </w:rPr>
        <w:t xml:space="preserve"> </w:t>
      </w:r>
      <w:r w:rsidRPr="007C6DF4">
        <w:rPr>
          <w:rFonts w:ascii="Times New Roman" w:eastAsia="Times New Roman" w:hAnsi="Times New Roman" w:cs="Times New Roman"/>
          <w:sz w:val="24"/>
          <w:szCs w:val="24"/>
          <w:lang w:val="ru-RU" w:eastAsia="ru-RU"/>
        </w:rPr>
        <w:t>фінансових</w:t>
      </w:r>
      <w:r w:rsidRPr="007C6DF4">
        <w:rPr>
          <w:rFonts w:ascii="Times New Roman" w:eastAsia="Times New Roman" w:hAnsi="Times New Roman" w:cs="Times New Roman"/>
          <w:sz w:val="24"/>
          <w:szCs w:val="24"/>
          <w:lang w:eastAsia="ru-RU"/>
        </w:rPr>
        <w:t xml:space="preserve"> </w:t>
      </w:r>
      <w:r w:rsidRPr="007C6DF4">
        <w:rPr>
          <w:rFonts w:ascii="Times New Roman" w:eastAsia="Times New Roman" w:hAnsi="Times New Roman" w:cs="Times New Roman"/>
          <w:sz w:val="24"/>
          <w:szCs w:val="24"/>
          <w:lang w:val="ru-RU" w:eastAsia="ru-RU"/>
        </w:rPr>
        <w:t>ресурсів, необхідних для реалізації</w:t>
      </w:r>
      <w:r w:rsidRPr="007C6DF4">
        <w:rPr>
          <w:rFonts w:ascii="Times New Roman" w:eastAsia="Times New Roman" w:hAnsi="Times New Roman" w:cs="Times New Roman"/>
          <w:sz w:val="24"/>
          <w:szCs w:val="24"/>
          <w:lang w:eastAsia="ru-RU"/>
        </w:rPr>
        <w:t xml:space="preserve">  П</w:t>
      </w:r>
      <w:r w:rsidRPr="007C6DF4">
        <w:rPr>
          <w:rFonts w:ascii="Times New Roman" w:eastAsia="Times New Roman" w:hAnsi="Times New Roman" w:cs="Times New Roman"/>
          <w:sz w:val="24"/>
          <w:szCs w:val="24"/>
          <w:lang w:val="ru-RU" w:eastAsia="ru-RU"/>
        </w:rPr>
        <w:t>рограми</w:t>
      </w:r>
      <w:r w:rsidR="00407AE6">
        <w:rPr>
          <w:rFonts w:ascii="Times New Roman" w:eastAsia="Times New Roman" w:hAnsi="Times New Roman" w:cs="Times New Roman"/>
          <w:sz w:val="24"/>
          <w:szCs w:val="24"/>
          <w:lang w:eastAsia="ru-RU"/>
        </w:rPr>
        <w:t>:</w:t>
      </w:r>
    </w:p>
    <w:p w14:paraId="1551D904" w14:textId="3717779B" w:rsidR="00D338DE" w:rsidRPr="007C6DF4" w:rsidRDefault="003E47F8" w:rsidP="00C8683A">
      <w:pPr>
        <w:shd w:val="clear" w:color="auto" w:fill="FFFFFF"/>
        <w:spacing w:after="200" w:line="276" w:lineRule="auto"/>
        <w:ind w:left="720"/>
        <w:contextualSpacing/>
        <w:rPr>
          <w:rFonts w:ascii="Times New Roman" w:eastAsia="Times New Roman" w:hAnsi="Times New Roman" w:cs="Times New Roman"/>
          <w:b/>
          <w:bCs/>
          <w:sz w:val="24"/>
          <w:szCs w:val="24"/>
          <w:lang w:val="ru-RU" w:eastAsia="ru-RU"/>
        </w:rPr>
      </w:pPr>
      <w:r>
        <w:rPr>
          <w:rFonts w:ascii="Times New Roman" w:eastAsia="Times New Roman" w:hAnsi="Times New Roman" w:cs="Times New Roman"/>
          <w:sz w:val="24"/>
          <w:szCs w:val="24"/>
          <w:lang w:val="ru-RU" w:eastAsia="ru-RU"/>
        </w:rPr>
        <w:t>65</w:t>
      </w:r>
      <w:r w:rsidR="00E5645D">
        <w:rPr>
          <w:rFonts w:ascii="Times New Roman" w:eastAsia="Times New Roman" w:hAnsi="Times New Roman" w:cs="Times New Roman"/>
          <w:sz w:val="24"/>
          <w:szCs w:val="24"/>
          <w:lang w:val="ru-RU" w:eastAsia="ru-RU"/>
        </w:rPr>
        <w:t>287,47</w:t>
      </w:r>
      <w:r w:rsidR="00C8683A">
        <w:rPr>
          <w:rFonts w:ascii="Times New Roman" w:eastAsia="Times New Roman" w:hAnsi="Times New Roman" w:cs="Times New Roman"/>
          <w:sz w:val="24"/>
          <w:szCs w:val="24"/>
          <w:lang w:val="ru-RU" w:eastAsia="ru-RU"/>
        </w:rPr>
        <w:t xml:space="preserve"> тис.грн</w:t>
      </w:r>
      <w:r w:rsidR="00D338DE" w:rsidRPr="007C6DF4">
        <w:rPr>
          <w:rFonts w:ascii="Times New Roman" w:eastAsia="Times New Roman" w:hAnsi="Times New Roman" w:cs="Times New Roman"/>
          <w:sz w:val="24"/>
          <w:szCs w:val="24"/>
          <w:lang w:eastAsia="ru-RU"/>
        </w:rPr>
        <w:t>.</w:t>
      </w:r>
    </w:p>
    <w:p w14:paraId="7FFF1FC1"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79721CE1"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29CAE7FD"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24"/>
          <w:szCs w:val="24"/>
          <w:lang w:eastAsia="ru-RU"/>
        </w:rPr>
      </w:pPr>
    </w:p>
    <w:p w14:paraId="68329F50" w14:textId="77777777" w:rsid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24"/>
          <w:szCs w:val="24"/>
          <w:lang w:eastAsia="ru-RU"/>
        </w:rPr>
      </w:pPr>
    </w:p>
    <w:p w14:paraId="075DA3CA" w14:textId="77777777" w:rsidR="007C6DF4" w:rsidRPr="00D338DE" w:rsidRDefault="007C6DF4" w:rsidP="00D338DE">
      <w:pPr>
        <w:shd w:val="clear" w:color="auto" w:fill="FFFFFF"/>
        <w:spacing w:after="0" w:line="240" w:lineRule="auto"/>
        <w:ind w:left="720"/>
        <w:contextualSpacing/>
        <w:jc w:val="both"/>
        <w:rPr>
          <w:rFonts w:ascii="Times New Roman" w:eastAsia="Times New Roman" w:hAnsi="Times New Roman" w:cs="Times New Roman"/>
          <w:sz w:val="24"/>
          <w:szCs w:val="24"/>
          <w:lang w:eastAsia="ru-RU"/>
        </w:rPr>
      </w:pPr>
    </w:p>
    <w:p w14:paraId="7916A80F"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24"/>
          <w:szCs w:val="24"/>
          <w:lang w:eastAsia="ru-RU"/>
        </w:rPr>
      </w:pPr>
    </w:p>
    <w:p w14:paraId="753A4C25"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58881BA7"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7899CB61"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3F1C2FCA"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37623346"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4D55C491" w14:textId="77777777" w:rsid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5CA4AC3A" w14:textId="77777777" w:rsidR="00214C2F" w:rsidRDefault="00214C2F"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34700543" w14:textId="77777777" w:rsidR="00214C2F" w:rsidRDefault="00214C2F"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1B6797E0" w14:textId="77777777" w:rsidR="004E35E5" w:rsidRDefault="004E35E5" w:rsidP="006C0EBF">
      <w:pPr>
        <w:shd w:val="clear" w:color="auto" w:fill="FFFFFF"/>
        <w:spacing w:after="0" w:line="240" w:lineRule="auto"/>
        <w:contextualSpacing/>
        <w:jc w:val="both"/>
        <w:rPr>
          <w:rFonts w:ascii="Times New Roman" w:eastAsia="Times New Roman" w:hAnsi="Times New Roman" w:cs="Times New Roman"/>
          <w:sz w:val="32"/>
          <w:szCs w:val="32"/>
          <w:lang w:val="en-US" w:eastAsia="ru-RU"/>
        </w:rPr>
      </w:pPr>
    </w:p>
    <w:p w14:paraId="60760835" w14:textId="77777777" w:rsidR="008C6A47" w:rsidRPr="008C6A47" w:rsidRDefault="008C6A47" w:rsidP="006C0EBF">
      <w:pPr>
        <w:shd w:val="clear" w:color="auto" w:fill="FFFFFF"/>
        <w:spacing w:after="0" w:line="240" w:lineRule="auto"/>
        <w:contextualSpacing/>
        <w:jc w:val="both"/>
        <w:rPr>
          <w:rFonts w:ascii="Times New Roman" w:eastAsia="Times New Roman" w:hAnsi="Times New Roman" w:cs="Times New Roman"/>
          <w:sz w:val="32"/>
          <w:szCs w:val="32"/>
          <w:lang w:val="en-US" w:eastAsia="ru-RU"/>
        </w:rPr>
      </w:pPr>
    </w:p>
    <w:p w14:paraId="72200565" w14:textId="77777777" w:rsidR="00D338DE" w:rsidRPr="00D338DE" w:rsidRDefault="00D338DE" w:rsidP="00D338DE">
      <w:pPr>
        <w:shd w:val="clear" w:color="auto" w:fill="FFFFFF"/>
        <w:spacing w:after="0" w:line="240" w:lineRule="auto"/>
        <w:ind w:left="720"/>
        <w:contextualSpacing/>
        <w:jc w:val="both"/>
        <w:rPr>
          <w:rFonts w:ascii="Times New Roman" w:eastAsia="Times New Roman" w:hAnsi="Times New Roman" w:cs="Times New Roman"/>
          <w:sz w:val="32"/>
          <w:szCs w:val="32"/>
          <w:lang w:eastAsia="ru-RU"/>
        </w:rPr>
      </w:pPr>
    </w:p>
    <w:p w14:paraId="517BF877" w14:textId="77777777" w:rsidR="00D338DE" w:rsidRPr="00D338DE" w:rsidRDefault="00D338DE" w:rsidP="00D338DE">
      <w:pPr>
        <w:shd w:val="clear" w:color="auto" w:fill="FFFFFF"/>
        <w:spacing w:after="0" w:line="240" w:lineRule="auto"/>
        <w:contextualSpacing/>
        <w:jc w:val="both"/>
        <w:rPr>
          <w:rFonts w:ascii="Times New Roman" w:eastAsia="Times New Roman" w:hAnsi="Times New Roman" w:cs="Times New Roman"/>
          <w:b/>
          <w:bCs/>
          <w:sz w:val="24"/>
          <w:szCs w:val="24"/>
          <w:lang w:val="ru-RU" w:eastAsia="ru-RU"/>
        </w:rPr>
      </w:pPr>
    </w:p>
    <w:p w14:paraId="21A86128" w14:textId="3D2F26DF" w:rsidR="00E67451" w:rsidRPr="000255B6" w:rsidRDefault="00E67451" w:rsidP="000255B6">
      <w:pPr>
        <w:pStyle w:val="a6"/>
        <w:numPr>
          <w:ilvl w:val="0"/>
          <w:numId w:val="1"/>
        </w:numPr>
        <w:shd w:val="clear" w:color="auto" w:fill="FFFFFF"/>
        <w:spacing w:after="0" w:line="240" w:lineRule="auto"/>
        <w:jc w:val="both"/>
        <w:rPr>
          <w:rFonts w:ascii="Times New Roman" w:eastAsia="Times New Roman" w:hAnsi="Times New Roman" w:cs="Times New Roman"/>
          <w:b/>
          <w:bCs/>
          <w:sz w:val="28"/>
          <w:szCs w:val="28"/>
          <w:lang w:eastAsia="ru-RU"/>
        </w:rPr>
      </w:pPr>
      <w:r w:rsidRPr="000255B6">
        <w:rPr>
          <w:rFonts w:ascii="Times New Roman" w:eastAsia="Times New Roman" w:hAnsi="Times New Roman" w:cs="Times New Roman"/>
          <w:b/>
          <w:bCs/>
          <w:sz w:val="28"/>
          <w:szCs w:val="28"/>
          <w:lang w:eastAsia="ru-RU"/>
        </w:rPr>
        <w:t>ВИЗНАЧЕННЯ ПРОБЛЕМИ, НА РОЗВЯЗАННЯ ЯКОЇ СПРЯМОВАНА ПРОГРАМА</w:t>
      </w:r>
    </w:p>
    <w:p w14:paraId="176C9F7C" w14:textId="77777777" w:rsidR="000255B6" w:rsidRPr="000255B6" w:rsidRDefault="000255B6" w:rsidP="000255B6">
      <w:pPr>
        <w:pStyle w:val="a6"/>
        <w:shd w:val="clear" w:color="auto" w:fill="FFFFFF"/>
        <w:spacing w:after="0" w:line="240" w:lineRule="auto"/>
        <w:ind w:left="1068"/>
        <w:jc w:val="both"/>
        <w:rPr>
          <w:rFonts w:ascii="Times New Roman" w:eastAsia="Times New Roman" w:hAnsi="Times New Roman" w:cs="Times New Roman"/>
          <w:b/>
          <w:bCs/>
          <w:sz w:val="28"/>
          <w:szCs w:val="28"/>
          <w:lang w:val="ru-RU" w:eastAsia="ru-RU"/>
        </w:rPr>
      </w:pPr>
    </w:p>
    <w:p w14:paraId="53A3ED35" w14:textId="4F40F465" w:rsidR="00E67451" w:rsidRPr="005D7952" w:rsidRDefault="005D7952" w:rsidP="00E67451">
      <w:pPr>
        <w:shd w:val="clear" w:color="auto" w:fill="FFFFFF"/>
        <w:spacing w:after="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              Згідно Постанови КМУ від 28 лютого 2023року №174 «Деякі питання організації спроможної мережі закладів охороно здоров</w:t>
      </w:r>
      <w:r w:rsidRPr="006C0EBF">
        <w:rPr>
          <w:rFonts w:ascii="Times New Roman" w:eastAsia="Times New Roman" w:hAnsi="Times New Roman" w:cs="Times New Roman"/>
          <w:sz w:val="24"/>
          <w:szCs w:val="24"/>
          <w:lang w:eastAsia="ru-RU"/>
        </w:rPr>
        <w:t xml:space="preserve">’я </w:t>
      </w:r>
      <w:r>
        <w:rPr>
          <w:rFonts w:ascii="Times New Roman" w:eastAsia="Times New Roman" w:hAnsi="Times New Roman" w:cs="Times New Roman"/>
          <w:bCs/>
          <w:sz w:val="24"/>
          <w:szCs w:val="24"/>
          <w:lang w:eastAsia="ru-RU"/>
        </w:rPr>
        <w:t>Комунальне некомерційне підприємство</w:t>
      </w:r>
      <w:r w:rsidRPr="00E67451">
        <w:rPr>
          <w:rFonts w:ascii="Times New Roman" w:eastAsia="Times New Roman" w:hAnsi="Times New Roman" w:cs="Times New Roman"/>
          <w:bCs/>
          <w:sz w:val="24"/>
          <w:szCs w:val="24"/>
          <w:lang w:eastAsia="ru-RU"/>
        </w:rPr>
        <w:t xml:space="preserve"> Стрийської міської ради «Територіальне медичне об’єднання «Стрийська міська об’єднана лікарня»</w:t>
      </w:r>
      <w:r>
        <w:rPr>
          <w:rFonts w:ascii="Times New Roman" w:eastAsia="Times New Roman" w:hAnsi="Times New Roman" w:cs="Times New Roman"/>
          <w:bCs/>
          <w:sz w:val="24"/>
          <w:szCs w:val="24"/>
          <w:lang w:eastAsia="ru-RU"/>
        </w:rPr>
        <w:t xml:space="preserve"> є в переліку кластерних лікарень Львівської області.  Цією Постановою також передбачено перелік мінімальних (базових) напрямків медичного обслуговування в такому закладі.</w:t>
      </w:r>
    </w:p>
    <w:p w14:paraId="0EE3C212" w14:textId="2670440C"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val="ru-RU" w:eastAsia="ru-RU"/>
        </w:rPr>
      </w:pPr>
      <w:r w:rsidRPr="00E67451">
        <w:rPr>
          <w:rFonts w:ascii="Times New Roman" w:eastAsia="Times New Roman" w:hAnsi="Times New Roman" w:cs="Times New Roman"/>
          <w:sz w:val="24"/>
          <w:szCs w:val="24"/>
          <w:lang w:eastAsia="ru-RU"/>
        </w:rPr>
        <w:t>Е</w:t>
      </w:r>
      <w:r w:rsidRPr="00E67451">
        <w:rPr>
          <w:rFonts w:ascii="Times New Roman" w:eastAsia="Times New Roman" w:hAnsi="Times New Roman" w:cs="Times New Roman"/>
          <w:sz w:val="24"/>
          <w:szCs w:val="24"/>
          <w:lang w:val="ru-RU" w:eastAsia="ru-RU"/>
        </w:rPr>
        <w:t>фективність</w:t>
      </w:r>
      <w:r w:rsidRPr="00E67451">
        <w:rPr>
          <w:rFonts w:ascii="Times New Roman" w:eastAsia="Times New Roman" w:hAnsi="Times New Roman" w:cs="Times New Roman"/>
          <w:sz w:val="24"/>
          <w:szCs w:val="24"/>
          <w:lang w:eastAsia="ru-RU"/>
        </w:rPr>
        <w:t xml:space="preserve"> </w:t>
      </w:r>
      <w:r w:rsidR="005D7952">
        <w:rPr>
          <w:rFonts w:ascii="Times New Roman" w:eastAsia="Times New Roman" w:hAnsi="Times New Roman" w:cs="Times New Roman"/>
          <w:sz w:val="24"/>
          <w:szCs w:val="24"/>
          <w:lang w:val="ru-RU" w:eastAsia="ru-RU"/>
        </w:rPr>
        <w:t>проце</w:t>
      </w:r>
      <w:r w:rsidRPr="00E67451">
        <w:rPr>
          <w:rFonts w:ascii="Times New Roman" w:eastAsia="Times New Roman" w:hAnsi="Times New Roman" w:cs="Times New Roman"/>
          <w:sz w:val="24"/>
          <w:szCs w:val="24"/>
          <w:lang w:val="ru-RU" w:eastAsia="ru-RU"/>
        </w:rPr>
        <w:t>су</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модернізації та функціонування</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медичної</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галузі, вирішення</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завдань</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покладених на вторинну медичну допомогу можливе</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лише за умов дотримання</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основних</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принципів:</w:t>
      </w:r>
    </w:p>
    <w:p w14:paraId="5298F1C6"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val="ru-RU" w:eastAsia="ru-RU"/>
        </w:rPr>
      </w:pPr>
      <w:r w:rsidRPr="00E67451">
        <w:rPr>
          <w:rFonts w:ascii="Times New Roman" w:eastAsia="Times New Roman" w:hAnsi="Times New Roman" w:cs="Times New Roman"/>
          <w:sz w:val="24"/>
          <w:szCs w:val="24"/>
          <w:lang w:val="ru-RU" w:eastAsia="ru-RU"/>
        </w:rPr>
        <w:t>- максимальна доступність (за рівнем, обсягом, технологіями та терміном</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надання</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допомоги);</w:t>
      </w:r>
    </w:p>
    <w:p w14:paraId="50800C79"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val="ru-RU" w:eastAsia="ru-RU"/>
        </w:rPr>
        <w:t>- відповідність</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професійної</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підготовки</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спеціалістів і матеріально-технічної</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бази</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її потребам</w:t>
      </w:r>
      <w:r w:rsidRPr="00E67451">
        <w:rPr>
          <w:rFonts w:ascii="Times New Roman" w:eastAsia="Times New Roman" w:hAnsi="Times New Roman" w:cs="Times New Roman"/>
          <w:sz w:val="24"/>
          <w:szCs w:val="24"/>
          <w:lang w:eastAsia="ru-RU"/>
        </w:rPr>
        <w:t>;</w:t>
      </w:r>
    </w:p>
    <w:p w14:paraId="79FCDF38" w14:textId="26E4CDC5" w:rsidR="005D7952" w:rsidRPr="005D7952" w:rsidRDefault="00E67451" w:rsidP="005D7952">
      <w:pPr>
        <w:shd w:val="clear" w:color="auto" w:fill="FFFFFF"/>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val="ru-RU" w:eastAsia="ru-RU"/>
        </w:rPr>
        <w:t>- забезпечення потреб особливо вразливих</w:t>
      </w:r>
      <w:r w:rsidRPr="00E67451">
        <w:rPr>
          <w:rFonts w:ascii="Times New Roman" w:eastAsia="Times New Roman" w:hAnsi="Times New Roman" w:cs="Times New Roman"/>
          <w:sz w:val="24"/>
          <w:szCs w:val="24"/>
          <w:lang w:eastAsia="ru-RU"/>
        </w:rPr>
        <w:t xml:space="preserve"> </w:t>
      </w:r>
      <w:r w:rsidR="005D7952">
        <w:rPr>
          <w:rFonts w:ascii="Times New Roman" w:eastAsia="Times New Roman" w:hAnsi="Times New Roman" w:cs="Times New Roman"/>
          <w:sz w:val="24"/>
          <w:szCs w:val="24"/>
          <w:lang w:val="ru-RU" w:eastAsia="ru-RU"/>
        </w:rPr>
        <w:t>груп</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 xml:space="preserve">населення </w:t>
      </w:r>
      <w:r w:rsidR="005D7952" w:rsidRPr="005D7952">
        <w:rPr>
          <w:rFonts w:ascii="Times New Roman" w:eastAsia="Times New Roman" w:hAnsi="Times New Roman" w:cs="Times New Roman"/>
          <w:sz w:val="24"/>
          <w:szCs w:val="24"/>
          <w:lang w:eastAsia="ru-RU"/>
        </w:rPr>
        <w:t>( діти з інвалідністю, особи з інвалідністю І-ІІ групи, діти сироти, діти позбавлені батьківського піклування, сім’ї опікунів, прийомні сім’ї, д</w:t>
      </w:r>
      <w:r w:rsidR="007E4C01">
        <w:rPr>
          <w:rFonts w:ascii="Times New Roman" w:eastAsia="Times New Roman" w:hAnsi="Times New Roman" w:cs="Times New Roman"/>
          <w:sz w:val="24"/>
          <w:szCs w:val="24"/>
          <w:lang w:eastAsia="ru-RU"/>
        </w:rPr>
        <w:t>іти</w:t>
      </w:r>
      <w:r w:rsidR="005D7952" w:rsidRPr="005D7952">
        <w:rPr>
          <w:rFonts w:ascii="Times New Roman" w:eastAsia="Times New Roman" w:hAnsi="Times New Roman" w:cs="Times New Roman"/>
          <w:sz w:val="24"/>
          <w:szCs w:val="24"/>
          <w:lang w:eastAsia="ru-RU"/>
        </w:rPr>
        <w:t xml:space="preserve"> з певним переліком захворювань, особи, в яких середньомісячний сукупний дохід становить менше двох прожиткових мінімумів, невиліковно </w:t>
      </w:r>
      <w:r w:rsidR="007E4C01">
        <w:rPr>
          <w:rFonts w:ascii="Times New Roman" w:eastAsia="Times New Roman" w:hAnsi="Times New Roman" w:cs="Times New Roman"/>
          <w:sz w:val="24"/>
          <w:szCs w:val="24"/>
          <w:lang w:eastAsia="ru-RU"/>
        </w:rPr>
        <w:t>хворі</w:t>
      </w:r>
      <w:r w:rsidR="005D7952" w:rsidRPr="005D7952">
        <w:rPr>
          <w:rFonts w:ascii="Times New Roman" w:eastAsia="Times New Roman" w:hAnsi="Times New Roman" w:cs="Times New Roman"/>
          <w:sz w:val="24"/>
          <w:szCs w:val="24"/>
          <w:lang w:eastAsia="ru-RU"/>
        </w:rPr>
        <w:t xml:space="preserve">, які через порушення функцій організму не можуть самостійно пересуватись та самообслуговуватись, громадяни похилого віку з когнітивними порушеннями, онкологічні хворі, ДЦП, цукровий діабет, хворі, які потребують постійної допомоги). </w:t>
      </w:r>
    </w:p>
    <w:p w14:paraId="16AC306B" w14:textId="3212D470" w:rsidR="00E67451" w:rsidRPr="00E67451" w:rsidRDefault="00E67451" w:rsidP="000255B6">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Саме в межах амбулаторної,</w:t>
      </w:r>
      <w:r w:rsidR="005D7952">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eastAsia="ru-RU"/>
        </w:rPr>
        <w:t xml:space="preserve">вторинної медичної допомоги </w:t>
      </w:r>
      <w:r w:rsidRPr="005D7952">
        <w:rPr>
          <w:rFonts w:ascii="Times New Roman" w:eastAsia="Times New Roman" w:hAnsi="Times New Roman" w:cs="Times New Roman"/>
          <w:sz w:val="24"/>
          <w:szCs w:val="24"/>
          <w:lang w:eastAsia="ru-RU"/>
        </w:rPr>
        <w:t>мож</w:t>
      </w:r>
      <w:r w:rsidRPr="00E67451">
        <w:rPr>
          <w:rFonts w:ascii="Times New Roman" w:eastAsia="Times New Roman" w:hAnsi="Times New Roman" w:cs="Times New Roman"/>
          <w:sz w:val="24"/>
          <w:szCs w:val="24"/>
          <w:lang w:eastAsia="ru-RU"/>
        </w:rPr>
        <w:t xml:space="preserve">на </w:t>
      </w:r>
      <w:r w:rsidRPr="005D7952">
        <w:rPr>
          <w:rFonts w:ascii="Times New Roman" w:eastAsia="Times New Roman" w:hAnsi="Times New Roman" w:cs="Times New Roman"/>
          <w:sz w:val="24"/>
          <w:szCs w:val="24"/>
          <w:lang w:eastAsia="ru-RU"/>
        </w:rPr>
        <w:t>забезпечити: доступні і прийнятні</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послуги для пацієнтів; справедливий</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розподіл</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ресурсів</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охорони</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здоров’я; інтегроване і координоване</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надання</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комплексних</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лікувальних, реабілітаційних, паліативних та профілактичних</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послуг; раціональне</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використання</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технологій і ресурсів</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наступних ланок охорони</w:t>
      </w:r>
      <w:r w:rsidRPr="00E67451">
        <w:rPr>
          <w:rFonts w:ascii="Times New Roman" w:eastAsia="Times New Roman" w:hAnsi="Times New Roman" w:cs="Times New Roman"/>
          <w:sz w:val="24"/>
          <w:szCs w:val="24"/>
          <w:lang w:eastAsia="ru-RU"/>
        </w:rPr>
        <w:t xml:space="preserve"> </w:t>
      </w:r>
      <w:r w:rsidRPr="005D7952">
        <w:rPr>
          <w:rFonts w:ascii="Times New Roman" w:eastAsia="Times New Roman" w:hAnsi="Times New Roman" w:cs="Times New Roman"/>
          <w:sz w:val="24"/>
          <w:szCs w:val="24"/>
          <w:lang w:eastAsia="ru-RU"/>
        </w:rPr>
        <w:t>здоров’я.</w:t>
      </w:r>
    </w:p>
    <w:p w14:paraId="66CA3988"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Одним з основних завдань органів місцевого самоврядування є створення умов для ефективного та доступного для всіх  громадян медичного обслуговування, яке залежить не лише від матеріально-технічної  бази, а й від забезпеченості кваліфікованими медичними кадрами.</w:t>
      </w:r>
    </w:p>
    <w:p w14:paraId="770E0D3D" w14:textId="66A2CE91"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Програма розроблена на виконання Закону України від 07.07.2011 року № 3611-</w:t>
      </w:r>
      <w:r w:rsidRPr="00E67451">
        <w:rPr>
          <w:rFonts w:ascii="Times New Roman" w:eastAsia="Times New Roman" w:hAnsi="Times New Roman" w:cs="Times New Roman"/>
          <w:sz w:val="24"/>
          <w:szCs w:val="24"/>
          <w:lang w:val="ru-RU" w:eastAsia="ru-RU"/>
        </w:rPr>
        <w:t>V</w:t>
      </w:r>
      <w:r w:rsidRPr="00E67451">
        <w:rPr>
          <w:rFonts w:ascii="Times New Roman" w:eastAsia="Times New Roman" w:hAnsi="Times New Roman" w:cs="Times New Roman"/>
          <w:sz w:val="24"/>
          <w:szCs w:val="24"/>
          <w:lang w:eastAsia="ru-RU"/>
        </w:rPr>
        <w:t>І «Про внесення змін до Основ законодавства України про охорону здоров’я щодо удосконалення надання медичної допомоги», Закону України від 06.04.2017 № 2002-</w:t>
      </w:r>
      <w:r w:rsidRPr="00E67451">
        <w:rPr>
          <w:rFonts w:ascii="Times New Roman" w:eastAsia="Times New Roman" w:hAnsi="Times New Roman" w:cs="Times New Roman"/>
          <w:sz w:val="24"/>
          <w:szCs w:val="24"/>
          <w:lang w:val="ru-RU" w:eastAsia="ru-RU"/>
        </w:rPr>
        <w:t>VIII</w:t>
      </w:r>
      <w:r w:rsidRPr="00E67451">
        <w:rPr>
          <w:rFonts w:ascii="Times New Roman" w:eastAsia="Times New Roman" w:hAnsi="Times New Roman" w:cs="Times New Roman"/>
          <w:sz w:val="24"/>
          <w:szCs w:val="24"/>
          <w:lang w:eastAsia="ru-RU"/>
        </w:rPr>
        <w:t xml:space="preserve"> «Про внесення змін до деяких законодавчих актів України щодо удосконалення законодавства з питань діяльності закладів охорони здоров’я»,  рішення Стрийської міської ради від 28.02.2019року «Про створення комунального некомерційного підприємства «Стрийська центральна міська лікарня» та з метою подальшого розвитку вторинної медичної допомоги шляхом формування, збереження і змі</w:t>
      </w:r>
      <w:r w:rsidR="007E4C01">
        <w:rPr>
          <w:rFonts w:ascii="Times New Roman" w:eastAsia="Times New Roman" w:hAnsi="Times New Roman" w:cs="Times New Roman"/>
          <w:sz w:val="24"/>
          <w:szCs w:val="24"/>
          <w:lang w:eastAsia="ru-RU"/>
        </w:rPr>
        <w:t>цнення здоров’я людей</w:t>
      </w:r>
      <w:r w:rsidRPr="00E67451">
        <w:rPr>
          <w:rFonts w:ascii="Times New Roman" w:eastAsia="Times New Roman" w:hAnsi="Times New Roman" w:cs="Times New Roman"/>
          <w:sz w:val="24"/>
          <w:szCs w:val="24"/>
          <w:lang w:eastAsia="ru-RU"/>
        </w:rPr>
        <w:t>, раннього виявлення захворювань та їх ефективного лікування.</w:t>
      </w:r>
    </w:p>
    <w:p w14:paraId="711EE082" w14:textId="2591E861"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Враховуючи вище викладене, є нагальна потреба у створенні</w:t>
      </w:r>
      <w:r w:rsidRPr="00E67451">
        <w:rPr>
          <w:rFonts w:ascii="Times New Roman" w:eastAsia="Times New Roman" w:hAnsi="Times New Roman" w:cs="Times New Roman"/>
          <w:sz w:val="24"/>
          <w:szCs w:val="24"/>
          <w:lang w:val="ru-RU" w:eastAsia="ru-RU"/>
        </w:rPr>
        <w:t> </w:t>
      </w:r>
      <w:r w:rsidRPr="00E67451">
        <w:rPr>
          <w:rFonts w:ascii="Times New Roman" w:eastAsia="Times New Roman" w:hAnsi="Times New Roman" w:cs="Times New Roman"/>
          <w:bCs/>
          <w:sz w:val="24"/>
          <w:szCs w:val="24"/>
          <w:lang w:eastAsia="ru-RU"/>
        </w:rPr>
        <w:t>Програми розвитку Комунального некомерційного підприємства Стрийської міської ради «Територіальне медичне об’єднання «Стрийська м</w:t>
      </w:r>
      <w:r w:rsidR="0026753C">
        <w:rPr>
          <w:rFonts w:ascii="Times New Roman" w:eastAsia="Times New Roman" w:hAnsi="Times New Roman" w:cs="Times New Roman"/>
          <w:bCs/>
          <w:sz w:val="24"/>
          <w:szCs w:val="24"/>
          <w:lang w:eastAsia="ru-RU"/>
        </w:rPr>
        <w:t>іська об’єднана лікарня» на 2024</w:t>
      </w:r>
      <w:r w:rsidRPr="00E67451">
        <w:rPr>
          <w:rFonts w:ascii="Times New Roman" w:eastAsia="Times New Roman" w:hAnsi="Times New Roman" w:cs="Times New Roman"/>
          <w:bCs/>
          <w:sz w:val="24"/>
          <w:szCs w:val="24"/>
          <w:lang w:eastAsia="ru-RU"/>
        </w:rPr>
        <w:t xml:space="preserve"> р.</w:t>
      </w:r>
      <w:r w:rsidR="002A1C19" w:rsidRPr="002A1C19">
        <w:rPr>
          <w:rFonts w:ascii="Times New Roman" w:eastAsia="Times New Roman" w:hAnsi="Times New Roman" w:cs="Times New Roman"/>
          <w:bCs/>
          <w:sz w:val="24"/>
          <w:szCs w:val="24"/>
          <w:lang w:eastAsia="ru-RU"/>
        </w:rPr>
        <w:t xml:space="preserve"> </w:t>
      </w:r>
      <w:r w:rsidRPr="00E67451">
        <w:rPr>
          <w:rFonts w:ascii="Times New Roman" w:eastAsia="Times New Roman" w:hAnsi="Times New Roman" w:cs="Times New Roman"/>
          <w:sz w:val="24"/>
          <w:szCs w:val="24"/>
          <w:lang w:eastAsia="ru-RU"/>
        </w:rPr>
        <w:t>з розширеним спектром заходів, що стосуються покращення медичного обслуговування як дорослого, так і дитячого н</w:t>
      </w:r>
      <w:r w:rsidR="000255B6">
        <w:rPr>
          <w:rFonts w:ascii="Times New Roman" w:eastAsia="Times New Roman" w:hAnsi="Times New Roman" w:cs="Times New Roman"/>
          <w:sz w:val="24"/>
          <w:szCs w:val="24"/>
          <w:lang w:eastAsia="ru-RU"/>
        </w:rPr>
        <w:t>аселення на вторинному рівні</w:t>
      </w:r>
      <w:r w:rsidRPr="00E67451">
        <w:rPr>
          <w:rFonts w:ascii="Times New Roman" w:eastAsia="Times New Roman" w:hAnsi="Times New Roman" w:cs="Times New Roman"/>
          <w:sz w:val="24"/>
          <w:szCs w:val="24"/>
          <w:lang w:eastAsia="ru-RU"/>
        </w:rPr>
        <w:t>, попередження захворюваності, зниження смертності та інвалідності.</w:t>
      </w:r>
    </w:p>
    <w:p w14:paraId="4897C51A" w14:textId="3A9233CF" w:rsidR="00E67451" w:rsidRPr="0062636E"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Затвердження даної Програми дасть можливість реалізувати впровадження програмно-цільового методу фінансування та залучити додаткові кошти із міського бюджету та інших джерел, не заборонених законодавством, для вирішення проблемних питань в</w:t>
      </w:r>
      <w:r w:rsidR="000255B6">
        <w:rPr>
          <w:rFonts w:ascii="Times New Roman" w:eastAsia="Times New Roman" w:hAnsi="Times New Roman" w:cs="Times New Roman"/>
          <w:sz w:val="24"/>
          <w:szCs w:val="24"/>
          <w:lang w:eastAsia="ru-RU"/>
        </w:rPr>
        <w:t>торинної медичної допомоги</w:t>
      </w:r>
      <w:r w:rsidRPr="00E67451">
        <w:rPr>
          <w:rFonts w:ascii="Times New Roman" w:eastAsia="Times New Roman" w:hAnsi="Times New Roman" w:cs="Times New Roman"/>
          <w:sz w:val="24"/>
          <w:szCs w:val="24"/>
          <w:lang w:eastAsia="ru-RU"/>
        </w:rPr>
        <w:t>, наближення якісної амбулаторної,</w:t>
      </w:r>
      <w:r w:rsidR="000255B6">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eastAsia="ru-RU"/>
        </w:rPr>
        <w:t>вторинної медичної до</w:t>
      </w:r>
      <w:r w:rsidR="000255B6">
        <w:rPr>
          <w:rFonts w:ascii="Times New Roman" w:eastAsia="Times New Roman" w:hAnsi="Times New Roman" w:cs="Times New Roman"/>
          <w:sz w:val="24"/>
          <w:szCs w:val="24"/>
          <w:lang w:eastAsia="ru-RU"/>
        </w:rPr>
        <w:t xml:space="preserve">помоги  до </w:t>
      </w:r>
      <w:r w:rsidR="000255B6" w:rsidRPr="00DD59DC">
        <w:rPr>
          <w:rFonts w:ascii="Times New Roman" w:eastAsia="Times New Roman" w:hAnsi="Times New Roman" w:cs="Times New Roman"/>
          <w:sz w:val="24"/>
          <w:szCs w:val="24"/>
          <w:lang w:eastAsia="ru-RU"/>
        </w:rPr>
        <w:t>населення</w:t>
      </w:r>
      <w:r w:rsidRPr="00DD59DC">
        <w:rPr>
          <w:rFonts w:ascii="Times New Roman" w:eastAsia="Times New Roman" w:hAnsi="Times New Roman" w:cs="Times New Roman"/>
          <w:sz w:val="24"/>
          <w:szCs w:val="24"/>
          <w:lang w:eastAsia="ru-RU"/>
        </w:rPr>
        <w:t>.</w:t>
      </w:r>
    </w:p>
    <w:p w14:paraId="5E74C97A" w14:textId="77777777" w:rsidR="006C0EBF" w:rsidRPr="0062636E" w:rsidRDefault="006C0EBF"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41623998" w14:textId="77777777" w:rsidR="006C0EBF" w:rsidRPr="0062636E" w:rsidRDefault="006C0EBF"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704841C0" w14:textId="77777777" w:rsidR="006C0EBF" w:rsidRPr="0062636E" w:rsidRDefault="006C0EBF"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1F0F522C" w14:textId="77777777" w:rsidR="006C0EBF" w:rsidRPr="0062636E" w:rsidRDefault="006C0EBF" w:rsidP="00E67451">
      <w:pPr>
        <w:shd w:val="clear" w:color="auto" w:fill="FFFFFF"/>
        <w:spacing w:after="0" w:line="240" w:lineRule="auto"/>
        <w:ind w:firstLine="708"/>
        <w:jc w:val="both"/>
        <w:rPr>
          <w:rFonts w:ascii="Times New Roman" w:eastAsia="Times New Roman" w:hAnsi="Times New Roman" w:cs="Times New Roman"/>
          <w:color w:val="FF0000"/>
          <w:sz w:val="24"/>
          <w:szCs w:val="24"/>
          <w:lang w:eastAsia="ru-RU"/>
        </w:rPr>
      </w:pPr>
    </w:p>
    <w:p w14:paraId="01714340"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b/>
          <w:bCs/>
          <w:sz w:val="28"/>
          <w:szCs w:val="28"/>
          <w:lang w:eastAsia="ru-RU"/>
        </w:rPr>
      </w:pPr>
      <w:r w:rsidRPr="00E67451">
        <w:rPr>
          <w:rFonts w:ascii="Times New Roman" w:eastAsia="Times New Roman" w:hAnsi="Times New Roman" w:cs="Times New Roman"/>
          <w:b/>
          <w:bCs/>
          <w:sz w:val="28"/>
          <w:szCs w:val="28"/>
          <w:lang w:eastAsia="ru-RU"/>
        </w:rPr>
        <w:t>3.МЕТА ПРОГРАМИ</w:t>
      </w:r>
    </w:p>
    <w:p w14:paraId="712DA8B1"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3E695D36" w14:textId="405BFAA3" w:rsidR="00E67451" w:rsidRPr="00E67451" w:rsidRDefault="000255B6"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Програма розвитку </w:t>
      </w:r>
      <w:r w:rsidRPr="00E67451">
        <w:rPr>
          <w:rFonts w:ascii="Times New Roman" w:eastAsia="Times New Roman" w:hAnsi="Times New Roman" w:cs="Times New Roman"/>
          <w:bCs/>
          <w:sz w:val="24"/>
          <w:szCs w:val="24"/>
          <w:lang w:eastAsia="ru-RU"/>
        </w:rPr>
        <w:t>Комунального некомерційного підприємства Стрийської міської ради «Територіальне медичне об’єднання «Стрийська міська об’єднана лікарня»</w:t>
      </w:r>
      <w:r>
        <w:rPr>
          <w:rFonts w:ascii="Times New Roman" w:eastAsia="Times New Roman" w:hAnsi="Times New Roman" w:cs="Times New Roman"/>
          <w:bCs/>
          <w:sz w:val="24"/>
          <w:szCs w:val="24"/>
          <w:lang w:eastAsia="ru-RU"/>
        </w:rPr>
        <w:t xml:space="preserve"> направлена на покращення надання медичної допомоги</w:t>
      </w:r>
      <w:r w:rsidR="00DD59DC">
        <w:rPr>
          <w:rFonts w:ascii="Times New Roman" w:eastAsia="Times New Roman" w:hAnsi="Times New Roman" w:cs="Times New Roman"/>
          <w:bCs/>
          <w:sz w:val="24"/>
          <w:szCs w:val="24"/>
          <w:lang w:eastAsia="ru-RU"/>
        </w:rPr>
        <w:t xml:space="preserve"> населенню, розвиток нових напрямків медичної допомоги, зміцнення матеріально- технічної, діагностичної та лікувальної бази, </w:t>
      </w:r>
      <w:r w:rsidR="00DD59DC" w:rsidRPr="00E67451">
        <w:rPr>
          <w:rFonts w:ascii="Times New Roman" w:eastAsia="Times New Roman" w:hAnsi="Times New Roman" w:cs="Times New Roman"/>
          <w:sz w:val="24"/>
          <w:szCs w:val="24"/>
          <w:lang w:eastAsia="ru-RU"/>
        </w:rPr>
        <w:t>оснащення необхідним медичним обладнанням, комп’ютерною технікою, яка підключена до медичної інформаційної  системи «Доктор Елекс», автотранспортом, поліпшення умов праці медичних працівників, що допоможе забезпечити населення  якісними та своєчасними медичними послугами,</w:t>
      </w:r>
      <w:r w:rsidR="00DD59DC">
        <w:rPr>
          <w:rFonts w:ascii="Times New Roman" w:eastAsia="Times New Roman" w:hAnsi="Times New Roman" w:cs="Times New Roman"/>
          <w:bCs/>
          <w:sz w:val="24"/>
          <w:szCs w:val="24"/>
          <w:lang w:eastAsia="ru-RU"/>
        </w:rPr>
        <w:t>створення необхідних умов для комфортного перебування пацієнтів.</w:t>
      </w:r>
    </w:p>
    <w:p w14:paraId="6B29A360"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376D9402"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01D3ED6B"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sz w:val="24"/>
          <w:szCs w:val="24"/>
          <w:lang w:eastAsia="ru-RU"/>
        </w:rPr>
      </w:pPr>
    </w:p>
    <w:p w14:paraId="3A47C96F"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6F077D91"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0D691725"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b/>
          <w:sz w:val="28"/>
          <w:szCs w:val="28"/>
          <w:lang w:eastAsia="ru-RU"/>
        </w:rPr>
      </w:pPr>
      <w:r w:rsidRPr="00E67451">
        <w:rPr>
          <w:rFonts w:ascii="Times New Roman" w:eastAsia="Times New Roman" w:hAnsi="Times New Roman" w:cs="Times New Roman"/>
          <w:b/>
          <w:sz w:val="28"/>
          <w:szCs w:val="28"/>
          <w:lang w:eastAsia="ru-RU"/>
        </w:rPr>
        <w:t>4. РЕСУРСНЕ ЗАБЕЗПЕЧЕННЯ БЮДЖЕТНОЇ ПРОГРАМИ</w:t>
      </w:r>
    </w:p>
    <w:p w14:paraId="13A99679"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b/>
          <w:sz w:val="24"/>
          <w:szCs w:val="24"/>
          <w:lang w:eastAsia="ru-RU"/>
        </w:rPr>
      </w:pPr>
    </w:p>
    <w:p w14:paraId="6BFE63FD" w14:textId="05E27DC0" w:rsidR="00E67451" w:rsidRPr="00E67451" w:rsidRDefault="00C97A9C" w:rsidP="00E67451">
      <w:pPr>
        <w:shd w:val="clear" w:color="auto" w:fill="FFFFFF"/>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р</w:t>
      </w:r>
      <w:r w:rsidR="00E67451" w:rsidRPr="00E67451">
        <w:rPr>
          <w:rFonts w:ascii="Times New Roman" w:eastAsia="Times New Roman" w:hAnsi="Times New Roman" w:cs="Times New Roman"/>
          <w:b/>
          <w:bCs/>
          <w:sz w:val="28"/>
          <w:szCs w:val="28"/>
          <w:lang w:val="ru-RU" w:eastAsia="ru-RU"/>
        </w:rPr>
        <w:t>озвитку</w:t>
      </w:r>
      <w:r w:rsidR="00E67451" w:rsidRPr="00E67451">
        <w:rPr>
          <w:rFonts w:ascii="Times New Roman" w:eastAsia="Times New Roman" w:hAnsi="Times New Roman" w:cs="Times New Roman"/>
          <w:b/>
          <w:bCs/>
          <w:sz w:val="28"/>
          <w:szCs w:val="28"/>
          <w:lang w:eastAsia="ru-RU"/>
        </w:rPr>
        <w:t xml:space="preserve"> Комунального некомерційного підприємства</w:t>
      </w:r>
    </w:p>
    <w:p w14:paraId="194EDE6B" w14:textId="77777777" w:rsidR="00E67451" w:rsidRPr="00E67451" w:rsidRDefault="00E67451" w:rsidP="00E67451">
      <w:pPr>
        <w:shd w:val="clear" w:color="auto" w:fill="FFFFFF"/>
        <w:spacing w:after="0" w:line="240" w:lineRule="auto"/>
        <w:jc w:val="center"/>
        <w:rPr>
          <w:rFonts w:ascii="Times New Roman" w:eastAsia="Times New Roman" w:hAnsi="Times New Roman" w:cs="Times New Roman"/>
          <w:b/>
          <w:bCs/>
          <w:sz w:val="28"/>
          <w:szCs w:val="28"/>
          <w:lang w:eastAsia="ru-RU"/>
        </w:rPr>
      </w:pPr>
      <w:r w:rsidRPr="00E67451">
        <w:rPr>
          <w:rFonts w:ascii="Times New Roman" w:eastAsia="Times New Roman" w:hAnsi="Times New Roman" w:cs="Times New Roman"/>
          <w:b/>
          <w:bCs/>
          <w:sz w:val="28"/>
          <w:szCs w:val="28"/>
          <w:lang w:val="ru-RU" w:eastAsia="ru-RU"/>
        </w:rPr>
        <w:t xml:space="preserve"> </w:t>
      </w:r>
      <w:r w:rsidRPr="00E67451">
        <w:rPr>
          <w:rFonts w:ascii="Times New Roman" w:eastAsia="Times New Roman" w:hAnsi="Times New Roman" w:cs="Times New Roman"/>
          <w:b/>
          <w:bCs/>
          <w:sz w:val="28"/>
          <w:szCs w:val="28"/>
          <w:lang w:eastAsia="ru-RU"/>
        </w:rPr>
        <w:t>Стрийської міської ради «Територіальне медичне об’єднання</w:t>
      </w:r>
    </w:p>
    <w:p w14:paraId="01B76BF1" w14:textId="29D0195C" w:rsidR="00E67451" w:rsidRPr="00E67451" w:rsidRDefault="00E67451" w:rsidP="00E67451">
      <w:pPr>
        <w:shd w:val="clear" w:color="auto" w:fill="FFFFFF"/>
        <w:spacing w:after="0" w:line="240" w:lineRule="auto"/>
        <w:jc w:val="center"/>
        <w:rPr>
          <w:rFonts w:ascii="Times New Roman" w:eastAsia="Times New Roman" w:hAnsi="Times New Roman" w:cs="Times New Roman"/>
          <w:b/>
          <w:bCs/>
          <w:sz w:val="28"/>
          <w:szCs w:val="28"/>
          <w:lang w:eastAsia="ru-RU"/>
        </w:rPr>
      </w:pPr>
      <w:r w:rsidRPr="00E67451">
        <w:rPr>
          <w:rFonts w:ascii="Times New Roman" w:eastAsia="Times New Roman" w:hAnsi="Times New Roman" w:cs="Times New Roman"/>
          <w:b/>
          <w:bCs/>
          <w:sz w:val="28"/>
          <w:szCs w:val="28"/>
          <w:lang w:eastAsia="ru-RU"/>
        </w:rPr>
        <w:t xml:space="preserve"> «Стрийська міська об’єднана лікарня»</w:t>
      </w:r>
      <w:r w:rsidRPr="00E67451">
        <w:rPr>
          <w:rFonts w:ascii="Times New Roman" w:eastAsia="Times New Roman" w:hAnsi="Times New Roman" w:cs="Times New Roman"/>
          <w:sz w:val="28"/>
          <w:szCs w:val="28"/>
          <w:lang w:val="ru-RU" w:eastAsia="ru-RU"/>
        </w:rPr>
        <w:br/>
      </w:r>
      <w:r w:rsidRPr="00E67451">
        <w:rPr>
          <w:rFonts w:ascii="Times New Roman" w:eastAsia="Times New Roman" w:hAnsi="Times New Roman" w:cs="Times New Roman"/>
          <w:b/>
          <w:bCs/>
          <w:sz w:val="28"/>
          <w:szCs w:val="28"/>
          <w:lang w:val="ru-RU" w:eastAsia="ru-RU"/>
        </w:rPr>
        <w:t> на 202</w:t>
      </w:r>
      <w:r w:rsidR="0026753C">
        <w:rPr>
          <w:rFonts w:ascii="Times New Roman" w:eastAsia="Times New Roman" w:hAnsi="Times New Roman" w:cs="Times New Roman"/>
          <w:b/>
          <w:bCs/>
          <w:sz w:val="28"/>
          <w:szCs w:val="28"/>
          <w:lang w:eastAsia="ru-RU"/>
        </w:rPr>
        <w:t>4</w:t>
      </w:r>
      <w:r w:rsidRPr="00E67451">
        <w:rPr>
          <w:rFonts w:ascii="Times New Roman" w:eastAsia="Times New Roman" w:hAnsi="Times New Roman" w:cs="Times New Roman"/>
          <w:b/>
          <w:bCs/>
          <w:sz w:val="28"/>
          <w:szCs w:val="28"/>
          <w:lang w:eastAsia="ru-RU"/>
        </w:rPr>
        <w:t xml:space="preserve"> р.</w:t>
      </w:r>
    </w:p>
    <w:p w14:paraId="74B4B173" w14:textId="0C2345D1" w:rsidR="00E67451" w:rsidRPr="00E67451" w:rsidRDefault="00C8683A" w:rsidP="00C8683A">
      <w:pPr>
        <w:autoSpaceDE w:val="0"/>
        <w:autoSpaceDN w:val="0"/>
        <w:adjustRightInd w:val="0"/>
        <w:spacing w:after="200" w:line="276" w:lineRule="auto"/>
        <w:rPr>
          <w:rFonts w:ascii="Calibri" w:eastAsia="Calibri" w:hAnsi="Calibri" w:cs="Times New Roman"/>
          <w:sz w:val="24"/>
          <w:lang w:val="ru-RU" w:eastAsia="uk-UA"/>
        </w:rPr>
      </w:pPr>
      <w:r>
        <w:rPr>
          <w:rFonts w:ascii="Calibri" w:eastAsia="Calibri" w:hAnsi="Calibri" w:cs="Times New Roman"/>
          <w:sz w:val="24"/>
          <w:lang w:val="ru-RU" w:eastAsia="uk-UA"/>
        </w:rPr>
        <w:t xml:space="preserve">                   </w:t>
      </w:r>
    </w:p>
    <w:tbl>
      <w:tblPr>
        <w:tblW w:w="8250" w:type="dxa"/>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4"/>
        <w:gridCol w:w="1563"/>
        <w:gridCol w:w="2403"/>
      </w:tblGrid>
      <w:tr w:rsidR="00E67451" w:rsidRPr="00E67451" w14:paraId="036BCDDC" w14:textId="77777777" w:rsidTr="00E67451">
        <w:trPr>
          <w:cantSplit/>
          <w:trHeight w:val="982"/>
        </w:trPr>
        <w:tc>
          <w:tcPr>
            <w:tcW w:w="4284" w:type="dxa"/>
            <w:tcBorders>
              <w:top w:val="single" w:sz="4" w:space="0" w:color="auto"/>
              <w:left w:val="single" w:sz="4" w:space="0" w:color="auto"/>
              <w:bottom w:val="single" w:sz="4" w:space="0" w:color="auto"/>
              <w:right w:val="single" w:sz="4" w:space="0" w:color="auto"/>
            </w:tcBorders>
            <w:vAlign w:val="center"/>
            <w:hideMark/>
          </w:tcPr>
          <w:p w14:paraId="53086BC2" w14:textId="77777777" w:rsidR="00E67451" w:rsidRPr="00E67451" w:rsidRDefault="00E67451" w:rsidP="00E67451">
            <w:pPr>
              <w:autoSpaceDE w:val="0"/>
              <w:autoSpaceDN w:val="0"/>
              <w:adjustRightInd w:val="0"/>
              <w:spacing w:after="200" w:line="276" w:lineRule="auto"/>
              <w:jc w:val="center"/>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val="ru-RU" w:eastAsia="uk-UA"/>
              </w:rPr>
              <w:t>Обсяг</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коштів, які</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пропонується</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залучити на виконання</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програми</w:t>
            </w:r>
          </w:p>
        </w:tc>
        <w:tc>
          <w:tcPr>
            <w:tcW w:w="1563" w:type="dxa"/>
            <w:tcBorders>
              <w:top w:val="single" w:sz="4" w:space="0" w:color="auto"/>
              <w:left w:val="single" w:sz="4" w:space="0" w:color="auto"/>
              <w:bottom w:val="single" w:sz="4" w:space="0" w:color="auto"/>
              <w:right w:val="single" w:sz="4" w:space="0" w:color="auto"/>
            </w:tcBorders>
            <w:vAlign w:val="center"/>
            <w:hideMark/>
          </w:tcPr>
          <w:p w14:paraId="051AE04D" w14:textId="26197733" w:rsidR="00E67451" w:rsidRPr="00E67451" w:rsidRDefault="00E67451" w:rsidP="00E67451">
            <w:pPr>
              <w:autoSpaceDE w:val="0"/>
              <w:autoSpaceDN w:val="0"/>
              <w:adjustRightInd w:val="0"/>
              <w:spacing w:after="200" w:line="192" w:lineRule="auto"/>
              <w:jc w:val="center"/>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val="ru-RU" w:eastAsia="uk-UA"/>
              </w:rPr>
              <w:t>20</w:t>
            </w:r>
            <w:r w:rsidR="0026753C">
              <w:rPr>
                <w:rFonts w:ascii="Times New Roman" w:eastAsia="Calibri" w:hAnsi="Times New Roman" w:cs="Times New Roman"/>
                <w:sz w:val="24"/>
                <w:szCs w:val="24"/>
                <w:lang w:eastAsia="uk-UA"/>
              </w:rPr>
              <w:t>24</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рік</w:t>
            </w:r>
          </w:p>
        </w:tc>
        <w:tc>
          <w:tcPr>
            <w:tcW w:w="2403" w:type="dxa"/>
            <w:tcBorders>
              <w:top w:val="single" w:sz="4" w:space="0" w:color="auto"/>
              <w:left w:val="single" w:sz="4" w:space="0" w:color="auto"/>
              <w:bottom w:val="single" w:sz="4" w:space="0" w:color="auto"/>
              <w:right w:val="single" w:sz="4" w:space="0" w:color="auto"/>
            </w:tcBorders>
            <w:vAlign w:val="center"/>
            <w:hideMark/>
          </w:tcPr>
          <w:p w14:paraId="731B8FE2" w14:textId="77777777" w:rsidR="00E67451" w:rsidRPr="00E67451" w:rsidRDefault="00E67451" w:rsidP="00E67451">
            <w:pPr>
              <w:autoSpaceDE w:val="0"/>
              <w:autoSpaceDN w:val="0"/>
              <w:adjustRightInd w:val="0"/>
              <w:spacing w:after="200" w:line="192" w:lineRule="auto"/>
              <w:jc w:val="center"/>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val="ru-RU" w:eastAsia="uk-UA"/>
              </w:rPr>
              <w:t>Усього</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витрат на виконання</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програми</w:t>
            </w:r>
          </w:p>
        </w:tc>
      </w:tr>
      <w:tr w:rsidR="00DA1F33" w:rsidRPr="00E67451" w14:paraId="3FB62EAF" w14:textId="77777777" w:rsidTr="00E67451">
        <w:tc>
          <w:tcPr>
            <w:tcW w:w="4284" w:type="dxa"/>
            <w:tcBorders>
              <w:top w:val="single" w:sz="4" w:space="0" w:color="auto"/>
              <w:left w:val="single" w:sz="4" w:space="0" w:color="auto"/>
              <w:bottom w:val="single" w:sz="4" w:space="0" w:color="auto"/>
              <w:right w:val="single" w:sz="4" w:space="0" w:color="auto"/>
            </w:tcBorders>
            <w:hideMark/>
          </w:tcPr>
          <w:p w14:paraId="59C53508" w14:textId="77777777" w:rsidR="00DA1F33" w:rsidRPr="00E67451" w:rsidRDefault="00DA1F33" w:rsidP="00E67451">
            <w:pPr>
              <w:autoSpaceDE w:val="0"/>
              <w:autoSpaceDN w:val="0"/>
              <w:adjustRightInd w:val="0"/>
              <w:spacing w:after="200" w:line="276" w:lineRule="auto"/>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val="ru-RU" w:eastAsia="uk-UA"/>
              </w:rPr>
              <w:t xml:space="preserve"> Усього,</w:t>
            </w:r>
          </w:p>
        </w:tc>
        <w:tc>
          <w:tcPr>
            <w:tcW w:w="1563" w:type="dxa"/>
            <w:tcBorders>
              <w:top w:val="single" w:sz="4" w:space="0" w:color="auto"/>
              <w:left w:val="single" w:sz="4" w:space="0" w:color="auto"/>
              <w:bottom w:val="single" w:sz="4" w:space="0" w:color="auto"/>
              <w:right w:val="single" w:sz="4" w:space="0" w:color="auto"/>
            </w:tcBorders>
            <w:hideMark/>
          </w:tcPr>
          <w:p w14:paraId="7D905203" w14:textId="2A24C2E4" w:rsidR="00DA1F33" w:rsidRPr="00877343" w:rsidRDefault="003E47F8"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r>
              <w:rPr>
                <w:rFonts w:ascii="Times New Roman" w:eastAsia="Times New Roman" w:hAnsi="Times New Roman" w:cs="Times New Roman"/>
                <w:sz w:val="24"/>
                <w:szCs w:val="24"/>
                <w:lang w:eastAsia="ru-RU"/>
              </w:rPr>
              <w:t>65</w:t>
            </w:r>
            <w:r w:rsidR="00E5645D">
              <w:rPr>
                <w:rFonts w:ascii="Times New Roman" w:eastAsia="Times New Roman" w:hAnsi="Times New Roman" w:cs="Times New Roman"/>
                <w:sz w:val="24"/>
                <w:szCs w:val="24"/>
                <w:lang w:eastAsia="ru-RU"/>
              </w:rPr>
              <w:t>287,47</w:t>
            </w:r>
          </w:p>
        </w:tc>
        <w:tc>
          <w:tcPr>
            <w:tcW w:w="2403" w:type="dxa"/>
            <w:tcBorders>
              <w:top w:val="single" w:sz="4" w:space="0" w:color="auto"/>
              <w:left w:val="single" w:sz="4" w:space="0" w:color="auto"/>
              <w:bottom w:val="single" w:sz="4" w:space="0" w:color="auto"/>
              <w:right w:val="single" w:sz="4" w:space="0" w:color="auto"/>
            </w:tcBorders>
            <w:hideMark/>
          </w:tcPr>
          <w:p w14:paraId="24A742B0" w14:textId="276B9775" w:rsidR="00DA1F33" w:rsidRPr="00877343" w:rsidRDefault="003E47F8"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r>
              <w:rPr>
                <w:rFonts w:ascii="Times New Roman" w:eastAsia="Times New Roman" w:hAnsi="Times New Roman" w:cs="Times New Roman"/>
                <w:sz w:val="24"/>
                <w:szCs w:val="24"/>
                <w:lang w:eastAsia="ru-RU"/>
              </w:rPr>
              <w:t>65</w:t>
            </w:r>
            <w:r w:rsidR="00E5645D">
              <w:rPr>
                <w:rFonts w:ascii="Times New Roman" w:eastAsia="Times New Roman" w:hAnsi="Times New Roman" w:cs="Times New Roman"/>
                <w:sz w:val="24"/>
                <w:szCs w:val="24"/>
                <w:lang w:eastAsia="ru-RU"/>
              </w:rPr>
              <w:t>287,47</w:t>
            </w:r>
          </w:p>
        </w:tc>
      </w:tr>
      <w:tr w:rsidR="00DA1F33" w:rsidRPr="00E67451" w14:paraId="34907012" w14:textId="77777777" w:rsidTr="00E67451">
        <w:tc>
          <w:tcPr>
            <w:tcW w:w="4284" w:type="dxa"/>
            <w:tcBorders>
              <w:top w:val="single" w:sz="4" w:space="0" w:color="auto"/>
              <w:left w:val="single" w:sz="4" w:space="0" w:color="auto"/>
              <w:bottom w:val="single" w:sz="4" w:space="0" w:color="auto"/>
              <w:right w:val="single" w:sz="4" w:space="0" w:color="auto"/>
            </w:tcBorders>
            <w:hideMark/>
          </w:tcPr>
          <w:p w14:paraId="4B29B3C2" w14:textId="77777777" w:rsidR="00DA1F33" w:rsidRPr="00E67451" w:rsidRDefault="00DA1F33" w:rsidP="00E67451">
            <w:pPr>
              <w:autoSpaceDE w:val="0"/>
              <w:autoSpaceDN w:val="0"/>
              <w:adjustRightInd w:val="0"/>
              <w:spacing w:after="200" w:line="276" w:lineRule="auto"/>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val="ru-RU" w:eastAsia="uk-UA"/>
              </w:rPr>
              <w:t>у тому числі</w:t>
            </w:r>
          </w:p>
        </w:tc>
        <w:tc>
          <w:tcPr>
            <w:tcW w:w="1563" w:type="dxa"/>
            <w:tcBorders>
              <w:top w:val="single" w:sz="4" w:space="0" w:color="auto"/>
              <w:left w:val="single" w:sz="4" w:space="0" w:color="auto"/>
              <w:bottom w:val="single" w:sz="4" w:space="0" w:color="auto"/>
              <w:right w:val="single" w:sz="4" w:space="0" w:color="auto"/>
            </w:tcBorders>
          </w:tcPr>
          <w:p w14:paraId="19E1FE8F" w14:textId="77777777" w:rsidR="00DA1F33" w:rsidRPr="00E67451" w:rsidRDefault="00DA1F33" w:rsidP="00E67451">
            <w:pPr>
              <w:autoSpaceDE w:val="0"/>
              <w:autoSpaceDN w:val="0"/>
              <w:adjustRightInd w:val="0"/>
              <w:spacing w:after="200" w:line="276" w:lineRule="auto"/>
              <w:jc w:val="center"/>
              <w:rPr>
                <w:rFonts w:ascii="Times New Roman" w:eastAsia="Calibri" w:hAnsi="Times New Roman" w:cs="Times New Roman"/>
                <w:sz w:val="24"/>
                <w:szCs w:val="24"/>
                <w:lang w:val="ru-RU" w:eastAsia="uk-UA"/>
              </w:rPr>
            </w:pPr>
          </w:p>
        </w:tc>
        <w:tc>
          <w:tcPr>
            <w:tcW w:w="2403" w:type="dxa"/>
            <w:tcBorders>
              <w:top w:val="single" w:sz="4" w:space="0" w:color="auto"/>
              <w:left w:val="single" w:sz="4" w:space="0" w:color="auto"/>
              <w:bottom w:val="single" w:sz="4" w:space="0" w:color="auto"/>
              <w:right w:val="single" w:sz="4" w:space="0" w:color="auto"/>
            </w:tcBorders>
          </w:tcPr>
          <w:p w14:paraId="0DEF68B4" w14:textId="77777777" w:rsidR="00DA1F33" w:rsidRPr="00E67451" w:rsidRDefault="00DA1F33" w:rsidP="00E67451">
            <w:pPr>
              <w:autoSpaceDE w:val="0"/>
              <w:autoSpaceDN w:val="0"/>
              <w:adjustRightInd w:val="0"/>
              <w:spacing w:after="200" w:line="276" w:lineRule="auto"/>
              <w:jc w:val="center"/>
              <w:rPr>
                <w:rFonts w:ascii="Times New Roman" w:eastAsia="Calibri" w:hAnsi="Times New Roman" w:cs="Times New Roman"/>
                <w:sz w:val="24"/>
                <w:szCs w:val="24"/>
                <w:lang w:val="ru-RU" w:eastAsia="uk-UA"/>
              </w:rPr>
            </w:pPr>
          </w:p>
        </w:tc>
      </w:tr>
      <w:tr w:rsidR="00DA1F33" w:rsidRPr="00E67451" w14:paraId="5BD33253" w14:textId="77777777" w:rsidTr="00E67451">
        <w:tc>
          <w:tcPr>
            <w:tcW w:w="4284" w:type="dxa"/>
            <w:tcBorders>
              <w:top w:val="single" w:sz="4" w:space="0" w:color="auto"/>
              <w:left w:val="single" w:sz="4" w:space="0" w:color="auto"/>
              <w:bottom w:val="single" w:sz="4" w:space="0" w:color="auto"/>
              <w:right w:val="single" w:sz="4" w:space="0" w:color="auto"/>
            </w:tcBorders>
            <w:hideMark/>
          </w:tcPr>
          <w:p w14:paraId="24284299" w14:textId="77777777" w:rsidR="00DA1F33" w:rsidRPr="00E67451" w:rsidRDefault="00DA1F33" w:rsidP="00E67451">
            <w:pPr>
              <w:autoSpaceDE w:val="0"/>
              <w:autoSpaceDN w:val="0"/>
              <w:adjustRightInd w:val="0"/>
              <w:spacing w:after="200" w:line="276" w:lineRule="auto"/>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val="ru-RU" w:eastAsia="uk-UA"/>
              </w:rPr>
              <w:t>обласний бюджет</w:t>
            </w:r>
          </w:p>
        </w:tc>
        <w:tc>
          <w:tcPr>
            <w:tcW w:w="1563" w:type="dxa"/>
            <w:tcBorders>
              <w:top w:val="single" w:sz="4" w:space="0" w:color="auto"/>
              <w:left w:val="single" w:sz="4" w:space="0" w:color="auto"/>
              <w:bottom w:val="single" w:sz="4" w:space="0" w:color="auto"/>
              <w:right w:val="single" w:sz="4" w:space="0" w:color="auto"/>
            </w:tcBorders>
          </w:tcPr>
          <w:p w14:paraId="378FBC2D" w14:textId="77777777" w:rsidR="00DA1F33" w:rsidRPr="00E67451" w:rsidRDefault="00DA1F33"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p>
        </w:tc>
        <w:tc>
          <w:tcPr>
            <w:tcW w:w="2403" w:type="dxa"/>
            <w:tcBorders>
              <w:top w:val="single" w:sz="4" w:space="0" w:color="auto"/>
              <w:left w:val="single" w:sz="4" w:space="0" w:color="auto"/>
              <w:bottom w:val="single" w:sz="4" w:space="0" w:color="auto"/>
              <w:right w:val="single" w:sz="4" w:space="0" w:color="auto"/>
            </w:tcBorders>
          </w:tcPr>
          <w:p w14:paraId="2032E6F6" w14:textId="77777777" w:rsidR="00DA1F33" w:rsidRPr="00E67451" w:rsidRDefault="00DA1F33"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p>
        </w:tc>
      </w:tr>
      <w:tr w:rsidR="00DA1F33" w:rsidRPr="00E67451" w14:paraId="4B7420FB" w14:textId="77777777" w:rsidTr="00E67451">
        <w:tc>
          <w:tcPr>
            <w:tcW w:w="4284" w:type="dxa"/>
            <w:tcBorders>
              <w:top w:val="single" w:sz="4" w:space="0" w:color="auto"/>
              <w:left w:val="single" w:sz="4" w:space="0" w:color="auto"/>
              <w:bottom w:val="single" w:sz="4" w:space="0" w:color="auto"/>
              <w:right w:val="single" w:sz="4" w:space="0" w:color="auto"/>
            </w:tcBorders>
            <w:hideMark/>
          </w:tcPr>
          <w:p w14:paraId="503E7484" w14:textId="77777777" w:rsidR="00DA1F33" w:rsidRPr="00E67451" w:rsidRDefault="00DA1F33" w:rsidP="00E67451">
            <w:pPr>
              <w:autoSpaceDE w:val="0"/>
              <w:autoSpaceDN w:val="0"/>
              <w:adjustRightInd w:val="0"/>
              <w:spacing w:after="200" w:line="192" w:lineRule="auto"/>
              <w:rPr>
                <w:rFonts w:ascii="Times New Roman" w:eastAsia="Calibri" w:hAnsi="Times New Roman" w:cs="Times New Roman"/>
                <w:sz w:val="24"/>
                <w:szCs w:val="24"/>
                <w:lang w:eastAsia="uk-UA"/>
              </w:rPr>
            </w:pPr>
            <w:r w:rsidRPr="00E67451">
              <w:rPr>
                <w:rFonts w:ascii="Times New Roman" w:eastAsia="Calibri" w:hAnsi="Times New Roman" w:cs="Times New Roman"/>
                <w:sz w:val="24"/>
                <w:szCs w:val="24"/>
                <w:lang w:eastAsia="uk-UA"/>
              </w:rPr>
              <w:t>Бюджет Стрийської міської територіальної громади</w:t>
            </w:r>
          </w:p>
        </w:tc>
        <w:tc>
          <w:tcPr>
            <w:tcW w:w="1563" w:type="dxa"/>
            <w:tcBorders>
              <w:top w:val="single" w:sz="4" w:space="0" w:color="auto"/>
              <w:left w:val="single" w:sz="4" w:space="0" w:color="auto"/>
              <w:bottom w:val="single" w:sz="4" w:space="0" w:color="auto"/>
              <w:right w:val="single" w:sz="4" w:space="0" w:color="auto"/>
            </w:tcBorders>
            <w:hideMark/>
          </w:tcPr>
          <w:p w14:paraId="0708C80B" w14:textId="28AF8A9B" w:rsidR="00DA1F33" w:rsidRPr="00E67451" w:rsidRDefault="003E47F8"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r>
              <w:rPr>
                <w:rFonts w:ascii="Times New Roman" w:eastAsia="Times New Roman" w:hAnsi="Times New Roman" w:cs="Times New Roman"/>
                <w:sz w:val="24"/>
                <w:szCs w:val="24"/>
                <w:lang w:eastAsia="ru-RU"/>
              </w:rPr>
              <w:t>65</w:t>
            </w:r>
            <w:r w:rsidR="00E5645D">
              <w:rPr>
                <w:rFonts w:ascii="Times New Roman" w:eastAsia="Times New Roman" w:hAnsi="Times New Roman" w:cs="Times New Roman"/>
                <w:sz w:val="24"/>
                <w:szCs w:val="24"/>
                <w:lang w:eastAsia="ru-RU"/>
              </w:rPr>
              <w:t>287,47</w:t>
            </w:r>
          </w:p>
        </w:tc>
        <w:tc>
          <w:tcPr>
            <w:tcW w:w="2403" w:type="dxa"/>
            <w:tcBorders>
              <w:top w:val="single" w:sz="4" w:space="0" w:color="auto"/>
              <w:left w:val="single" w:sz="4" w:space="0" w:color="auto"/>
              <w:bottom w:val="single" w:sz="4" w:space="0" w:color="auto"/>
              <w:right w:val="single" w:sz="4" w:space="0" w:color="auto"/>
            </w:tcBorders>
            <w:hideMark/>
          </w:tcPr>
          <w:p w14:paraId="76EF0A89" w14:textId="45DCD68F" w:rsidR="00DA1F33" w:rsidRPr="00E67451" w:rsidRDefault="003E47F8"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r>
              <w:rPr>
                <w:rFonts w:ascii="Times New Roman" w:eastAsia="Times New Roman" w:hAnsi="Times New Roman" w:cs="Times New Roman"/>
                <w:sz w:val="24"/>
                <w:szCs w:val="24"/>
                <w:lang w:eastAsia="ru-RU"/>
              </w:rPr>
              <w:t>65</w:t>
            </w:r>
            <w:r w:rsidR="00E5645D">
              <w:rPr>
                <w:rFonts w:ascii="Times New Roman" w:eastAsia="Times New Roman" w:hAnsi="Times New Roman" w:cs="Times New Roman"/>
                <w:sz w:val="24"/>
                <w:szCs w:val="24"/>
                <w:lang w:eastAsia="ru-RU"/>
              </w:rPr>
              <w:t>287,47</w:t>
            </w:r>
          </w:p>
        </w:tc>
      </w:tr>
      <w:tr w:rsidR="00E67451" w:rsidRPr="00E67451" w14:paraId="72951DE7" w14:textId="77777777" w:rsidTr="00E67451">
        <w:tc>
          <w:tcPr>
            <w:tcW w:w="4284" w:type="dxa"/>
            <w:tcBorders>
              <w:top w:val="single" w:sz="4" w:space="0" w:color="auto"/>
              <w:left w:val="single" w:sz="4" w:space="0" w:color="auto"/>
              <w:bottom w:val="single" w:sz="4" w:space="0" w:color="auto"/>
              <w:right w:val="single" w:sz="4" w:space="0" w:color="auto"/>
            </w:tcBorders>
            <w:hideMark/>
          </w:tcPr>
          <w:p w14:paraId="412216B9" w14:textId="77777777" w:rsidR="00E67451" w:rsidRPr="00E67451" w:rsidRDefault="00E67451" w:rsidP="00E67451">
            <w:pPr>
              <w:autoSpaceDE w:val="0"/>
              <w:autoSpaceDN w:val="0"/>
              <w:adjustRightInd w:val="0"/>
              <w:spacing w:after="200" w:line="192" w:lineRule="auto"/>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eastAsia="uk-UA"/>
              </w:rPr>
              <w:t>б</w:t>
            </w:r>
            <w:r w:rsidRPr="00E67451">
              <w:rPr>
                <w:rFonts w:ascii="Times New Roman" w:eastAsia="Calibri" w:hAnsi="Times New Roman" w:cs="Times New Roman"/>
                <w:sz w:val="24"/>
                <w:szCs w:val="24"/>
                <w:lang w:val="ru-RU" w:eastAsia="uk-UA"/>
              </w:rPr>
              <w:t>юджети</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сіл, селищ, міст районного підпорядкування**</w:t>
            </w:r>
          </w:p>
        </w:tc>
        <w:tc>
          <w:tcPr>
            <w:tcW w:w="1563" w:type="dxa"/>
            <w:tcBorders>
              <w:top w:val="single" w:sz="4" w:space="0" w:color="auto"/>
              <w:left w:val="single" w:sz="4" w:space="0" w:color="auto"/>
              <w:bottom w:val="single" w:sz="4" w:space="0" w:color="auto"/>
              <w:right w:val="single" w:sz="4" w:space="0" w:color="auto"/>
            </w:tcBorders>
          </w:tcPr>
          <w:p w14:paraId="53CE935E" w14:textId="77777777" w:rsidR="00E67451" w:rsidRPr="00E67451" w:rsidRDefault="00E67451"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p>
        </w:tc>
        <w:tc>
          <w:tcPr>
            <w:tcW w:w="2403" w:type="dxa"/>
            <w:tcBorders>
              <w:top w:val="single" w:sz="4" w:space="0" w:color="auto"/>
              <w:left w:val="single" w:sz="4" w:space="0" w:color="auto"/>
              <w:bottom w:val="single" w:sz="4" w:space="0" w:color="auto"/>
              <w:right w:val="single" w:sz="4" w:space="0" w:color="auto"/>
            </w:tcBorders>
          </w:tcPr>
          <w:p w14:paraId="36F86706" w14:textId="77777777" w:rsidR="00E67451" w:rsidRPr="00E67451" w:rsidRDefault="00E67451" w:rsidP="00E67451">
            <w:pPr>
              <w:autoSpaceDE w:val="0"/>
              <w:autoSpaceDN w:val="0"/>
              <w:adjustRightInd w:val="0"/>
              <w:spacing w:after="200" w:line="276" w:lineRule="auto"/>
              <w:jc w:val="center"/>
              <w:rPr>
                <w:rFonts w:ascii="Times New Roman" w:eastAsia="Calibri" w:hAnsi="Times New Roman" w:cs="Times New Roman"/>
                <w:sz w:val="24"/>
                <w:szCs w:val="24"/>
                <w:lang w:eastAsia="uk-UA"/>
              </w:rPr>
            </w:pPr>
          </w:p>
        </w:tc>
      </w:tr>
      <w:tr w:rsidR="00E67451" w:rsidRPr="00E67451" w14:paraId="71DEA118" w14:textId="77777777" w:rsidTr="00E67451">
        <w:tc>
          <w:tcPr>
            <w:tcW w:w="4284" w:type="dxa"/>
            <w:tcBorders>
              <w:top w:val="single" w:sz="4" w:space="0" w:color="auto"/>
              <w:left w:val="single" w:sz="4" w:space="0" w:color="auto"/>
              <w:bottom w:val="single" w:sz="4" w:space="0" w:color="auto"/>
              <w:right w:val="single" w:sz="4" w:space="0" w:color="auto"/>
            </w:tcBorders>
            <w:hideMark/>
          </w:tcPr>
          <w:p w14:paraId="5DA9271E" w14:textId="77777777" w:rsidR="00E67451" w:rsidRPr="00E67451" w:rsidRDefault="00E67451" w:rsidP="00E67451">
            <w:pPr>
              <w:autoSpaceDE w:val="0"/>
              <w:autoSpaceDN w:val="0"/>
              <w:adjustRightInd w:val="0"/>
              <w:spacing w:after="200" w:line="276" w:lineRule="auto"/>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eastAsia="uk-UA"/>
              </w:rPr>
              <w:t>к</w:t>
            </w:r>
            <w:r w:rsidRPr="00E67451">
              <w:rPr>
                <w:rFonts w:ascii="Times New Roman" w:eastAsia="Calibri" w:hAnsi="Times New Roman" w:cs="Times New Roman"/>
                <w:sz w:val="24"/>
                <w:szCs w:val="24"/>
                <w:lang w:val="ru-RU" w:eastAsia="uk-UA"/>
              </w:rPr>
              <w:t>ошти</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небюджетних</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джерел**</w:t>
            </w:r>
          </w:p>
        </w:tc>
        <w:tc>
          <w:tcPr>
            <w:tcW w:w="1563" w:type="dxa"/>
            <w:tcBorders>
              <w:top w:val="single" w:sz="4" w:space="0" w:color="auto"/>
              <w:left w:val="single" w:sz="4" w:space="0" w:color="auto"/>
              <w:bottom w:val="single" w:sz="4" w:space="0" w:color="auto"/>
              <w:right w:val="single" w:sz="4" w:space="0" w:color="auto"/>
            </w:tcBorders>
          </w:tcPr>
          <w:p w14:paraId="3D4EA202" w14:textId="77777777" w:rsidR="00E67451" w:rsidRPr="00E67451" w:rsidRDefault="00E67451" w:rsidP="00E67451">
            <w:pPr>
              <w:autoSpaceDE w:val="0"/>
              <w:autoSpaceDN w:val="0"/>
              <w:adjustRightInd w:val="0"/>
              <w:spacing w:after="200" w:line="276" w:lineRule="auto"/>
              <w:jc w:val="center"/>
              <w:rPr>
                <w:rFonts w:ascii="Times New Roman" w:eastAsia="Calibri" w:hAnsi="Times New Roman" w:cs="Times New Roman"/>
                <w:sz w:val="24"/>
                <w:szCs w:val="24"/>
                <w:lang w:val="ru-RU" w:eastAsia="uk-UA"/>
              </w:rPr>
            </w:pPr>
          </w:p>
        </w:tc>
        <w:tc>
          <w:tcPr>
            <w:tcW w:w="2403" w:type="dxa"/>
            <w:tcBorders>
              <w:top w:val="single" w:sz="4" w:space="0" w:color="auto"/>
              <w:left w:val="single" w:sz="4" w:space="0" w:color="auto"/>
              <w:bottom w:val="single" w:sz="4" w:space="0" w:color="auto"/>
              <w:right w:val="single" w:sz="4" w:space="0" w:color="auto"/>
            </w:tcBorders>
          </w:tcPr>
          <w:p w14:paraId="0CAA0716" w14:textId="77777777" w:rsidR="00E67451" w:rsidRPr="00E67451" w:rsidRDefault="00E67451" w:rsidP="00E67451">
            <w:pPr>
              <w:autoSpaceDE w:val="0"/>
              <w:autoSpaceDN w:val="0"/>
              <w:adjustRightInd w:val="0"/>
              <w:spacing w:after="200" w:line="276" w:lineRule="auto"/>
              <w:jc w:val="center"/>
              <w:rPr>
                <w:rFonts w:ascii="Times New Roman" w:eastAsia="Calibri" w:hAnsi="Times New Roman" w:cs="Times New Roman"/>
                <w:sz w:val="24"/>
                <w:szCs w:val="24"/>
                <w:lang w:val="ru-RU" w:eastAsia="uk-UA"/>
              </w:rPr>
            </w:pPr>
          </w:p>
        </w:tc>
      </w:tr>
    </w:tbl>
    <w:p w14:paraId="04D70837" w14:textId="77777777" w:rsidR="00E67451" w:rsidRPr="00E67451" w:rsidRDefault="00E67451" w:rsidP="00E67451">
      <w:pPr>
        <w:autoSpaceDE w:val="0"/>
        <w:autoSpaceDN w:val="0"/>
        <w:adjustRightInd w:val="0"/>
        <w:spacing w:after="200" w:line="276" w:lineRule="auto"/>
        <w:ind w:left="1300" w:hanging="130"/>
        <w:rPr>
          <w:rFonts w:ascii="Times New Roman" w:eastAsia="Calibri" w:hAnsi="Times New Roman" w:cs="Times New Roman"/>
          <w:sz w:val="24"/>
          <w:szCs w:val="24"/>
          <w:lang w:val="ru-RU" w:eastAsia="uk-UA"/>
        </w:rPr>
      </w:pPr>
      <w:r w:rsidRPr="00E67451">
        <w:rPr>
          <w:rFonts w:ascii="Times New Roman" w:eastAsia="Calibri" w:hAnsi="Times New Roman" w:cs="Times New Roman"/>
          <w:sz w:val="24"/>
          <w:szCs w:val="24"/>
          <w:lang w:val="ru-RU" w:eastAsia="uk-UA"/>
        </w:rPr>
        <w:t>*якщо строк виконання</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програми 5 і більше</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років, вона поділяється на етапи і таблиця</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 xml:space="preserve">оформляється на кожний з них окремо. </w:t>
      </w:r>
    </w:p>
    <w:p w14:paraId="3D77B41B" w14:textId="67444DDD" w:rsidR="00E67451" w:rsidRPr="002A1C19" w:rsidRDefault="00E67451" w:rsidP="0097385F">
      <w:pPr>
        <w:autoSpaceDE w:val="0"/>
        <w:autoSpaceDN w:val="0"/>
        <w:adjustRightInd w:val="0"/>
        <w:spacing w:after="200" w:line="276" w:lineRule="auto"/>
        <w:ind w:firstLine="1170"/>
        <w:rPr>
          <w:rFonts w:ascii="Calibri" w:eastAsia="Calibri" w:hAnsi="Calibri" w:cs="Times New Roman"/>
          <w:lang w:val="ru-RU" w:eastAsia="uk-UA"/>
        </w:rPr>
        <w:sectPr w:rsidR="00E67451" w:rsidRPr="002A1C19" w:rsidSect="00E67451">
          <w:pgSz w:w="11906" w:h="16838" w:code="9"/>
          <w:pgMar w:top="709" w:right="851" w:bottom="425" w:left="1276" w:header="680" w:footer="709" w:gutter="0"/>
          <w:cols w:space="708"/>
          <w:docGrid w:linePitch="360"/>
        </w:sectPr>
      </w:pPr>
      <w:r w:rsidRPr="00E67451">
        <w:rPr>
          <w:rFonts w:ascii="Times New Roman" w:eastAsia="Calibri" w:hAnsi="Times New Roman" w:cs="Times New Roman"/>
          <w:sz w:val="24"/>
          <w:szCs w:val="24"/>
          <w:lang w:val="ru-RU" w:eastAsia="uk-UA"/>
        </w:rPr>
        <w:t>**кожний бюджет та кожне</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джерело</w:t>
      </w:r>
      <w:r w:rsidRPr="00E67451">
        <w:rPr>
          <w:rFonts w:ascii="Times New Roman" w:eastAsia="Calibri" w:hAnsi="Times New Roman" w:cs="Times New Roman"/>
          <w:sz w:val="24"/>
          <w:szCs w:val="24"/>
          <w:lang w:eastAsia="uk-UA"/>
        </w:rPr>
        <w:t xml:space="preserve"> </w:t>
      </w:r>
      <w:r w:rsidRPr="00E67451">
        <w:rPr>
          <w:rFonts w:ascii="Times New Roman" w:eastAsia="Calibri" w:hAnsi="Times New Roman" w:cs="Times New Roman"/>
          <w:sz w:val="24"/>
          <w:szCs w:val="24"/>
          <w:lang w:val="ru-RU" w:eastAsia="uk-UA"/>
        </w:rPr>
        <w:t>вказується</w:t>
      </w:r>
      <w:r w:rsidRPr="00E67451">
        <w:rPr>
          <w:rFonts w:ascii="Times New Roman" w:eastAsia="Calibri" w:hAnsi="Times New Roman" w:cs="Times New Roman"/>
          <w:sz w:val="24"/>
          <w:szCs w:val="24"/>
          <w:lang w:eastAsia="uk-UA"/>
        </w:rPr>
        <w:t xml:space="preserve"> </w:t>
      </w:r>
      <w:r w:rsidR="0097385F">
        <w:rPr>
          <w:rFonts w:ascii="Times New Roman" w:eastAsia="Calibri" w:hAnsi="Times New Roman" w:cs="Times New Roman"/>
          <w:sz w:val="24"/>
          <w:szCs w:val="24"/>
          <w:lang w:val="ru-RU" w:eastAsia="uk-UA"/>
        </w:rPr>
        <w:t>окрем</w:t>
      </w:r>
      <w:r w:rsidR="00960DF5">
        <w:rPr>
          <w:rFonts w:ascii="Times New Roman" w:eastAsia="Calibri" w:hAnsi="Times New Roman" w:cs="Times New Roman"/>
          <w:sz w:val="24"/>
          <w:szCs w:val="24"/>
          <w:lang w:val="ru-RU" w:eastAsia="uk-UA"/>
        </w:rPr>
        <w:t>о</w:t>
      </w:r>
    </w:p>
    <w:p w14:paraId="5DE2BC9C" w14:textId="4AD00DC9" w:rsidR="00E67451" w:rsidRPr="002A1C19" w:rsidRDefault="00E67451" w:rsidP="002A1C19">
      <w:pPr>
        <w:shd w:val="clear" w:color="auto" w:fill="FFFFFF"/>
        <w:spacing w:after="0" w:line="240" w:lineRule="auto"/>
        <w:jc w:val="both"/>
        <w:rPr>
          <w:rFonts w:ascii="Times New Roman" w:eastAsia="Times New Roman" w:hAnsi="Times New Roman" w:cs="Times New Roman"/>
          <w:b/>
          <w:sz w:val="24"/>
          <w:szCs w:val="24"/>
          <w:lang w:val="en-US" w:eastAsia="ru-RU"/>
        </w:rPr>
      </w:pPr>
      <w:r w:rsidRPr="00E67451">
        <w:rPr>
          <w:rFonts w:ascii="Times New Roman" w:eastAsia="Times New Roman" w:hAnsi="Times New Roman" w:cs="Times New Roman"/>
          <w:b/>
          <w:sz w:val="24"/>
          <w:szCs w:val="24"/>
          <w:lang w:eastAsia="ru-RU"/>
        </w:rPr>
        <w:lastRenderedPageBreak/>
        <w:t>5. ПЕРЕЛІК ЗАХОДІВ, ЗАВДАНЬ, ПОКАЗНИКИ ПРОГРАМИ</w:t>
      </w:r>
    </w:p>
    <w:tbl>
      <w:tblPr>
        <w:tblW w:w="1460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
        <w:gridCol w:w="1561"/>
        <w:gridCol w:w="1276"/>
        <w:gridCol w:w="4677"/>
        <w:gridCol w:w="284"/>
        <w:gridCol w:w="992"/>
        <w:gridCol w:w="1134"/>
        <w:gridCol w:w="1418"/>
        <w:gridCol w:w="1417"/>
        <w:gridCol w:w="1559"/>
      </w:tblGrid>
      <w:tr w:rsidR="00132A3A" w:rsidRPr="00E67451" w14:paraId="26EB3B05" w14:textId="77777777" w:rsidTr="00E5645D">
        <w:trPr>
          <w:trHeight w:val="284"/>
        </w:trPr>
        <w:tc>
          <w:tcPr>
            <w:tcW w:w="282" w:type="dxa"/>
            <w:vMerge w:val="restart"/>
          </w:tcPr>
          <w:p w14:paraId="5E6A9006"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val="restart"/>
          </w:tcPr>
          <w:p w14:paraId="392430D7" w14:textId="77777777" w:rsidR="00132A3A" w:rsidRPr="00E67451" w:rsidRDefault="00132A3A" w:rsidP="00E67451">
            <w:pPr>
              <w:spacing w:after="0" w:line="240" w:lineRule="auto"/>
              <w:rPr>
                <w:rFonts w:ascii="Calibri" w:eastAsia="Calibri" w:hAnsi="Calibri" w:cs="Times New Roman"/>
                <w:b/>
                <w:lang w:eastAsia="ru-RU"/>
              </w:rPr>
            </w:pPr>
            <w:r w:rsidRPr="00E67451">
              <w:rPr>
                <w:rFonts w:ascii="Calibri" w:eastAsia="Calibri" w:hAnsi="Calibri" w:cs="Times New Roman"/>
                <w:b/>
                <w:lang w:eastAsia="ru-RU"/>
              </w:rPr>
              <w:t>Назва завдання</w:t>
            </w:r>
          </w:p>
        </w:tc>
        <w:tc>
          <w:tcPr>
            <w:tcW w:w="1276" w:type="dxa"/>
            <w:vMerge w:val="restart"/>
          </w:tcPr>
          <w:p w14:paraId="3C7268D8" w14:textId="77777777" w:rsidR="00132A3A" w:rsidRPr="00E67451" w:rsidRDefault="00132A3A" w:rsidP="00E67451">
            <w:pPr>
              <w:spacing w:after="0" w:line="240" w:lineRule="auto"/>
              <w:rPr>
                <w:rFonts w:ascii="Calibri" w:eastAsia="Calibri" w:hAnsi="Calibri" w:cs="Times New Roman"/>
                <w:b/>
                <w:lang w:eastAsia="ru-RU"/>
              </w:rPr>
            </w:pPr>
            <w:r w:rsidRPr="00E67451">
              <w:rPr>
                <w:rFonts w:ascii="Calibri" w:eastAsia="Calibri" w:hAnsi="Calibri" w:cs="Times New Roman"/>
                <w:b/>
                <w:lang w:eastAsia="ru-RU"/>
              </w:rPr>
              <w:t>Перелік заходів завдання</w:t>
            </w:r>
          </w:p>
        </w:tc>
        <w:tc>
          <w:tcPr>
            <w:tcW w:w="4961" w:type="dxa"/>
            <w:gridSpan w:val="2"/>
            <w:vMerge w:val="restart"/>
          </w:tcPr>
          <w:p w14:paraId="0C2CFDEA" w14:textId="77777777" w:rsidR="00132A3A" w:rsidRPr="00E67451" w:rsidRDefault="00132A3A" w:rsidP="00E67451">
            <w:pPr>
              <w:spacing w:after="0" w:line="240" w:lineRule="auto"/>
              <w:rPr>
                <w:rFonts w:ascii="Calibri" w:eastAsia="Calibri" w:hAnsi="Calibri" w:cs="Times New Roman"/>
                <w:b/>
                <w:lang w:eastAsia="ru-RU"/>
              </w:rPr>
            </w:pPr>
            <w:r w:rsidRPr="00E67451">
              <w:rPr>
                <w:rFonts w:ascii="Calibri" w:eastAsia="Calibri" w:hAnsi="Calibri" w:cs="Times New Roman"/>
                <w:b/>
                <w:lang w:eastAsia="ru-RU"/>
              </w:rPr>
              <w:t>Показники виконання заходу, одиниці виміру</w:t>
            </w:r>
          </w:p>
        </w:tc>
        <w:tc>
          <w:tcPr>
            <w:tcW w:w="992" w:type="dxa"/>
            <w:vMerge w:val="restart"/>
          </w:tcPr>
          <w:p w14:paraId="3515AC83" w14:textId="77777777" w:rsidR="00132A3A" w:rsidRPr="00E67451" w:rsidRDefault="00132A3A" w:rsidP="00E67451">
            <w:pPr>
              <w:spacing w:after="0" w:line="240" w:lineRule="auto"/>
              <w:rPr>
                <w:rFonts w:ascii="Calibri" w:eastAsia="Calibri" w:hAnsi="Calibri" w:cs="Times New Roman"/>
                <w:b/>
                <w:lang w:eastAsia="ru-RU"/>
              </w:rPr>
            </w:pPr>
            <w:r w:rsidRPr="00E67451">
              <w:rPr>
                <w:rFonts w:ascii="Calibri" w:eastAsia="Calibri" w:hAnsi="Calibri" w:cs="Times New Roman"/>
                <w:b/>
                <w:lang w:eastAsia="ru-RU"/>
              </w:rPr>
              <w:t>Виконавець заходу, показника</w:t>
            </w:r>
          </w:p>
        </w:tc>
        <w:tc>
          <w:tcPr>
            <w:tcW w:w="1134" w:type="dxa"/>
          </w:tcPr>
          <w:p w14:paraId="1B87E167" w14:textId="1C7B9A7E" w:rsidR="00132A3A" w:rsidRPr="00E67451" w:rsidRDefault="00132A3A" w:rsidP="00E67451">
            <w:pPr>
              <w:spacing w:after="0" w:line="240" w:lineRule="auto"/>
              <w:rPr>
                <w:rFonts w:ascii="Calibri" w:eastAsia="Calibri" w:hAnsi="Calibri" w:cs="Times New Roman"/>
                <w:b/>
                <w:lang w:eastAsia="ru-RU"/>
              </w:rPr>
            </w:pPr>
            <w:r w:rsidRPr="00E67451">
              <w:rPr>
                <w:rFonts w:ascii="Calibri" w:eastAsia="Calibri" w:hAnsi="Calibri" w:cs="Times New Roman"/>
                <w:b/>
                <w:lang w:eastAsia="ru-RU"/>
              </w:rPr>
              <w:t xml:space="preserve"> Джерела</w:t>
            </w:r>
          </w:p>
        </w:tc>
        <w:tc>
          <w:tcPr>
            <w:tcW w:w="1418" w:type="dxa"/>
          </w:tcPr>
          <w:p w14:paraId="46DEEEA8" w14:textId="77777777" w:rsidR="00132A3A" w:rsidRPr="00E67451" w:rsidRDefault="00132A3A" w:rsidP="00E67451">
            <w:pPr>
              <w:spacing w:after="0" w:line="240" w:lineRule="auto"/>
              <w:rPr>
                <w:rFonts w:ascii="Calibri" w:eastAsia="Calibri" w:hAnsi="Calibri" w:cs="Times New Roman"/>
                <w:b/>
                <w:lang w:eastAsia="ru-RU"/>
              </w:rPr>
            </w:pPr>
            <w:r w:rsidRPr="00E67451">
              <w:rPr>
                <w:rFonts w:ascii="Calibri" w:eastAsia="Calibri" w:hAnsi="Calibri" w:cs="Times New Roman"/>
                <w:b/>
                <w:lang w:eastAsia="ru-RU"/>
              </w:rPr>
              <w:t>Фінансування (тис.грн.)</w:t>
            </w:r>
          </w:p>
        </w:tc>
        <w:tc>
          <w:tcPr>
            <w:tcW w:w="1417" w:type="dxa"/>
          </w:tcPr>
          <w:p w14:paraId="159B74DF" w14:textId="1F3BB30B" w:rsidR="00132A3A" w:rsidRPr="00132A3A" w:rsidRDefault="00132A3A" w:rsidP="00E67451">
            <w:pPr>
              <w:rPr>
                <w:rFonts w:ascii="Calibri" w:eastAsia="Calibri" w:hAnsi="Calibri" w:cs="Times New Roman"/>
                <w:b/>
              </w:rPr>
            </w:pPr>
            <w:r w:rsidRPr="00132A3A">
              <w:rPr>
                <w:rFonts w:ascii="Calibri" w:eastAsia="Calibri" w:hAnsi="Calibri" w:cs="Times New Roman"/>
                <w:b/>
              </w:rPr>
              <w:t>Очікуваний результат</w:t>
            </w:r>
          </w:p>
        </w:tc>
        <w:tc>
          <w:tcPr>
            <w:tcW w:w="1559" w:type="dxa"/>
            <w:shd w:val="clear" w:color="auto" w:fill="auto"/>
          </w:tcPr>
          <w:p w14:paraId="6728E522" w14:textId="0835DE3D" w:rsidR="00132A3A" w:rsidRPr="00E67451" w:rsidRDefault="00132A3A" w:rsidP="00E67451">
            <w:pPr>
              <w:rPr>
                <w:rFonts w:ascii="Calibri" w:eastAsia="Calibri" w:hAnsi="Calibri" w:cs="Times New Roman"/>
              </w:rPr>
            </w:pPr>
          </w:p>
        </w:tc>
      </w:tr>
      <w:tr w:rsidR="00132A3A" w:rsidRPr="00E67451" w14:paraId="6B4BEB57" w14:textId="77777777" w:rsidTr="00E5645D">
        <w:trPr>
          <w:trHeight w:val="447"/>
        </w:trPr>
        <w:tc>
          <w:tcPr>
            <w:tcW w:w="282" w:type="dxa"/>
            <w:vMerge/>
          </w:tcPr>
          <w:p w14:paraId="2943F759"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2F74E494" w14:textId="77777777" w:rsidR="00132A3A" w:rsidRPr="00E67451" w:rsidRDefault="00132A3A" w:rsidP="00E67451">
            <w:pPr>
              <w:spacing w:after="0" w:line="240" w:lineRule="auto"/>
              <w:rPr>
                <w:rFonts w:ascii="Calibri" w:eastAsia="Calibri" w:hAnsi="Calibri" w:cs="Times New Roman"/>
                <w:b/>
                <w:lang w:eastAsia="ru-RU"/>
              </w:rPr>
            </w:pPr>
          </w:p>
        </w:tc>
        <w:tc>
          <w:tcPr>
            <w:tcW w:w="1276" w:type="dxa"/>
            <w:vMerge/>
            <w:tcBorders>
              <w:bottom w:val="single" w:sz="4" w:space="0" w:color="auto"/>
            </w:tcBorders>
          </w:tcPr>
          <w:p w14:paraId="3271D40A" w14:textId="77777777" w:rsidR="00132A3A" w:rsidRPr="00E67451" w:rsidRDefault="00132A3A" w:rsidP="00E67451">
            <w:pPr>
              <w:spacing w:after="0" w:line="240" w:lineRule="auto"/>
              <w:rPr>
                <w:rFonts w:ascii="Calibri" w:eastAsia="Calibri" w:hAnsi="Calibri" w:cs="Times New Roman"/>
                <w:b/>
                <w:lang w:eastAsia="ru-RU"/>
              </w:rPr>
            </w:pPr>
          </w:p>
        </w:tc>
        <w:tc>
          <w:tcPr>
            <w:tcW w:w="4961" w:type="dxa"/>
            <w:gridSpan w:val="2"/>
            <w:vMerge/>
          </w:tcPr>
          <w:p w14:paraId="53E0480B" w14:textId="77777777" w:rsidR="00132A3A" w:rsidRPr="00E67451" w:rsidRDefault="00132A3A" w:rsidP="00E67451">
            <w:pPr>
              <w:spacing w:after="0" w:line="240" w:lineRule="auto"/>
              <w:rPr>
                <w:rFonts w:ascii="Calibri" w:eastAsia="Calibri" w:hAnsi="Calibri" w:cs="Times New Roman"/>
                <w:b/>
                <w:lang w:eastAsia="ru-RU"/>
              </w:rPr>
            </w:pPr>
          </w:p>
        </w:tc>
        <w:tc>
          <w:tcPr>
            <w:tcW w:w="992" w:type="dxa"/>
            <w:vMerge/>
          </w:tcPr>
          <w:p w14:paraId="5E38A19D" w14:textId="77777777" w:rsidR="00132A3A" w:rsidRPr="00E67451" w:rsidRDefault="00132A3A" w:rsidP="00E67451">
            <w:pPr>
              <w:spacing w:after="0" w:line="240" w:lineRule="auto"/>
              <w:rPr>
                <w:rFonts w:ascii="Calibri" w:eastAsia="Calibri" w:hAnsi="Calibri" w:cs="Times New Roman"/>
                <w:b/>
                <w:lang w:eastAsia="ru-RU"/>
              </w:rPr>
            </w:pPr>
          </w:p>
        </w:tc>
        <w:tc>
          <w:tcPr>
            <w:tcW w:w="1134" w:type="dxa"/>
          </w:tcPr>
          <w:p w14:paraId="3822C50B" w14:textId="4E22E945" w:rsidR="00132A3A" w:rsidRDefault="00132A3A" w:rsidP="00132A3A">
            <w:pPr>
              <w:spacing w:after="0" w:line="240" w:lineRule="auto"/>
              <w:rPr>
                <w:rFonts w:ascii="Calibri" w:eastAsia="Calibri" w:hAnsi="Calibri" w:cs="Times New Roman"/>
                <w:b/>
                <w:lang w:eastAsia="ru-RU"/>
              </w:rPr>
            </w:pPr>
            <w:r>
              <w:rPr>
                <w:rFonts w:ascii="Calibri" w:eastAsia="Calibri" w:hAnsi="Calibri" w:cs="Times New Roman"/>
                <w:b/>
                <w:lang w:eastAsia="ru-RU"/>
              </w:rPr>
              <w:t>Обсяги тис.грн.</w:t>
            </w:r>
          </w:p>
          <w:p w14:paraId="2C5BDB60" w14:textId="5190C924" w:rsidR="00132A3A" w:rsidRDefault="0080070F" w:rsidP="00132A3A">
            <w:pPr>
              <w:spacing w:after="0" w:line="240" w:lineRule="auto"/>
              <w:rPr>
                <w:rFonts w:ascii="Calibri" w:eastAsia="Calibri" w:hAnsi="Calibri" w:cs="Times New Roman"/>
                <w:b/>
                <w:lang w:eastAsia="ru-RU"/>
              </w:rPr>
            </w:pPr>
            <w:r>
              <w:rPr>
                <w:rFonts w:ascii="Calibri" w:eastAsia="Calibri" w:hAnsi="Calibri" w:cs="Times New Roman"/>
                <w:b/>
                <w:lang w:eastAsia="ru-RU"/>
              </w:rPr>
              <w:t xml:space="preserve">на </w:t>
            </w:r>
            <w:r w:rsidR="009D5E2C">
              <w:rPr>
                <w:rFonts w:ascii="Calibri" w:eastAsia="Calibri" w:hAnsi="Calibri" w:cs="Times New Roman"/>
                <w:b/>
                <w:lang w:val="ru-RU" w:eastAsia="ru-RU"/>
              </w:rPr>
              <w:t>2</w:t>
            </w:r>
            <w:r w:rsidR="009D5E2C" w:rsidRPr="00BF77E9">
              <w:rPr>
                <w:rFonts w:ascii="Calibri" w:eastAsia="Calibri" w:hAnsi="Calibri" w:cs="Times New Roman"/>
                <w:b/>
                <w:lang w:val="ru-RU" w:eastAsia="ru-RU"/>
              </w:rPr>
              <w:t>6</w:t>
            </w:r>
            <w:r>
              <w:rPr>
                <w:rFonts w:ascii="Calibri" w:eastAsia="Calibri" w:hAnsi="Calibri" w:cs="Times New Roman"/>
                <w:b/>
                <w:lang w:eastAsia="ru-RU"/>
              </w:rPr>
              <w:t>.0</w:t>
            </w:r>
            <w:r w:rsidR="009D5E2C" w:rsidRPr="00BF77E9">
              <w:rPr>
                <w:rFonts w:ascii="Calibri" w:eastAsia="Calibri" w:hAnsi="Calibri" w:cs="Times New Roman"/>
                <w:b/>
                <w:lang w:val="ru-RU" w:eastAsia="ru-RU"/>
              </w:rPr>
              <w:t>9</w:t>
            </w:r>
            <w:r w:rsidR="00132A3A">
              <w:rPr>
                <w:rFonts w:ascii="Calibri" w:eastAsia="Calibri" w:hAnsi="Calibri" w:cs="Times New Roman"/>
                <w:b/>
                <w:lang w:eastAsia="ru-RU"/>
              </w:rPr>
              <w:t>.</w:t>
            </w:r>
          </w:p>
          <w:p w14:paraId="4A0EFCF9" w14:textId="5AFBCD83" w:rsidR="00132A3A" w:rsidRPr="00E67451" w:rsidRDefault="00132A3A" w:rsidP="00132A3A">
            <w:pPr>
              <w:spacing w:after="0" w:line="240" w:lineRule="auto"/>
              <w:rPr>
                <w:rFonts w:ascii="Calibri" w:eastAsia="Calibri" w:hAnsi="Calibri" w:cs="Times New Roman"/>
                <w:b/>
                <w:lang w:eastAsia="ru-RU"/>
              </w:rPr>
            </w:pPr>
            <w:r>
              <w:rPr>
                <w:rFonts w:ascii="Calibri" w:eastAsia="Calibri" w:hAnsi="Calibri" w:cs="Times New Roman"/>
                <w:b/>
                <w:lang w:eastAsia="ru-RU"/>
              </w:rPr>
              <w:t>2024р.</w:t>
            </w:r>
          </w:p>
        </w:tc>
        <w:tc>
          <w:tcPr>
            <w:tcW w:w="1418" w:type="dxa"/>
          </w:tcPr>
          <w:p w14:paraId="3C0BB1F3" w14:textId="0409CAE5" w:rsidR="00132A3A" w:rsidRPr="009D5E2C" w:rsidRDefault="009D5E2C" w:rsidP="00E67451">
            <w:pPr>
              <w:spacing w:after="0" w:line="240" w:lineRule="auto"/>
              <w:rPr>
                <w:rFonts w:ascii="Calibri" w:eastAsia="Calibri" w:hAnsi="Calibri" w:cs="Times New Roman"/>
                <w:b/>
                <w:lang w:eastAsia="ru-RU"/>
              </w:rPr>
            </w:pPr>
            <w:r>
              <w:rPr>
                <w:rFonts w:ascii="Calibri" w:eastAsia="Calibri" w:hAnsi="Calibri" w:cs="Times New Roman"/>
                <w:b/>
                <w:lang w:eastAsia="ru-RU"/>
              </w:rPr>
              <w:t>Зміни у листопаді</w:t>
            </w:r>
          </w:p>
        </w:tc>
        <w:tc>
          <w:tcPr>
            <w:tcW w:w="1417" w:type="dxa"/>
          </w:tcPr>
          <w:p w14:paraId="386D9293" w14:textId="77777777" w:rsidR="00132A3A" w:rsidRDefault="00132A3A" w:rsidP="00132A3A">
            <w:pPr>
              <w:spacing w:after="0" w:line="240" w:lineRule="auto"/>
              <w:rPr>
                <w:rFonts w:ascii="Calibri" w:eastAsia="Calibri" w:hAnsi="Calibri" w:cs="Times New Roman"/>
                <w:b/>
                <w:lang w:eastAsia="ru-RU"/>
              </w:rPr>
            </w:pPr>
            <w:r>
              <w:rPr>
                <w:rFonts w:ascii="Calibri" w:eastAsia="Calibri" w:hAnsi="Calibri" w:cs="Times New Roman"/>
                <w:b/>
                <w:lang w:eastAsia="ru-RU"/>
              </w:rPr>
              <w:t>Обсяги тис.грн.</w:t>
            </w:r>
          </w:p>
          <w:p w14:paraId="5E9CD5A9" w14:textId="2A232614" w:rsidR="00132A3A" w:rsidRDefault="00132A3A" w:rsidP="00132A3A">
            <w:pPr>
              <w:spacing w:after="0" w:line="240" w:lineRule="auto"/>
              <w:rPr>
                <w:rFonts w:ascii="Calibri" w:eastAsia="Calibri" w:hAnsi="Calibri" w:cs="Times New Roman"/>
                <w:b/>
                <w:lang w:eastAsia="ru-RU"/>
              </w:rPr>
            </w:pPr>
            <w:r>
              <w:rPr>
                <w:rFonts w:ascii="Calibri" w:eastAsia="Calibri" w:hAnsi="Calibri" w:cs="Times New Roman"/>
                <w:b/>
                <w:lang w:eastAsia="ru-RU"/>
              </w:rPr>
              <w:t>на 2</w:t>
            </w:r>
            <w:r w:rsidR="009D5E2C">
              <w:rPr>
                <w:rFonts w:ascii="Calibri" w:eastAsia="Calibri" w:hAnsi="Calibri" w:cs="Times New Roman"/>
                <w:b/>
                <w:lang w:eastAsia="ru-RU"/>
              </w:rPr>
              <w:t>8.11</w:t>
            </w:r>
            <w:r>
              <w:rPr>
                <w:rFonts w:ascii="Calibri" w:eastAsia="Calibri" w:hAnsi="Calibri" w:cs="Times New Roman"/>
                <w:b/>
                <w:lang w:eastAsia="ru-RU"/>
              </w:rPr>
              <w:t>.</w:t>
            </w:r>
          </w:p>
          <w:p w14:paraId="1E1A23A6" w14:textId="41BDA071" w:rsidR="00132A3A" w:rsidRPr="00E67451" w:rsidRDefault="00132A3A" w:rsidP="00132A3A">
            <w:pPr>
              <w:shd w:val="clear" w:color="auto" w:fill="FFFFFF"/>
              <w:spacing w:after="0" w:line="240" w:lineRule="auto"/>
              <w:ind w:left="-59"/>
              <w:jc w:val="both"/>
              <w:rPr>
                <w:rFonts w:ascii="Times New Roman" w:eastAsia="Times New Roman" w:hAnsi="Times New Roman" w:cs="Times New Roman"/>
                <w:sz w:val="24"/>
                <w:szCs w:val="24"/>
                <w:lang w:eastAsia="ru-RU"/>
              </w:rPr>
            </w:pPr>
            <w:r>
              <w:rPr>
                <w:rFonts w:ascii="Calibri" w:eastAsia="Calibri" w:hAnsi="Calibri" w:cs="Times New Roman"/>
                <w:b/>
                <w:lang w:eastAsia="ru-RU"/>
              </w:rPr>
              <w:t>2024р.</w:t>
            </w:r>
          </w:p>
        </w:tc>
        <w:tc>
          <w:tcPr>
            <w:tcW w:w="1559" w:type="dxa"/>
          </w:tcPr>
          <w:p w14:paraId="3A2CFF53" w14:textId="07DF5706" w:rsidR="00132A3A" w:rsidRPr="00E67451" w:rsidRDefault="00132A3A" w:rsidP="00E67451">
            <w:pPr>
              <w:shd w:val="clear" w:color="auto" w:fill="FFFFFF"/>
              <w:spacing w:after="0" w:line="240" w:lineRule="auto"/>
              <w:ind w:left="-59"/>
              <w:jc w:val="both"/>
              <w:rPr>
                <w:rFonts w:ascii="Times New Roman" w:eastAsia="Times New Roman" w:hAnsi="Times New Roman" w:cs="Times New Roman"/>
                <w:sz w:val="24"/>
                <w:szCs w:val="24"/>
                <w:lang w:eastAsia="ru-RU"/>
              </w:rPr>
            </w:pPr>
          </w:p>
        </w:tc>
      </w:tr>
      <w:tr w:rsidR="00132A3A" w:rsidRPr="00E67451" w14:paraId="4EF423EF" w14:textId="6BD6600F" w:rsidTr="00E5645D">
        <w:trPr>
          <w:gridAfter w:val="2"/>
          <w:wAfter w:w="2976" w:type="dxa"/>
          <w:trHeight w:val="324"/>
        </w:trPr>
        <w:tc>
          <w:tcPr>
            <w:tcW w:w="282" w:type="dxa"/>
          </w:tcPr>
          <w:p w14:paraId="5A9060CA"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6FDE0CB5" w14:textId="77777777" w:rsidR="00132A3A" w:rsidRPr="00E67451" w:rsidRDefault="00132A3A" w:rsidP="00E67451">
            <w:pPr>
              <w:shd w:val="clear" w:color="auto" w:fill="FFFFFF"/>
              <w:spacing w:after="0" w:line="240" w:lineRule="auto"/>
              <w:ind w:left="-59" w:firstLine="123"/>
              <w:jc w:val="center"/>
              <w:rPr>
                <w:rFonts w:ascii="Times New Roman" w:eastAsia="Times New Roman" w:hAnsi="Times New Roman" w:cs="Times New Roman"/>
                <w:b/>
                <w:sz w:val="24"/>
                <w:szCs w:val="24"/>
                <w:lang w:eastAsia="ru-RU"/>
              </w:rPr>
            </w:pPr>
          </w:p>
        </w:tc>
        <w:tc>
          <w:tcPr>
            <w:tcW w:w="1276" w:type="dxa"/>
            <w:tcBorders>
              <w:right w:val="single" w:sz="4" w:space="0" w:color="auto"/>
            </w:tcBorders>
          </w:tcPr>
          <w:p w14:paraId="349A681A" w14:textId="77777777" w:rsidR="00132A3A" w:rsidRPr="00E67451" w:rsidRDefault="00132A3A" w:rsidP="00E67451">
            <w:pPr>
              <w:shd w:val="clear" w:color="auto" w:fill="FFFFFF"/>
              <w:spacing w:after="0" w:line="240" w:lineRule="auto"/>
              <w:ind w:left="-59" w:firstLine="123"/>
              <w:jc w:val="center"/>
              <w:rPr>
                <w:rFonts w:ascii="Times New Roman" w:eastAsia="Times New Roman" w:hAnsi="Times New Roman" w:cs="Times New Roman"/>
                <w:b/>
                <w:sz w:val="24"/>
                <w:szCs w:val="24"/>
                <w:lang w:eastAsia="ru-RU"/>
              </w:rPr>
            </w:pPr>
          </w:p>
        </w:tc>
        <w:tc>
          <w:tcPr>
            <w:tcW w:w="4677" w:type="dxa"/>
            <w:tcBorders>
              <w:top w:val="nil"/>
              <w:left w:val="single" w:sz="4" w:space="0" w:color="auto"/>
              <w:bottom w:val="nil"/>
              <w:right w:val="nil"/>
            </w:tcBorders>
          </w:tcPr>
          <w:p w14:paraId="229879F3" w14:textId="54A3BCA1" w:rsidR="00132A3A" w:rsidRPr="00E67451" w:rsidRDefault="00132A3A" w:rsidP="00E67451">
            <w:pPr>
              <w:shd w:val="clear" w:color="auto" w:fill="FFFFFF"/>
              <w:spacing w:after="0" w:line="240" w:lineRule="auto"/>
              <w:ind w:left="-59" w:firstLine="123"/>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2024</w:t>
            </w:r>
            <w:r w:rsidRPr="00E67451">
              <w:rPr>
                <w:rFonts w:ascii="Times New Roman" w:eastAsia="Times New Roman" w:hAnsi="Times New Roman" w:cs="Times New Roman"/>
                <w:b/>
                <w:sz w:val="24"/>
                <w:szCs w:val="24"/>
                <w:lang w:eastAsia="ru-RU"/>
              </w:rPr>
              <w:t xml:space="preserve"> рік</w:t>
            </w:r>
          </w:p>
        </w:tc>
        <w:tc>
          <w:tcPr>
            <w:tcW w:w="284" w:type="dxa"/>
            <w:tcBorders>
              <w:top w:val="nil"/>
              <w:left w:val="single" w:sz="4" w:space="0" w:color="auto"/>
              <w:bottom w:val="nil"/>
              <w:right w:val="nil"/>
            </w:tcBorders>
          </w:tcPr>
          <w:p w14:paraId="4E8B2436" w14:textId="77777777" w:rsidR="00132A3A" w:rsidRPr="00E67451" w:rsidRDefault="00132A3A" w:rsidP="00E67451">
            <w:pPr>
              <w:shd w:val="clear" w:color="auto" w:fill="FFFFFF"/>
              <w:spacing w:after="0" w:line="240" w:lineRule="auto"/>
              <w:ind w:left="-59" w:firstLine="123"/>
              <w:jc w:val="center"/>
              <w:rPr>
                <w:rFonts w:ascii="Times New Roman" w:eastAsia="Times New Roman" w:hAnsi="Times New Roman" w:cs="Times New Roman"/>
                <w:b/>
                <w:sz w:val="24"/>
                <w:szCs w:val="24"/>
                <w:lang w:eastAsia="ru-RU"/>
              </w:rPr>
            </w:pPr>
          </w:p>
        </w:tc>
        <w:tc>
          <w:tcPr>
            <w:tcW w:w="2126" w:type="dxa"/>
            <w:gridSpan w:val="2"/>
            <w:tcBorders>
              <w:top w:val="nil"/>
              <w:left w:val="single" w:sz="4" w:space="0" w:color="auto"/>
              <w:bottom w:val="nil"/>
              <w:right w:val="nil"/>
            </w:tcBorders>
          </w:tcPr>
          <w:p w14:paraId="4AF909A7" w14:textId="77777777" w:rsidR="00132A3A" w:rsidRPr="00E67451" w:rsidRDefault="00132A3A" w:rsidP="00E67451">
            <w:pPr>
              <w:shd w:val="clear" w:color="auto" w:fill="FFFFFF"/>
              <w:spacing w:after="0" w:line="240" w:lineRule="auto"/>
              <w:ind w:left="-59" w:firstLine="123"/>
              <w:jc w:val="center"/>
              <w:rPr>
                <w:rFonts w:ascii="Times New Roman" w:eastAsia="Times New Roman" w:hAnsi="Times New Roman" w:cs="Times New Roman"/>
                <w:b/>
                <w:sz w:val="24"/>
                <w:szCs w:val="24"/>
                <w:lang w:eastAsia="ru-RU"/>
              </w:rPr>
            </w:pPr>
          </w:p>
        </w:tc>
        <w:tc>
          <w:tcPr>
            <w:tcW w:w="1418" w:type="dxa"/>
            <w:tcBorders>
              <w:top w:val="nil"/>
              <w:left w:val="single" w:sz="4" w:space="0" w:color="auto"/>
              <w:bottom w:val="nil"/>
              <w:right w:val="nil"/>
            </w:tcBorders>
          </w:tcPr>
          <w:p w14:paraId="1A30079A" w14:textId="77777777" w:rsidR="00132A3A" w:rsidRPr="00E67451" w:rsidRDefault="00132A3A" w:rsidP="00E67451">
            <w:pPr>
              <w:shd w:val="clear" w:color="auto" w:fill="FFFFFF"/>
              <w:spacing w:after="0" w:line="240" w:lineRule="auto"/>
              <w:ind w:left="-59" w:firstLine="123"/>
              <w:jc w:val="center"/>
              <w:rPr>
                <w:rFonts w:ascii="Times New Roman" w:eastAsia="Times New Roman" w:hAnsi="Times New Roman" w:cs="Times New Roman"/>
                <w:b/>
                <w:sz w:val="24"/>
                <w:szCs w:val="24"/>
                <w:lang w:eastAsia="ru-RU"/>
              </w:rPr>
            </w:pPr>
          </w:p>
        </w:tc>
      </w:tr>
      <w:tr w:rsidR="00132A3A" w:rsidRPr="00E67451" w14:paraId="6A91089B" w14:textId="77777777" w:rsidTr="00E5645D">
        <w:trPr>
          <w:trHeight w:val="511"/>
        </w:trPr>
        <w:tc>
          <w:tcPr>
            <w:tcW w:w="282" w:type="dxa"/>
            <w:vMerge w:val="restart"/>
          </w:tcPr>
          <w:p w14:paraId="29AC8A82" w14:textId="77777777" w:rsidR="00132A3A"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p w14:paraId="425CDD3C" w14:textId="77777777" w:rsidR="00132A3A"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 xml:space="preserve">                               1</w:t>
            </w:r>
          </w:p>
          <w:p w14:paraId="2FA1046A" w14:textId="77777777" w:rsidR="00132A3A"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p w14:paraId="0713609E"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val="restart"/>
          </w:tcPr>
          <w:p w14:paraId="0D6E4A3E"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bCs/>
                <w:sz w:val="24"/>
                <w:szCs w:val="24"/>
                <w:lang w:eastAsia="ru-RU"/>
              </w:rPr>
            </w:pPr>
            <w:r w:rsidRPr="00E67451">
              <w:rPr>
                <w:rFonts w:ascii="Times New Roman" w:eastAsia="Times New Roman" w:hAnsi="Times New Roman" w:cs="Times New Roman"/>
                <w:b/>
                <w:bCs/>
                <w:sz w:val="24"/>
                <w:szCs w:val="24"/>
                <w:lang w:eastAsia="ru-RU"/>
              </w:rPr>
              <w:t>Завдання 1</w:t>
            </w:r>
          </w:p>
          <w:p w14:paraId="5B22F2E1"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bCs/>
                <w:sz w:val="24"/>
                <w:szCs w:val="24"/>
                <w:lang w:eastAsia="ru-RU"/>
              </w:rPr>
            </w:pPr>
          </w:p>
          <w:p w14:paraId="66CC9114"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b/>
                <w:bCs/>
                <w:sz w:val="24"/>
                <w:szCs w:val="24"/>
                <w:lang w:eastAsia="ru-RU"/>
              </w:rPr>
              <w:t>Збереження і покращення здоров’я населення, забезпечення якісної і кваліфікованої медичної допомоги</w:t>
            </w:r>
          </w:p>
        </w:tc>
        <w:tc>
          <w:tcPr>
            <w:tcW w:w="1276" w:type="dxa"/>
            <w:vMerge w:val="restart"/>
          </w:tcPr>
          <w:p w14:paraId="50E6A952"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Захід 1</w:t>
            </w:r>
          </w:p>
          <w:p w14:paraId="3BFA8EB3"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p w14:paraId="16412FB0" w14:textId="77777777" w:rsidR="00132A3A" w:rsidRPr="00E67451" w:rsidRDefault="00132A3A" w:rsidP="00E67451">
            <w:pPr>
              <w:spacing w:after="0" w:line="240" w:lineRule="auto"/>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Забезпечення ефективної</w:t>
            </w:r>
          </w:p>
          <w:p w14:paraId="5DCF316D" w14:textId="77777777" w:rsidR="00132A3A" w:rsidRPr="00E67451" w:rsidRDefault="00132A3A" w:rsidP="00E67451">
            <w:pPr>
              <w:spacing w:after="0" w:line="240" w:lineRule="auto"/>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0"/>
                <w:szCs w:val="20"/>
                <w:lang w:eastAsia="ru-RU"/>
              </w:rPr>
              <w:t>роботи КНП «ТМО «СМОЛ»</w:t>
            </w:r>
          </w:p>
        </w:tc>
        <w:tc>
          <w:tcPr>
            <w:tcW w:w="4961" w:type="dxa"/>
            <w:gridSpan w:val="2"/>
          </w:tcPr>
          <w:p w14:paraId="70A80F2B" w14:textId="77777777" w:rsidR="00132A3A" w:rsidRPr="00E67451" w:rsidRDefault="00132A3A"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p>
          <w:p w14:paraId="7A5AC606" w14:textId="77777777" w:rsidR="00132A3A" w:rsidRPr="00E67451" w:rsidRDefault="00132A3A"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Показники затрат</w:t>
            </w:r>
          </w:p>
        </w:tc>
        <w:tc>
          <w:tcPr>
            <w:tcW w:w="992" w:type="dxa"/>
          </w:tcPr>
          <w:p w14:paraId="076BD97B" w14:textId="77777777" w:rsidR="00132A3A" w:rsidRPr="00E67451" w:rsidRDefault="00132A3A" w:rsidP="00E67451">
            <w:pPr>
              <w:spacing w:after="0" w:line="240" w:lineRule="auto"/>
              <w:rPr>
                <w:rFonts w:ascii="Calibri" w:eastAsia="Calibri" w:hAnsi="Calibri" w:cs="Times New Roman"/>
                <w:lang w:eastAsia="ru-RU"/>
              </w:rPr>
            </w:pPr>
            <w:r w:rsidRPr="00E67451">
              <w:rPr>
                <w:rFonts w:ascii="Calibri" w:eastAsia="Calibri" w:hAnsi="Calibri" w:cs="Times New Roman"/>
                <w:lang w:eastAsia="ru-RU"/>
              </w:rPr>
              <w:t xml:space="preserve"> </w:t>
            </w:r>
            <w:r w:rsidRPr="00E67451">
              <w:rPr>
                <w:rFonts w:ascii="Times New Roman" w:eastAsia="Times New Roman" w:hAnsi="Times New Roman" w:cs="Times New Roman"/>
                <w:sz w:val="20"/>
                <w:szCs w:val="20"/>
                <w:lang w:eastAsia="ru-RU"/>
              </w:rPr>
              <w:t>КНП «ТМО «СМОЛ»</w:t>
            </w:r>
          </w:p>
        </w:tc>
        <w:tc>
          <w:tcPr>
            <w:tcW w:w="1134" w:type="dxa"/>
          </w:tcPr>
          <w:p w14:paraId="4F82FC8E" w14:textId="7B7750A3" w:rsidR="00132A3A" w:rsidRPr="00BA522A" w:rsidRDefault="00132A3A" w:rsidP="00BA522A">
            <w:pPr>
              <w:shd w:val="clear" w:color="auto" w:fill="FFFFFF"/>
              <w:spacing w:after="0" w:line="240" w:lineRule="auto"/>
              <w:ind w:left="-59" w:firstLine="59"/>
              <w:jc w:val="both"/>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eastAsia="ru-RU"/>
              </w:rPr>
              <w:t>Міський бюджет загальний</w:t>
            </w:r>
            <w:r>
              <w:rPr>
                <w:rFonts w:ascii="Times New Roman" w:eastAsia="Times New Roman" w:hAnsi="Times New Roman" w:cs="Times New Roman"/>
                <w:sz w:val="20"/>
                <w:szCs w:val="20"/>
                <w:lang w:val="en-US" w:eastAsia="ru-RU"/>
              </w:rPr>
              <w:t xml:space="preserve"> </w:t>
            </w:r>
            <w:r>
              <w:rPr>
                <w:rFonts w:ascii="Times New Roman" w:eastAsia="Times New Roman" w:hAnsi="Times New Roman" w:cs="Times New Roman"/>
                <w:sz w:val="20"/>
                <w:szCs w:val="20"/>
                <w:lang w:eastAsia="ru-RU"/>
              </w:rPr>
              <w:t>фонд</w:t>
            </w:r>
          </w:p>
        </w:tc>
        <w:tc>
          <w:tcPr>
            <w:tcW w:w="1418" w:type="dxa"/>
          </w:tcPr>
          <w:p w14:paraId="6F1FA841"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417" w:type="dxa"/>
          </w:tcPr>
          <w:p w14:paraId="0749EB19" w14:textId="77777777" w:rsidR="00132A3A" w:rsidRPr="00E67451" w:rsidRDefault="00132A3A" w:rsidP="00E67451">
            <w:pPr>
              <w:spacing w:after="0" w:line="240" w:lineRule="auto"/>
              <w:rPr>
                <w:rFonts w:ascii="Calibri" w:eastAsia="Calibri" w:hAnsi="Calibri" w:cs="Times New Roman"/>
                <w:lang w:eastAsia="uk-UA"/>
              </w:rPr>
            </w:pPr>
          </w:p>
        </w:tc>
        <w:tc>
          <w:tcPr>
            <w:tcW w:w="1559" w:type="dxa"/>
            <w:vMerge w:val="restart"/>
          </w:tcPr>
          <w:p w14:paraId="4515A613" w14:textId="3FA064DB" w:rsidR="00132A3A" w:rsidRPr="00E67451" w:rsidRDefault="00132A3A" w:rsidP="00E67451">
            <w:pPr>
              <w:spacing w:after="0" w:line="240" w:lineRule="auto"/>
              <w:rPr>
                <w:rFonts w:ascii="Calibri" w:eastAsia="Calibri" w:hAnsi="Calibri" w:cs="Times New Roman"/>
                <w:lang w:eastAsia="ru-RU"/>
              </w:rPr>
            </w:pPr>
            <w:r w:rsidRPr="00E67451">
              <w:rPr>
                <w:rFonts w:ascii="Calibri" w:eastAsia="Calibri" w:hAnsi="Calibri" w:cs="Times New Roman"/>
                <w:lang w:eastAsia="uk-UA"/>
              </w:rPr>
              <w:t>Забезпечення безперебійного постачання тепла, води, світла</w:t>
            </w:r>
          </w:p>
        </w:tc>
      </w:tr>
      <w:tr w:rsidR="00D76F62" w:rsidRPr="00E67451" w14:paraId="169D9C10" w14:textId="77777777" w:rsidTr="00E5645D">
        <w:trPr>
          <w:trHeight w:val="267"/>
        </w:trPr>
        <w:tc>
          <w:tcPr>
            <w:tcW w:w="282" w:type="dxa"/>
            <w:vMerge/>
          </w:tcPr>
          <w:p w14:paraId="59041D1D"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0DDDD694"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127D949B" w14:textId="77777777" w:rsidR="00D76F62" w:rsidRPr="00E67451" w:rsidRDefault="00D76F62"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76BAB18E" w14:textId="77777777" w:rsidR="00D76F62" w:rsidRPr="00E67451" w:rsidRDefault="00D76F62" w:rsidP="00E67451">
            <w:pPr>
              <w:shd w:val="clear" w:color="auto" w:fill="FFFFFF"/>
              <w:spacing w:after="0" w:line="240" w:lineRule="auto"/>
              <w:ind w:left="-59" w:firstLine="144"/>
              <w:jc w:val="both"/>
              <w:rPr>
                <w:rFonts w:ascii="Times New Roman" w:eastAsia="Times New Roman" w:hAnsi="Times New Roman" w:cs="Times New Roman"/>
                <w:b/>
                <w:sz w:val="20"/>
                <w:szCs w:val="20"/>
                <w:lang w:eastAsia="ru-RU"/>
              </w:rPr>
            </w:pPr>
            <w:r w:rsidRPr="00E67451">
              <w:rPr>
                <w:rFonts w:ascii="Times New Roman" w:eastAsia="Times New Roman" w:hAnsi="Times New Roman" w:cs="Times New Roman"/>
                <w:b/>
                <w:sz w:val="20"/>
                <w:szCs w:val="20"/>
                <w:lang w:eastAsia="ru-RU"/>
              </w:rPr>
              <w:t>Обсяг фінансової підтримки</w:t>
            </w:r>
          </w:p>
        </w:tc>
        <w:tc>
          <w:tcPr>
            <w:tcW w:w="992" w:type="dxa"/>
          </w:tcPr>
          <w:p w14:paraId="733A9E14"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2ACF4B18" w14:textId="578B7F9D" w:rsidR="00D76F62" w:rsidRPr="00E67451" w:rsidRDefault="00787AD4"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36631,8</w:t>
            </w:r>
          </w:p>
        </w:tc>
        <w:tc>
          <w:tcPr>
            <w:tcW w:w="1418" w:type="dxa"/>
          </w:tcPr>
          <w:p w14:paraId="6D80ABDC" w14:textId="5572A42A" w:rsidR="00D76F62" w:rsidRPr="00975032" w:rsidRDefault="00975032" w:rsidP="00E67451">
            <w:pPr>
              <w:shd w:val="clear" w:color="auto" w:fill="FFFFFF"/>
              <w:spacing w:after="0" w:line="240" w:lineRule="auto"/>
              <w:jc w:val="both"/>
              <w:rPr>
                <w:rFonts w:ascii="Times New Roman" w:eastAsia="Times New Roman" w:hAnsi="Times New Roman" w:cs="Times New Roman"/>
                <w:b/>
                <w:sz w:val="20"/>
                <w:szCs w:val="20"/>
                <w:lang w:val="en-US" w:eastAsia="ru-RU"/>
              </w:rPr>
            </w:pPr>
            <w:r>
              <w:rPr>
                <w:rFonts w:ascii="Times New Roman" w:eastAsia="Times New Roman" w:hAnsi="Times New Roman" w:cs="Times New Roman"/>
                <w:b/>
                <w:sz w:val="20"/>
                <w:szCs w:val="20"/>
                <w:lang w:eastAsia="ru-RU"/>
              </w:rPr>
              <w:t>-3743,1</w:t>
            </w:r>
          </w:p>
        </w:tc>
        <w:tc>
          <w:tcPr>
            <w:tcW w:w="1417" w:type="dxa"/>
          </w:tcPr>
          <w:p w14:paraId="7F0C4996" w14:textId="2407541D" w:rsidR="00D76F62" w:rsidRPr="00E67451" w:rsidRDefault="00975032" w:rsidP="00E67451">
            <w:pPr>
              <w:spacing w:after="0" w:line="240" w:lineRule="auto"/>
              <w:rPr>
                <w:rFonts w:ascii="Calibri" w:eastAsia="Calibri" w:hAnsi="Calibri" w:cs="Times New Roman"/>
                <w:lang w:eastAsia="ru-RU"/>
              </w:rPr>
            </w:pPr>
            <w:r>
              <w:rPr>
                <w:rFonts w:ascii="Times New Roman" w:eastAsia="Times New Roman" w:hAnsi="Times New Roman" w:cs="Times New Roman"/>
                <w:b/>
                <w:sz w:val="20"/>
                <w:szCs w:val="20"/>
                <w:lang w:eastAsia="ru-RU"/>
              </w:rPr>
              <w:t>32888,7</w:t>
            </w:r>
          </w:p>
        </w:tc>
        <w:tc>
          <w:tcPr>
            <w:tcW w:w="1559" w:type="dxa"/>
            <w:vMerge/>
          </w:tcPr>
          <w:p w14:paraId="5AC01976" w14:textId="39CCC0C6" w:rsidR="00D76F62" w:rsidRPr="00E67451" w:rsidRDefault="00D76F62" w:rsidP="00E67451">
            <w:pPr>
              <w:spacing w:after="0" w:line="240" w:lineRule="auto"/>
              <w:rPr>
                <w:rFonts w:ascii="Calibri" w:eastAsia="Calibri" w:hAnsi="Calibri" w:cs="Times New Roman"/>
                <w:lang w:eastAsia="ru-RU"/>
              </w:rPr>
            </w:pPr>
          </w:p>
        </w:tc>
      </w:tr>
      <w:tr w:rsidR="00D76F62" w:rsidRPr="00E67451" w14:paraId="6B567324" w14:textId="77777777" w:rsidTr="00E5645D">
        <w:trPr>
          <w:trHeight w:val="242"/>
        </w:trPr>
        <w:tc>
          <w:tcPr>
            <w:tcW w:w="282" w:type="dxa"/>
            <w:vMerge/>
          </w:tcPr>
          <w:p w14:paraId="3778BD46"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2E01E765"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1A16D3AD" w14:textId="77777777" w:rsidR="00D76F62" w:rsidRPr="00E67451" w:rsidRDefault="00D76F62"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78C36059" w14:textId="77777777" w:rsidR="00D76F62" w:rsidRPr="00E67451" w:rsidRDefault="00D76F62"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Витрати на заробітну плату</w:t>
            </w:r>
          </w:p>
        </w:tc>
        <w:tc>
          <w:tcPr>
            <w:tcW w:w="992" w:type="dxa"/>
          </w:tcPr>
          <w:p w14:paraId="7A5421A0"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089AFB87" w14:textId="79A74572" w:rsidR="00D76F62" w:rsidRPr="00E67451" w:rsidRDefault="00D76F62"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val="en-US" w:eastAsia="ru-RU"/>
              </w:rPr>
              <w:t>1093</w:t>
            </w:r>
            <w:r>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val="en-US" w:eastAsia="ru-RU"/>
              </w:rPr>
              <w:t>1</w:t>
            </w:r>
          </w:p>
        </w:tc>
        <w:tc>
          <w:tcPr>
            <w:tcW w:w="1418" w:type="dxa"/>
          </w:tcPr>
          <w:p w14:paraId="3CB01C05" w14:textId="21789DD1" w:rsidR="00D76F62" w:rsidRPr="00BA522A" w:rsidRDefault="009D5E2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-1093,1</w:t>
            </w:r>
          </w:p>
        </w:tc>
        <w:tc>
          <w:tcPr>
            <w:tcW w:w="1417" w:type="dxa"/>
          </w:tcPr>
          <w:p w14:paraId="04FBDE0D" w14:textId="7AF865A1" w:rsidR="00D76F62" w:rsidRPr="009D5E2C" w:rsidRDefault="009D5E2C" w:rsidP="00E67451">
            <w:pPr>
              <w:spacing w:after="0" w:line="240" w:lineRule="auto"/>
              <w:rPr>
                <w:rFonts w:ascii="Calibri" w:eastAsia="Calibri" w:hAnsi="Calibri" w:cs="Times New Roman"/>
                <w:lang w:eastAsia="ru-RU"/>
              </w:rPr>
            </w:pPr>
            <w:r>
              <w:rPr>
                <w:rFonts w:ascii="Times New Roman" w:eastAsia="Times New Roman" w:hAnsi="Times New Roman" w:cs="Times New Roman"/>
                <w:sz w:val="20"/>
                <w:szCs w:val="20"/>
                <w:lang w:eastAsia="ru-RU"/>
              </w:rPr>
              <w:t>0</w:t>
            </w:r>
          </w:p>
        </w:tc>
        <w:tc>
          <w:tcPr>
            <w:tcW w:w="1559" w:type="dxa"/>
            <w:vMerge/>
          </w:tcPr>
          <w:p w14:paraId="03A1A57E" w14:textId="157001A5" w:rsidR="00D76F62" w:rsidRPr="00E67451" w:rsidRDefault="00D76F62" w:rsidP="00E67451">
            <w:pPr>
              <w:spacing w:after="0" w:line="240" w:lineRule="auto"/>
              <w:rPr>
                <w:rFonts w:ascii="Calibri" w:eastAsia="Calibri" w:hAnsi="Calibri" w:cs="Times New Roman"/>
                <w:lang w:eastAsia="ru-RU"/>
              </w:rPr>
            </w:pPr>
          </w:p>
        </w:tc>
      </w:tr>
      <w:tr w:rsidR="00D76F62" w:rsidRPr="00E67451" w14:paraId="37F6D0F1" w14:textId="77777777" w:rsidTr="00E5645D">
        <w:trPr>
          <w:trHeight w:val="231"/>
        </w:trPr>
        <w:tc>
          <w:tcPr>
            <w:tcW w:w="282" w:type="dxa"/>
            <w:vMerge/>
          </w:tcPr>
          <w:p w14:paraId="6E8C17E6"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0F7DBB15"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657ED717" w14:textId="77777777" w:rsidR="00D76F62" w:rsidRPr="00E67451" w:rsidRDefault="00D76F62"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4E0E6B9D" w14:textId="77777777" w:rsidR="00D76F62" w:rsidRPr="00E67451" w:rsidRDefault="00D76F62"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витрати на енергоносії</w:t>
            </w:r>
          </w:p>
        </w:tc>
        <w:tc>
          <w:tcPr>
            <w:tcW w:w="992" w:type="dxa"/>
          </w:tcPr>
          <w:p w14:paraId="1A435335"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23DBE4AF" w14:textId="19AB6489" w:rsidR="00D76F62" w:rsidRPr="00E67451" w:rsidRDefault="00787AD4"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35138,7</w:t>
            </w:r>
          </w:p>
        </w:tc>
        <w:tc>
          <w:tcPr>
            <w:tcW w:w="1418" w:type="dxa"/>
          </w:tcPr>
          <w:p w14:paraId="3A07A1C6" w14:textId="265FBDFD" w:rsidR="00D76F62" w:rsidRPr="00E67451" w:rsidRDefault="009D5E2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-3400,0</w:t>
            </w:r>
          </w:p>
        </w:tc>
        <w:tc>
          <w:tcPr>
            <w:tcW w:w="1417" w:type="dxa"/>
          </w:tcPr>
          <w:p w14:paraId="1CDCD93E" w14:textId="4D3034AE" w:rsidR="00D76F62" w:rsidRPr="00E67451" w:rsidRDefault="009D5E2C" w:rsidP="00E67451">
            <w:pPr>
              <w:spacing w:after="0" w:line="240" w:lineRule="auto"/>
              <w:rPr>
                <w:rFonts w:ascii="Calibri" w:eastAsia="Calibri" w:hAnsi="Calibri" w:cs="Times New Roman"/>
                <w:lang w:eastAsia="ru-RU"/>
              </w:rPr>
            </w:pPr>
            <w:r>
              <w:rPr>
                <w:rFonts w:ascii="Times New Roman" w:eastAsia="Times New Roman" w:hAnsi="Times New Roman" w:cs="Times New Roman"/>
                <w:sz w:val="20"/>
                <w:szCs w:val="20"/>
                <w:lang w:eastAsia="ru-RU"/>
              </w:rPr>
              <w:t>31738,7</w:t>
            </w:r>
          </w:p>
        </w:tc>
        <w:tc>
          <w:tcPr>
            <w:tcW w:w="1559" w:type="dxa"/>
            <w:vMerge/>
          </w:tcPr>
          <w:p w14:paraId="1A93ECF9" w14:textId="4D825AA9" w:rsidR="00D76F62" w:rsidRPr="00E67451" w:rsidRDefault="00D76F62" w:rsidP="00E67451">
            <w:pPr>
              <w:spacing w:after="0" w:line="240" w:lineRule="auto"/>
              <w:rPr>
                <w:rFonts w:ascii="Calibri" w:eastAsia="Calibri" w:hAnsi="Calibri" w:cs="Times New Roman"/>
                <w:lang w:eastAsia="ru-RU"/>
              </w:rPr>
            </w:pPr>
          </w:p>
        </w:tc>
      </w:tr>
      <w:tr w:rsidR="004562BB" w:rsidRPr="00E67451" w14:paraId="494F20DD" w14:textId="77777777" w:rsidTr="00E5645D">
        <w:trPr>
          <w:trHeight w:val="278"/>
        </w:trPr>
        <w:tc>
          <w:tcPr>
            <w:tcW w:w="282" w:type="dxa"/>
            <w:vMerge/>
          </w:tcPr>
          <w:p w14:paraId="270B7B93" w14:textId="77777777" w:rsidR="004562BB" w:rsidRPr="00E67451" w:rsidRDefault="004562BB"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7E906C1F" w14:textId="77777777" w:rsidR="004562BB" w:rsidRPr="00E67451" w:rsidRDefault="004562BB"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0590EA89" w14:textId="77777777" w:rsidR="004562BB" w:rsidRPr="00E67451" w:rsidRDefault="004562BB"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23823442" w14:textId="7BAC95CC" w:rsidR="004562BB" w:rsidRPr="004562BB" w:rsidRDefault="004562BB" w:rsidP="00E6745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Придбання оргтехніки</w:t>
            </w:r>
          </w:p>
        </w:tc>
        <w:tc>
          <w:tcPr>
            <w:tcW w:w="992" w:type="dxa"/>
          </w:tcPr>
          <w:p w14:paraId="551B7B14" w14:textId="77777777" w:rsidR="004562BB" w:rsidRPr="00E67451" w:rsidRDefault="004562BB"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1A4D8376" w14:textId="77777777" w:rsidR="004562BB" w:rsidRDefault="004562BB"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418" w:type="dxa"/>
          </w:tcPr>
          <w:p w14:paraId="2AB90D80" w14:textId="26FBB94F" w:rsidR="004562BB" w:rsidRPr="00E67451" w:rsidRDefault="004562BB"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+750,0</w:t>
            </w:r>
          </w:p>
        </w:tc>
        <w:tc>
          <w:tcPr>
            <w:tcW w:w="1417" w:type="dxa"/>
          </w:tcPr>
          <w:p w14:paraId="1847B3DB" w14:textId="2200CB77" w:rsidR="004562BB" w:rsidRDefault="004562BB" w:rsidP="00E67451">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750,0</w:t>
            </w:r>
          </w:p>
        </w:tc>
        <w:tc>
          <w:tcPr>
            <w:tcW w:w="1559" w:type="dxa"/>
            <w:vMerge/>
          </w:tcPr>
          <w:p w14:paraId="11CB8F8F" w14:textId="77777777" w:rsidR="004562BB" w:rsidRPr="00E67451" w:rsidRDefault="004562BB" w:rsidP="00E67451">
            <w:pPr>
              <w:spacing w:after="0" w:line="240" w:lineRule="auto"/>
              <w:rPr>
                <w:rFonts w:ascii="Calibri" w:eastAsia="Calibri" w:hAnsi="Calibri" w:cs="Times New Roman"/>
                <w:lang w:eastAsia="ru-RU"/>
              </w:rPr>
            </w:pPr>
          </w:p>
        </w:tc>
      </w:tr>
      <w:tr w:rsidR="00D76F62" w:rsidRPr="00E67451" w14:paraId="368F3957" w14:textId="77777777" w:rsidTr="00E5645D">
        <w:trPr>
          <w:trHeight w:val="278"/>
        </w:trPr>
        <w:tc>
          <w:tcPr>
            <w:tcW w:w="282" w:type="dxa"/>
            <w:vMerge/>
          </w:tcPr>
          <w:p w14:paraId="3F267416"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41403693"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577A8349" w14:textId="77777777" w:rsidR="00D76F62" w:rsidRPr="00E67451" w:rsidRDefault="00D76F62"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120B7837" w14:textId="23BC1DE3" w:rsidR="00D76F62" w:rsidRPr="00E67451" w:rsidRDefault="00D76F62" w:rsidP="00E67451">
            <w:pPr>
              <w:spacing w:after="0" w:line="240" w:lineRule="auto"/>
              <w:rPr>
                <w:rFonts w:ascii="Times New Roman" w:eastAsia="Calibri" w:hAnsi="Times New Roman" w:cs="Times New Roman"/>
                <w:sz w:val="20"/>
                <w:szCs w:val="20"/>
              </w:rPr>
            </w:pPr>
            <w:r>
              <w:rPr>
                <w:rFonts w:ascii="Times New Roman" w:eastAsia="Calibri" w:hAnsi="Times New Roman" w:cs="Times New Roman"/>
                <w:sz w:val="20"/>
                <w:szCs w:val="20"/>
              </w:rPr>
              <w:t>Поточний ремонт віконних прорізів(заходи з</w:t>
            </w:r>
            <w:r w:rsidRPr="006C0EBF">
              <w:rPr>
                <w:rFonts w:ascii="Times New Roman" w:eastAsia="Calibri" w:hAnsi="Times New Roman" w:cs="Times New Roman"/>
                <w:sz w:val="20"/>
                <w:szCs w:val="20"/>
              </w:rPr>
              <w:t xml:space="preserve"> </w:t>
            </w:r>
            <w:r>
              <w:rPr>
                <w:rFonts w:ascii="Times New Roman" w:eastAsia="Calibri" w:hAnsi="Times New Roman" w:cs="Times New Roman"/>
                <w:sz w:val="20"/>
                <w:szCs w:val="20"/>
              </w:rPr>
              <w:t>енергозбереження) для ВП «Лікарня інтенсивного лікування» КНП ТМО»СМОЛ» по вул.</w:t>
            </w:r>
            <w:r w:rsidRPr="006C0EBF">
              <w:rPr>
                <w:rFonts w:ascii="Times New Roman" w:eastAsia="Calibri" w:hAnsi="Times New Roman" w:cs="Times New Roman"/>
                <w:sz w:val="20"/>
                <w:szCs w:val="20"/>
              </w:rPr>
              <w:t xml:space="preserve"> </w:t>
            </w:r>
            <w:r>
              <w:rPr>
                <w:rFonts w:ascii="Times New Roman" w:eastAsia="Calibri" w:hAnsi="Times New Roman" w:cs="Times New Roman"/>
                <w:sz w:val="20"/>
                <w:szCs w:val="20"/>
              </w:rPr>
              <w:t>О.Басараб,</w:t>
            </w:r>
            <w:r>
              <w:rPr>
                <w:rFonts w:ascii="Times New Roman" w:eastAsia="Calibri" w:hAnsi="Times New Roman" w:cs="Times New Roman"/>
                <w:sz w:val="20"/>
                <w:szCs w:val="20"/>
                <w:lang w:val="en-US"/>
              </w:rPr>
              <w:t xml:space="preserve"> </w:t>
            </w:r>
            <w:r>
              <w:rPr>
                <w:rFonts w:ascii="Times New Roman" w:eastAsia="Calibri" w:hAnsi="Times New Roman" w:cs="Times New Roman"/>
                <w:sz w:val="20"/>
                <w:szCs w:val="20"/>
              </w:rPr>
              <w:t>15 м.Стрий Львівської області</w:t>
            </w:r>
          </w:p>
        </w:tc>
        <w:tc>
          <w:tcPr>
            <w:tcW w:w="992" w:type="dxa"/>
          </w:tcPr>
          <w:p w14:paraId="5D0F90A6" w14:textId="77777777" w:rsidR="00D76F62" w:rsidRPr="00E67451" w:rsidRDefault="00D76F62"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392D12C3" w14:textId="09EFBF87" w:rsidR="00D76F62" w:rsidRPr="00E67451" w:rsidRDefault="00D76F62"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400,0</w:t>
            </w:r>
          </w:p>
        </w:tc>
        <w:tc>
          <w:tcPr>
            <w:tcW w:w="1418" w:type="dxa"/>
          </w:tcPr>
          <w:p w14:paraId="1135903E" w14:textId="693F945F" w:rsidR="00D76F62" w:rsidRPr="00E67451" w:rsidRDefault="00D76F62"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417" w:type="dxa"/>
          </w:tcPr>
          <w:p w14:paraId="21B4652A" w14:textId="17ADC92F" w:rsidR="00D76F62" w:rsidRPr="00E67451" w:rsidRDefault="00D76F62" w:rsidP="00E67451">
            <w:pPr>
              <w:spacing w:after="0" w:line="240" w:lineRule="auto"/>
              <w:rPr>
                <w:rFonts w:ascii="Calibri" w:eastAsia="Calibri" w:hAnsi="Calibri" w:cs="Times New Roman"/>
                <w:lang w:eastAsia="ru-RU"/>
              </w:rPr>
            </w:pPr>
            <w:r>
              <w:rPr>
                <w:rFonts w:ascii="Times New Roman" w:eastAsia="Times New Roman" w:hAnsi="Times New Roman" w:cs="Times New Roman"/>
                <w:sz w:val="20"/>
                <w:szCs w:val="20"/>
                <w:lang w:eastAsia="ru-RU"/>
              </w:rPr>
              <w:t>400,0</w:t>
            </w:r>
          </w:p>
        </w:tc>
        <w:tc>
          <w:tcPr>
            <w:tcW w:w="1559" w:type="dxa"/>
            <w:vMerge/>
          </w:tcPr>
          <w:p w14:paraId="37C25DA4" w14:textId="3B7F678D" w:rsidR="00D76F62" w:rsidRPr="00E67451" w:rsidRDefault="00D76F62" w:rsidP="00E67451">
            <w:pPr>
              <w:spacing w:after="0" w:line="240" w:lineRule="auto"/>
              <w:rPr>
                <w:rFonts w:ascii="Calibri" w:eastAsia="Calibri" w:hAnsi="Calibri" w:cs="Times New Roman"/>
                <w:lang w:eastAsia="ru-RU"/>
              </w:rPr>
            </w:pPr>
          </w:p>
        </w:tc>
      </w:tr>
      <w:tr w:rsidR="00132A3A" w:rsidRPr="00E67451" w14:paraId="3C16D36A" w14:textId="77777777" w:rsidTr="00E5645D">
        <w:trPr>
          <w:trHeight w:val="147"/>
        </w:trPr>
        <w:tc>
          <w:tcPr>
            <w:tcW w:w="282" w:type="dxa"/>
            <w:vMerge/>
          </w:tcPr>
          <w:p w14:paraId="106AAE5B"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67AFA03D"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57A3336D"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2AF8D2B0" w14:textId="77777777" w:rsidR="00132A3A" w:rsidRPr="00E67451" w:rsidRDefault="00132A3A"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Кількість установ</w:t>
            </w:r>
          </w:p>
        </w:tc>
        <w:tc>
          <w:tcPr>
            <w:tcW w:w="992" w:type="dxa"/>
          </w:tcPr>
          <w:p w14:paraId="26B7679B" w14:textId="77777777" w:rsidR="00132A3A" w:rsidRPr="00E67451" w:rsidRDefault="00132A3A" w:rsidP="00E67451">
            <w:pPr>
              <w:shd w:val="clear" w:color="auto" w:fill="FFFFFF"/>
              <w:spacing w:after="0" w:line="240" w:lineRule="auto"/>
              <w:jc w:val="center"/>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1</w:t>
            </w:r>
          </w:p>
        </w:tc>
        <w:tc>
          <w:tcPr>
            <w:tcW w:w="1134" w:type="dxa"/>
          </w:tcPr>
          <w:p w14:paraId="650E6B97"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418" w:type="dxa"/>
          </w:tcPr>
          <w:p w14:paraId="7542683A"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417" w:type="dxa"/>
          </w:tcPr>
          <w:p w14:paraId="467588C0" w14:textId="77777777" w:rsidR="00132A3A" w:rsidRPr="00E67451" w:rsidRDefault="00132A3A" w:rsidP="00E67451">
            <w:pPr>
              <w:spacing w:after="0" w:line="240" w:lineRule="auto"/>
              <w:rPr>
                <w:rFonts w:ascii="Calibri" w:eastAsia="Calibri" w:hAnsi="Calibri" w:cs="Times New Roman"/>
                <w:lang w:eastAsia="ru-RU"/>
              </w:rPr>
            </w:pPr>
          </w:p>
        </w:tc>
        <w:tc>
          <w:tcPr>
            <w:tcW w:w="1559" w:type="dxa"/>
            <w:vMerge/>
          </w:tcPr>
          <w:p w14:paraId="5A4FA26B" w14:textId="2099C70A" w:rsidR="00132A3A" w:rsidRPr="00E67451" w:rsidRDefault="00132A3A" w:rsidP="00E67451">
            <w:pPr>
              <w:spacing w:after="0" w:line="240" w:lineRule="auto"/>
              <w:rPr>
                <w:rFonts w:ascii="Calibri" w:eastAsia="Calibri" w:hAnsi="Calibri" w:cs="Times New Roman"/>
                <w:lang w:eastAsia="ru-RU"/>
              </w:rPr>
            </w:pPr>
          </w:p>
        </w:tc>
      </w:tr>
      <w:tr w:rsidR="00132A3A" w:rsidRPr="00E67451" w14:paraId="22EDCC59" w14:textId="77777777" w:rsidTr="00E5645D">
        <w:trPr>
          <w:trHeight w:val="278"/>
        </w:trPr>
        <w:tc>
          <w:tcPr>
            <w:tcW w:w="282" w:type="dxa"/>
            <w:vMerge/>
          </w:tcPr>
          <w:p w14:paraId="52B95C9A"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2C226AA5"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3F620898"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2EF08217" w14:textId="77777777" w:rsidR="00132A3A" w:rsidRPr="00E67451" w:rsidRDefault="00132A3A"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Кількість штатних одиниць</w:t>
            </w:r>
          </w:p>
        </w:tc>
        <w:tc>
          <w:tcPr>
            <w:tcW w:w="992" w:type="dxa"/>
          </w:tcPr>
          <w:p w14:paraId="5BBB8226" w14:textId="109DB80C" w:rsidR="00132A3A" w:rsidRPr="00E67451" w:rsidRDefault="00132A3A" w:rsidP="00E67451">
            <w:pPr>
              <w:shd w:val="clear" w:color="auto" w:fill="FFFFFF"/>
              <w:spacing w:after="0" w:line="240" w:lineRule="auto"/>
              <w:jc w:val="center"/>
              <w:rPr>
                <w:rFonts w:ascii="Times New Roman" w:eastAsia="Times New Roman" w:hAnsi="Times New Roman" w:cs="Times New Roman"/>
                <w:sz w:val="20"/>
                <w:szCs w:val="20"/>
                <w:lang w:eastAsia="ru-RU"/>
              </w:rPr>
            </w:pPr>
            <w:r w:rsidRPr="006C0EBF">
              <w:rPr>
                <w:rFonts w:ascii="Times New Roman" w:eastAsia="Times New Roman" w:hAnsi="Times New Roman" w:cs="Times New Roman"/>
                <w:sz w:val="20"/>
                <w:szCs w:val="20"/>
                <w:lang w:eastAsia="ru-RU"/>
              </w:rPr>
              <w:t>1</w:t>
            </w:r>
            <w:r>
              <w:rPr>
                <w:rFonts w:ascii="Times New Roman" w:eastAsia="Times New Roman" w:hAnsi="Times New Roman" w:cs="Times New Roman"/>
                <w:sz w:val="20"/>
                <w:szCs w:val="20"/>
                <w:lang w:eastAsia="ru-RU"/>
              </w:rPr>
              <w:t>4</w:t>
            </w:r>
            <w:r w:rsidRPr="00E67451">
              <w:rPr>
                <w:rFonts w:ascii="Times New Roman" w:eastAsia="Times New Roman" w:hAnsi="Times New Roman" w:cs="Times New Roman"/>
                <w:sz w:val="20"/>
                <w:szCs w:val="20"/>
                <w:lang w:eastAsia="ru-RU"/>
              </w:rPr>
              <w:t>,5</w:t>
            </w:r>
          </w:p>
        </w:tc>
        <w:tc>
          <w:tcPr>
            <w:tcW w:w="1134" w:type="dxa"/>
          </w:tcPr>
          <w:p w14:paraId="437CC4D2"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418" w:type="dxa"/>
          </w:tcPr>
          <w:p w14:paraId="24977E0A"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417" w:type="dxa"/>
          </w:tcPr>
          <w:p w14:paraId="3421F955" w14:textId="77777777" w:rsidR="00132A3A" w:rsidRPr="00E67451" w:rsidRDefault="00132A3A" w:rsidP="00E67451">
            <w:pPr>
              <w:spacing w:after="0" w:line="240" w:lineRule="auto"/>
              <w:rPr>
                <w:rFonts w:ascii="Calibri" w:eastAsia="Calibri" w:hAnsi="Calibri" w:cs="Times New Roman"/>
                <w:lang w:eastAsia="ru-RU"/>
              </w:rPr>
            </w:pPr>
          </w:p>
        </w:tc>
        <w:tc>
          <w:tcPr>
            <w:tcW w:w="1559" w:type="dxa"/>
            <w:vMerge/>
          </w:tcPr>
          <w:p w14:paraId="20BD8D98" w14:textId="260BF77B" w:rsidR="00132A3A" w:rsidRPr="00E67451" w:rsidRDefault="00132A3A" w:rsidP="00E67451">
            <w:pPr>
              <w:spacing w:after="0" w:line="240" w:lineRule="auto"/>
              <w:rPr>
                <w:rFonts w:ascii="Calibri" w:eastAsia="Calibri" w:hAnsi="Calibri" w:cs="Times New Roman"/>
                <w:lang w:eastAsia="ru-RU"/>
              </w:rPr>
            </w:pPr>
          </w:p>
        </w:tc>
      </w:tr>
      <w:tr w:rsidR="00132A3A" w:rsidRPr="00E67451" w14:paraId="634358A5" w14:textId="77777777" w:rsidTr="00E5645D">
        <w:trPr>
          <w:trHeight w:val="278"/>
        </w:trPr>
        <w:tc>
          <w:tcPr>
            <w:tcW w:w="282" w:type="dxa"/>
            <w:vMerge/>
          </w:tcPr>
          <w:p w14:paraId="3BE37138"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1F7B46EA"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tcPr>
          <w:p w14:paraId="575C431E" w14:textId="1872644F"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Захід 2</w:t>
            </w:r>
          </w:p>
        </w:tc>
        <w:tc>
          <w:tcPr>
            <w:tcW w:w="4961" w:type="dxa"/>
            <w:gridSpan w:val="2"/>
          </w:tcPr>
          <w:p w14:paraId="0987B403" w14:textId="5D3766D0" w:rsidR="00132A3A" w:rsidRPr="00E67451" w:rsidRDefault="00132A3A"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Показники затрат</w:t>
            </w:r>
          </w:p>
        </w:tc>
        <w:tc>
          <w:tcPr>
            <w:tcW w:w="992" w:type="dxa"/>
            <w:vMerge w:val="restart"/>
          </w:tcPr>
          <w:p w14:paraId="36118FF6" w14:textId="367ABEE2" w:rsidR="00132A3A" w:rsidRPr="00960DF5" w:rsidRDefault="00132A3A" w:rsidP="00E67451">
            <w:pPr>
              <w:shd w:val="clear" w:color="auto" w:fill="FFFFFF"/>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КНП ТМО «СМОЛ»</w:t>
            </w:r>
          </w:p>
        </w:tc>
        <w:tc>
          <w:tcPr>
            <w:tcW w:w="1134" w:type="dxa"/>
          </w:tcPr>
          <w:p w14:paraId="5ACCA509" w14:textId="722E473C"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Міський </w:t>
            </w:r>
            <w:r w:rsidR="00D76F62">
              <w:rPr>
                <w:rFonts w:ascii="Times New Roman" w:eastAsia="Times New Roman" w:hAnsi="Times New Roman" w:cs="Times New Roman"/>
                <w:sz w:val="20"/>
                <w:szCs w:val="20"/>
                <w:lang w:eastAsia="ru-RU"/>
              </w:rPr>
              <w:t>бюджет</w:t>
            </w:r>
          </w:p>
        </w:tc>
        <w:tc>
          <w:tcPr>
            <w:tcW w:w="1418" w:type="dxa"/>
          </w:tcPr>
          <w:p w14:paraId="77E42DD9" w14:textId="548C7277" w:rsidR="00132A3A" w:rsidRPr="00960DF5" w:rsidRDefault="00132A3A" w:rsidP="00E67451">
            <w:pPr>
              <w:shd w:val="clear" w:color="auto" w:fill="FFFFFF"/>
              <w:spacing w:after="0" w:line="240" w:lineRule="auto"/>
              <w:ind w:left="-59" w:firstLine="59"/>
              <w:jc w:val="both"/>
              <w:rPr>
                <w:rFonts w:ascii="Times New Roman" w:eastAsia="Times New Roman" w:hAnsi="Times New Roman" w:cs="Times New Roman"/>
                <w:b/>
                <w:sz w:val="20"/>
                <w:szCs w:val="20"/>
                <w:lang w:eastAsia="ru-RU"/>
              </w:rPr>
            </w:pPr>
          </w:p>
        </w:tc>
        <w:tc>
          <w:tcPr>
            <w:tcW w:w="1417" w:type="dxa"/>
          </w:tcPr>
          <w:p w14:paraId="0AB4FDF5" w14:textId="77777777" w:rsidR="00132A3A" w:rsidRPr="00E67451" w:rsidRDefault="00132A3A" w:rsidP="00E67451">
            <w:pPr>
              <w:spacing w:after="0" w:line="240" w:lineRule="auto"/>
              <w:rPr>
                <w:rFonts w:ascii="Calibri" w:eastAsia="Calibri" w:hAnsi="Calibri" w:cs="Times New Roman"/>
                <w:lang w:eastAsia="ru-RU"/>
              </w:rPr>
            </w:pPr>
          </w:p>
        </w:tc>
        <w:tc>
          <w:tcPr>
            <w:tcW w:w="1559" w:type="dxa"/>
          </w:tcPr>
          <w:p w14:paraId="07BFC709" w14:textId="16670EF1" w:rsidR="00132A3A" w:rsidRPr="00E67451" w:rsidRDefault="00132A3A" w:rsidP="00E67451">
            <w:pPr>
              <w:spacing w:after="0" w:line="240" w:lineRule="auto"/>
              <w:rPr>
                <w:rFonts w:ascii="Calibri" w:eastAsia="Calibri" w:hAnsi="Calibri" w:cs="Times New Roman"/>
                <w:lang w:eastAsia="ru-RU"/>
              </w:rPr>
            </w:pPr>
          </w:p>
        </w:tc>
      </w:tr>
      <w:tr w:rsidR="00132A3A" w:rsidRPr="00E67451" w14:paraId="45C56FBF" w14:textId="77777777" w:rsidTr="00E5645D">
        <w:trPr>
          <w:trHeight w:val="173"/>
        </w:trPr>
        <w:tc>
          <w:tcPr>
            <w:tcW w:w="282" w:type="dxa"/>
            <w:vMerge/>
          </w:tcPr>
          <w:p w14:paraId="36797435"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6C6BF768"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val="restart"/>
          </w:tcPr>
          <w:p w14:paraId="04FF4F0A" w14:textId="7E35FE4E" w:rsidR="00132A3A"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Забезпечення пільгових категорій населення стоматологічною допомогою (зубопротезування)</w:t>
            </w:r>
          </w:p>
        </w:tc>
        <w:tc>
          <w:tcPr>
            <w:tcW w:w="4961" w:type="dxa"/>
            <w:gridSpan w:val="2"/>
          </w:tcPr>
          <w:p w14:paraId="5187E8A8" w14:textId="10275C93" w:rsidR="00132A3A" w:rsidRPr="00E67451" w:rsidRDefault="00132A3A"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b/>
                <w:sz w:val="20"/>
                <w:szCs w:val="20"/>
                <w:lang w:eastAsia="ru-RU"/>
              </w:rPr>
              <w:t>Обсяг фінансової підтримки</w:t>
            </w:r>
          </w:p>
        </w:tc>
        <w:tc>
          <w:tcPr>
            <w:tcW w:w="992" w:type="dxa"/>
            <w:vMerge/>
          </w:tcPr>
          <w:p w14:paraId="65F54D72" w14:textId="77777777" w:rsidR="00132A3A" w:rsidRPr="00E67451" w:rsidRDefault="00132A3A" w:rsidP="00E67451">
            <w:pPr>
              <w:shd w:val="clear" w:color="auto" w:fill="FFFFFF"/>
              <w:spacing w:after="0" w:line="240" w:lineRule="auto"/>
              <w:jc w:val="center"/>
              <w:rPr>
                <w:rFonts w:ascii="Times New Roman" w:eastAsia="Times New Roman" w:hAnsi="Times New Roman" w:cs="Times New Roman"/>
                <w:sz w:val="20"/>
                <w:szCs w:val="20"/>
                <w:lang w:val="en-US" w:eastAsia="ru-RU"/>
              </w:rPr>
            </w:pPr>
          </w:p>
        </w:tc>
        <w:tc>
          <w:tcPr>
            <w:tcW w:w="1134" w:type="dxa"/>
          </w:tcPr>
          <w:p w14:paraId="0EA8F525" w14:textId="7DDB29A0" w:rsidR="00132A3A" w:rsidRPr="00D76F62" w:rsidRDefault="00D76F62" w:rsidP="00E67451">
            <w:pPr>
              <w:shd w:val="clear" w:color="auto" w:fill="FFFFFF"/>
              <w:spacing w:after="0" w:line="240" w:lineRule="auto"/>
              <w:ind w:left="-59" w:firstLine="59"/>
              <w:jc w:val="both"/>
              <w:rPr>
                <w:rFonts w:ascii="Times New Roman" w:eastAsia="Times New Roman" w:hAnsi="Times New Roman" w:cs="Times New Roman"/>
                <w:b/>
                <w:sz w:val="20"/>
                <w:szCs w:val="20"/>
                <w:lang w:eastAsia="ru-RU"/>
              </w:rPr>
            </w:pPr>
            <w:r w:rsidRPr="00D76F62">
              <w:rPr>
                <w:rFonts w:ascii="Times New Roman" w:eastAsia="Times New Roman" w:hAnsi="Times New Roman" w:cs="Times New Roman"/>
                <w:b/>
                <w:sz w:val="20"/>
                <w:szCs w:val="20"/>
                <w:lang w:eastAsia="ru-RU"/>
              </w:rPr>
              <w:t>1307,5</w:t>
            </w:r>
          </w:p>
        </w:tc>
        <w:tc>
          <w:tcPr>
            <w:tcW w:w="1418" w:type="dxa"/>
          </w:tcPr>
          <w:p w14:paraId="02D1410C"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417" w:type="dxa"/>
          </w:tcPr>
          <w:p w14:paraId="1DD1AEEA" w14:textId="010BD3E3" w:rsidR="00132A3A" w:rsidRPr="00D76F62" w:rsidRDefault="00D76F62" w:rsidP="00E67451">
            <w:pPr>
              <w:spacing w:after="0" w:line="240" w:lineRule="auto"/>
              <w:rPr>
                <w:rFonts w:ascii="Calibri" w:eastAsia="Calibri" w:hAnsi="Calibri" w:cs="Times New Roman"/>
                <w:b/>
                <w:lang w:eastAsia="ru-RU"/>
              </w:rPr>
            </w:pPr>
            <w:r w:rsidRPr="00D76F62">
              <w:rPr>
                <w:rFonts w:ascii="Calibri" w:eastAsia="Calibri" w:hAnsi="Calibri" w:cs="Times New Roman"/>
                <w:b/>
                <w:lang w:eastAsia="ru-RU"/>
              </w:rPr>
              <w:t>1307,5</w:t>
            </w:r>
          </w:p>
        </w:tc>
        <w:tc>
          <w:tcPr>
            <w:tcW w:w="1559" w:type="dxa"/>
          </w:tcPr>
          <w:p w14:paraId="30B90A1B" w14:textId="5C7F61A4" w:rsidR="00132A3A" w:rsidRPr="00E67451" w:rsidRDefault="00132A3A" w:rsidP="00E67451">
            <w:pPr>
              <w:spacing w:after="0" w:line="240" w:lineRule="auto"/>
              <w:rPr>
                <w:rFonts w:ascii="Calibri" w:eastAsia="Calibri" w:hAnsi="Calibri" w:cs="Times New Roman"/>
                <w:lang w:eastAsia="ru-RU"/>
              </w:rPr>
            </w:pPr>
          </w:p>
        </w:tc>
      </w:tr>
      <w:tr w:rsidR="00132A3A" w:rsidRPr="00E67451" w14:paraId="47D54E79" w14:textId="77777777" w:rsidTr="00E5645D">
        <w:trPr>
          <w:trHeight w:val="278"/>
        </w:trPr>
        <w:tc>
          <w:tcPr>
            <w:tcW w:w="282" w:type="dxa"/>
            <w:vMerge/>
          </w:tcPr>
          <w:p w14:paraId="3B4B3944"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4FE0C144"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7C632631" w14:textId="77777777" w:rsidR="00132A3A"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02BD1380" w14:textId="51171AAA" w:rsidR="00132A3A" w:rsidRPr="00E67451" w:rsidRDefault="00132A3A"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Показники продукту</w:t>
            </w:r>
          </w:p>
        </w:tc>
        <w:tc>
          <w:tcPr>
            <w:tcW w:w="992" w:type="dxa"/>
          </w:tcPr>
          <w:p w14:paraId="2AA1C5FB" w14:textId="77777777" w:rsidR="00132A3A" w:rsidRPr="00E67451" w:rsidRDefault="00132A3A" w:rsidP="00E67451">
            <w:pPr>
              <w:shd w:val="clear" w:color="auto" w:fill="FFFFFF"/>
              <w:spacing w:after="0" w:line="240" w:lineRule="auto"/>
              <w:jc w:val="center"/>
              <w:rPr>
                <w:rFonts w:ascii="Times New Roman" w:eastAsia="Times New Roman" w:hAnsi="Times New Roman" w:cs="Times New Roman"/>
                <w:sz w:val="20"/>
                <w:szCs w:val="20"/>
                <w:lang w:val="en-US" w:eastAsia="ru-RU"/>
              </w:rPr>
            </w:pPr>
          </w:p>
        </w:tc>
        <w:tc>
          <w:tcPr>
            <w:tcW w:w="1134" w:type="dxa"/>
          </w:tcPr>
          <w:p w14:paraId="1B34F5AC"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418" w:type="dxa"/>
          </w:tcPr>
          <w:p w14:paraId="59C1768A"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417" w:type="dxa"/>
          </w:tcPr>
          <w:p w14:paraId="1F9A2B54" w14:textId="77777777" w:rsidR="00132A3A" w:rsidRPr="00E67451" w:rsidRDefault="00132A3A" w:rsidP="00E67451">
            <w:pPr>
              <w:spacing w:after="0" w:line="240" w:lineRule="auto"/>
              <w:rPr>
                <w:rFonts w:ascii="Calibri" w:eastAsia="Calibri" w:hAnsi="Calibri" w:cs="Times New Roman"/>
                <w:lang w:eastAsia="ru-RU"/>
              </w:rPr>
            </w:pPr>
          </w:p>
        </w:tc>
        <w:tc>
          <w:tcPr>
            <w:tcW w:w="1559" w:type="dxa"/>
          </w:tcPr>
          <w:p w14:paraId="6DED68AB" w14:textId="103014C9" w:rsidR="00132A3A" w:rsidRPr="00E67451" w:rsidRDefault="00132A3A" w:rsidP="00E67451">
            <w:pPr>
              <w:spacing w:after="0" w:line="240" w:lineRule="auto"/>
              <w:rPr>
                <w:rFonts w:ascii="Calibri" w:eastAsia="Calibri" w:hAnsi="Calibri" w:cs="Times New Roman"/>
                <w:lang w:eastAsia="ru-RU"/>
              </w:rPr>
            </w:pPr>
          </w:p>
        </w:tc>
      </w:tr>
      <w:tr w:rsidR="00132A3A" w:rsidRPr="00E67451" w14:paraId="0BD5298C" w14:textId="77777777" w:rsidTr="00E5645D">
        <w:trPr>
          <w:trHeight w:val="278"/>
        </w:trPr>
        <w:tc>
          <w:tcPr>
            <w:tcW w:w="282" w:type="dxa"/>
            <w:vMerge/>
          </w:tcPr>
          <w:p w14:paraId="42495AE1"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13303EC9"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3CE55EB7" w14:textId="77777777" w:rsidR="00132A3A"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466F6713" w14:textId="7E66CC7D" w:rsidR="00132A3A" w:rsidRPr="00E67451" w:rsidRDefault="00132A3A"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Кількість одержувачів стоматологічної допомоги</w:t>
            </w:r>
          </w:p>
        </w:tc>
        <w:tc>
          <w:tcPr>
            <w:tcW w:w="992" w:type="dxa"/>
          </w:tcPr>
          <w:p w14:paraId="3AD22084" w14:textId="77777777" w:rsidR="00132A3A" w:rsidRPr="00E67451" w:rsidRDefault="00132A3A" w:rsidP="00E67451">
            <w:pPr>
              <w:shd w:val="clear" w:color="auto" w:fill="FFFFFF"/>
              <w:spacing w:after="0" w:line="240" w:lineRule="auto"/>
              <w:jc w:val="center"/>
              <w:rPr>
                <w:rFonts w:ascii="Times New Roman" w:eastAsia="Times New Roman" w:hAnsi="Times New Roman" w:cs="Times New Roman"/>
                <w:sz w:val="20"/>
                <w:szCs w:val="20"/>
                <w:lang w:val="en-US" w:eastAsia="ru-RU"/>
              </w:rPr>
            </w:pPr>
          </w:p>
        </w:tc>
        <w:tc>
          <w:tcPr>
            <w:tcW w:w="1134" w:type="dxa"/>
          </w:tcPr>
          <w:p w14:paraId="2A362EE9" w14:textId="77686745" w:rsidR="00132A3A" w:rsidRPr="00877343"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val="en-US" w:eastAsia="ru-RU"/>
              </w:rPr>
            </w:pPr>
            <w:r>
              <w:rPr>
                <w:rFonts w:ascii="Times New Roman" w:eastAsia="Times New Roman" w:hAnsi="Times New Roman" w:cs="Times New Roman"/>
                <w:sz w:val="20"/>
                <w:szCs w:val="20"/>
                <w:lang w:val="en-US" w:eastAsia="ru-RU"/>
              </w:rPr>
              <w:t>240</w:t>
            </w:r>
          </w:p>
        </w:tc>
        <w:tc>
          <w:tcPr>
            <w:tcW w:w="1418" w:type="dxa"/>
          </w:tcPr>
          <w:p w14:paraId="7BB27B01" w14:textId="77777777"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417" w:type="dxa"/>
          </w:tcPr>
          <w:p w14:paraId="6CA3F731" w14:textId="77777777" w:rsidR="00132A3A" w:rsidRPr="00E67451" w:rsidRDefault="00132A3A" w:rsidP="00E67451">
            <w:pPr>
              <w:spacing w:after="0" w:line="240" w:lineRule="auto"/>
              <w:rPr>
                <w:rFonts w:ascii="Calibri" w:eastAsia="Calibri" w:hAnsi="Calibri" w:cs="Times New Roman"/>
                <w:lang w:eastAsia="ru-RU"/>
              </w:rPr>
            </w:pPr>
          </w:p>
        </w:tc>
        <w:tc>
          <w:tcPr>
            <w:tcW w:w="1559" w:type="dxa"/>
          </w:tcPr>
          <w:p w14:paraId="0925D7D1" w14:textId="787CF3DA" w:rsidR="00132A3A" w:rsidRPr="00E67451" w:rsidRDefault="00132A3A" w:rsidP="00E67451">
            <w:pPr>
              <w:spacing w:after="0" w:line="240" w:lineRule="auto"/>
              <w:rPr>
                <w:rFonts w:ascii="Calibri" w:eastAsia="Calibri" w:hAnsi="Calibri" w:cs="Times New Roman"/>
                <w:lang w:eastAsia="ru-RU"/>
              </w:rPr>
            </w:pPr>
          </w:p>
        </w:tc>
      </w:tr>
      <w:tr w:rsidR="00132A3A" w:rsidRPr="00E67451" w14:paraId="00329594" w14:textId="77777777" w:rsidTr="00E5645D">
        <w:trPr>
          <w:trHeight w:val="698"/>
        </w:trPr>
        <w:tc>
          <w:tcPr>
            <w:tcW w:w="282" w:type="dxa"/>
            <w:vMerge/>
          </w:tcPr>
          <w:p w14:paraId="744973F3"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40F235DD"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bCs/>
                <w:sz w:val="24"/>
                <w:szCs w:val="24"/>
                <w:lang w:eastAsia="ru-RU"/>
              </w:rPr>
            </w:pPr>
          </w:p>
        </w:tc>
        <w:tc>
          <w:tcPr>
            <w:tcW w:w="1276" w:type="dxa"/>
            <w:vMerge/>
          </w:tcPr>
          <w:p w14:paraId="270935D4" w14:textId="77777777" w:rsidR="00132A3A"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1AE0C5B2" w14:textId="77777777" w:rsidR="00132A3A" w:rsidRDefault="00132A3A" w:rsidP="00E67451">
            <w:pPr>
              <w:shd w:val="clear" w:color="auto" w:fill="FFFFFF"/>
              <w:spacing w:after="0" w:line="240" w:lineRule="auto"/>
              <w:ind w:left="-59" w:firstLine="144"/>
              <w:jc w:val="both"/>
              <w:rPr>
                <w:rFonts w:ascii="Times New Roman" w:eastAsia="Times New Roman" w:hAnsi="Times New Roman" w:cs="Times New Roman"/>
                <w:sz w:val="20"/>
                <w:szCs w:val="20"/>
                <w:lang w:eastAsia="ru-RU"/>
              </w:rPr>
            </w:pPr>
          </w:p>
          <w:p w14:paraId="2762D7FD" w14:textId="48BFC45B" w:rsidR="00132A3A" w:rsidRPr="00E67451" w:rsidRDefault="00132A3A" w:rsidP="002A1C19">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Середній розмір вартості зубопротезування </w:t>
            </w:r>
          </w:p>
        </w:tc>
        <w:tc>
          <w:tcPr>
            <w:tcW w:w="992" w:type="dxa"/>
          </w:tcPr>
          <w:p w14:paraId="1604D3D0" w14:textId="77777777" w:rsidR="00132A3A" w:rsidRPr="00E67451" w:rsidRDefault="00132A3A" w:rsidP="00E67451">
            <w:pPr>
              <w:shd w:val="clear" w:color="auto" w:fill="FFFFFF"/>
              <w:spacing w:after="0" w:line="240" w:lineRule="auto"/>
              <w:jc w:val="center"/>
              <w:rPr>
                <w:rFonts w:ascii="Times New Roman" w:eastAsia="Times New Roman" w:hAnsi="Times New Roman" w:cs="Times New Roman"/>
                <w:sz w:val="20"/>
                <w:szCs w:val="20"/>
                <w:lang w:val="en-US" w:eastAsia="ru-RU"/>
              </w:rPr>
            </w:pPr>
          </w:p>
        </w:tc>
        <w:tc>
          <w:tcPr>
            <w:tcW w:w="1134" w:type="dxa"/>
          </w:tcPr>
          <w:p w14:paraId="523E904D" w14:textId="3DCC6DB4" w:rsidR="00132A3A" w:rsidRPr="00E67451" w:rsidRDefault="00D76F62"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w:t>
            </w:r>
          </w:p>
        </w:tc>
        <w:tc>
          <w:tcPr>
            <w:tcW w:w="1418" w:type="dxa"/>
          </w:tcPr>
          <w:p w14:paraId="4532CD96" w14:textId="66995BBF" w:rsidR="00132A3A" w:rsidRPr="002A1C19"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1417" w:type="dxa"/>
          </w:tcPr>
          <w:p w14:paraId="163A85E9" w14:textId="77777777" w:rsidR="00132A3A" w:rsidRPr="00E67451" w:rsidRDefault="00132A3A" w:rsidP="00E67451">
            <w:pPr>
              <w:spacing w:after="0" w:line="240" w:lineRule="auto"/>
              <w:rPr>
                <w:rFonts w:ascii="Calibri" w:eastAsia="Calibri" w:hAnsi="Calibri" w:cs="Times New Roman"/>
                <w:lang w:eastAsia="ru-RU"/>
              </w:rPr>
            </w:pPr>
          </w:p>
        </w:tc>
        <w:tc>
          <w:tcPr>
            <w:tcW w:w="1559" w:type="dxa"/>
          </w:tcPr>
          <w:p w14:paraId="4905D7BF" w14:textId="694EFC86" w:rsidR="00132A3A" w:rsidRPr="00E67451" w:rsidRDefault="00132A3A" w:rsidP="00E67451">
            <w:pPr>
              <w:spacing w:after="0" w:line="240" w:lineRule="auto"/>
              <w:rPr>
                <w:rFonts w:ascii="Calibri" w:eastAsia="Calibri" w:hAnsi="Calibri" w:cs="Times New Roman"/>
                <w:lang w:eastAsia="ru-RU"/>
              </w:rPr>
            </w:pPr>
          </w:p>
        </w:tc>
      </w:tr>
      <w:tr w:rsidR="00132A3A" w:rsidRPr="00E67451" w14:paraId="0B74A376" w14:textId="77777777" w:rsidTr="00E5645D">
        <w:trPr>
          <w:trHeight w:val="316"/>
        </w:trPr>
        <w:tc>
          <w:tcPr>
            <w:tcW w:w="282" w:type="dxa"/>
            <w:vMerge/>
          </w:tcPr>
          <w:p w14:paraId="17C53ACA"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046D23AA" w14:textId="77777777" w:rsidR="00132A3A" w:rsidRPr="00E67451" w:rsidRDefault="00132A3A" w:rsidP="00E67451">
            <w:pPr>
              <w:spacing w:after="150" w:line="240" w:lineRule="auto"/>
              <w:rPr>
                <w:rFonts w:ascii="Times New Roman" w:eastAsia="Times New Roman" w:hAnsi="Times New Roman" w:cs="Times New Roman"/>
                <w:b/>
                <w:bCs/>
                <w:sz w:val="24"/>
                <w:szCs w:val="24"/>
                <w:lang w:val="ru-RU" w:eastAsia="ru-RU"/>
              </w:rPr>
            </w:pPr>
          </w:p>
        </w:tc>
        <w:tc>
          <w:tcPr>
            <w:tcW w:w="1276" w:type="dxa"/>
            <w:vMerge w:val="restart"/>
          </w:tcPr>
          <w:p w14:paraId="69FDE0C9" w14:textId="60F70C6F" w:rsidR="00132A3A" w:rsidRPr="00E67451" w:rsidRDefault="00132A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Захід 3</w:t>
            </w:r>
          </w:p>
          <w:p w14:paraId="4BA5696B" w14:textId="77777777" w:rsidR="00132A3A" w:rsidRPr="00E67451" w:rsidRDefault="00132A3A" w:rsidP="00E67451">
            <w:pPr>
              <w:spacing w:after="0" w:line="240" w:lineRule="auto"/>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Придбання обладнання</w:t>
            </w:r>
          </w:p>
        </w:tc>
        <w:tc>
          <w:tcPr>
            <w:tcW w:w="4961" w:type="dxa"/>
            <w:gridSpan w:val="2"/>
          </w:tcPr>
          <w:p w14:paraId="23CA0504"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Показники затрат</w:t>
            </w:r>
          </w:p>
        </w:tc>
        <w:tc>
          <w:tcPr>
            <w:tcW w:w="992" w:type="dxa"/>
          </w:tcPr>
          <w:p w14:paraId="182F2773"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 xml:space="preserve"> КНП «ТМО «СМОЛ»</w:t>
            </w:r>
          </w:p>
        </w:tc>
        <w:tc>
          <w:tcPr>
            <w:tcW w:w="1134" w:type="dxa"/>
          </w:tcPr>
          <w:p w14:paraId="640914B5"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418" w:type="dxa"/>
          </w:tcPr>
          <w:p w14:paraId="4B6C4ADB" w14:textId="77777777" w:rsidR="00132A3A" w:rsidRPr="00E67451" w:rsidRDefault="00132A3A"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417" w:type="dxa"/>
          </w:tcPr>
          <w:p w14:paraId="723CCFAD" w14:textId="77777777" w:rsidR="00132A3A" w:rsidRPr="00E67451" w:rsidRDefault="00132A3A" w:rsidP="00E67451">
            <w:pPr>
              <w:spacing w:after="0" w:line="240" w:lineRule="auto"/>
              <w:rPr>
                <w:rFonts w:ascii="Calibri" w:eastAsia="Calibri" w:hAnsi="Calibri" w:cs="Times New Roman"/>
                <w:sz w:val="20"/>
                <w:szCs w:val="20"/>
                <w:lang w:eastAsia="ru-RU"/>
              </w:rPr>
            </w:pPr>
          </w:p>
        </w:tc>
        <w:tc>
          <w:tcPr>
            <w:tcW w:w="1559" w:type="dxa"/>
            <w:vMerge w:val="restart"/>
          </w:tcPr>
          <w:p w14:paraId="226157DE" w14:textId="5E2FFE54" w:rsidR="00132A3A" w:rsidRPr="00E67451" w:rsidRDefault="00132A3A" w:rsidP="00E67451">
            <w:pPr>
              <w:spacing w:after="0" w:line="240" w:lineRule="auto"/>
              <w:rPr>
                <w:rFonts w:ascii="Calibri" w:eastAsia="Calibri" w:hAnsi="Calibri" w:cs="Times New Roman"/>
                <w:sz w:val="20"/>
                <w:szCs w:val="20"/>
                <w:lang w:eastAsia="ru-RU"/>
              </w:rPr>
            </w:pPr>
            <w:r w:rsidRPr="00E67451">
              <w:rPr>
                <w:rFonts w:ascii="Calibri" w:eastAsia="Calibri" w:hAnsi="Calibri" w:cs="Times New Roman"/>
                <w:sz w:val="20"/>
                <w:szCs w:val="20"/>
                <w:lang w:eastAsia="ru-RU"/>
              </w:rPr>
              <w:t>Забезпечення надання належного рівня медичної допомоги населенню</w:t>
            </w:r>
          </w:p>
        </w:tc>
      </w:tr>
      <w:tr w:rsidR="0080070F" w:rsidRPr="00E67451" w14:paraId="53D4CE4D" w14:textId="77777777" w:rsidTr="00E5645D">
        <w:trPr>
          <w:trHeight w:val="562"/>
        </w:trPr>
        <w:tc>
          <w:tcPr>
            <w:tcW w:w="282" w:type="dxa"/>
            <w:vMerge/>
          </w:tcPr>
          <w:p w14:paraId="14AFA81B"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31D0DD2A" w14:textId="77777777" w:rsidR="0080070F" w:rsidRPr="00E67451" w:rsidRDefault="0080070F" w:rsidP="00E67451">
            <w:pPr>
              <w:spacing w:after="150" w:line="240" w:lineRule="auto"/>
              <w:rPr>
                <w:rFonts w:ascii="Times New Roman" w:eastAsia="Times New Roman" w:hAnsi="Times New Roman" w:cs="Times New Roman"/>
                <w:b/>
                <w:bCs/>
                <w:sz w:val="24"/>
                <w:szCs w:val="24"/>
                <w:lang w:val="ru-RU" w:eastAsia="ru-RU"/>
              </w:rPr>
            </w:pPr>
          </w:p>
        </w:tc>
        <w:tc>
          <w:tcPr>
            <w:tcW w:w="1276" w:type="dxa"/>
            <w:vMerge/>
          </w:tcPr>
          <w:p w14:paraId="34C1676E"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7AA9B243"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E67451">
              <w:rPr>
                <w:rFonts w:ascii="Times New Roman" w:eastAsia="Times New Roman" w:hAnsi="Times New Roman" w:cs="Times New Roman"/>
                <w:b/>
                <w:sz w:val="20"/>
                <w:szCs w:val="20"/>
                <w:lang w:eastAsia="ru-RU"/>
              </w:rPr>
              <w:t>Обсяг фінансової підтримки</w:t>
            </w:r>
          </w:p>
        </w:tc>
        <w:tc>
          <w:tcPr>
            <w:tcW w:w="992" w:type="dxa"/>
          </w:tcPr>
          <w:p w14:paraId="5B28A33B"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410B080B" w14:textId="3DF34936" w:rsidR="0080070F" w:rsidRPr="00E67451" w:rsidRDefault="0080070F" w:rsidP="00E67451">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12345,0</w:t>
            </w:r>
          </w:p>
        </w:tc>
        <w:tc>
          <w:tcPr>
            <w:tcW w:w="1418" w:type="dxa"/>
          </w:tcPr>
          <w:p w14:paraId="5F406044" w14:textId="62C57340" w:rsidR="0080070F" w:rsidRPr="00E67451" w:rsidRDefault="00975032" w:rsidP="006239C2">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+1555</w:t>
            </w:r>
            <w:r w:rsidR="00894BEB">
              <w:rPr>
                <w:rFonts w:ascii="Times New Roman" w:eastAsia="Times New Roman" w:hAnsi="Times New Roman" w:cs="Times New Roman"/>
                <w:b/>
                <w:sz w:val="20"/>
                <w:szCs w:val="20"/>
                <w:lang w:eastAsia="ru-RU"/>
              </w:rPr>
              <w:t>,761</w:t>
            </w:r>
          </w:p>
        </w:tc>
        <w:tc>
          <w:tcPr>
            <w:tcW w:w="1417" w:type="dxa"/>
          </w:tcPr>
          <w:p w14:paraId="47FDB85E" w14:textId="4182A421" w:rsidR="0080070F" w:rsidRPr="00E67451" w:rsidRDefault="00975032"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13900</w:t>
            </w:r>
            <w:r w:rsidR="004C16F7">
              <w:rPr>
                <w:rFonts w:ascii="Times New Roman" w:eastAsia="Times New Roman" w:hAnsi="Times New Roman" w:cs="Times New Roman"/>
                <w:b/>
                <w:sz w:val="20"/>
                <w:szCs w:val="20"/>
                <w:lang w:eastAsia="ru-RU"/>
              </w:rPr>
              <w:t>,761</w:t>
            </w:r>
          </w:p>
        </w:tc>
        <w:tc>
          <w:tcPr>
            <w:tcW w:w="1559" w:type="dxa"/>
            <w:vMerge/>
          </w:tcPr>
          <w:p w14:paraId="50F14AF1" w14:textId="21F82705"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7CF9DCEF" w14:textId="77777777" w:rsidTr="00E5645D">
        <w:trPr>
          <w:trHeight w:val="263"/>
        </w:trPr>
        <w:tc>
          <w:tcPr>
            <w:tcW w:w="282" w:type="dxa"/>
            <w:vMerge/>
          </w:tcPr>
          <w:p w14:paraId="09243F7F"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4EA49F70" w14:textId="77777777" w:rsidR="0080070F" w:rsidRPr="00E67451" w:rsidRDefault="0080070F" w:rsidP="00E67451">
            <w:pPr>
              <w:spacing w:after="150" w:line="240" w:lineRule="auto"/>
              <w:rPr>
                <w:rFonts w:ascii="Times New Roman" w:eastAsia="Times New Roman" w:hAnsi="Times New Roman" w:cs="Times New Roman"/>
                <w:b/>
                <w:bCs/>
                <w:sz w:val="24"/>
                <w:szCs w:val="24"/>
                <w:lang w:val="ru-RU" w:eastAsia="ru-RU"/>
              </w:rPr>
            </w:pPr>
          </w:p>
        </w:tc>
        <w:tc>
          <w:tcPr>
            <w:tcW w:w="1276" w:type="dxa"/>
          </w:tcPr>
          <w:p w14:paraId="1C855D49"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43588BF1" w14:textId="3C1C7EC5" w:rsidR="0080070F" w:rsidRPr="00E67451"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Calibri" w:hAnsi="Times New Roman" w:cs="Times New Roman"/>
                <w:sz w:val="20"/>
                <w:szCs w:val="20"/>
              </w:rPr>
              <w:t>Придбання операційного (хірургічного) сто</w:t>
            </w:r>
            <w:r w:rsidRPr="00805A28">
              <w:rPr>
                <w:rFonts w:ascii="Times New Roman" w:eastAsia="Calibri" w:hAnsi="Times New Roman" w:cs="Times New Roman"/>
                <w:sz w:val="20"/>
                <w:szCs w:val="20"/>
              </w:rPr>
              <w:t>л</w:t>
            </w:r>
            <w:r>
              <w:rPr>
                <w:rFonts w:ascii="Times New Roman" w:eastAsia="Calibri" w:hAnsi="Times New Roman" w:cs="Times New Roman"/>
                <w:sz w:val="20"/>
                <w:szCs w:val="20"/>
              </w:rPr>
              <w:t xml:space="preserve">а з набором аксесуарів </w:t>
            </w:r>
            <w:r w:rsidRPr="00805A28">
              <w:rPr>
                <w:rFonts w:ascii="Times New Roman" w:eastAsia="Calibri" w:hAnsi="Times New Roman" w:cs="Times New Roman"/>
                <w:sz w:val="20"/>
                <w:szCs w:val="20"/>
              </w:rPr>
              <w:t xml:space="preserve">для Відокремленого підрозділу </w:t>
            </w:r>
            <w:r w:rsidRPr="00805A28">
              <w:rPr>
                <w:rFonts w:ascii="Times New Roman" w:eastAsia="Calibri" w:hAnsi="Times New Roman" w:cs="Times New Roman"/>
                <w:sz w:val="20"/>
                <w:szCs w:val="20"/>
              </w:rPr>
              <w:lastRenderedPageBreak/>
              <w:t>«Пологовий будинок» КНП  «ТМО «СМОЛ</w:t>
            </w:r>
            <w:r w:rsidRPr="00805A28">
              <w:rPr>
                <w:rFonts w:ascii="Times New Roman" w:eastAsia="Calibri" w:hAnsi="Times New Roman" w:cs="Times New Roman"/>
                <w:sz w:val="24"/>
                <w:szCs w:val="24"/>
              </w:rPr>
              <w:t>»</w:t>
            </w:r>
          </w:p>
        </w:tc>
        <w:tc>
          <w:tcPr>
            <w:tcW w:w="992" w:type="dxa"/>
          </w:tcPr>
          <w:p w14:paraId="36FD6EE6"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339438EF" w14:textId="394C72C9" w:rsidR="0080070F" w:rsidRPr="00E67451" w:rsidRDefault="0080070F" w:rsidP="00E67451">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400,0</w:t>
            </w:r>
          </w:p>
        </w:tc>
        <w:tc>
          <w:tcPr>
            <w:tcW w:w="1418" w:type="dxa"/>
          </w:tcPr>
          <w:p w14:paraId="5858F852" w14:textId="69CABC5D" w:rsidR="0080070F" w:rsidRPr="00E67451" w:rsidRDefault="009D5E2C" w:rsidP="006239C2">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-50,0</w:t>
            </w:r>
          </w:p>
        </w:tc>
        <w:tc>
          <w:tcPr>
            <w:tcW w:w="1417" w:type="dxa"/>
          </w:tcPr>
          <w:p w14:paraId="683B5746" w14:textId="6F3BE67A" w:rsidR="0080070F" w:rsidRPr="00E67451" w:rsidRDefault="009D5E2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350,0</w:t>
            </w:r>
          </w:p>
        </w:tc>
        <w:tc>
          <w:tcPr>
            <w:tcW w:w="1559" w:type="dxa"/>
          </w:tcPr>
          <w:p w14:paraId="47901170"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4249D0" w:rsidRPr="00E67451" w14:paraId="3DD76EE5" w14:textId="77777777" w:rsidTr="00E5645D">
        <w:trPr>
          <w:trHeight w:val="263"/>
        </w:trPr>
        <w:tc>
          <w:tcPr>
            <w:tcW w:w="282" w:type="dxa"/>
            <w:vMerge/>
          </w:tcPr>
          <w:p w14:paraId="226753E6"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710A5600" w14:textId="77777777" w:rsidR="004249D0" w:rsidRPr="00E67451" w:rsidRDefault="004249D0" w:rsidP="00E67451">
            <w:pPr>
              <w:spacing w:after="150" w:line="240" w:lineRule="auto"/>
              <w:rPr>
                <w:rFonts w:ascii="Times New Roman" w:eastAsia="Times New Roman" w:hAnsi="Times New Roman" w:cs="Times New Roman"/>
                <w:b/>
                <w:bCs/>
                <w:sz w:val="24"/>
                <w:szCs w:val="24"/>
                <w:lang w:val="ru-RU" w:eastAsia="ru-RU"/>
              </w:rPr>
            </w:pPr>
          </w:p>
        </w:tc>
        <w:tc>
          <w:tcPr>
            <w:tcW w:w="1276" w:type="dxa"/>
          </w:tcPr>
          <w:p w14:paraId="349227BA" w14:textId="77777777" w:rsidR="004249D0" w:rsidRPr="00E67451" w:rsidRDefault="004249D0"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660AC96F" w14:textId="4E3D2D04" w:rsidR="004249D0" w:rsidRPr="00E67451" w:rsidRDefault="004249D0"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Calibri" w:hAnsi="Times New Roman" w:cs="Times New Roman"/>
                <w:sz w:val="20"/>
                <w:szCs w:val="20"/>
              </w:rPr>
              <w:t xml:space="preserve">Придбання лампи операційної </w:t>
            </w:r>
            <w:r w:rsidRPr="00805A28">
              <w:rPr>
                <w:rFonts w:ascii="Times New Roman" w:eastAsia="Calibri" w:hAnsi="Times New Roman" w:cs="Times New Roman"/>
                <w:sz w:val="20"/>
                <w:szCs w:val="20"/>
              </w:rPr>
              <w:t>для Відокремленого підрозділу «Пологовий будинок» КНП  «ТМО «СМОЛ</w:t>
            </w:r>
            <w:r w:rsidRPr="00805A28">
              <w:rPr>
                <w:rFonts w:ascii="Times New Roman" w:eastAsia="Calibri" w:hAnsi="Times New Roman" w:cs="Times New Roman"/>
                <w:sz w:val="24"/>
                <w:szCs w:val="24"/>
              </w:rPr>
              <w:t>»</w:t>
            </w:r>
          </w:p>
        </w:tc>
        <w:tc>
          <w:tcPr>
            <w:tcW w:w="992" w:type="dxa"/>
          </w:tcPr>
          <w:p w14:paraId="46DE9060"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63557FAD" w14:textId="33E55BEA"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400,0</w:t>
            </w:r>
          </w:p>
        </w:tc>
        <w:tc>
          <w:tcPr>
            <w:tcW w:w="1418" w:type="dxa"/>
          </w:tcPr>
          <w:p w14:paraId="620FF0A7" w14:textId="06572F66" w:rsidR="004249D0" w:rsidRPr="00E67451" w:rsidRDefault="009D5E2C" w:rsidP="006239C2">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-50,0</w:t>
            </w:r>
          </w:p>
        </w:tc>
        <w:tc>
          <w:tcPr>
            <w:tcW w:w="1417" w:type="dxa"/>
          </w:tcPr>
          <w:p w14:paraId="18902A96" w14:textId="4EB3FBAB" w:rsidR="004249D0" w:rsidRPr="00E67451" w:rsidRDefault="009D5E2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350,0</w:t>
            </w:r>
          </w:p>
        </w:tc>
        <w:tc>
          <w:tcPr>
            <w:tcW w:w="1559" w:type="dxa"/>
          </w:tcPr>
          <w:p w14:paraId="6DBE6FE4" w14:textId="77777777"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4249D0" w:rsidRPr="00E67451" w14:paraId="2D4F2360" w14:textId="77777777" w:rsidTr="00E5645D">
        <w:trPr>
          <w:trHeight w:val="263"/>
        </w:trPr>
        <w:tc>
          <w:tcPr>
            <w:tcW w:w="282" w:type="dxa"/>
            <w:vMerge/>
          </w:tcPr>
          <w:p w14:paraId="08BF256E"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280BB14C" w14:textId="77777777" w:rsidR="004249D0" w:rsidRPr="00E67451" w:rsidRDefault="004249D0" w:rsidP="00E67451">
            <w:pPr>
              <w:spacing w:after="150" w:line="240" w:lineRule="auto"/>
              <w:rPr>
                <w:rFonts w:ascii="Times New Roman" w:eastAsia="Times New Roman" w:hAnsi="Times New Roman" w:cs="Times New Roman"/>
                <w:b/>
                <w:bCs/>
                <w:sz w:val="24"/>
                <w:szCs w:val="24"/>
                <w:lang w:val="ru-RU" w:eastAsia="ru-RU"/>
              </w:rPr>
            </w:pPr>
          </w:p>
        </w:tc>
        <w:tc>
          <w:tcPr>
            <w:tcW w:w="1276" w:type="dxa"/>
          </w:tcPr>
          <w:p w14:paraId="639D7D42" w14:textId="77777777" w:rsidR="004249D0" w:rsidRPr="00E67451" w:rsidRDefault="004249D0"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2BDB4636" w14:textId="46E78FA3" w:rsidR="004249D0" w:rsidRPr="00E67451" w:rsidRDefault="004249D0"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Calibri" w:hAnsi="Times New Roman" w:cs="Times New Roman"/>
                <w:sz w:val="20"/>
                <w:szCs w:val="20"/>
              </w:rPr>
              <w:t xml:space="preserve">Придбання моніторів фетальних (6шт.) </w:t>
            </w:r>
            <w:r w:rsidRPr="00805A28">
              <w:rPr>
                <w:rFonts w:ascii="Times New Roman" w:eastAsia="Calibri" w:hAnsi="Times New Roman" w:cs="Times New Roman"/>
                <w:sz w:val="20"/>
                <w:szCs w:val="20"/>
              </w:rPr>
              <w:t>для Відокремленого підрозділу «Пологовий будинок» КНП  «ТМО «СМОЛ</w:t>
            </w:r>
            <w:r w:rsidRPr="00805A28">
              <w:rPr>
                <w:rFonts w:ascii="Times New Roman" w:eastAsia="Calibri" w:hAnsi="Times New Roman" w:cs="Times New Roman"/>
                <w:sz w:val="24"/>
                <w:szCs w:val="24"/>
              </w:rPr>
              <w:t>»</w:t>
            </w:r>
          </w:p>
        </w:tc>
        <w:tc>
          <w:tcPr>
            <w:tcW w:w="992" w:type="dxa"/>
          </w:tcPr>
          <w:p w14:paraId="16215B6A"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18BCA429" w14:textId="0103DFED"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480,0</w:t>
            </w:r>
          </w:p>
        </w:tc>
        <w:tc>
          <w:tcPr>
            <w:tcW w:w="1418" w:type="dxa"/>
          </w:tcPr>
          <w:p w14:paraId="17F28AA5" w14:textId="0B8EF5ED" w:rsidR="004249D0" w:rsidRPr="00E67451" w:rsidRDefault="004249D0" w:rsidP="006239C2">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417" w:type="dxa"/>
          </w:tcPr>
          <w:p w14:paraId="4EBD95EF" w14:textId="0D6278F4"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480,0</w:t>
            </w:r>
          </w:p>
        </w:tc>
        <w:tc>
          <w:tcPr>
            <w:tcW w:w="1559" w:type="dxa"/>
          </w:tcPr>
          <w:p w14:paraId="5A2DE24A" w14:textId="77777777"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4249D0" w:rsidRPr="00E67451" w14:paraId="61D25CB7" w14:textId="77777777" w:rsidTr="00E5645D">
        <w:trPr>
          <w:trHeight w:val="263"/>
        </w:trPr>
        <w:tc>
          <w:tcPr>
            <w:tcW w:w="282" w:type="dxa"/>
            <w:vMerge/>
          </w:tcPr>
          <w:p w14:paraId="7DB2861A"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44CF8F60" w14:textId="77777777" w:rsidR="004249D0" w:rsidRPr="00E67451" w:rsidRDefault="004249D0" w:rsidP="00E67451">
            <w:pPr>
              <w:spacing w:after="150" w:line="240" w:lineRule="auto"/>
              <w:rPr>
                <w:rFonts w:ascii="Times New Roman" w:eastAsia="Times New Roman" w:hAnsi="Times New Roman" w:cs="Times New Roman"/>
                <w:b/>
                <w:bCs/>
                <w:sz w:val="24"/>
                <w:szCs w:val="24"/>
                <w:lang w:val="ru-RU" w:eastAsia="ru-RU"/>
              </w:rPr>
            </w:pPr>
          </w:p>
        </w:tc>
        <w:tc>
          <w:tcPr>
            <w:tcW w:w="1276" w:type="dxa"/>
          </w:tcPr>
          <w:p w14:paraId="69BC4059" w14:textId="77777777" w:rsidR="004249D0" w:rsidRPr="00E67451" w:rsidRDefault="004249D0"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75FD7470" w14:textId="113EB911" w:rsidR="004249D0" w:rsidRPr="00E67451" w:rsidRDefault="004249D0"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Calibri" w:hAnsi="Times New Roman" w:cs="Times New Roman"/>
                <w:sz w:val="20"/>
                <w:szCs w:val="20"/>
              </w:rPr>
              <w:t xml:space="preserve">Придбання системи вакуум-екстракції плода </w:t>
            </w:r>
            <w:r w:rsidRPr="00805A28">
              <w:rPr>
                <w:rFonts w:ascii="Times New Roman" w:eastAsia="Calibri" w:hAnsi="Times New Roman" w:cs="Times New Roman"/>
                <w:sz w:val="20"/>
                <w:szCs w:val="20"/>
              </w:rPr>
              <w:t>для Відокремленого підрозділу «Пологовий будинок» КНП  «ТМО «СМОЛ</w:t>
            </w:r>
            <w:r w:rsidRPr="00805A28">
              <w:rPr>
                <w:rFonts w:ascii="Times New Roman" w:eastAsia="Calibri" w:hAnsi="Times New Roman" w:cs="Times New Roman"/>
                <w:sz w:val="24"/>
                <w:szCs w:val="24"/>
              </w:rPr>
              <w:t>»</w:t>
            </w:r>
          </w:p>
        </w:tc>
        <w:tc>
          <w:tcPr>
            <w:tcW w:w="992" w:type="dxa"/>
          </w:tcPr>
          <w:p w14:paraId="1768F24A"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3023AF44" w14:textId="0CB23841"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300,0</w:t>
            </w:r>
          </w:p>
        </w:tc>
        <w:tc>
          <w:tcPr>
            <w:tcW w:w="1418" w:type="dxa"/>
          </w:tcPr>
          <w:p w14:paraId="640787E3" w14:textId="067D3BCD" w:rsidR="004249D0" w:rsidRPr="00E67451" w:rsidRDefault="004249D0" w:rsidP="006239C2">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417" w:type="dxa"/>
          </w:tcPr>
          <w:p w14:paraId="0FF4F48C" w14:textId="15C6F30C"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300,0</w:t>
            </w:r>
          </w:p>
        </w:tc>
        <w:tc>
          <w:tcPr>
            <w:tcW w:w="1559" w:type="dxa"/>
          </w:tcPr>
          <w:p w14:paraId="4356539C" w14:textId="77777777"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4249D0" w:rsidRPr="00E67451" w14:paraId="4EFE8B1C" w14:textId="77777777" w:rsidTr="00E5645D">
        <w:trPr>
          <w:trHeight w:val="263"/>
        </w:trPr>
        <w:tc>
          <w:tcPr>
            <w:tcW w:w="282" w:type="dxa"/>
            <w:vMerge/>
          </w:tcPr>
          <w:p w14:paraId="6C6E622C"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61B91FFA" w14:textId="77777777" w:rsidR="004249D0" w:rsidRPr="00E67451" w:rsidRDefault="004249D0" w:rsidP="00E67451">
            <w:pPr>
              <w:spacing w:after="150" w:line="240" w:lineRule="auto"/>
              <w:rPr>
                <w:rFonts w:ascii="Times New Roman" w:eastAsia="Times New Roman" w:hAnsi="Times New Roman" w:cs="Times New Roman"/>
                <w:b/>
                <w:bCs/>
                <w:sz w:val="24"/>
                <w:szCs w:val="24"/>
                <w:lang w:val="ru-RU" w:eastAsia="ru-RU"/>
              </w:rPr>
            </w:pPr>
          </w:p>
        </w:tc>
        <w:tc>
          <w:tcPr>
            <w:tcW w:w="1276" w:type="dxa"/>
          </w:tcPr>
          <w:p w14:paraId="160CAC8A" w14:textId="77777777" w:rsidR="004249D0" w:rsidRPr="00E67451" w:rsidRDefault="004249D0"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7F43E120" w14:textId="1A664C17" w:rsidR="004249D0" w:rsidRPr="00E67451" w:rsidRDefault="004249D0" w:rsidP="002E70BF">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Calibri" w:hAnsi="Times New Roman" w:cs="Times New Roman"/>
                <w:sz w:val="20"/>
                <w:szCs w:val="20"/>
              </w:rPr>
              <w:t xml:space="preserve">Придбання електроміографа для </w:t>
            </w:r>
            <w:r w:rsidRPr="00805A28">
              <w:rPr>
                <w:rFonts w:ascii="Times New Roman" w:eastAsia="Calibri" w:hAnsi="Times New Roman" w:cs="Times New Roman"/>
                <w:sz w:val="20"/>
                <w:szCs w:val="20"/>
              </w:rPr>
              <w:t>КНП  «ТМО «СМОЛ</w:t>
            </w:r>
            <w:r w:rsidRPr="00805A28">
              <w:rPr>
                <w:rFonts w:ascii="Times New Roman" w:eastAsia="Calibri" w:hAnsi="Times New Roman" w:cs="Times New Roman"/>
                <w:sz w:val="24"/>
                <w:szCs w:val="24"/>
              </w:rPr>
              <w:t>»</w:t>
            </w:r>
          </w:p>
        </w:tc>
        <w:tc>
          <w:tcPr>
            <w:tcW w:w="992" w:type="dxa"/>
          </w:tcPr>
          <w:p w14:paraId="6A209543"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7F0B294A" w14:textId="2C24CF16"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350,0</w:t>
            </w:r>
          </w:p>
        </w:tc>
        <w:tc>
          <w:tcPr>
            <w:tcW w:w="1418" w:type="dxa"/>
          </w:tcPr>
          <w:p w14:paraId="6A3C090C" w14:textId="0D6BCB84" w:rsidR="004249D0" w:rsidRPr="00E67451" w:rsidRDefault="004249D0" w:rsidP="006239C2">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417" w:type="dxa"/>
          </w:tcPr>
          <w:p w14:paraId="1C33F34B" w14:textId="0C66D500"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350,0</w:t>
            </w:r>
          </w:p>
        </w:tc>
        <w:tc>
          <w:tcPr>
            <w:tcW w:w="1559" w:type="dxa"/>
          </w:tcPr>
          <w:p w14:paraId="1009473C" w14:textId="77777777"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4249D0" w:rsidRPr="00E67451" w14:paraId="446B77B1" w14:textId="77777777" w:rsidTr="00E5645D">
        <w:trPr>
          <w:trHeight w:val="263"/>
        </w:trPr>
        <w:tc>
          <w:tcPr>
            <w:tcW w:w="282" w:type="dxa"/>
            <w:vMerge/>
          </w:tcPr>
          <w:p w14:paraId="40A7CFAC"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00D6C072" w14:textId="77777777" w:rsidR="004249D0" w:rsidRPr="00E67451" w:rsidRDefault="004249D0" w:rsidP="00E67451">
            <w:pPr>
              <w:spacing w:after="150" w:line="240" w:lineRule="auto"/>
              <w:rPr>
                <w:rFonts w:ascii="Times New Roman" w:eastAsia="Times New Roman" w:hAnsi="Times New Roman" w:cs="Times New Roman"/>
                <w:b/>
                <w:bCs/>
                <w:sz w:val="24"/>
                <w:szCs w:val="24"/>
                <w:lang w:val="ru-RU" w:eastAsia="ru-RU"/>
              </w:rPr>
            </w:pPr>
          </w:p>
        </w:tc>
        <w:tc>
          <w:tcPr>
            <w:tcW w:w="1276" w:type="dxa"/>
          </w:tcPr>
          <w:p w14:paraId="49A1896A" w14:textId="77777777" w:rsidR="004249D0" w:rsidRPr="00E67451" w:rsidRDefault="004249D0"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55218398" w14:textId="012DA3A3" w:rsidR="004249D0" w:rsidRPr="00E67451" w:rsidRDefault="004249D0"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Calibri" w:hAnsi="Times New Roman" w:cs="Times New Roman"/>
                <w:sz w:val="20"/>
                <w:szCs w:val="20"/>
              </w:rPr>
              <w:t xml:space="preserve">Придбання аналізатора гематологічного </w:t>
            </w:r>
            <w:r w:rsidRPr="00805A28">
              <w:rPr>
                <w:rFonts w:ascii="Times New Roman" w:eastAsia="Calibri" w:hAnsi="Times New Roman" w:cs="Times New Roman"/>
                <w:sz w:val="20"/>
                <w:szCs w:val="20"/>
              </w:rPr>
              <w:t>для Відокремленого підро</w:t>
            </w:r>
            <w:r>
              <w:rPr>
                <w:rFonts w:ascii="Times New Roman" w:eastAsia="Calibri" w:hAnsi="Times New Roman" w:cs="Times New Roman"/>
                <w:sz w:val="20"/>
                <w:szCs w:val="20"/>
              </w:rPr>
              <w:t>зділу «Дитяча лікарня</w:t>
            </w:r>
            <w:r w:rsidRPr="00805A28">
              <w:rPr>
                <w:rFonts w:ascii="Times New Roman" w:eastAsia="Calibri" w:hAnsi="Times New Roman" w:cs="Times New Roman"/>
                <w:sz w:val="20"/>
                <w:szCs w:val="20"/>
              </w:rPr>
              <w:t>» КНП  «ТМО «СМОЛ</w:t>
            </w:r>
            <w:r w:rsidRPr="00805A28">
              <w:rPr>
                <w:rFonts w:ascii="Times New Roman" w:eastAsia="Calibri" w:hAnsi="Times New Roman" w:cs="Times New Roman"/>
                <w:sz w:val="24"/>
                <w:szCs w:val="24"/>
              </w:rPr>
              <w:t>»</w:t>
            </w:r>
          </w:p>
        </w:tc>
        <w:tc>
          <w:tcPr>
            <w:tcW w:w="992" w:type="dxa"/>
          </w:tcPr>
          <w:p w14:paraId="01C24C98"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160105B0" w14:textId="1B294A2F"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315,0</w:t>
            </w:r>
          </w:p>
        </w:tc>
        <w:tc>
          <w:tcPr>
            <w:tcW w:w="1418" w:type="dxa"/>
          </w:tcPr>
          <w:p w14:paraId="4043F9B2" w14:textId="7B6B4896" w:rsidR="004249D0" w:rsidRPr="00E67451" w:rsidRDefault="004249D0" w:rsidP="006239C2">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417" w:type="dxa"/>
          </w:tcPr>
          <w:p w14:paraId="0ACEFA75" w14:textId="600618F8"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315,0</w:t>
            </w:r>
          </w:p>
        </w:tc>
        <w:tc>
          <w:tcPr>
            <w:tcW w:w="1559" w:type="dxa"/>
          </w:tcPr>
          <w:p w14:paraId="416B1759" w14:textId="77777777"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4249D0" w:rsidRPr="00E67451" w14:paraId="47029F3A" w14:textId="77777777" w:rsidTr="00E5645D">
        <w:trPr>
          <w:trHeight w:val="263"/>
        </w:trPr>
        <w:tc>
          <w:tcPr>
            <w:tcW w:w="282" w:type="dxa"/>
            <w:vMerge/>
          </w:tcPr>
          <w:p w14:paraId="7CCF004E"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2C4BA680" w14:textId="77777777" w:rsidR="004249D0" w:rsidRPr="002E70BF" w:rsidRDefault="004249D0"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6D3F4135" w14:textId="77777777" w:rsidR="004249D0" w:rsidRPr="00E67451" w:rsidRDefault="004249D0"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2EB57DC0" w14:textId="02C46BCD" w:rsidR="004249D0" w:rsidRPr="002E70BF" w:rsidRDefault="004249D0"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2E70BF">
              <w:rPr>
                <w:rFonts w:ascii="Times New Roman" w:eastAsia="Times New Roman" w:hAnsi="Times New Roman" w:cs="Times New Roman"/>
                <w:sz w:val="20"/>
                <w:szCs w:val="20"/>
                <w:lang w:eastAsia="uk-UA"/>
              </w:rPr>
              <w:t>Придбання реабілітаційного обладнання для КНП «ТМО «СМОЛ» (створення умов для реабілітації осіб, які постраждали внаслідок збройної агресії Російської Федерації проти України)</w:t>
            </w:r>
          </w:p>
        </w:tc>
        <w:tc>
          <w:tcPr>
            <w:tcW w:w="992" w:type="dxa"/>
          </w:tcPr>
          <w:p w14:paraId="03A5ED05"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0F828A1F" w14:textId="1A0FBE56"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2000,0</w:t>
            </w:r>
          </w:p>
        </w:tc>
        <w:tc>
          <w:tcPr>
            <w:tcW w:w="1418" w:type="dxa"/>
          </w:tcPr>
          <w:p w14:paraId="1DF98EAC" w14:textId="4D61E355" w:rsidR="004249D0" w:rsidRPr="00E67451" w:rsidRDefault="009D5E2C" w:rsidP="006239C2">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-2000,0</w:t>
            </w:r>
          </w:p>
        </w:tc>
        <w:tc>
          <w:tcPr>
            <w:tcW w:w="1417" w:type="dxa"/>
          </w:tcPr>
          <w:p w14:paraId="09E313EF" w14:textId="23C83668" w:rsidR="004249D0" w:rsidRPr="00E67451" w:rsidRDefault="009D5E2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0</w:t>
            </w:r>
          </w:p>
        </w:tc>
        <w:tc>
          <w:tcPr>
            <w:tcW w:w="1559" w:type="dxa"/>
          </w:tcPr>
          <w:p w14:paraId="67807B2F" w14:textId="77777777"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4249D0" w:rsidRPr="00E67451" w14:paraId="278BFA73" w14:textId="77777777" w:rsidTr="00E5645D">
        <w:trPr>
          <w:trHeight w:val="263"/>
        </w:trPr>
        <w:tc>
          <w:tcPr>
            <w:tcW w:w="282" w:type="dxa"/>
            <w:vMerge/>
          </w:tcPr>
          <w:p w14:paraId="582D2E72"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585BBD14" w14:textId="77777777" w:rsidR="004249D0" w:rsidRPr="002E70BF" w:rsidRDefault="004249D0"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52719729" w14:textId="77777777" w:rsidR="004249D0" w:rsidRPr="00E67451" w:rsidRDefault="004249D0"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6AC0D323" w14:textId="52D2CA26" w:rsidR="004249D0" w:rsidRPr="002E70BF" w:rsidRDefault="004249D0"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2E70BF">
              <w:rPr>
                <w:rFonts w:ascii="Times New Roman" w:eastAsia="Times New Roman" w:hAnsi="Times New Roman" w:cs="Times New Roman"/>
                <w:sz w:val="20"/>
                <w:szCs w:val="20"/>
                <w:lang w:eastAsia="uk-UA"/>
              </w:rPr>
              <w:t>Придбання системи лапароскопічної, багаторазового використання, у комплекті для Відокремленого підрозділу «Лікарня інтенсивного лікування» КНП «ТМО «СМОЛ» (створення умов для лікування осіб, які постраждали внаслідок збройної агресії Російської Федерації проти України)</w:t>
            </w:r>
          </w:p>
        </w:tc>
        <w:tc>
          <w:tcPr>
            <w:tcW w:w="992" w:type="dxa"/>
          </w:tcPr>
          <w:p w14:paraId="0270DE5A"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3F0EE71B" w14:textId="70E1D700" w:rsidR="004249D0" w:rsidRPr="00E67451" w:rsidRDefault="00787AD4" w:rsidP="00E67451">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40</w:t>
            </w:r>
            <w:r w:rsidR="004249D0">
              <w:rPr>
                <w:rFonts w:ascii="Times New Roman" w:eastAsia="Times New Roman" w:hAnsi="Times New Roman" w:cs="Times New Roman"/>
                <w:b/>
                <w:sz w:val="20"/>
                <w:szCs w:val="20"/>
                <w:lang w:eastAsia="ru-RU"/>
              </w:rPr>
              <w:t>00,0</w:t>
            </w:r>
          </w:p>
        </w:tc>
        <w:tc>
          <w:tcPr>
            <w:tcW w:w="1418" w:type="dxa"/>
          </w:tcPr>
          <w:p w14:paraId="39C4CA6E" w14:textId="0EA322D8" w:rsidR="004249D0" w:rsidRPr="00E67451" w:rsidRDefault="004249D0" w:rsidP="006239C2">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417" w:type="dxa"/>
          </w:tcPr>
          <w:p w14:paraId="4D96C3B7" w14:textId="391B0BCA" w:rsidR="004249D0" w:rsidRPr="00E67451" w:rsidRDefault="004237A6"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40</w:t>
            </w:r>
            <w:r w:rsidR="004249D0">
              <w:rPr>
                <w:rFonts w:ascii="Times New Roman" w:eastAsia="Times New Roman" w:hAnsi="Times New Roman" w:cs="Times New Roman"/>
                <w:b/>
                <w:sz w:val="20"/>
                <w:szCs w:val="20"/>
                <w:lang w:eastAsia="ru-RU"/>
              </w:rPr>
              <w:t>00,0</w:t>
            </w:r>
          </w:p>
        </w:tc>
        <w:tc>
          <w:tcPr>
            <w:tcW w:w="1559" w:type="dxa"/>
          </w:tcPr>
          <w:p w14:paraId="2BDF1095" w14:textId="77777777"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4249D0" w:rsidRPr="00E67451" w14:paraId="0D7BE710" w14:textId="77777777" w:rsidTr="00E5645D">
        <w:trPr>
          <w:trHeight w:val="263"/>
        </w:trPr>
        <w:tc>
          <w:tcPr>
            <w:tcW w:w="282" w:type="dxa"/>
            <w:vMerge/>
          </w:tcPr>
          <w:p w14:paraId="4BEE339F"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0C3F2758" w14:textId="77777777" w:rsidR="004249D0" w:rsidRPr="002E70BF" w:rsidRDefault="004249D0"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6DD50081" w14:textId="77777777" w:rsidR="004249D0" w:rsidRPr="00E67451" w:rsidRDefault="004249D0"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1F815525" w14:textId="6260449D" w:rsidR="004249D0" w:rsidRPr="002E70BF" w:rsidRDefault="004249D0"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2E70BF">
              <w:rPr>
                <w:rFonts w:ascii="Times New Roman" w:hAnsi="Times New Roman"/>
                <w:sz w:val="20"/>
                <w:szCs w:val="20"/>
              </w:rPr>
              <w:t>Придбання багаторазового набору для проведення   хірургічної артроскопії, що не містить лікарських засобів для Відокремленого підрозділу «Лікарня інтенсивного лікування» КНП «ТМО «СМОЛ» (створення умов для лікування осіб, які постраждали внаслідок збройної агресії Російської Федерації проти України)</w:t>
            </w:r>
          </w:p>
        </w:tc>
        <w:tc>
          <w:tcPr>
            <w:tcW w:w="992" w:type="dxa"/>
          </w:tcPr>
          <w:p w14:paraId="3FAC1EB8" w14:textId="77777777" w:rsidR="004249D0" w:rsidRPr="00E67451" w:rsidRDefault="004249D0"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49234E1D" w14:textId="7B528759" w:rsidR="004249D0" w:rsidRPr="00E67451" w:rsidRDefault="00787AD4" w:rsidP="00E67451">
            <w:pPr>
              <w:shd w:val="clear" w:color="auto" w:fill="FFFFFF"/>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b/>
                <w:sz w:val="20"/>
                <w:szCs w:val="20"/>
                <w:lang w:eastAsia="ru-RU"/>
              </w:rPr>
              <w:t>41</w:t>
            </w:r>
            <w:r w:rsidR="004249D0">
              <w:rPr>
                <w:rFonts w:ascii="Times New Roman" w:eastAsia="Times New Roman" w:hAnsi="Times New Roman" w:cs="Times New Roman"/>
                <w:b/>
                <w:sz w:val="20"/>
                <w:szCs w:val="20"/>
                <w:lang w:eastAsia="ru-RU"/>
              </w:rPr>
              <w:t>00,0</w:t>
            </w:r>
          </w:p>
        </w:tc>
        <w:tc>
          <w:tcPr>
            <w:tcW w:w="1418" w:type="dxa"/>
          </w:tcPr>
          <w:p w14:paraId="6A787D22" w14:textId="6805D313" w:rsidR="004249D0" w:rsidRPr="00E67451" w:rsidRDefault="009D5E2C" w:rsidP="006239C2">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-348,0</w:t>
            </w:r>
          </w:p>
        </w:tc>
        <w:tc>
          <w:tcPr>
            <w:tcW w:w="1417" w:type="dxa"/>
          </w:tcPr>
          <w:p w14:paraId="2B656FF3" w14:textId="21B1F356" w:rsidR="004249D0" w:rsidRPr="00E67451" w:rsidRDefault="009D5E2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3752,0</w:t>
            </w:r>
          </w:p>
        </w:tc>
        <w:tc>
          <w:tcPr>
            <w:tcW w:w="1559" w:type="dxa"/>
          </w:tcPr>
          <w:p w14:paraId="6D8474A6" w14:textId="77777777" w:rsidR="004249D0" w:rsidRPr="00E67451" w:rsidRDefault="004249D0"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9D5E2C" w:rsidRPr="00E67451" w14:paraId="73E9A09E" w14:textId="77777777" w:rsidTr="00E5645D">
        <w:trPr>
          <w:trHeight w:val="263"/>
        </w:trPr>
        <w:tc>
          <w:tcPr>
            <w:tcW w:w="282" w:type="dxa"/>
            <w:vMerge/>
          </w:tcPr>
          <w:p w14:paraId="634D603D" w14:textId="77777777" w:rsidR="009D5E2C" w:rsidRPr="00E67451" w:rsidRDefault="009D5E2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2A71F7A0" w14:textId="77777777" w:rsidR="009D5E2C" w:rsidRPr="002E70BF" w:rsidRDefault="009D5E2C"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71358B71" w14:textId="77777777" w:rsidR="009D5E2C" w:rsidRPr="00E67451" w:rsidRDefault="009D5E2C"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p>
        </w:tc>
        <w:tc>
          <w:tcPr>
            <w:tcW w:w="4961" w:type="dxa"/>
            <w:gridSpan w:val="2"/>
          </w:tcPr>
          <w:p w14:paraId="2E33517B" w14:textId="72B623B3" w:rsidR="009D5E2C" w:rsidRPr="002E70BF" w:rsidRDefault="009D5E2C" w:rsidP="00E67451">
            <w:pPr>
              <w:shd w:val="clear" w:color="auto" w:fill="FFFFFF"/>
              <w:spacing w:after="0" w:line="240" w:lineRule="auto"/>
              <w:jc w:val="both"/>
              <w:rPr>
                <w:rFonts w:ascii="Times New Roman" w:hAnsi="Times New Roman"/>
                <w:sz w:val="20"/>
                <w:szCs w:val="20"/>
              </w:rPr>
            </w:pPr>
            <w:r>
              <w:rPr>
                <w:rFonts w:ascii="Times New Roman" w:eastAsia="Calibri" w:hAnsi="Times New Roman" w:cs="Times New Roman"/>
                <w:sz w:val="20"/>
                <w:szCs w:val="20"/>
              </w:rPr>
              <w:t xml:space="preserve">Придбання системи ультразвукової діагностики, в тому числі датчики </w:t>
            </w:r>
            <w:r w:rsidRPr="00805A28">
              <w:rPr>
                <w:rFonts w:ascii="Times New Roman" w:eastAsia="Calibri" w:hAnsi="Times New Roman" w:cs="Times New Roman"/>
                <w:sz w:val="20"/>
                <w:szCs w:val="20"/>
              </w:rPr>
              <w:t xml:space="preserve">для </w:t>
            </w:r>
            <w:r>
              <w:rPr>
                <w:rFonts w:ascii="Times New Roman" w:eastAsia="Calibri" w:hAnsi="Times New Roman" w:cs="Times New Roman"/>
                <w:sz w:val="20"/>
                <w:szCs w:val="20"/>
              </w:rPr>
              <w:t>«Центру здоров</w:t>
            </w:r>
            <w:r w:rsidRPr="009D5E2C">
              <w:rPr>
                <w:rFonts w:ascii="Times New Roman" w:eastAsia="Calibri" w:hAnsi="Times New Roman" w:cs="Times New Roman"/>
                <w:sz w:val="20"/>
                <w:szCs w:val="20"/>
                <w:lang w:val="ru-RU"/>
              </w:rPr>
              <w:t>’</w:t>
            </w:r>
            <w:r>
              <w:rPr>
                <w:rFonts w:ascii="Times New Roman" w:eastAsia="Calibri" w:hAnsi="Times New Roman" w:cs="Times New Roman"/>
                <w:sz w:val="20"/>
                <w:szCs w:val="20"/>
                <w:lang w:val="ru-RU"/>
              </w:rPr>
              <w:t xml:space="preserve">я жінки» </w:t>
            </w:r>
            <w:r w:rsidRPr="00805A28">
              <w:rPr>
                <w:rFonts w:ascii="Times New Roman" w:eastAsia="Calibri" w:hAnsi="Times New Roman" w:cs="Times New Roman"/>
                <w:sz w:val="20"/>
                <w:szCs w:val="20"/>
              </w:rPr>
              <w:t>Відокремленого підрозділу «Пологовий будинок» КНП  «ТМО «СМОЛ</w:t>
            </w:r>
            <w:r w:rsidRPr="00805A28">
              <w:rPr>
                <w:rFonts w:ascii="Times New Roman" w:eastAsia="Calibri" w:hAnsi="Times New Roman" w:cs="Times New Roman"/>
                <w:sz w:val="24"/>
                <w:szCs w:val="24"/>
              </w:rPr>
              <w:t>»</w:t>
            </w:r>
          </w:p>
        </w:tc>
        <w:tc>
          <w:tcPr>
            <w:tcW w:w="992" w:type="dxa"/>
          </w:tcPr>
          <w:p w14:paraId="01C9B706" w14:textId="77777777" w:rsidR="009D5E2C" w:rsidRPr="00E67451" w:rsidRDefault="009D5E2C" w:rsidP="00E67451">
            <w:pPr>
              <w:shd w:val="clear" w:color="auto" w:fill="FFFFFF"/>
              <w:spacing w:after="0" w:line="240" w:lineRule="auto"/>
              <w:jc w:val="both"/>
              <w:rPr>
                <w:rFonts w:ascii="Times New Roman" w:eastAsia="Times New Roman" w:hAnsi="Times New Roman" w:cs="Times New Roman"/>
                <w:sz w:val="20"/>
                <w:szCs w:val="20"/>
                <w:lang w:eastAsia="ru-RU"/>
              </w:rPr>
            </w:pPr>
          </w:p>
        </w:tc>
        <w:tc>
          <w:tcPr>
            <w:tcW w:w="1134" w:type="dxa"/>
          </w:tcPr>
          <w:p w14:paraId="327F24C4" w14:textId="77777777" w:rsidR="009D5E2C" w:rsidRDefault="009D5E2C"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418" w:type="dxa"/>
          </w:tcPr>
          <w:p w14:paraId="52B246E6" w14:textId="58647C96" w:rsidR="009D5E2C" w:rsidRDefault="00975032" w:rsidP="006239C2">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+400</w:t>
            </w:r>
            <w:r w:rsidR="009D5E2C">
              <w:rPr>
                <w:rFonts w:ascii="Times New Roman" w:eastAsia="Times New Roman" w:hAnsi="Times New Roman" w:cs="Times New Roman"/>
                <w:b/>
                <w:sz w:val="20"/>
                <w:szCs w:val="20"/>
                <w:lang w:eastAsia="ru-RU"/>
              </w:rPr>
              <w:t>3,761</w:t>
            </w:r>
          </w:p>
        </w:tc>
        <w:tc>
          <w:tcPr>
            <w:tcW w:w="1417" w:type="dxa"/>
          </w:tcPr>
          <w:p w14:paraId="1C56D247" w14:textId="6F3D6BF2" w:rsidR="009D5E2C" w:rsidRDefault="00975032" w:rsidP="00E67451">
            <w:pPr>
              <w:shd w:val="clear" w:color="auto" w:fill="FFFFFF"/>
              <w:spacing w:after="0" w:line="240" w:lineRule="auto"/>
              <w:ind w:left="-59" w:firstLine="123"/>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4003</w:t>
            </w:r>
            <w:r w:rsidR="009D5E2C">
              <w:rPr>
                <w:rFonts w:ascii="Times New Roman" w:eastAsia="Times New Roman" w:hAnsi="Times New Roman" w:cs="Times New Roman"/>
                <w:b/>
                <w:sz w:val="20"/>
                <w:szCs w:val="20"/>
                <w:lang w:eastAsia="ru-RU"/>
              </w:rPr>
              <w:t>,761</w:t>
            </w:r>
          </w:p>
        </w:tc>
        <w:tc>
          <w:tcPr>
            <w:tcW w:w="1559" w:type="dxa"/>
          </w:tcPr>
          <w:p w14:paraId="49CDB6C6" w14:textId="77777777" w:rsidR="009D5E2C" w:rsidRPr="00E67451" w:rsidRDefault="009D5E2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C8683A" w:rsidRPr="00E67451" w14:paraId="28E5FEEB" w14:textId="77777777" w:rsidTr="00E5645D">
        <w:trPr>
          <w:trHeight w:val="277"/>
        </w:trPr>
        <w:tc>
          <w:tcPr>
            <w:tcW w:w="282" w:type="dxa"/>
            <w:vMerge/>
          </w:tcPr>
          <w:p w14:paraId="1E9816F8" w14:textId="77777777" w:rsidR="00C8683A" w:rsidRPr="00E67451" w:rsidRDefault="00C868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4BB5E96E" w14:textId="77777777" w:rsidR="00C8683A" w:rsidRPr="00E67451" w:rsidRDefault="00C8683A" w:rsidP="00E67451">
            <w:pPr>
              <w:spacing w:after="150" w:line="240" w:lineRule="auto"/>
              <w:rPr>
                <w:rFonts w:ascii="Times New Roman" w:eastAsia="Times New Roman" w:hAnsi="Times New Roman" w:cs="Times New Roman"/>
                <w:b/>
                <w:bCs/>
                <w:sz w:val="24"/>
                <w:szCs w:val="24"/>
                <w:lang w:eastAsia="ru-RU"/>
              </w:rPr>
            </w:pPr>
          </w:p>
        </w:tc>
        <w:tc>
          <w:tcPr>
            <w:tcW w:w="1276" w:type="dxa"/>
            <w:vMerge w:val="restart"/>
          </w:tcPr>
          <w:p w14:paraId="1CC909CA" w14:textId="1031765C" w:rsidR="00C8683A" w:rsidRPr="00E67451" w:rsidRDefault="00C868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Захід 4</w:t>
            </w:r>
          </w:p>
          <w:p w14:paraId="67894247" w14:textId="77777777" w:rsidR="00C8683A" w:rsidRPr="00E67451" w:rsidRDefault="00C8683A" w:rsidP="00E67451">
            <w:pPr>
              <w:shd w:val="clear" w:color="auto" w:fill="FFFFFF"/>
              <w:spacing w:after="0" w:line="240" w:lineRule="auto"/>
              <w:ind w:left="-59" w:firstLine="59"/>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Капітальний ремонт</w:t>
            </w:r>
          </w:p>
        </w:tc>
        <w:tc>
          <w:tcPr>
            <w:tcW w:w="4961" w:type="dxa"/>
            <w:gridSpan w:val="2"/>
          </w:tcPr>
          <w:p w14:paraId="17C08AF7" w14:textId="77777777" w:rsidR="00C8683A" w:rsidRPr="00E67451" w:rsidRDefault="00C8683A" w:rsidP="00E67451">
            <w:pPr>
              <w:shd w:val="clear" w:color="auto" w:fill="FFFFFF"/>
              <w:spacing w:after="0" w:line="240" w:lineRule="auto"/>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Показники затрат</w:t>
            </w:r>
          </w:p>
        </w:tc>
        <w:tc>
          <w:tcPr>
            <w:tcW w:w="992" w:type="dxa"/>
          </w:tcPr>
          <w:p w14:paraId="509FF228" w14:textId="77777777" w:rsidR="00C8683A" w:rsidRPr="00E67451" w:rsidRDefault="00C8683A" w:rsidP="00E67451">
            <w:pPr>
              <w:shd w:val="clear" w:color="auto" w:fill="FFFFFF"/>
              <w:spacing w:after="0" w:line="240" w:lineRule="auto"/>
              <w:jc w:val="both"/>
              <w:rPr>
                <w:rFonts w:ascii="Times New Roman" w:eastAsia="Times New Roman" w:hAnsi="Times New Roman" w:cs="Times New Roman"/>
                <w:sz w:val="20"/>
                <w:szCs w:val="20"/>
                <w:lang w:eastAsia="ru-RU"/>
              </w:rPr>
            </w:pPr>
            <w:r w:rsidRPr="00E67451">
              <w:rPr>
                <w:rFonts w:ascii="Times New Roman" w:eastAsia="Times New Roman" w:hAnsi="Times New Roman" w:cs="Times New Roman"/>
                <w:sz w:val="20"/>
                <w:szCs w:val="20"/>
                <w:lang w:eastAsia="ru-RU"/>
              </w:rPr>
              <w:t xml:space="preserve"> КНП «ТМО «СМОЛ»</w:t>
            </w:r>
          </w:p>
        </w:tc>
        <w:tc>
          <w:tcPr>
            <w:tcW w:w="1134" w:type="dxa"/>
          </w:tcPr>
          <w:p w14:paraId="2319CCDD" w14:textId="77777777" w:rsidR="00C8683A" w:rsidRPr="00E67451" w:rsidRDefault="00C8683A"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E67451">
              <w:rPr>
                <w:rFonts w:ascii="Times New Roman" w:eastAsia="Times New Roman" w:hAnsi="Times New Roman" w:cs="Times New Roman"/>
                <w:sz w:val="20"/>
                <w:szCs w:val="20"/>
                <w:lang w:eastAsia="ru-RU"/>
              </w:rPr>
              <w:t>Міський бюджет (спеціальний фонд)</w:t>
            </w:r>
          </w:p>
        </w:tc>
        <w:tc>
          <w:tcPr>
            <w:tcW w:w="1418" w:type="dxa"/>
          </w:tcPr>
          <w:p w14:paraId="2FD4F614" w14:textId="77777777" w:rsidR="00C8683A" w:rsidRPr="00E67451" w:rsidRDefault="00C8683A"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417" w:type="dxa"/>
          </w:tcPr>
          <w:p w14:paraId="128026B7" w14:textId="77777777" w:rsidR="00C8683A" w:rsidRPr="00E67451" w:rsidRDefault="00C8683A"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c>
          <w:tcPr>
            <w:tcW w:w="1559" w:type="dxa"/>
            <w:vMerge w:val="restart"/>
          </w:tcPr>
          <w:p w14:paraId="1B911BD8" w14:textId="6B96C7E9" w:rsidR="00C8683A" w:rsidRPr="00E67451" w:rsidRDefault="00C8683A"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7BB909B6" w14:textId="77777777" w:rsidTr="00E5645D">
        <w:trPr>
          <w:trHeight w:val="372"/>
        </w:trPr>
        <w:tc>
          <w:tcPr>
            <w:tcW w:w="282" w:type="dxa"/>
            <w:vMerge/>
          </w:tcPr>
          <w:p w14:paraId="1A7141DC"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vMerge/>
          </w:tcPr>
          <w:p w14:paraId="05F84927" w14:textId="77777777" w:rsidR="0080070F" w:rsidRPr="00E67451" w:rsidRDefault="0080070F" w:rsidP="00E67451">
            <w:pPr>
              <w:spacing w:after="150" w:line="240" w:lineRule="auto"/>
              <w:rPr>
                <w:rFonts w:ascii="Times New Roman" w:eastAsia="Times New Roman" w:hAnsi="Times New Roman" w:cs="Times New Roman"/>
                <w:b/>
                <w:bCs/>
                <w:sz w:val="24"/>
                <w:szCs w:val="24"/>
                <w:lang w:eastAsia="ru-RU"/>
              </w:rPr>
            </w:pPr>
          </w:p>
        </w:tc>
        <w:tc>
          <w:tcPr>
            <w:tcW w:w="1276" w:type="dxa"/>
            <w:vMerge/>
          </w:tcPr>
          <w:p w14:paraId="211B016F"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2412D5DE"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E67451">
              <w:rPr>
                <w:rFonts w:ascii="Times New Roman" w:eastAsia="Times New Roman" w:hAnsi="Times New Roman" w:cs="Times New Roman"/>
                <w:b/>
                <w:sz w:val="20"/>
                <w:szCs w:val="20"/>
                <w:lang w:eastAsia="ru-RU"/>
              </w:rPr>
              <w:t>Обсяг фінансової підтримки</w:t>
            </w:r>
          </w:p>
        </w:tc>
        <w:tc>
          <w:tcPr>
            <w:tcW w:w="992" w:type="dxa"/>
          </w:tcPr>
          <w:p w14:paraId="01A377A0" w14:textId="77777777" w:rsidR="0080070F" w:rsidRPr="00E67451" w:rsidRDefault="0080070F"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tcPr>
          <w:p w14:paraId="7730DDA8" w14:textId="36565C9B" w:rsidR="0080070F" w:rsidRPr="00E67451" w:rsidRDefault="009D5E2C" w:rsidP="00E67451">
            <w:pPr>
              <w:shd w:val="clear" w:color="auto" w:fill="FFFFFF"/>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17003,17</w:t>
            </w:r>
          </w:p>
        </w:tc>
        <w:tc>
          <w:tcPr>
            <w:tcW w:w="1418" w:type="dxa"/>
          </w:tcPr>
          <w:p w14:paraId="28B48080" w14:textId="08F75837" w:rsidR="0080070F" w:rsidRPr="00E67451" w:rsidRDefault="00E5645D" w:rsidP="00894BEB">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r w:rsidR="00894BEB">
              <w:rPr>
                <w:rFonts w:ascii="Times New Roman" w:eastAsia="Times New Roman" w:hAnsi="Times New Roman" w:cs="Times New Roman"/>
                <w:b/>
                <w:sz w:val="20"/>
                <w:szCs w:val="20"/>
                <w:lang w:eastAsia="ru-RU"/>
              </w:rPr>
              <w:t>187,339</w:t>
            </w:r>
          </w:p>
        </w:tc>
        <w:tc>
          <w:tcPr>
            <w:tcW w:w="1417" w:type="dxa"/>
          </w:tcPr>
          <w:p w14:paraId="6A9A5B35" w14:textId="1D657992" w:rsidR="0080070F" w:rsidRPr="00E67451" w:rsidRDefault="004C16F7"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17190,509</w:t>
            </w:r>
          </w:p>
        </w:tc>
        <w:tc>
          <w:tcPr>
            <w:tcW w:w="1559" w:type="dxa"/>
            <w:vMerge/>
          </w:tcPr>
          <w:p w14:paraId="6EFD0516" w14:textId="5959F1B4"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3BBB4767" w14:textId="77777777" w:rsidTr="00E5645D">
        <w:trPr>
          <w:trHeight w:val="372"/>
        </w:trPr>
        <w:tc>
          <w:tcPr>
            <w:tcW w:w="282" w:type="dxa"/>
          </w:tcPr>
          <w:p w14:paraId="1D721391"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3C655D78" w14:textId="77777777" w:rsidR="0080070F" w:rsidRPr="00E67451" w:rsidRDefault="0080070F"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17BF9C7D"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722AF1AB" w14:textId="77777777" w:rsidR="0080070F" w:rsidRDefault="0080070F" w:rsidP="00E67451">
            <w:pPr>
              <w:shd w:val="clear" w:color="auto" w:fill="FFFFFF"/>
              <w:spacing w:after="0" w:line="240" w:lineRule="auto"/>
              <w:jc w:val="both"/>
              <w:rPr>
                <w:rFonts w:ascii="Times New Roman" w:eastAsia="Times New Roman" w:hAnsi="Times New Roman" w:cs="Times New Roman"/>
                <w:sz w:val="20"/>
                <w:szCs w:val="20"/>
                <w:lang w:eastAsia="uk-UA"/>
              </w:rPr>
            </w:pPr>
            <w:r w:rsidRPr="002E70BF">
              <w:rPr>
                <w:rFonts w:ascii="Times New Roman" w:eastAsia="Times New Roman" w:hAnsi="Times New Roman" w:cs="Times New Roman"/>
                <w:sz w:val="20"/>
                <w:szCs w:val="20"/>
                <w:lang w:eastAsia="uk-UA"/>
              </w:rPr>
              <w:t xml:space="preserve">Електропостачання електроустановок нежитлової будівлі (інфекційне відділення –головний корпус) </w:t>
            </w:r>
            <w:r w:rsidRPr="002E70BF">
              <w:rPr>
                <w:rFonts w:ascii="Times New Roman" w:eastAsia="Times New Roman" w:hAnsi="Times New Roman" w:cs="Times New Roman"/>
                <w:sz w:val="20"/>
                <w:szCs w:val="20"/>
                <w:lang w:eastAsia="uk-UA"/>
              </w:rPr>
              <w:lastRenderedPageBreak/>
              <w:t>КНП «ТМО «СМОЛ» за адресою: Стрийський р-</w:t>
            </w:r>
            <w:r>
              <w:rPr>
                <w:rFonts w:ascii="Times New Roman" w:eastAsia="Times New Roman" w:hAnsi="Times New Roman" w:cs="Times New Roman"/>
                <w:sz w:val="20"/>
                <w:szCs w:val="20"/>
                <w:lang w:eastAsia="uk-UA"/>
              </w:rPr>
              <w:t>н, Стрийська ОТГ, м.Стрий,</w:t>
            </w:r>
          </w:p>
          <w:p w14:paraId="2CE31D5C" w14:textId="74860F80" w:rsidR="0080070F" w:rsidRPr="002E70BF"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uk-UA"/>
              </w:rPr>
              <w:t>вул.</w:t>
            </w:r>
            <w:r w:rsidRPr="002E70BF">
              <w:rPr>
                <w:rFonts w:ascii="Times New Roman" w:eastAsia="Times New Roman" w:hAnsi="Times New Roman" w:cs="Times New Roman"/>
                <w:sz w:val="20"/>
                <w:szCs w:val="20"/>
                <w:lang w:eastAsia="uk-UA"/>
              </w:rPr>
              <w:t>Дрогобицька,61(Реконструкція)</w:t>
            </w:r>
          </w:p>
        </w:tc>
        <w:tc>
          <w:tcPr>
            <w:tcW w:w="992" w:type="dxa"/>
          </w:tcPr>
          <w:p w14:paraId="1FEA23DF" w14:textId="77777777" w:rsidR="0080070F" w:rsidRPr="00E67451" w:rsidRDefault="0080070F"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tcPr>
          <w:p w14:paraId="746EE67E" w14:textId="45E4634F" w:rsidR="0080070F" w:rsidRPr="00E67451" w:rsidRDefault="0080070F" w:rsidP="00E67451">
            <w:pPr>
              <w:shd w:val="clear" w:color="auto" w:fill="FFFFFF"/>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1350,0</w:t>
            </w:r>
          </w:p>
        </w:tc>
        <w:tc>
          <w:tcPr>
            <w:tcW w:w="1418" w:type="dxa"/>
          </w:tcPr>
          <w:p w14:paraId="5D8D70B9" w14:textId="5D6257D1" w:rsidR="0080070F" w:rsidRPr="00E67451" w:rsidRDefault="00894BEB"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-1350,0</w:t>
            </w:r>
          </w:p>
        </w:tc>
        <w:tc>
          <w:tcPr>
            <w:tcW w:w="1417" w:type="dxa"/>
          </w:tcPr>
          <w:p w14:paraId="162A5A47" w14:textId="619D594C" w:rsidR="0080070F" w:rsidRPr="00E67451" w:rsidRDefault="009D5E2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0</w:t>
            </w:r>
          </w:p>
        </w:tc>
        <w:tc>
          <w:tcPr>
            <w:tcW w:w="1559" w:type="dxa"/>
          </w:tcPr>
          <w:p w14:paraId="71D60CF0"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C8683A" w:rsidRPr="00E67451" w14:paraId="0B3BC687" w14:textId="77777777" w:rsidTr="00E5645D">
        <w:trPr>
          <w:trHeight w:val="372"/>
        </w:trPr>
        <w:tc>
          <w:tcPr>
            <w:tcW w:w="282" w:type="dxa"/>
          </w:tcPr>
          <w:p w14:paraId="4FC49658" w14:textId="77777777" w:rsidR="00C8683A" w:rsidRPr="00E67451" w:rsidRDefault="00C8683A"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43C8930C" w14:textId="77777777" w:rsidR="00C8683A" w:rsidRPr="00E67451" w:rsidRDefault="00C8683A"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00BE0E7A" w14:textId="77777777" w:rsidR="00C8683A" w:rsidRPr="00E67451" w:rsidRDefault="00C8683A"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163E0D01" w14:textId="062073EB" w:rsidR="00C8683A" w:rsidRPr="002E70BF" w:rsidRDefault="00C8683A"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2E70BF">
              <w:rPr>
                <w:rFonts w:ascii="Times New Roman" w:eastAsia="Times New Roman" w:hAnsi="Times New Roman" w:cs="Times New Roman"/>
                <w:sz w:val="20"/>
                <w:szCs w:val="20"/>
                <w:lang w:eastAsia="uk-UA"/>
              </w:rPr>
              <w:t>Реконструкція</w:t>
            </w:r>
            <w:r w:rsidR="00313626" w:rsidRPr="00313626">
              <w:rPr>
                <w:rFonts w:ascii="Times New Roman" w:eastAsia="Times New Roman" w:hAnsi="Times New Roman" w:cs="Times New Roman"/>
                <w:sz w:val="20"/>
                <w:szCs w:val="20"/>
                <w:lang w:eastAsia="uk-UA"/>
              </w:rPr>
              <w:t xml:space="preserve"> </w:t>
            </w:r>
            <w:r w:rsidR="00313626">
              <w:rPr>
                <w:rFonts w:ascii="Times New Roman" w:eastAsia="Times New Roman" w:hAnsi="Times New Roman" w:cs="Times New Roman"/>
                <w:sz w:val="20"/>
                <w:szCs w:val="20"/>
                <w:lang w:eastAsia="uk-UA"/>
              </w:rPr>
              <w:t>комплексу будівель</w:t>
            </w:r>
            <w:r w:rsidRPr="002E70BF">
              <w:rPr>
                <w:rFonts w:ascii="Times New Roman" w:eastAsia="Times New Roman" w:hAnsi="Times New Roman" w:cs="Times New Roman"/>
                <w:sz w:val="20"/>
                <w:szCs w:val="20"/>
                <w:lang w:eastAsia="uk-UA"/>
              </w:rPr>
              <w:t xml:space="preserve"> інфекційного відділення Комунального некомерційного підприємства Стрийської міської ради «Територіальне медичне об’єднання «Стрийська міська об’єднана лікарня» по вул..Дрогобицька,61 у м.Стрий Львівської області</w:t>
            </w:r>
          </w:p>
        </w:tc>
        <w:tc>
          <w:tcPr>
            <w:tcW w:w="992" w:type="dxa"/>
          </w:tcPr>
          <w:p w14:paraId="6585990F" w14:textId="77777777" w:rsidR="00C8683A" w:rsidRPr="00E67451" w:rsidRDefault="00C8683A"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tcPr>
          <w:p w14:paraId="514DB48B" w14:textId="77777777" w:rsidR="00C8683A" w:rsidRPr="00E67451" w:rsidRDefault="00C8683A" w:rsidP="00E67451">
            <w:pPr>
              <w:shd w:val="clear" w:color="auto" w:fill="FFFFFF"/>
              <w:spacing w:after="0" w:line="240" w:lineRule="auto"/>
              <w:jc w:val="both"/>
              <w:rPr>
                <w:rFonts w:ascii="Times New Roman" w:eastAsia="Times New Roman" w:hAnsi="Times New Roman" w:cs="Times New Roman"/>
                <w:b/>
                <w:sz w:val="24"/>
                <w:szCs w:val="24"/>
                <w:lang w:eastAsia="ru-RU"/>
              </w:rPr>
            </w:pPr>
          </w:p>
        </w:tc>
        <w:tc>
          <w:tcPr>
            <w:tcW w:w="1418" w:type="dxa"/>
          </w:tcPr>
          <w:p w14:paraId="2D1423CB" w14:textId="77777777" w:rsidR="00C8683A" w:rsidRPr="00E67451" w:rsidRDefault="00C8683A"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417" w:type="dxa"/>
          </w:tcPr>
          <w:p w14:paraId="78AE00C7" w14:textId="77777777" w:rsidR="00C8683A" w:rsidRPr="00E67451" w:rsidRDefault="00C8683A"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c>
          <w:tcPr>
            <w:tcW w:w="1559" w:type="dxa"/>
          </w:tcPr>
          <w:p w14:paraId="4660D0EC" w14:textId="77777777" w:rsidR="00C8683A" w:rsidRPr="00E67451" w:rsidRDefault="00C8683A"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24BF2341" w14:textId="77777777" w:rsidTr="009D5E2C">
        <w:trPr>
          <w:trHeight w:val="684"/>
        </w:trPr>
        <w:tc>
          <w:tcPr>
            <w:tcW w:w="282" w:type="dxa"/>
          </w:tcPr>
          <w:p w14:paraId="7196F620"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476D2D59" w14:textId="77777777" w:rsidR="0080070F" w:rsidRPr="00E67451" w:rsidRDefault="0080070F"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4271959C"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1A855931" w14:textId="1336381D" w:rsidR="0080070F" w:rsidRPr="002E70BF"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2E70BF">
              <w:rPr>
                <w:rFonts w:ascii="Times New Roman" w:hAnsi="Times New Roman"/>
                <w:sz w:val="20"/>
                <w:szCs w:val="20"/>
              </w:rPr>
              <w:t xml:space="preserve">Капітальний ремонт території КНП «ТМО «СМОЛ» за адресою місто Стрий, вул. Дрогобицька,50 Львівської області»  </w:t>
            </w:r>
          </w:p>
        </w:tc>
        <w:tc>
          <w:tcPr>
            <w:tcW w:w="992" w:type="dxa"/>
          </w:tcPr>
          <w:p w14:paraId="08BB6646" w14:textId="77777777" w:rsidR="0080070F" w:rsidRPr="00E67451" w:rsidRDefault="0080070F"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tcPr>
          <w:p w14:paraId="184F4B1F" w14:textId="54302C25" w:rsidR="0080070F" w:rsidRPr="00E67451" w:rsidRDefault="0080070F" w:rsidP="00E67451">
            <w:pPr>
              <w:shd w:val="clear" w:color="auto" w:fill="FFFFFF"/>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500,0</w:t>
            </w:r>
          </w:p>
        </w:tc>
        <w:tc>
          <w:tcPr>
            <w:tcW w:w="1418" w:type="dxa"/>
          </w:tcPr>
          <w:p w14:paraId="3501A6E0" w14:textId="64D7CABB" w:rsidR="0080070F" w:rsidRPr="00E67451"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417" w:type="dxa"/>
          </w:tcPr>
          <w:p w14:paraId="1B6BA536" w14:textId="314D316E"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500,0</w:t>
            </w:r>
          </w:p>
        </w:tc>
        <w:tc>
          <w:tcPr>
            <w:tcW w:w="1559" w:type="dxa"/>
          </w:tcPr>
          <w:p w14:paraId="0BADC730"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6631481F" w14:textId="77777777" w:rsidTr="00E5645D">
        <w:trPr>
          <w:trHeight w:val="372"/>
        </w:trPr>
        <w:tc>
          <w:tcPr>
            <w:tcW w:w="282" w:type="dxa"/>
          </w:tcPr>
          <w:p w14:paraId="41934DC6"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4B1B8F8D" w14:textId="77777777" w:rsidR="0080070F" w:rsidRPr="00E67451" w:rsidRDefault="0080070F"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7B5F0044"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069A2E10" w14:textId="38947673" w:rsidR="0080070F" w:rsidRPr="002E70BF"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2E70BF">
              <w:rPr>
                <w:rFonts w:ascii="Times New Roman" w:eastAsia="Times New Roman" w:hAnsi="Times New Roman" w:cs="Times New Roman"/>
                <w:sz w:val="20"/>
                <w:szCs w:val="20"/>
                <w:lang w:eastAsia="uk-UA"/>
              </w:rPr>
              <w:t>Капітальний ремонт внутрішньо-майданчикової системи каналізації КНП «ТМО «СМОЛ» по вул. Дрогобицька, 50 у м.Стрий, Львівської області</w:t>
            </w:r>
          </w:p>
        </w:tc>
        <w:tc>
          <w:tcPr>
            <w:tcW w:w="992" w:type="dxa"/>
          </w:tcPr>
          <w:p w14:paraId="63E5CAF1" w14:textId="77777777" w:rsidR="0080070F" w:rsidRPr="00E67451" w:rsidRDefault="0080070F"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tcPr>
          <w:p w14:paraId="01A7630F" w14:textId="571A5DAF" w:rsidR="0080070F" w:rsidRPr="00E67451" w:rsidRDefault="0080070F" w:rsidP="00E67451">
            <w:pPr>
              <w:shd w:val="clear" w:color="auto" w:fill="FFFFFF"/>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380,0</w:t>
            </w:r>
          </w:p>
        </w:tc>
        <w:tc>
          <w:tcPr>
            <w:tcW w:w="1418" w:type="dxa"/>
          </w:tcPr>
          <w:p w14:paraId="0D8FF252" w14:textId="3CA0693A" w:rsidR="0080070F" w:rsidRPr="00E67451" w:rsidRDefault="009D5E2C"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-33,0</w:t>
            </w:r>
          </w:p>
        </w:tc>
        <w:tc>
          <w:tcPr>
            <w:tcW w:w="1417" w:type="dxa"/>
          </w:tcPr>
          <w:p w14:paraId="664FEC49" w14:textId="1821A3A4" w:rsidR="0080070F" w:rsidRPr="00E67451" w:rsidRDefault="009D5E2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347,0</w:t>
            </w:r>
          </w:p>
        </w:tc>
        <w:tc>
          <w:tcPr>
            <w:tcW w:w="1559" w:type="dxa"/>
          </w:tcPr>
          <w:p w14:paraId="23289037"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5770A7F1" w14:textId="77777777" w:rsidTr="00E5645D">
        <w:trPr>
          <w:trHeight w:val="372"/>
        </w:trPr>
        <w:tc>
          <w:tcPr>
            <w:tcW w:w="282" w:type="dxa"/>
          </w:tcPr>
          <w:p w14:paraId="67BF00AC"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2589C5A4" w14:textId="77777777" w:rsidR="0080070F" w:rsidRPr="00E67451" w:rsidRDefault="0080070F"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316FE16C"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2C27B298" w14:textId="245FBC3B" w:rsidR="0080070F" w:rsidRPr="002E70BF"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2E70BF">
              <w:rPr>
                <w:rFonts w:ascii="Times New Roman" w:eastAsia="Times New Roman" w:hAnsi="Times New Roman" w:cs="Times New Roman"/>
                <w:sz w:val="20"/>
                <w:szCs w:val="20"/>
                <w:lang w:eastAsia="uk-UA"/>
              </w:rPr>
              <w:t>Капітальний ремонт приміщень адмінкорпусу Літ. «А» КНП «ТМО «СМОЛ» по вул. Симона Петлюри, 72 м. Стрий Львівської області</w:t>
            </w:r>
          </w:p>
        </w:tc>
        <w:tc>
          <w:tcPr>
            <w:tcW w:w="992" w:type="dxa"/>
          </w:tcPr>
          <w:p w14:paraId="09FB3A34" w14:textId="77777777" w:rsidR="0080070F" w:rsidRPr="00E67451" w:rsidRDefault="0080070F"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tcPr>
          <w:p w14:paraId="05F48D39" w14:textId="2988DF0A" w:rsidR="0080070F" w:rsidRPr="00E67451" w:rsidRDefault="0080070F" w:rsidP="00E67451">
            <w:pPr>
              <w:shd w:val="clear" w:color="auto" w:fill="FFFFFF"/>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2000,0</w:t>
            </w:r>
          </w:p>
        </w:tc>
        <w:tc>
          <w:tcPr>
            <w:tcW w:w="1418" w:type="dxa"/>
          </w:tcPr>
          <w:p w14:paraId="11DA7D41" w14:textId="42D75F1D" w:rsidR="0080070F" w:rsidRPr="00E67451"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417" w:type="dxa"/>
          </w:tcPr>
          <w:p w14:paraId="0603ED46" w14:textId="0D547106"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2000,0</w:t>
            </w:r>
          </w:p>
        </w:tc>
        <w:tc>
          <w:tcPr>
            <w:tcW w:w="1559" w:type="dxa"/>
          </w:tcPr>
          <w:p w14:paraId="5FB254EB"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5238B148" w14:textId="77777777" w:rsidTr="00E5645D">
        <w:trPr>
          <w:trHeight w:val="372"/>
        </w:trPr>
        <w:tc>
          <w:tcPr>
            <w:tcW w:w="282" w:type="dxa"/>
          </w:tcPr>
          <w:p w14:paraId="11A7AB86"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686BEF78" w14:textId="77777777" w:rsidR="0080070F" w:rsidRPr="00E67451" w:rsidRDefault="0080070F"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0FCECCDA"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0B957D26" w14:textId="050DD2A2" w:rsidR="0080070F" w:rsidRPr="002E70BF"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r w:rsidRPr="002E70BF">
              <w:rPr>
                <w:rFonts w:ascii="Times New Roman" w:eastAsia="Calibri" w:hAnsi="Times New Roman" w:cs="Times New Roman"/>
                <w:sz w:val="20"/>
                <w:szCs w:val="20"/>
              </w:rPr>
              <w:t>Капітальний ремонт ліній електричних мереж 0,4 кВ КНП «ТМО «СМОЛ» по вул.Петлюри,72 у м.Стрий, Львівської області</w:t>
            </w:r>
          </w:p>
        </w:tc>
        <w:tc>
          <w:tcPr>
            <w:tcW w:w="992" w:type="dxa"/>
          </w:tcPr>
          <w:p w14:paraId="00EEC5E5" w14:textId="77777777" w:rsidR="0080070F" w:rsidRPr="00E67451" w:rsidRDefault="0080070F"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tcPr>
          <w:p w14:paraId="632A8050"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b/>
                <w:sz w:val="24"/>
                <w:szCs w:val="24"/>
                <w:lang w:eastAsia="ru-RU"/>
              </w:rPr>
            </w:pPr>
          </w:p>
        </w:tc>
        <w:tc>
          <w:tcPr>
            <w:tcW w:w="1418" w:type="dxa"/>
          </w:tcPr>
          <w:p w14:paraId="708957A6"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417" w:type="dxa"/>
          </w:tcPr>
          <w:p w14:paraId="5FF477C2"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c>
          <w:tcPr>
            <w:tcW w:w="1559" w:type="dxa"/>
          </w:tcPr>
          <w:p w14:paraId="40A34271"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02065B5B" w14:textId="77777777" w:rsidTr="00E5645D">
        <w:trPr>
          <w:trHeight w:val="372"/>
        </w:trPr>
        <w:tc>
          <w:tcPr>
            <w:tcW w:w="282" w:type="dxa"/>
          </w:tcPr>
          <w:p w14:paraId="1FAD7343"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5C2B98D2" w14:textId="77777777" w:rsidR="0080070F" w:rsidRPr="00E67451" w:rsidRDefault="0080070F"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0F929512"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056D92C8" w14:textId="66705E68" w:rsidR="0080070F" w:rsidRPr="000E6786" w:rsidRDefault="0080070F" w:rsidP="00E67451">
            <w:pPr>
              <w:shd w:val="clear" w:color="auto" w:fill="FFFFFF"/>
              <w:spacing w:after="0" w:line="240" w:lineRule="auto"/>
              <w:jc w:val="both"/>
              <w:rPr>
                <w:rFonts w:ascii="Times New Roman" w:eastAsia="Calibri" w:hAnsi="Times New Roman" w:cs="Times New Roman"/>
                <w:sz w:val="20"/>
                <w:szCs w:val="20"/>
              </w:rPr>
            </w:pPr>
            <w:r w:rsidRPr="000E6786">
              <w:rPr>
                <w:rFonts w:ascii="Times New Roman" w:eastAsia="Times New Roman" w:hAnsi="Times New Roman" w:cs="Times New Roman"/>
                <w:sz w:val="20"/>
                <w:szCs w:val="20"/>
                <w:lang w:eastAsia="uk-UA"/>
              </w:rPr>
              <w:t>Капітальний ремонт захисної споруди цивільного захисту  КНП «ТМО «СМОЛ» за адресою вул. Дрогобицька, 50  м. Стрий, Львівської області</w:t>
            </w:r>
          </w:p>
        </w:tc>
        <w:tc>
          <w:tcPr>
            <w:tcW w:w="992" w:type="dxa"/>
          </w:tcPr>
          <w:p w14:paraId="57A4C1D2" w14:textId="77777777" w:rsidR="0080070F" w:rsidRPr="00E67451" w:rsidRDefault="0080070F"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tcPr>
          <w:p w14:paraId="66AC73D9" w14:textId="02E13BA8" w:rsidR="0080070F" w:rsidRPr="00E67451" w:rsidRDefault="0080070F" w:rsidP="00E67451">
            <w:pPr>
              <w:shd w:val="clear" w:color="auto" w:fill="FFFFFF"/>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1499,0</w:t>
            </w:r>
          </w:p>
        </w:tc>
        <w:tc>
          <w:tcPr>
            <w:tcW w:w="1418" w:type="dxa"/>
          </w:tcPr>
          <w:p w14:paraId="00E52E84" w14:textId="5D8F92A8" w:rsidR="0080070F" w:rsidRPr="00E67451" w:rsidRDefault="009D5E2C"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-101,0</w:t>
            </w:r>
          </w:p>
        </w:tc>
        <w:tc>
          <w:tcPr>
            <w:tcW w:w="1417" w:type="dxa"/>
          </w:tcPr>
          <w:p w14:paraId="733639E5" w14:textId="77D79287" w:rsidR="0080070F" w:rsidRPr="00E67451" w:rsidRDefault="009D5E2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1398,0</w:t>
            </w:r>
          </w:p>
        </w:tc>
        <w:tc>
          <w:tcPr>
            <w:tcW w:w="1559" w:type="dxa"/>
          </w:tcPr>
          <w:p w14:paraId="0257EC06"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439E8636" w14:textId="77777777" w:rsidTr="00E5645D">
        <w:trPr>
          <w:trHeight w:val="372"/>
        </w:trPr>
        <w:tc>
          <w:tcPr>
            <w:tcW w:w="282" w:type="dxa"/>
          </w:tcPr>
          <w:p w14:paraId="37AFE7D7"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725DFBAB" w14:textId="77777777" w:rsidR="0080070F" w:rsidRPr="00E67451" w:rsidRDefault="0080070F"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1A8CC3C9"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253FC8D1" w14:textId="0B3E8EF1" w:rsidR="0080070F" w:rsidRPr="000E6786" w:rsidRDefault="0080070F" w:rsidP="009D5E2C">
            <w:pPr>
              <w:shd w:val="clear" w:color="auto" w:fill="FFFFFF"/>
              <w:spacing w:after="0" w:line="240" w:lineRule="auto"/>
              <w:jc w:val="both"/>
              <w:rPr>
                <w:rFonts w:ascii="Times New Roman" w:eastAsia="Calibri" w:hAnsi="Times New Roman" w:cs="Times New Roman"/>
                <w:sz w:val="20"/>
                <w:szCs w:val="20"/>
              </w:rPr>
            </w:pPr>
            <w:r w:rsidRPr="000E6786">
              <w:rPr>
                <w:rFonts w:ascii="Times New Roman" w:hAnsi="Times New Roman"/>
                <w:sz w:val="20"/>
                <w:szCs w:val="20"/>
              </w:rPr>
              <w:t xml:space="preserve">Капітальний ремонт реабілітаційного відділення  Відокремленого підрозділу «Лікарня інтенсивного лікування» КНП «ТМО «СМОЛ» по вул. О.Басараб, 15  м.Стрий, Львівської області </w:t>
            </w:r>
            <w:r w:rsidR="009D5E2C">
              <w:rPr>
                <w:rFonts w:ascii="Times New Roman" w:hAnsi="Times New Roman"/>
                <w:sz w:val="20"/>
                <w:szCs w:val="20"/>
              </w:rPr>
              <w:t>для лікування військовослужбовців</w:t>
            </w:r>
          </w:p>
        </w:tc>
        <w:tc>
          <w:tcPr>
            <w:tcW w:w="992" w:type="dxa"/>
          </w:tcPr>
          <w:p w14:paraId="1B07C8C1" w14:textId="77777777" w:rsidR="0080070F" w:rsidRPr="00E67451" w:rsidRDefault="0080070F"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tcPr>
          <w:p w14:paraId="14AD4AE4" w14:textId="15BA5847" w:rsidR="0080070F" w:rsidRPr="00E67451" w:rsidRDefault="0080070F" w:rsidP="00E67451">
            <w:pPr>
              <w:shd w:val="clear" w:color="auto" w:fill="FFFFFF"/>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4000,0</w:t>
            </w:r>
          </w:p>
        </w:tc>
        <w:tc>
          <w:tcPr>
            <w:tcW w:w="1418" w:type="dxa"/>
          </w:tcPr>
          <w:p w14:paraId="571EB7D6" w14:textId="589051BD" w:rsidR="0080070F" w:rsidRPr="00E67451" w:rsidRDefault="0080070F"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417" w:type="dxa"/>
          </w:tcPr>
          <w:p w14:paraId="507F709F" w14:textId="130D3B1E"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4000,0</w:t>
            </w:r>
          </w:p>
        </w:tc>
        <w:tc>
          <w:tcPr>
            <w:tcW w:w="1559" w:type="dxa"/>
          </w:tcPr>
          <w:p w14:paraId="44106279"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2FB2CCF9" w14:textId="77777777" w:rsidTr="00E5645D">
        <w:trPr>
          <w:trHeight w:val="372"/>
        </w:trPr>
        <w:tc>
          <w:tcPr>
            <w:tcW w:w="282" w:type="dxa"/>
          </w:tcPr>
          <w:p w14:paraId="73704977"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35BF5A22" w14:textId="77777777" w:rsidR="0080070F" w:rsidRPr="00E67451" w:rsidRDefault="0080070F"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08F1A698"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3990B956" w14:textId="0B3E8A69" w:rsidR="0080070F" w:rsidRPr="000E6786" w:rsidRDefault="0080070F" w:rsidP="00E67451">
            <w:pPr>
              <w:shd w:val="clear" w:color="auto" w:fill="FFFFFF"/>
              <w:spacing w:after="0" w:line="240" w:lineRule="auto"/>
              <w:jc w:val="both"/>
              <w:rPr>
                <w:rFonts w:ascii="Times New Roman" w:eastAsia="Calibri" w:hAnsi="Times New Roman" w:cs="Times New Roman"/>
                <w:sz w:val="20"/>
                <w:szCs w:val="20"/>
              </w:rPr>
            </w:pPr>
            <w:r w:rsidRPr="000E6786">
              <w:rPr>
                <w:rFonts w:ascii="Times New Roman" w:eastAsia="Times New Roman" w:hAnsi="Times New Roman" w:cs="Times New Roman"/>
                <w:sz w:val="20"/>
                <w:szCs w:val="20"/>
                <w:lang w:eastAsia="uk-UA"/>
              </w:rPr>
              <w:t>Капітальний ремонт захисної споруди цивільного захисту Відокремленого підрозділу «Пологовий будинок»  КНП «ТМО «СМОЛ» по  вул. Шашкевича, 17 м. Стрий Львівської області</w:t>
            </w:r>
          </w:p>
        </w:tc>
        <w:tc>
          <w:tcPr>
            <w:tcW w:w="992" w:type="dxa"/>
          </w:tcPr>
          <w:p w14:paraId="0022E0DA" w14:textId="77777777" w:rsidR="0080070F" w:rsidRPr="00E67451" w:rsidRDefault="0080070F"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tcPr>
          <w:p w14:paraId="5518BF0B" w14:textId="28D950C5" w:rsidR="0080070F" w:rsidRPr="00E67451" w:rsidRDefault="0080070F" w:rsidP="00E67451">
            <w:pPr>
              <w:shd w:val="clear" w:color="auto" w:fill="FFFFFF"/>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1000,0</w:t>
            </w:r>
          </w:p>
        </w:tc>
        <w:tc>
          <w:tcPr>
            <w:tcW w:w="1418" w:type="dxa"/>
          </w:tcPr>
          <w:p w14:paraId="3165FD83" w14:textId="241D32AA" w:rsidR="0080070F" w:rsidRPr="00E67451" w:rsidRDefault="009D5E2C"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-50,0</w:t>
            </w:r>
          </w:p>
        </w:tc>
        <w:tc>
          <w:tcPr>
            <w:tcW w:w="1417" w:type="dxa"/>
          </w:tcPr>
          <w:p w14:paraId="30BB5DC3" w14:textId="21A9D796" w:rsidR="0080070F" w:rsidRPr="00E67451" w:rsidRDefault="009D5E2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950,0</w:t>
            </w:r>
          </w:p>
        </w:tc>
        <w:tc>
          <w:tcPr>
            <w:tcW w:w="1559" w:type="dxa"/>
          </w:tcPr>
          <w:p w14:paraId="1F08CD25"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80070F" w:rsidRPr="00E67451" w14:paraId="4BAC82E4" w14:textId="77777777" w:rsidTr="00E5645D">
        <w:trPr>
          <w:trHeight w:val="372"/>
        </w:trPr>
        <w:tc>
          <w:tcPr>
            <w:tcW w:w="282" w:type="dxa"/>
          </w:tcPr>
          <w:p w14:paraId="699E903F" w14:textId="77777777" w:rsidR="0080070F" w:rsidRPr="00E67451" w:rsidRDefault="0080070F"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0310AF09" w14:textId="77777777" w:rsidR="0080070F" w:rsidRPr="00E67451" w:rsidRDefault="0080070F"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3217A032" w14:textId="77777777" w:rsidR="0080070F" w:rsidRPr="00E67451" w:rsidRDefault="0080070F"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4F697349" w14:textId="21A682DC" w:rsidR="0080070F" w:rsidRPr="000E6786" w:rsidRDefault="0080070F" w:rsidP="00E67451">
            <w:pPr>
              <w:shd w:val="clear" w:color="auto" w:fill="FFFFFF"/>
              <w:spacing w:after="0" w:line="240" w:lineRule="auto"/>
              <w:jc w:val="both"/>
              <w:rPr>
                <w:rFonts w:ascii="Times New Roman" w:eastAsia="Calibri" w:hAnsi="Times New Roman" w:cs="Times New Roman"/>
                <w:sz w:val="20"/>
                <w:szCs w:val="20"/>
              </w:rPr>
            </w:pPr>
            <w:r w:rsidRPr="000E6786">
              <w:rPr>
                <w:rFonts w:ascii="Times New Roman" w:eastAsia="Times New Roman" w:hAnsi="Times New Roman" w:cs="Times New Roman"/>
                <w:sz w:val="20"/>
                <w:szCs w:val="20"/>
                <w:lang w:eastAsia="uk-UA"/>
              </w:rPr>
              <w:t>Капітальний ремонт захисної споруди цивільного захисту в цокольному приміщенні стаціонарного відділення Відокремленого підрозділу «Дитяча лікарня»  КНП «ТМО «СМОЛ» по  вул. І.Франка,8 у м. Стрий Львівської області</w:t>
            </w:r>
          </w:p>
        </w:tc>
        <w:tc>
          <w:tcPr>
            <w:tcW w:w="992" w:type="dxa"/>
          </w:tcPr>
          <w:p w14:paraId="1B788F30" w14:textId="77777777" w:rsidR="0080070F" w:rsidRPr="00E67451" w:rsidRDefault="0080070F"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tcPr>
          <w:p w14:paraId="7B19EBD7" w14:textId="33FC7028" w:rsidR="0080070F" w:rsidRPr="00E67451" w:rsidRDefault="0080070F" w:rsidP="00E67451">
            <w:pPr>
              <w:shd w:val="clear" w:color="auto" w:fill="FFFFFF"/>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0"/>
                <w:szCs w:val="20"/>
                <w:lang w:eastAsia="ru-RU"/>
              </w:rPr>
              <w:t>1000,0</w:t>
            </w:r>
          </w:p>
        </w:tc>
        <w:tc>
          <w:tcPr>
            <w:tcW w:w="1418" w:type="dxa"/>
          </w:tcPr>
          <w:p w14:paraId="2C799B48" w14:textId="0BC0618C" w:rsidR="0080070F" w:rsidRPr="00E67451" w:rsidRDefault="009D5E2C"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-48,0</w:t>
            </w:r>
          </w:p>
        </w:tc>
        <w:tc>
          <w:tcPr>
            <w:tcW w:w="1417" w:type="dxa"/>
          </w:tcPr>
          <w:p w14:paraId="5046DC84" w14:textId="10468BBE" w:rsidR="0080070F" w:rsidRPr="00E67451" w:rsidRDefault="009D5E2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0"/>
                <w:szCs w:val="20"/>
                <w:lang w:eastAsia="ru-RU"/>
              </w:rPr>
              <w:t>952,0</w:t>
            </w:r>
          </w:p>
        </w:tc>
        <w:tc>
          <w:tcPr>
            <w:tcW w:w="1559" w:type="dxa"/>
          </w:tcPr>
          <w:p w14:paraId="4986991B" w14:textId="77777777" w:rsidR="0080070F" w:rsidRPr="00E67451" w:rsidRDefault="0080070F"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787AD4" w:rsidRPr="00E67451" w14:paraId="12C560CF" w14:textId="77777777" w:rsidTr="00E5645D">
        <w:trPr>
          <w:trHeight w:val="372"/>
        </w:trPr>
        <w:tc>
          <w:tcPr>
            <w:tcW w:w="282" w:type="dxa"/>
          </w:tcPr>
          <w:p w14:paraId="2F9C8606" w14:textId="77777777" w:rsidR="00787AD4" w:rsidRPr="00E67451" w:rsidRDefault="00787AD4"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22CE5824" w14:textId="77777777" w:rsidR="00787AD4" w:rsidRPr="00E67451" w:rsidRDefault="00787AD4"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61182D40" w14:textId="77777777" w:rsidR="00787AD4" w:rsidRPr="00E67451" w:rsidRDefault="00787AD4"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778CD7B9" w14:textId="31BD9934" w:rsidR="00787AD4" w:rsidRPr="000E6786" w:rsidRDefault="00787AD4" w:rsidP="00E67451">
            <w:pPr>
              <w:shd w:val="clear" w:color="auto" w:fill="FFFFFF"/>
              <w:spacing w:after="0" w:line="240" w:lineRule="auto"/>
              <w:jc w:val="both"/>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Капітальний ремонт ліфта</w:t>
            </w:r>
            <w:r w:rsidRPr="000E6786">
              <w:rPr>
                <w:rFonts w:ascii="Times New Roman" w:eastAsia="Times New Roman" w:hAnsi="Times New Roman" w:cs="Times New Roman"/>
                <w:sz w:val="20"/>
                <w:szCs w:val="20"/>
                <w:lang w:eastAsia="uk-UA"/>
              </w:rPr>
              <w:t xml:space="preserve"> Відокремленого підрозділу «Пологовий будинок»  КНП «ТМО «СМОЛ» по  вул. Шашкевича, 17 м. Стрий Львівської області</w:t>
            </w:r>
          </w:p>
        </w:tc>
        <w:tc>
          <w:tcPr>
            <w:tcW w:w="992" w:type="dxa"/>
          </w:tcPr>
          <w:p w14:paraId="713CCE7D" w14:textId="77777777" w:rsidR="00787AD4" w:rsidRPr="00E67451" w:rsidRDefault="00787AD4"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tcPr>
          <w:p w14:paraId="44CA7C08" w14:textId="30DBE778" w:rsidR="00787AD4" w:rsidRDefault="00A92DBC"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2300,0</w:t>
            </w:r>
          </w:p>
        </w:tc>
        <w:tc>
          <w:tcPr>
            <w:tcW w:w="1418" w:type="dxa"/>
          </w:tcPr>
          <w:p w14:paraId="27052B08" w14:textId="7D6BB6A9" w:rsidR="00787AD4" w:rsidRPr="00E67451" w:rsidRDefault="009D5E2C"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+197,139</w:t>
            </w:r>
          </w:p>
        </w:tc>
        <w:tc>
          <w:tcPr>
            <w:tcW w:w="1417" w:type="dxa"/>
          </w:tcPr>
          <w:p w14:paraId="0C508982" w14:textId="52DE7D9A" w:rsidR="00787AD4" w:rsidRDefault="009D5E2C" w:rsidP="00E67451">
            <w:pPr>
              <w:shd w:val="clear" w:color="auto" w:fill="FFFFFF"/>
              <w:spacing w:after="0" w:line="240" w:lineRule="auto"/>
              <w:ind w:left="-59" w:firstLine="123"/>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2497,139</w:t>
            </w:r>
          </w:p>
        </w:tc>
        <w:tc>
          <w:tcPr>
            <w:tcW w:w="1559" w:type="dxa"/>
          </w:tcPr>
          <w:p w14:paraId="08B7EB2A" w14:textId="77777777" w:rsidR="00787AD4" w:rsidRPr="00E67451" w:rsidRDefault="00787AD4"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A92DBC" w:rsidRPr="00E67451" w14:paraId="2495ADC1" w14:textId="77777777" w:rsidTr="00E5645D">
        <w:trPr>
          <w:trHeight w:val="372"/>
        </w:trPr>
        <w:tc>
          <w:tcPr>
            <w:tcW w:w="282" w:type="dxa"/>
          </w:tcPr>
          <w:p w14:paraId="0AE36874" w14:textId="77777777" w:rsidR="00A92DBC" w:rsidRPr="00E67451" w:rsidRDefault="00A92DB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512AECD3" w14:textId="77777777" w:rsidR="00A92DBC" w:rsidRPr="00E67451" w:rsidRDefault="00A92DBC"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76CC4DD0" w14:textId="77777777" w:rsidR="00A92DBC" w:rsidRPr="00E67451" w:rsidRDefault="00A92DBC"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16D22BBC" w14:textId="5AED2097" w:rsidR="00A92DBC" w:rsidRPr="00D62C58" w:rsidRDefault="00A92DBC" w:rsidP="00D62C58">
            <w:pPr>
              <w:shd w:val="clear" w:color="auto" w:fill="FFFFFF"/>
              <w:spacing w:after="0" w:line="240" w:lineRule="auto"/>
              <w:jc w:val="both"/>
              <w:rPr>
                <w:rFonts w:ascii="Times New Roman" w:eastAsia="Times New Roman" w:hAnsi="Times New Roman" w:cs="Times New Roman"/>
                <w:sz w:val="20"/>
                <w:szCs w:val="20"/>
                <w:lang w:eastAsia="uk-UA"/>
              </w:rPr>
            </w:pPr>
            <w:r>
              <w:rPr>
                <w:rFonts w:ascii="Times New Roman" w:eastAsia="Times New Roman" w:hAnsi="Times New Roman" w:cs="Times New Roman"/>
                <w:sz w:val="20"/>
                <w:szCs w:val="20"/>
                <w:lang w:eastAsia="uk-UA"/>
              </w:rPr>
              <w:t xml:space="preserve">Реконструкція харчоблоку </w:t>
            </w:r>
            <w:r w:rsidR="00D62C58">
              <w:rPr>
                <w:rFonts w:ascii="Times New Roman" w:eastAsia="Times New Roman" w:hAnsi="Times New Roman" w:cs="Times New Roman"/>
                <w:sz w:val="20"/>
                <w:szCs w:val="20"/>
                <w:lang w:eastAsia="uk-UA"/>
              </w:rPr>
              <w:t>під «Центр здоров</w:t>
            </w:r>
            <w:r w:rsidR="00D62C58" w:rsidRPr="00D62C58">
              <w:rPr>
                <w:rFonts w:ascii="Times New Roman" w:eastAsia="Times New Roman" w:hAnsi="Times New Roman" w:cs="Times New Roman"/>
                <w:sz w:val="20"/>
                <w:szCs w:val="20"/>
                <w:lang w:eastAsia="uk-UA"/>
              </w:rPr>
              <w:t>’я жінки»</w:t>
            </w:r>
            <w:r w:rsidR="00D62C58">
              <w:rPr>
                <w:rFonts w:ascii="Times New Roman" w:eastAsia="Times New Roman" w:hAnsi="Times New Roman" w:cs="Times New Roman"/>
                <w:sz w:val="20"/>
                <w:szCs w:val="20"/>
                <w:lang w:eastAsia="uk-UA"/>
              </w:rPr>
              <w:t xml:space="preserve"> </w:t>
            </w:r>
            <w:r w:rsidRPr="000E6786">
              <w:rPr>
                <w:rFonts w:ascii="Times New Roman" w:eastAsia="Times New Roman" w:hAnsi="Times New Roman" w:cs="Times New Roman"/>
                <w:sz w:val="20"/>
                <w:szCs w:val="20"/>
                <w:lang w:eastAsia="uk-UA"/>
              </w:rPr>
              <w:t>Відокремленого підрозділу «Пологовий будинок»  КНП «ТМО «СМОЛ» по  вул. Шашкевича, 17 м. Стрий Львівської області</w:t>
            </w:r>
          </w:p>
        </w:tc>
        <w:tc>
          <w:tcPr>
            <w:tcW w:w="992" w:type="dxa"/>
          </w:tcPr>
          <w:p w14:paraId="17E498DA" w14:textId="77777777" w:rsidR="00A92DBC" w:rsidRPr="00E67451" w:rsidRDefault="00A92DBC"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tcPr>
          <w:p w14:paraId="37C89699" w14:textId="79FE7D5A" w:rsidR="00A92DBC" w:rsidRDefault="009D5E2C"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2974,170</w:t>
            </w:r>
          </w:p>
        </w:tc>
        <w:tc>
          <w:tcPr>
            <w:tcW w:w="1418" w:type="dxa"/>
          </w:tcPr>
          <w:p w14:paraId="2546364A" w14:textId="331BE2AD" w:rsidR="00A92DBC" w:rsidRPr="00E5645D" w:rsidRDefault="00A92DBC"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417" w:type="dxa"/>
          </w:tcPr>
          <w:p w14:paraId="119D6C08" w14:textId="495539C4" w:rsidR="00A92DBC" w:rsidRDefault="00E5645D" w:rsidP="00E67451">
            <w:pPr>
              <w:shd w:val="clear" w:color="auto" w:fill="FFFFFF"/>
              <w:spacing w:after="0" w:line="240" w:lineRule="auto"/>
              <w:ind w:left="-59" w:firstLine="123"/>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val="en-US" w:eastAsia="ru-RU"/>
              </w:rPr>
              <w:t>2974</w:t>
            </w:r>
            <w:r>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val="en-US" w:eastAsia="ru-RU"/>
              </w:rPr>
              <w:t>170</w:t>
            </w:r>
          </w:p>
        </w:tc>
        <w:tc>
          <w:tcPr>
            <w:tcW w:w="1559" w:type="dxa"/>
          </w:tcPr>
          <w:p w14:paraId="5F463CC1" w14:textId="77777777" w:rsidR="00A92DBC" w:rsidRPr="00E67451" w:rsidRDefault="00A92DB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9D5E2C" w:rsidRPr="00E67451" w14:paraId="0971B4CD" w14:textId="77777777" w:rsidTr="00E5645D">
        <w:trPr>
          <w:trHeight w:val="372"/>
        </w:trPr>
        <w:tc>
          <w:tcPr>
            <w:tcW w:w="282" w:type="dxa"/>
          </w:tcPr>
          <w:p w14:paraId="5CB638B7" w14:textId="77777777" w:rsidR="009D5E2C" w:rsidRPr="00E67451" w:rsidRDefault="009D5E2C"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55AAA79C" w14:textId="77777777" w:rsidR="009D5E2C" w:rsidRPr="00E67451" w:rsidRDefault="009D5E2C" w:rsidP="00E67451">
            <w:pPr>
              <w:spacing w:after="150" w:line="240" w:lineRule="auto"/>
              <w:rPr>
                <w:rFonts w:ascii="Times New Roman" w:eastAsia="Times New Roman" w:hAnsi="Times New Roman" w:cs="Times New Roman"/>
                <w:b/>
                <w:bCs/>
                <w:sz w:val="24"/>
                <w:szCs w:val="24"/>
                <w:lang w:eastAsia="ru-RU"/>
              </w:rPr>
            </w:pPr>
          </w:p>
        </w:tc>
        <w:tc>
          <w:tcPr>
            <w:tcW w:w="1276" w:type="dxa"/>
          </w:tcPr>
          <w:p w14:paraId="0EECF16E" w14:textId="77777777" w:rsidR="009D5E2C" w:rsidRPr="00E67451" w:rsidRDefault="009D5E2C"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32F6AFB3" w14:textId="6437BEA7" w:rsidR="009D5E2C" w:rsidRPr="009D5E2C" w:rsidRDefault="009D5E2C" w:rsidP="00D62C58">
            <w:pPr>
              <w:shd w:val="clear" w:color="auto" w:fill="FFFFFF"/>
              <w:spacing w:after="0" w:line="240" w:lineRule="auto"/>
              <w:jc w:val="both"/>
              <w:rPr>
                <w:rFonts w:ascii="Times New Roman" w:eastAsia="Times New Roman" w:hAnsi="Times New Roman" w:cs="Times New Roman"/>
                <w:sz w:val="20"/>
                <w:szCs w:val="20"/>
                <w:lang w:eastAsia="uk-UA"/>
              </w:rPr>
            </w:pPr>
            <w:r w:rsidRPr="009D5E2C">
              <w:rPr>
                <w:rFonts w:ascii="Times New Roman" w:eastAsia="Times New Roman" w:hAnsi="Times New Roman" w:cs="Times New Roman"/>
                <w:b/>
                <w:sz w:val="20"/>
                <w:szCs w:val="20"/>
                <w:lang w:eastAsia="uk-UA"/>
              </w:rPr>
              <w:t>«</w:t>
            </w:r>
            <w:r w:rsidRPr="009D5E2C">
              <w:rPr>
                <w:rFonts w:ascii="Times New Roman" w:eastAsia="Times New Roman" w:hAnsi="Times New Roman" w:cs="Times New Roman"/>
                <w:sz w:val="20"/>
                <w:szCs w:val="20"/>
                <w:lang w:eastAsia="uk-UA"/>
              </w:rPr>
              <w:t>Капітальний ремонт мережі зовнішнього електропостачання  закладу охорони здоров’я  КНП «ТМО «СМОЛ» по вул. Дрогобицькій, 50 у м. Стрий Львівської</w:t>
            </w:r>
            <w:r w:rsidRPr="009D5E2C">
              <w:rPr>
                <w:rFonts w:ascii="Calibri" w:eastAsia="Times New Roman" w:hAnsi="Calibri" w:cs="Times New Roman"/>
                <w:sz w:val="20"/>
                <w:szCs w:val="20"/>
                <w:lang w:eastAsia="uk-UA"/>
              </w:rPr>
              <w:t xml:space="preserve"> області»</w:t>
            </w:r>
          </w:p>
        </w:tc>
        <w:tc>
          <w:tcPr>
            <w:tcW w:w="992" w:type="dxa"/>
          </w:tcPr>
          <w:p w14:paraId="3CBF3C58" w14:textId="77777777" w:rsidR="009D5E2C" w:rsidRPr="00E67451" w:rsidRDefault="009D5E2C"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tcPr>
          <w:p w14:paraId="0F7ADF67" w14:textId="77777777" w:rsidR="009D5E2C" w:rsidRDefault="009D5E2C" w:rsidP="00E67451">
            <w:pPr>
              <w:shd w:val="clear" w:color="auto" w:fill="FFFFFF"/>
              <w:spacing w:after="0" w:line="240" w:lineRule="auto"/>
              <w:jc w:val="both"/>
              <w:rPr>
                <w:rFonts w:ascii="Times New Roman" w:eastAsia="Times New Roman" w:hAnsi="Times New Roman" w:cs="Times New Roman"/>
                <w:b/>
                <w:sz w:val="20"/>
                <w:szCs w:val="20"/>
                <w:lang w:eastAsia="ru-RU"/>
              </w:rPr>
            </w:pPr>
          </w:p>
        </w:tc>
        <w:tc>
          <w:tcPr>
            <w:tcW w:w="1418" w:type="dxa"/>
          </w:tcPr>
          <w:p w14:paraId="77D92750" w14:textId="582C7564" w:rsidR="009D5E2C" w:rsidRDefault="009D5E2C" w:rsidP="00E67451">
            <w:pPr>
              <w:shd w:val="clear" w:color="auto" w:fill="FFFFFF"/>
              <w:spacing w:after="0" w:line="240" w:lineRule="auto"/>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+1572,2</w:t>
            </w:r>
          </w:p>
        </w:tc>
        <w:tc>
          <w:tcPr>
            <w:tcW w:w="1417" w:type="dxa"/>
          </w:tcPr>
          <w:p w14:paraId="60C63168" w14:textId="659601AC" w:rsidR="009D5E2C" w:rsidRDefault="009D5E2C" w:rsidP="00E67451">
            <w:pPr>
              <w:shd w:val="clear" w:color="auto" w:fill="FFFFFF"/>
              <w:spacing w:after="0" w:line="240" w:lineRule="auto"/>
              <w:ind w:left="-59" w:firstLine="123"/>
              <w:jc w:val="both"/>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1572,2</w:t>
            </w:r>
          </w:p>
        </w:tc>
        <w:tc>
          <w:tcPr>
            <w:tcW w:w="1559" w:type="dxa"/>
          </w:tcPr>
          <w:p w14:paraId="2E623AAC" w14:textId="77777777" w:rsidR="009D5E2C" w:rsidRPr="00E67451" w:rsidRDefault="009D5E2C"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r w:rsidR="00787AD4" w:rsidRPr="00E67451" w14:paraId="458F0041" w14:textId="77777777" w:rsidTr="00E5645D">
        <w:trPr>
          <w:trHeight w:val="418"/>
        </w:trPr>
        <w:tc>
          <w:tcPr>
            <w:tcW w:w="282" w:type="dxa"/>
          </w:tcPr>
          <w:p w14:paraId="736DC3A7" w14:textId="77777777" w:rsidR="00787AD4" w:rsidRPr="00E67451" w:rsidRDefault="00787AD4" w:rsidP="00E67451">
            <w:pPr>
              <w:shd w:val="clear" w:color="auto" w:fill="FFFFFF"/>
              <w:spacing w:after="0" w:line="240" w:lineRule="auto"/>
              <w:jc w:val="both"/>
              <w:rPr>
                <w:rFonts w:ascii="Times New Roman" w:eastAsia="Times New Roman" w:hAnsi="Times New Roman" w:cs="Times New Roman"/>
                <w:sz w:val="24"/>
                <w:szCs w:val="24"/>
                <w:lang w:eastAsia="ru-RU"/>
              </w:rPr>
            </w:pPr>
          </w:p>
        </w:tc>
        <w:tc>
          <w:tcPr>
            <w:tcW w:w="1561" w:type="dxa"/>
          </w:tcPr>
          <w:p w14:paraId="54F7DBC5" w14:textId="77777777" w:rsidR="00787AD4" w:rsidRPr="00E67451" w:rsidRDefault="00787AD4" w:rsidP="00E67451">
            <w:pPr>
              <w:spacing w:after="150" w:line="240" w:lineRule="auto"/>
              <w:rPr>
                <w:rFonts w:ascii="Times New Roman" w:eastAsia="Times New Roman" w:hAnsi="Times New Roman" w:cs="Times New Roman"/>
                <w:b/>
                <w:bCs/>
                <w:sz w:val="24"/>
                <w:szCs w:val="24"/>
                <w:lang w:eastAsia="ru-RU"/>
              </w:rPr>
            </w:pPr>
            <w:r w:rsidRPr="00E67451">
              <w:rPr>
                <w:rFonts w:ascii="Times New Roman" w:eastAsia="Times New Roman" w:hAnsi="Times New Roman" w:cs="Times New Roman"/>
                <w:b/>
                <w:bCs/>
                <w:sz w:val="24"/>
                <w:szCs w:val="24"/>
                <w:lang w:eastAsia="ru-RU"/>
              </w:rPr>
              <w:t>Всього за програмою</w:t>
            </w:r>
          </w:p>
        </w:tc>
        <w:tc>
          <w:tcPr>
            <w:tcW w:w="1276" w:type="dxa"/>
          </w:tcPr>
          <w:p w14:paraId="43B70961" w14:textId="77777777" w:rsidR="00787AD4" w:rsidRPr="00E67451" w:rsidRDefault="00787AD4" w:rsidP="00E67451">
            <w:pPr>
              <w:shd w:val="clear" w:color="auto" w:fill="FFFFFF"/>
              <w:spacing w:after="0" w:line="240" w:lineRule="auto"/>
              <w:ind w:left="-59" w:firstLine="59"/>
              <w:jc w:val="both"/>
              <w:rPr>
                <w:rFonts w:ascii="Times New Roman" w:eastAsia="Times New Roman" w:hAnsi="Times New Roman" w:cs="Times New Roman"/>
                <w:sz w:val="24"/>
                <w:szCs w:val="24"/>
                <w:lang w:eastAsia="ru-RU"/>
              </w:rPr>
            </w:pPr>
          </w:p>
        </w:tc>
        <w:tc>
          <w:tcPr>
            <w:tcW w:w="4961" w:type="dxa"/>
            <w:gridSpan w:val="2"/>
          </w:tcPr>
          <w:p w14:paraId="5FEFAEE5" w14:textId="77777777" w:rsidR="00787AD4" w:rsidRPr="00E67451" w:rsidRDefault="00787AD4" w:rsidP="00E67451">
            <w:pPr>
              <w:shd w:val="clear" w:color="auto" w:fill="FFFFFF"/>
              <w:spacing w:after="0" w:line="240" w:lineRule="auto"/>
              <w:ind w:left="-59" w:firstLine="144"/>
              <w:jc w:val="both"/>
              <w:rPr>
                <w:rFonts w:ascii="Times New Roman" w:eastAsia="Times New Roman" w:hAnsi="Times New Roman" w:cs="Times New Roman"/>
                <w:sz w:val="24"/>
                <w:szCs w:val="24"/>
                <w:lang w:eastAsia="ru-RU"/>
              </w:rPr>
            </w:pPr>
          </w:p>
        </w:tc>
        <w:tc>
          <w:tcPr>
            <w:tcW w:w="992" w:type="dxa"/>
          </w:tcPr>
          <w:p w14:paraId="09156D2C" w14:textId="77777777" w:rsidR="00787AD4" w:rsidRPr="00E67451" w:rsidRDefault="00787AD4" w:rsidP="00E67451">
            <w:pPr>
              <w:shd w:val="clear" w:color="auto" w:fill="FFFFFF"/>
              <w:spacing w:after="0" w:line="240" w:lineRule="auto"/>
              <w:ind w:left="-59" w:firstLine="78"/>
              <w:jc w:val="both"/>
              <w:rPr>
                <w:rFonts w:ascii="Times New Roman" w:eastAsia="Times New Roman" w:hAnsi="Times New Roman" w:cs="Times New Roman"/>
                <w:sz w:val="24"/>
                <w:szCs w:val="24"/>
                <w:lang w:eastAsia="ru-RU"/>
              </w:rPr>
            </w:pPr>
          </w:p>
        </w:tc>
        <w:tc>
          <w:tcPr>
            <w:tcW w:w="1134" w:type="dxa"/>
          </w:tcPr>
          <w:p w14:paraId="1609ECA1" w14:textId="4749F089" w:rsidR="00787AD4" w:rsidRPr="00E67451" w:rsidRDefault="00894BEB" w:rsidP="00E67451">
            <w:pPr>
              <w:shd w:val="clear" w:color="auto" w:fill="FFFFFF"/>
              <w:spacing w:after="0" w:line="240" w:lineRule="auto"/>
              <w:ind w:left="-59"/>
              <w:jc w:val="both"/>
              <w:rPr>
                <w:rFonts w:ascii="Times New Roman" w:eastAsia="Times New Roman" w:hAnsi="Times New Roman" w:cs="Times New Roman"/>
                <w:b/>
                <w:lang w:eastAsia="ru-RU"/>
              </w:rPr>
            </w:pPr>
            <w:r>
              <w:rPr>
                <w:rFonts w:ascii="Times New Roman" w:eastAsia="Times New Roman" w:hAnsi="Times New Roman" w:cs="Times New Roman"/>
                <w:b/>
                <w:sz w:val="24"/>
                <w:szCs w:val="24"/>
                <w:lang w:eastAsia="ru-RU"/>
              </w:rPr>
              <w:t>67287,47</w:t>
            </w:r>
          </w:p>
        </w:tc>
        <w:tc>
          <w:tcPr>
            <w:tcW w:w="1418" w:type="dxa"/>
          </w:tcPr>
          <w:p w14:paraId="15C7A672" w14:textId="08EAEABA" w:rsidR="00787AD4" w:rsidRPr="00E67451" w:rsidRDefault="00894BEB" w:rsidP="00E67451">
            <w:pPr>
              <w:shd w:val="clear" w:color="auto" w:fill="FFFFFF"/>
              <w:spacing w:after="0" w:line="240" w:lineRule="auto"/>
              <w:ind w:left="-59" w:firstLine="59"/>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-2000,0</w:t>
            </w:r>
          </w:p>
        </w:tc>
        <w:tc>
          <w:tcPr>
            <w:tcW w:w="1417" w:type="dxa"/>
          </w:tcPr>
          <w:p w14:paraId="18ACF387" w14:textId="17F1A595" w:rsidR="00787AD4" w:rsidRPr="00BF77E9" w:rsidRDefault="00BF77E9" w:rsidP="00E67451">
            <w:pPr>
              <w:shd w:val="clear" w:color="auto" w:fill="FFFFFF"/>
              <w:spacing w:after="0" w:line="240" w:lineRule="auto"/>
              <w:ind w:left="-59" w:firstLine="123"/>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US" w:eastAsia="ru-RU"/>
              </w:rPr>
              <w:t>65287</w:t>
            </w:r>
            <w:r>
              <w:rPr>
                <w:rFonts w:ascii="Times New Roman" w:eastAsia="Times New Roman" w:hAnsi="Times New Roman" w:cs="Times New Roman"/>
                <w:b/>
                <w:sz w:val="24"/>
                <w:szCs w:val="24"/>
                <w:lang w:eastAsia="ru-RU"/>
              </w:rPr>
              <w:t>,47</w:t>
            </w:r>
          </w:p>
        </w:tc>
        <w:tc>
          <w:tcPr>
            <w:tcW w:w="1559" w:type="dxa"/>
          </w:tcPr>
          <w:p w14:paraId="3B9B0802" w14:textId="3EA9F1C5" w:rsidR="00787AD4" w:rsidRPr="00E67451" w:rsidRDefault="00787AD4" w:rsidP="00E67451">
            <w:pPr>
              <w:shd w:val="clear" w:color="auto" w:fill="FFFFFF"/>
              <w:spacing w:after="0" w:line="240" w:lineRule="auto"/>
              <w:ind w:left="-59" w:firstLine="123"/>
              <w:jc w:val="both"/>
              <w:rPr>
                <w:rFonts w:ascii="Times New Roman" w:eastAsia="Times New Roman" w:hAnsi="Times New Roman" w:cs="Times New Roman"/>
                <w:sz w:val="24"/>
                <w:szCs w:val="24"/>
                <w:lang w:eastAsia="ru-RU"/>
              </w:rPr>
            </w:pPr>
          </w:p>
        </w:tc>
      </w:tr>
    </w:tbl>
    <w:p w14:paraId="1A099B0D"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b/>
          <w:bCs/>
          <w:sz w:val="24"/>
          <w:szCs w:val="24"/>
          <w:lang w:eastAsia="ru-RU"/>
        </w:rPr>
        <w:sectPr w:rsidR="00E67451" w:rsidRPr="00E67451" w:rsidSect="00E67451">
          <w:pgSz w:w="16838" w:h="11906" w:orient="landscape" w:code="9"/>
          <w:pgMar w:top="851" w:right="425" w:bottom="510" w:left="709" w:header="680" w:footer="709" w:gutter="0"/>
          <w:cols w:space="708"/>
          <w:docGrid w:linePitch="360"/>
        </w:sectPr>
      </w:pPr>
    </w:p>
    <w:p w14:paraId="7D8E089A"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b/>
          <w:bCs/>
          <w:sz w:val="28"/>
          <w:szCs w:val="28"/>
          <w:lang w:eastAsia="ru-RU"/>
        </w:rPr>
      </w:pPr>
      <w:r w:rsidRPr="00E67451">
        <w:rPr>
          <w:rFonts w:ascii="Times New Roman" w:eastAsia="Times New Roman" w:hAnsi="Times New Roman" w:cs="Times New Roman"/>
          <w:b/>
          <w:bCs/>
          <w:sz w:val="28"/>
          <w:szCs w:val="28"/>
          <w:lang w:eastAsia="ru-RU"/>
        </w:rPr>
        <w:lastRenderedPageBreak/>
        <w:t>6. ОБГРУНТУВАННЯ ШЛЯХІВ І ЗАСОБІВ РОЗВ'ЯЗАННЯ ПРОБЛЕМИ, ОБСЯГІВ ТА ДЖЕРЕЛ ФІНАНСУВАННЯ</w:t>
      </w:r>
    </w:p>
    <w:p w14:paraId="4CECF5B4"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399ADAAD"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bCs/>
          <w:sz w:val="24"/>
          <w:szCs w:val="24"/>
          <w:lang w:eastAsia="ru-RU"/>
        </w:rPr>
        <w:t>Комунальне некомерційне підприємство Стрийської міської ради «Територіальне медичне об’єднання «Стрийська міська об’єднана лікарня</w:t>
      </w:r>
      <w:r w:rsidRPr="00E67451">
        <w:rPr>
          <w:rFonts w:ascii="Times New Roman" w:eastAsia="Times New Roman" w:hAnsi="Times New Roman" w:cs="Times New Roman"/>
          <w:sz w:val="24"/>
          <w:szCs w:val="24"/>
          <w:lang w:eastAsia="ru-RU"/>
        </w:rPr>
        <w:t xml:space="preserve"> забезпечить:</w:t>
      </w:r>
    </w:p>
    <w:p w14:paraId="04C3E1FD"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  поліпшення стану здоров’я всіх верств населення;</w:t>
      </w:r>
    </w:p>
    <w:p w14:paraId="69C150CB" w14:textId="6712B1DF"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 організацію та надання вторинної спеціалізованої медичної допомоги</w:t>
      </w:r>
      <w:r w:rsidR="00DD59DC">
        <w:rPr>
          <w:rFonts w:ascii="Times New Roman" w:eastAsia="Times New Roman" w:hAnsi="Times New Roman" w:cs="Times New Roman"/>
          <w:sz w:val="24"/>
          <w:szCs w:val="24"/>
          <w:lang w:eastAsia="ru-RU"/>
        </w:rPr>
        <w:t>;</w:t>
      </w:r>
      <w:r w:rsidRPr="00E67451">
        <w:rPr>
          <w:rFonts w:ascii="Times New Roman" w:eastAsia="Times New Roman" w:hAnsi="Times New Roman" w:cs="Times New Roman"/>
          <w:sz w:val="24"/>
          <w:szCs w:val="24"/>
          <w:lang w:eastAsia="ru-RU"/>
        </w:rPr>
        <w:t xml:space="preserve"> </w:t>
      </w:r>
    </w:p>
    <w:p w14:paraId="38456A31"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  ефективність  використання фінансових та матеріальних ресурсів охорони здоров’я;</w:t>
      </w:r>
    </w:p>
    <w:p w14:paraId="5A07A999"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 створення сучасної системи інформаційного забезпечення у сфері охорони здоров’я (</w:t>
      </w:r>
      <w:r w:rsidRPr="00E67451">
        <w:rPr>
          <w:rFonts w:ascii="Times New Roman" w:eastAsia="Times New Roman" w:hAnsi="Times New Roman" w:cs="Times New Roman"/>
          <w:sz w:val="24"/>
          <w:szCs w:val="24"/>
          <w:lang w:val="ru-RU" w:eastAsia="ru-RU"/>
        </w:rPr>
        <w:t>Доктор Елекс</w:t>
      </w:r>
      <w:r w:rsidRPr="00E67451">
        <w:rPr>
          <w:rFonts w:ascii="Times New Roman" w:eastAsia="Times New Roman" w:hAnsi="Times New Roman" w:cs="Times New Roman"/>
          <w:sz w:val="24"/>
          <w:szCs w:val="24"/>
          <w:lang w:eastAsia="ru-RU"/>
        </w:rPr>
        <w:t>);</w:t>
      </w:r>
    </w:p>
    <w:p w14:paraId="73023D94"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 удосконалення інноваційної політики в сфері охорони здоров’я;</w:t>
      </w:r>
    </w:p>
    <w:p w14:paraId="38013F4B"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uk-UA"/>
        </w:rPr>
        <w:t> </w:t>
      </w:r>
      <w:r w:rsidRPr="00E67451">
        <w:rPr>
          <w:rFonts w:ascii="Times New Roman" w:eastAsia="Times New Roman" w:hAnsi="Times New Roman" w:cs="Times New Roman"/>
          <w:sz w:val="24"/>
          <w:szCs w:val="24"/>
          <w:lang w:eastAsia="uk-UA"/>
        </w:rPr>
        <w:tab/>
      </w:r>
      <w:r w:rsidRPr="00E67451">
        <w:rPr>
          <w:rFonts w:ascii="Times New Roman" w:eastAsia="Times New Roman" w:hAnsi="Times New Roman" w:cs="Times New Roman"/>
          <w:sz w:val="24"/>
          <w:szCs w:val="24"/>
          <w:lang w:eastAsia="ru-RU"/>
        </w:rPr>
        <w:t>Фінансування програми здійснюється в межах видатків, затверджених в міському бюджеті, за рішеннями міської ради щодо виділення та спрямування коштів на виконання вказаної програми, навіть за умови поточного фінансування реалізації заходів із Держбюджету (програма державних фінансових медичних гарантій), а також з інших джерел фінансування, не заборонених чинним законодавством.</w:t>
      </w:r>
    </w:p>
    <w:p w14:paraId="22E5E2B6"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Обсяг вказаних видатків визначається рішеннями Стрийської міської ради про бюджет або про внесення змін до показників місцевого бюджету на відповідний рік.</w:t>
      </w:r>
    </w:p>
    <w:p w14:paraId="68371803" w14:textId="75B96CAC"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Програма розрахована на реалізацію заходів протягом  202</w:t>
      </w:r>
      <w:r w:rsidR="008151C1" w:rsidRPr="005D7952">
        <w:rPr>
          <w:rFonts w:ascii="Times New Roman" w:eastAsia="Times New Roman" w:hAnsi="Times New Roman" w:cs="Times New Roman"/>
          <w:sz w:val="24"/>
          <w:szCs w:val="24"/>
          <w:lang w:val="ru-RU" w:eastAsia="ru-RU"/>
        </w:rPr>
        <w:t>4</w:t>
      </w:r>
      <w:r w:rsidRPr="00E67451">
        <w:rPr>
          <w:rFonts w:ascii="Times New Roman" w:eastAsia="Times New Roman" w:hAnsi="Times New Roman" w:cs="Times New Roman"/>
          <w:sz w:val="24"/>
          <w:szCs w:val="24"/>
          <w:lang w:eastAsia="ru-RU"/>
        </w:rPr>
        <w:t xml:space="preserve"> року.</w:t>
      </w:r>
    </w:p>
    <w:p w14:paraId="24A11843"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b/>
          <w:bCs/>
          <w:sz w:val="24"/>
          <w:szCs w:val="24"/>
          <w:lang w:eastAsia="ru-RU"/>
        </w:rPr>
      </w:pPr>
      <w:r w:rsidRPr="00E67451">
        <w:rPr>
          <w:rFonts w:ascii="Times New Roman" w:eastAsia="Times New Roman" w:hAnsi="Times New Roman" w:cs="Times New Roman"/>
          <w:b/>
          <w:bCs/>
          <w:sz w:val="24"/>
          <w:szCs w:val="24"/>
          <w:lang w:val="ru-RU" w:eastAsia="ru-RU"/>
        </w:rPr>
        <w:t> </w:t>
      </w:r>
    </w:p>
    <w:p w14:paraId="532C8EC4"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b/>
          <w:bCs/>
          <w:sz w:val="28"/>
          <w:szCs w:val="28"/>
          <w:lang w:eastAsia="ru-RU"/>
        </w:rPr>
      </w:pPr>
      <w:r w:rsidRPr="00E67451">
        <w:rPr>
          <w:rFonts w:ascii="Times New Roman" w:eastAsia="Times New Roman" w:hAnsi="Times New Roman" w:cs="Times New Roman"/>
          <w:b/>
          <w:bCs/>
          <w:sz w:val="28"/>
          <w:szCs w:val="28"/>
          <w:lang w:eastAsia="ru-RU"/>
        </w:rPr>
        <w:t>7</w:t>
      </w:r>
      <w:r w:rsidRPr="00E67451">
        <w:rPr>
          <w:rFonts w:ascii="Times New Roman" w:eastAsia="Times New Roman" w:hAnsi="Times New Roman" w:cs="Times New Roman"/>
          <w:b/>
          <w:bCs/>
          <w:sz w:val="28"/>
          <w:szCs w:val="28"/>
          <w:lang w:val="ru-RU" w:eastAsia="ru-RU"/>
        </w:rPr>
        <w:t xml:space="preserve">. </w:t>
      </w:r>
      <w:r w:rsidRPr="00E67451">
        <w:rPr>
          <w:rFonts w:ascii="Times New Roman" w:eastAsia="Times New Roman" w:hAnsi="Times New Roman" w:cs="Times New Roman"/>
          <w:b/>
          <w:bCs/>
          <w:sz w:val="28"/>
          <w:szCs w:val="28"/>
          <w:lang w:eastAsia="ru-RU"/>
        </w:rPr>
        <w:t>КООРДИНАЦІЯ ТА КОНТРОЛЬ ЗА ХОДОМ ВИКОНАННЯ ПРОГРАМИ</w:t>
      </w:r>
    </w:p>
    <w:p w14:paraId="6F6DD988" w14:textId="59132E85"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val="ru-RU" w:eastAsia="ru-RU"/>
        </w:rPr>
        <w:t>Координацію та контроль за ходом  виконання</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Програми</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розвитку КНП «ТМО «СМОЛ»  здійснює</w:t>
      </w:r>
      <w:r w:rsidR="00457481">
        <w:rPr>
          <w:rFonts w:ascii="Times New Roman" w:eastAsia="Times New Roman" w:hAnsi="Times New Roman" w:cs="Times New Roman"/>
          <w:sz w:val="24"/>
          <w:szCs w:val="24"/>
          <w:lang w:eastAsia="ru-RU"/>
        </w:rPr>
        <w:t xml:space="preserve"> Виконавчий комітет </w:t>
      </w:r>
      <w:r w:rsidRPr="00E67451">
        <w:rPr>
          <w:rFonts w:ascii="Times New Roman" w:eastAsia="Times New Roman" w:hAnsi="Times New Roman" w:cs="Times New Roman"/>
          <w:sz w:val="24"/>
          <w:szCs w:val="24"/>
          <w:lang w:eastAsia="ru-RU"/>
        </w:rPr>
        <w:t xml:space="preserve">Стрийської </w:t>
      </w:r>
      <w:r w:rsidRPr="00E67451">
        <w:rPr>
          <w:rFonts w:ascii="Times New Roman" w:eastAsia="Times New Roman" w:hAnsi="Times New Roman" w:cs="Times New Roman"/>
          <w:sz w:val="24"/>
          <w:szCs w:val="24"/>
          <w:lang w:val="ru-RU" w:eastAsia="ru-RU"/>
        </w:rPr>
        <w:t>міської ради.</w:t>
      </w:r>
    </w:p>
    <w:p w14:paraId="643F188F"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Звіт про виконання Програми подається щоквартально фінансовому управлінню та відділу економіки Стрийської міської ради Львівської області за встановленою формою до 25 числа наступного місяця та не пізніше, ніж через місяць після завершення року.</w:t>
      </w:r>
    </w:p>
    <w:p w14:paraId="639E2434"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При уточненні міського бюджету  відповідно вносяться зміни до Програми.</w:t>
      </w:r>
    </w:p>
    <w:p w14:paraId="44DFBB34"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b/>
          <w:sz w:val="24"/>
          <w:szCs w:val="24"/>
          <w:lang w:eastAsia="ru-RU"/>
        </w:rPr>
      </w:pPr>
    </w:p>
    <w:p w14:paraId="561D8B56"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b/>
          <w:bCs/>
          <w:sz w:val="28"/>
          <w:szCs w:val="28"/>
          <w:lang w:eastAsia="ru-RU"/>
        </w:rPr>
      </w:pPr>
      <w:r w:rsidRPr="00E67451">
        <w:rPr>
          <w:rFonts w:ascii="Times New Roman" w:eastAsia="Times New Roman" w:hAnsi="Times New Roman" w:cs="Times New Roman"/>
          <w:b/>
          <w:sz w:val="28"/>
          <w:szCs w:val="28"/>
          <w:lang w:eastAsia="ru-RU"/>
        </w:rPr>
        <w:t>8. ПРИКІНЦЕВІ ПОЛОЖЕННЯ</w:t>
      </w:r>
    </w:p>
    <w:p w14:paraId="46774D17" w14:textId="539DB35F" w:rsidR="00E67451" w:rsidRPr="008151C1" w:rsidRDefault="00E67451" w:rsidP="008151C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eastAsia="ru-RU"/>
        </w:rPr>
        <w:t>Програма визначає мету, завдання і шляхи розвитку вторинної (спеціалізованої) допо</w:t>
      </w:r>
      <w:r w:rsidR="00DD59DC">
        <w:rPr>
          <w:rFonts w:ascii="Times New Roman" w:eastAsia="Times New Roman" w:hAnsi="Times New Roman" w:cs="Times New Roman"/>
          <w:sz w:val="24"/>
          <w:szCs w:val="24"/>
          <w:lang w:eastAsia="ru-RU"/>
        </w:rPr>
        <w:t>моги громади</w:t>
      </w:r>
      <w:r w:rsidR="008151C1">
        <w:rPr>
          <w:rFonts w:ascii="Times New Roman" w:eastAsia="Times New Roman" w:hAnsi="Times New Roman" w:cs="Times New Roman"/>
          <w:sz w:val="24"/>
          <w:szCs w:val="24"/>
          <w:lang w:eastAsia="ru-RU"/>
        </w:rPr>
        <w:t xml:space="preserve"> на 202</w:t>
      </w:r>
      <w:r w:rsidR="008151C1" w:rsidRPr="008151C1">
        <w:rPr>
          <w:rFonts w:ascii="Times New Roman" w:eastAsia="Times New Roman" w:hAnsi="Times New Roman" w:cs="Times New Roman"/>
          <w:sz w:val="24"/>
          <w:szCs w:val="24"/>
          <w:lang w:eastAsia="ru-RU"/>
        </w:rPr>
        <w:t>4</w:t>
      </w:r>
      <w:r w:rsidRPr="00E67451">
        <w:rPr>
          <w:rFonts w:ascii="Times New Roman" w:eastAsia="Times New Roman" w:hAnsi="Times New Roman" w:cs="Times New Roman"/>
          <w:sz w:val="24"/>
          <w:szCs w:val="24"/>
          <w:lang w:eastAsia="ru-RU"/>
        </w:rPr>
        <w:t xml:space="preserve"> рік, враховуючи стратегічні завдання та прогнозовані обсяги фінансового забезпечення.</w:t>
      </w:r>
    </w:p>
    <w:p w14:paraId="69D545F1"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val="ru-RU" w:eastAsia="ru-RU"/>
        </w:rPr>
      </w:pPr>
      <w:r w:rsidRPr="00E67451">
        <w:rPr>
          <w:rFonts w:ascii="Times New Roman" w:eastAsia="Times New Roman" w:hAnsi="Times New Roman" w:cs="Times New Roman"/>
          <w:sz w:val="24"/>
          <w:szCs w:val="24"/>
          <w:lang w:val="ru-RU" w:eastAsia="ru-RU"/>
        </w:rPr>
        <w:t>Програма</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має</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відкритий характер і може</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доповнюватись (змінюватись) в установленому</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чинним</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законодавством порядку в залежності</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від потреб поточного моменту (прийняття</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нових</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нормативних</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актів, затвердження та доповнення</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регіональних</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медичних</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програм, змінних</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фінансово-господарських</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можливостей</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громади).</w:t>
      </w:r>
    </w:p>
    <w:p w14:paraId="35E91F8B" w14:textId="0807C06E"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E67451">
        <w:rPr>
          <w:rFonts w:ascii="Times New Roman" w:eastAsia="Times New Roman" w:hAnsi="Times New Roman" w:cs="Times New Roman"/>
          <w:sz w:val="24"/>
          <w:szCs w:val="24"/>
          <w:lang w:val="ru-RU" w:eastAsia="ru-RU"/>
        </w:rPr>
        <w:t>Програма</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розрахована до 31.</w:t>
      </w:r>
      <w:r w:rsidRPr="00E67451">
        <w:rPr>
          <w:rFonts w:ascii="Times New Roman" w:eastAsia="Times New Roman" w:hAnsi="Times New Roman" w:cs="Times New Roman"/>
          <w:sz w:val="24"/>
          <w:szCs w:val="24"/>
          <w:lang w:eastAsia="ru-RU"/>
        </w:rPr>
        <w:t>12.202</w:t>
      </w:r>
      <w:r w:rsidR="008151C1" w:rsidRPr="008151C1">
        <w:rPr>
          <w:rFonts w:ascii="Times New Roman" w:eastAsia="Times New Roman" w:hAnsi="Times New Roman" w:cs="Times New Roman"/>
          <w:sz w:val="24"/>
          <w:szCs w:val="24"/>
          <w:lang w:val="ru-RU" w:eastAsia="ru-RU"/>
        </w:rPr>
        <w:t>4</w:t>
      </w:r>
      <w:r w:rsidRPr="00E67451">
        <w:rPr>
          <w:rFonts w:ascii="Times New Roman" w:eastAsia="Times New Roman" w:hAnsi="Times New Roman" w:cs="Times New Roman"/>
          <w:sz w:val="24"/>
          <w:szCs w:val="24"/>
          <w:lang w:eastAsia="ru-RU"/>
        </w:rPr>
        <w:t xml:space="preserve"> року</w:t>
      </w:r>
      <w:r w:rsidRPr="00E67451">
        <w:rPr>
          <w:rFonts w:ascii="Times New Roman" w:eastAsia="Times New Roman" w:hAnsi="Times New Roman" w:cs="Times New Roman"/>
          <w:sz w:val="24"/>
          <w:szCs w:val="24"/>
          <w:lang w:val="ru-RU" w:eastAsia="ru-RU"/>
        </w:rPr>
        <w:t>, має</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завдання, як</w:t>
      </w:r>
      <w:r w:rsidRPr="00E67451">
        <w:rPr>
          <w:rFonts w:ascii="Times New Roman" w:eastAsia="Times New Roman" w:hAnsi="Times New Roman" w:cs="Times New Roman"/>
          <w:sz w:val="24"/>
          <w:szCs w:val="24"/>
          <w:lang w:eastAsia="ru-RU"/>
        </w:rPr>
        <w:t xml:space="preserve">і </w:t>
      </w:r>
      <w:r w:rsidRPr="00E67451">
        <w:rPr>
          <w:rFonts w:ascii="Times New Roman" w:eastAsia="Times New Roman" w:hAnsi="Times New Roman" w:cs="Times New Roman"/>
          <w:sz w:val="24"/>
          <w:szCs w:val="24"/>
          <w:lang w:val="ru-RU" w:eastAsia="ru-RU"/>
        </w:rPr>
        <w:t>направлені на виконання</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заходів</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програми</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адаптованих до рівня потреб та можливостей</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міста, реалізація</w:t>
      </w:r>
      <w:r w:rsidRPr="00E67451">
        <w:rPr>
          <w:rFonts w:ascii="Times New Roman" w:eastAsia="Times New Roman" w:hAnsi="Times New Roman" w:cs="Times New Roman"/>
          <w:sz w:val="24"/>
          <w:szCs w:val="24"/>
          <w:lang w:eastAsia="ru-RU"/>
        </w:rPr>
        <w:t xml:space="preserve"> п</w:t>
      </w:r>
      <w:r w:rsidRPr="00E67451">
        <w:rPr>
          <w:rFonts w:ascii="Times New Roman" w:eastAsia="Times New Roman" w:hAnsi="Times New Roman" w:cs="Times New Roman"/>
          <w:sz w:val="24"/>
          <w:szCs w:val="24"/>
          <w:lang w:val="ru-RU" w:eastAsia="ru-RU"/>
        </w:rPr>
        <w:t>рограми буде здійснюватися шляхом співпраці</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медичних</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закладів</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вторинного</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рівня та органів</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місцевого</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самоврядування у визначених</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напрямках</w:t>
      </w:r>
      <w:r w:rsidRPr="00E67451">
        <w:rPr>
          <w:rFonts w:ascii="Times New Roman" w:eastAsia="Times New Roman" w:hAnsi="Times New Roman" w:cs="Times New Roman"/>
          <w:sz w:val="24"/>
          <w:szCs w:val="24"/>
          <w:lang w:eastAsia="ru-RU"/>
        </w:rPr>
        <w:t xml:space="preserve"> </w:t>
      </w:r>
      <w:r w:rsidRPr="00E67451">
        <w:rPr>
          <w:rFonts w:ascii="Times New Roman" w:eastAsia="Times New Roman" w:hAnsi="Times New Roman" w:cs="Times New Roman"/>
          <w:sz w:val="24"/>
          <w:szCs w:val="24"/>
          <w:lang w:val="ru-RU" w:eastAsia="ru-RU"/>
        </w:rPr>
        <w:t>діяльності.</w:t>
      </w:r>
    </w:p>
    <w:p w14:paraId="4B6BEE0A" w14:textId="77777777" w:rsidR="00E67451" w:rsidRPr="00E67451" w:rsidRDefault="00E67451" w:rsidP="00E67451">
      <w:pPr>
        <w:shd w:val="clear" w:color="auto" w:fill="FFFFFF"/>
        <w:spacing w:after="0" w:line="240" w:lineRule="auto"/>
        <w:ind w:firstLine="708"/>
        <w:jc w:val="both"/>
        <w:rPr>
          <w:rFonts w:ascii="Times New Roman" w:eastAsia="Times New Roman" w:hAnsi="Times New Roman" w:cs="Times New Roman"/>
          <w:sz w:val="24"/>
          <w:szCs w:val="24"/>
          <w:lang w:eastAsia="ru-RU"/>
        </w:rPr>
      </w:pPr>
    </w:p>
    <w:p w14:paraId="0697C79C"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sz w:val="24"/>
          <w:szCs w:val="24"/>
          <w:lang w:val="ru-RU" w:eastAsia="ru-RU"/>
        </w:rPr>
      </w:pPr>
    </w:p>
    <w:p w14:paraId="07D15436"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sz w:val="24"/>
          <w:szCs w:val="24"/>
          <w:lang w:val="ru-RU" w:eastAsia="ru-RU"/>
        </w:rPr>
      </w:pPr>
    </w:p>
    <w:p w14:paraId="0498595D" w14:textId="77777777" w:rsidR="00E67451" w:rsidRPr="00E67451" w:rsidRDefault="00E67451" w:rsidP="00E67451">
      <w:pPr>
        <w:shd w:val="clear" w:color="auto" w:fill="FFFFFF"/>
        <w:spacing w:after="0" w:line="240" w:lineRule="auto"/>
        <w:jc w:val="both"/>
        <w:rPr>
          <w:rFonts w:ascii="Times New Roman" w:eastAsia="Times New Roman" w:hAnsi="Times New Roman" w:cs="Times New Roman"/>
          <w:sz w:val="24"/>
          <w:szCs w:val="24"/>
          <w:lang w:val="ru-RU" w:eastAsia="ru-RU"/>
        </w:rPr>
      </w:pPr>
    </w:p>
    <w:p w14:paraId="63A8EBAC" w14:textId="27A399E9" w:rsidR="00E67451" w:rsidRPr="00E67451" w:rsidRDefault="00E67451" w:rsidP="00E67451">
      <w:pPr>
        <w:shd w:val="clear" w:color="auto" w:fill="FFFFFF"/>
        <w:spacing w:after="0" w:line="240" w:lineRule="auto"/>
        <w:jc w:val="both"/>
        <w:rPr>
          <w:rFonts w:ascii="Times New Roman" w:eastAsia="Times New Roman" w:hAnsi="Times New Roman" w:cs="Times New Roman"/>
          <w:b/>
          <w:sz w:val="28"/>
          <w:szCs w:val="28"/>
          <w:lang w:eastAsia="ru-RU"/>
        </w:rPr>
      </w:pPr>
      <w:r w:rsidRPr="00E67451">
        <w:rPr>
          <w:rFonts w:ascii="Times New Roman" w:eastAsia="Times New Roman" w:hAnsi="Times New Roman" w:cs="Times New Roman"/>
          <w:b/>
          <w:sz w:val="24"/>
          <w:szCs w:val="24"/>
          <w:lang w:eastAsia="ru-RU"/>
        </w:rPr>
        <w:t xml:space="preserve">Директор КНП «ТМО «СМОЛ»                                </w:t>
      </w:r>
      <w:r w:rsidR="00132A3A">
        <w:rPr>
          <w:rFonts w:ascii="Times New Roman" w:eastAsia="Times New Roman" w:hAnsi="Times New Roman" w:cs="Times New Roman"/>
          <w:b/>
          <w:sz w:val="24"/>
          <w:szCs w:val="24"/>
          <w:lang w:eastAsia="ru-RU"/>
        </w:rPr>
        <w:t xml:space="preserve">                                            Іван ЗРАЙЛО</w:t>
      </w:r>
    </w:p>
    <w:p w14:paraId="626609BD" w14:textId="77777777" w:rsidR="00E67451" w:rsidRPr="00E67451" w:rsidRDefault="00E67451" w:rsidP="00E67451">
      <w:pPr>
        <w:spacing w:after="0" w:line="240" w:lineRule="auto"/>
        <w:rPr>
          <w:rFonts w:ascii="Times New Roman" w:eastAsia="Times New Roman" w:hAnsi="Times New Roman" w:cs="Times New Roman"/>
          <w:b/>
          <w:bCs/>
          <w:sz w:val="24"/>
          <w:szCs w:val="24"/>
          <w:lang w:val="ru-RU" w:eastAsia="ru-RU"/>
        </w:rPr>
      </w:pPr>
    </w:p>
    <w:p w14:paraId="7F9072D8" w14:textId="77777777" w:rsidR="00E67451" w:rsidRPr="00E67451" w:rsidRDefault="00E67451" w:rsidP="00E67451">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6392CAD8" w14:textId="77777777" w:rsidR="00E67451" w:rsidRPr="00E67451" w:rsidRDefault="00E67451" w:rsidP="00E67451">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117C9C69" w14:textId="77777777" w:rsidR="00E67451" w:rsidRPr="00E67451" w:rsidRDefault="00E67451" w:rsidP="00E67451">
      <w:pPr>
        <w:shd w:val="clear" w:color="auto" w:fill="FFFFFF"/>
        <w:spacing w:after="0" w:line="240" w:lineRule="auto"/>
        <w:jc w:val="center"/>
        <w:rPr>
          <w:rFonts w:ascii="Times New Roman" w:eastAsia="Times New Roman" w:hAnsi="Times New Roman" w:cs="Times New Roman"/>
          <w:b/>
          <w:bCs/>
          <w:sz w:val="24"/>
          <w:szCs w:val="24"/>
          <w:lang w:val="ru-RU" w:eastAsia="ru-RU"/>
        </w:rPr>
      </w:pPr>
    </w:p>
    <w:p w14:paraId="748916BF" w14:textId="77777777" w:rsidR="00E67451" w:rsidRPr="00E67451" w:rsidRDefault="00E67451" w:rsidP="00E67451">
      <w:pPr>
        <w:shd w:val="clear" w:color="auto" w:fill="FFFFFF"/>
        <w:spacing w:after="0" w:line="240" w:lineRule="auto"/>
        <w:rPr>
          <w:rFonts w:ascii="Times New Roman" w:eastAsia="Times New Roman" w:hAnsi="Times New Roman" w:cs="Times New Roman"/>
          <w:b/>
          <w:bCs/>
          <w:sz w:val="24"/>
          <w:szCs w:val="24"/>
          <w:lang w:val="ru-RU" w:eastAsia="ru-RU"/>
        </w:rPr>
      </w:pPr>
      <w:r w:rsidRPr="00E67451">
        <w:rPr>
          <w:rFonts w:ascii="Times New Roman" w:eastAsia="Times New Roman" w:hAnsi="Times New Roman" w:cs="Times New Roman"/>
          <w:b/>
          <w:bCs/>
          <w:sz w:val="24"/>
          <w:szCs w:val="24"/>
          <w:lang w:val="ru-RU" w:eastAsia="ru-RU"/>
        </w:rPr>
        <w:t xml:space="preserve">  </w:t>
      </w:r>
    </w:p>
    <w:p w14:paraId="4A3A9CD7" w14:textId="77777777" w:rsidR="00E67451" w:rsidRPr="00E67451" w:rsidRDefault="00E67451" w:rsidP="00E67451">
      <w:pPr>
        <w:shd w:val="clear" w:color="auto" w:fill="FFFFFF"/>
        <w:spacing w:after="0" w:line="240" w:lineRule="auto"/>
        <w:rPr>
          <w:rFonts w:ascii="Times New Roman" w:eastAsia="Times New Roman" w:hAnsi="Times New Roman" w:cs="Times New Roman"/>
          <w:b/>
          <w:bCs/>
          <w:sz w:val="24"/>
          <w:szCs w:val="24"/>
          <w:lang w:val="ru-RU" w:eastAsia="ru-RU"/>
        </w:rPr>
      </w:pPr>
    </w:p>
    <w:p w14:paraId="459FBCE5" w14:textId="77777777" w:rsidR="00E67451" w:rsidRPr="00E67451" w:rsidRDefault="00E67451" w:rsidP="00E67451">
      <w:pPr>
        <w:spacing w:after="0" w:line="240" w:lineRule="auto"/>
        <w:rPr>
          <w:rFonts w:ascii="Times New Roman" w:eastAsia="Times New Roman" w:hAnsi="Times New Roman" w:cs="Times New Roman"/>
          <w:sz w:val="24"/>
          <w:szCs w:val="24"/>
          <w:lang w:eastAsia="ru-RU"/>
        </w:rPr>
      </w:pPr>
    </w:p>
    <w:p w14:paraId="55280320" w14:textId="77777777" w:rsidR="00B42E0F" w:rsidRDefault="00B42E0F" w:rsidP="00E67451">
      <w:pPr>
        <w:shd w:val="clear" w:color="auto" w:fill="FFFFFF"/>
        <w:spacing w:after="0" w:line="240" w:lineRule="auto"/>
        <w:ind w:firstLine="708"/>
        <w:jc w:val="both"/>
      </w:pPr>
    </w:p>
    <w:sectPr w:rsidR="00B42E0F" w:rsidSect="00E67451">
      <w:pgSz w:w="11906" w:h="16838" w:code="9"/>
      <w:pgMar w:top="709" w:right="851" w:bottom="425" w:left="1276" w:header="680"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
    <w:altName w:val="Times New Roman"/>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5261A"/>
    <w:multiLevelType w:val="hybridMultilevel"/>
    <w:tmpl w:val="A0AA39D4"/>
    <w:lvl w:ilvl="0" w:tplc="088096E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34734B5D"/>
    <w:multiLevelType w:val="hybridMultilevel"/>
    <w:tmpl w:val="7CBCA380"/>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6808"/>
    <w:rsid w:val="00017EE8"/>
    <w:rsid w:val="000255B6"/>
    <w:rsid w:val="00054969"/>
    <w:rsid w:val="00060D9D"/>
    <w:rsid w:val="000A53B2"/>
    <w:rsid w:val="000E21E7"/>
    <w:rsid w:val="000E6786"/>
    <w:rsid w:val="00127B07"/>
    <w:rsid w:val="00132A3A"/>
    <w:rsid w:val="0013756A"/>
    <w:rsid w:val="0017792B"/>
    <w:rsid w:val="001A407D"/>
    <w:rsid w:val="001B0C09"/>
    <w:rsid w:val="00214C2F"/>
    <w:rsid w:val="00222BAE"/>
    <w:rsid w:val="00227D3F"/>
    <w:rsid w:val="00233B8E"/>
    <w:rsid w:val="0023431B"/>
    <w:rsid w:val="0026753C"/>
    <w:rsid w:val="002A1C19"/>
    <w:rsid w:val="002E70BF"/>
    <w:rsid w:val="00313626"/>
    <w:rsid w:val="00340B43"/>
    <w:rsid w:val="00362C9C"/>
    <w:rsid w:val="003A30FE"/>
    <w:rsid w:val="003A6528"/>
    <w:rsid w:val="003D3E41"/>
    <w:rsid w:val="003E47F8"/>
    <w:rsid w:val="00407AE6"/>
    <w:rsid w:val="004237A6"/>
    <w:rsid w:val="004249D0"/>
    <w:rsid w:val="004440C7"/>
    <w:rsid w:val="004562BB"/>
    <w:rsid w:val="00457481"/>
    <w:rsid w:val="00482981"/>
    <w:rsid w:val="004862FF"/>
    <w:rsid w:val="004A6808"/>
    <w:rsid w:val="004C16F7"/>
    <w:rsid w:val="004C73C4"/>
    <w:rsid w:val="004E35E5"/>
    <w:rsid w:val="0052085E"/>
    <w:rsid w:val="00522EE5"/>
    <w:rsid w:val="00543CF9"/>
    <w:rsid w:val="00564D2F"/>
    <w:rsid w:val="00586BFB"/>
    <w:rsid w:val="005D0A4F"/>
    <w:rsid w:val="005D7952"/>
    <w:rsid w:val="005E79B7"/>
    <w:rsid w:val="006239C2"/>
    <w:rsid w:val="0062636E"/>
    <w:rsid w:val="00670244"/>
    <w:rsid w:val="006A66A0"/>
    <w:rsid w:val="006C0EBF"/>
    <w:rsid w:val="006D4752"/>
    <w:rsid w:val="006E1E7E"/>
    <w:rsid w:val="00713A8B"/>
    <w:rsid w:val="007211E9"/>
    <w:rsid w:val="007251A7"/>
    <w:rsid w:val="00754505"/>
    <w:rsid w:val="007632CC"/>
    <w:rsid w:val="00787AD4"/>
    <w:rsid w:val="007973B7"/>
    <w:rsid w:val="007A291F"/>
    <w:rsid w:val="007C6DF4"/>
    <w:rsid w:val="007E292A"/>
    <w:rsid w:val="007E2C42"/>
    <w:rsid w:val="007E2F23"/>
    <w:rsid w:val="007E4C01"/>
    <w:rsid w:val="0080070F"/>
    <w:rsid w:val="00805A28"/>
    <w:rsid w:val="008151C1"/>
    <w:rsid w:val="0082276F"/>
    <w:rsid w:val="0083740C"/>
    <w:rsid w:val="00852522"/>
    <w:rsid w:val="00866B7E"/>
    <w:rsid w:val="00877343"/>
    <w:rsid w:val="00894BEB"/>
    <w:rsid w:val="008B5AA6"/>
    <w:rsid w:val="008C5370"/>
    <w:rsid w:val="008C6A47"/>
    <w:rsid w:val="008F1479"/>
    <w:rsid w:val="0091670E"/>
    <w:rsid w:val="00916948"/>
    <w:rsid w:val="00952B26"/>
    <w:rsid w:val="00960DF5"/>
    <w:rsid w:val="00961D14"/>
    <w:rsid w:val="0097385F"/>
    <w:rsid w:val="00975032"/>
    <w:rsid w:val="009D5E2C"/>
    <w:rsid w:val="00A069C9"/>
    <w:rsid w:val="00A92DBC"/>
    <w:rsid w:val="00AA5175"/>
    <w:rsid w:val="00AC3120"/>
    <w:rsid w:val="00B13BB0"/>
    <w:rsid w:val="00B42E0F"/>
    <w:rsid w:val="00B52489"/>
    <w:rsid w:val="00BA522A"/>
    <w:rsid w:val="00BA5D0A"/>
    <w:rsid w:val="00BF4D6E"/>
    <w:rsid w:val="00BF77E9"/>
    <w:rsid w:val="00C248CB"/>
    <w:rsid w:val="00C71749"/>
    <w:rsid w:val="00C8683A"/>
    <w:rsid w:val="00C97A9C"/>
    <w:rsid w:val="00CB2428"/>
    <w:rsid w:val="00CB35FE"/>
    <w:rsid w:val="00D30946"/>
    <w:rsid w:val="00D338DE"/>
    <w:rsid w:val="00D51AA1"/>
    <w:rsid w:val="00D62C58"/>
    <w:rsid w:val="00D76F62"/>
    <w:rsid w:val="00D9754D"/>
    <w:rsid w:val="00DA1F33"/>
    <w:rsid w:val="00DD59DC"/>
    <w:rsid w:val="00DF0A0E"/>
    <w:rsid w:val="00E22D25"/>
    <w:rsid w:val="00E46186"/>
    <w:rsid w:val="00E46187"/>
    <w:rsid w:val="00E5645D"/>
    <w:rsid w:val="00E67451"/>
    <w:rsid w:val="00E73009"/>
    <w:rsid w:val="00EA2FDE"/>
    <w:rsid w:val="00EB2B9B"/>
    <w:rsid w:val="00F141C6"/>
    <w:rsid w:val="00F533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99CDD"/>
  <w15:docId w15:val="{DF8663E4-591B-4022-9E7C-D16C7E1CB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338DE"/>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D338DE"/>
    <w:rPr>
      <w:rFonts w:ascii="Tahoma" w:hAnsi="Tahoma" w:cs="Tahoma"/>
      <w:sz w:val="16"/>
      <w:szCs w:val="16"/>
    </w:rPr>
  </w:style>
  <w:style w:type="paragraph" w:styleId="a5">
    <w:name w:val="No Spacing"/>
    <w:uiPriority w:val="1"/>
    <w:qFormat/>
    <w:rsid w:val="001B0C09"/>
    <w:pPr>
      <w:spacing w:after="0" w:line="240" w:lineRule="auto"/>
    </w:pPr>
  </w:style>
  <w:style w:type="paragraph" w:styleId="a6">
    <w:name w:val="List Paragraph"/>
    <w:basedOn w:val="a"/>
    <w:uiPriority w:val="34"/>
    <w:qFormat/>
    <w:rsid w:val="00C97A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107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7D446-E8CD-4898-B89B-A21663EA3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1104</TotalTime>
  <Pages>11</Pages>
  <Words>12122</Words>
  <Characters>6910</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PradidM</dc:creator>
  <cp:keywords/>
  <dc:description/>
  <cp:lastModifiedBy>PradidM</cp:lastModifiedBy>
  <cp:revision>137</cp:revision>
  <cp:lastPrinted>2024-11-14T12:57:00Z</cp:lastPrinted>
  <dcterms:created xsi:type="dcterms:W3CDTF">2023-01-03T08:39:00Z</dcterms:created>
  <dcterms:modified xsi:type="dcterms:W3CDTF">2024-11-15T13:41:00Z</dcterms:modified>
</cp:coreProperties>
</file>