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7564A" w14:textId="77777777" w:rsidR="00ED1567" w:rsidRDefault="00ED1567" w:rsidP="00ED1567">
      <w:pPr>
        <w:shd w:val="clear" w:color="auto" w:fill="FFFFFF"/>
        <w:spacing w:after="0" w:line="240" w:lineRule="auto"/>
        <w:ind w:left="3540" w:firstLine="708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1EE3B16F" wp14:editId="201AA06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63457" w14:textId="77777777" w:rsidR="00ED1567" w:rsidRDefault="00ED1567" w:rsidP="00ED1567">
      <w:pPr>
        <w:shd w:val="clear" w:color="auto" w:fill="FFFFFF"/>
        <w:spacing w:after="0" w:line="240" w:lineRule="auto"/>
        <w:ind w:left="142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</w:p>
    <w:p w14:paraId="2032D72F" w14:textId="77777777" w:rsidR="00ED1567" w:rsidRDefault="00ED1567" w:rsidP="00ED1567">
      <w:pPr>
        <w:shd w:val="clear" w:color="auto" w:fill="FFFFFF"/>
        <w:spacing w:after="0" w:line="240" w:lineRule="auto"/>
        <w:ind w:left="142"/>
        <w:jc w:val="center"/>
        <w:rPr>
          <w:rFonts w:ascii="Academy" w:eastAsia="Times New Roman" w:hAnsi="Academy" w:cs="Times New Roman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 xml:space="preserve">СТРИЙСЬКА МІСЬКА РАДА львівської області </w:t>
      </w:r>
    </w:p>
    <w:p w14:paraId="5975D6ED" w14:textId="77777777" w:rsidR="00ED1567" w:rsidRDefault="007E5465" w:rsidP="00ED156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L</w:t>
      </w:r>
      <w:r w:rsidR="00C44ADB"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VI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ED156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сесія </w:t>
      </w:r>
      <w:r w:rsidR="00ED1567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viii</w:t>
      </w:r>
      <w:r w:rsidR="00ED156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демократичного скликання</w:t>
      </w:r>
    </w:p>
    <w:p w14:paraId="18C32C6C" w14:textId="77777777" w:rsidR="00ED1567" w:rsidRDefault="00ED1567" w:rsidP="00ED156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128BFB69" w14:textId="77777777" w:rsidR="00ED1567" w:rsidRDefault="00ED1567" w:rsidP="00ED1567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F38AC42" w14:textId="574E860E" w:rsidR="00ED1567" w:rsidRPr="00715D16" w:rsidRDefault="009873E3" w:rsidP="00ED156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15D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</w:t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156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E249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24</w:t>
      </w:r>
      <w:r w:rsidR="007E5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року</w:t>
      </w:r>
      <w:r w:rsidR="00ED15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15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Стрий </w:t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249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 </w:t>
      </w:r>
      <w:r w:rsidRPr="00715D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</w:t>
      </w:r>
      <w:r w:rsidR="0025328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</w:t>
      </w:r>
      <w:r w:rsidRPr="00715D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</w:t>
      </w:r>
    </w:p>
    <w:p w14:paraId="5C3533E5" w14:textId="77777777" w:rsidR="00ED1567" w:rsidRDefault="00ED1567" w:rsidP="00ED156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14C2D2" w14:textId="77777777" w:rsidR="00ED1567" w:rsidRPr="00ED1567" w:rsidRDefault="00ED1567" w:rsidP="00ED1567">
      <w:pPr>
        <w:pStyle w:val="a5"/>
        <w:rPr>
          <w:rFonts w:ascii="Times New Roman" w:hAnsi="Times New Roman"/>
          <w:b/>
          <w:sz w:val="28"/>
          <w:szCs w:val="28"/>
        </w:rPr>
      </w:pPr>
      <w:r w:rsidRPr="00ED1567">
        <w:rPr>
          <w:rFonts w:ascii="Times New Roman" w:hAnsi="Times New Roman"/>
          <w:b/>
          <w:sz w:val="28"/>
          <w:szCs w:val="28"/>
        </w:rPr>
        <w:t>Про намір передачі в оренду</w:t>
      </w:r>
    </w:p>
    <w:p w14:paraId="3782919C" w14:textId="77777777" w:rsidR="00D93AC8" w:rsidRDefault="00ED1567" w:rsidP="00ED1567">
      <w:pPr>
        <w:pStyle w:val="a5"/>
        <w:rPr>
          <w:rFonts w:ascii="Times New Roman" w:hAnsi="Times New Roman"/>
          <w:b/>
          <w:sz w:val="28"/>
          <w:szCs w:val="28"/>
        </w:rPr>
      </w:pPr>
      <w:r w:rsidRPr="00ED1567">
        <w:rPr>
          <w:rFonts w:ascii="Times New Roman" w:hAnsi="Times New Roman"/>
          <w:b/>
          <w:sz w:val="28"/>
          <w:szCs w:val="28"/>
        </w:rPr>
        <w:t>вбудованих нежитлових приміщень</w:t>
      </w:r>
      <w:r w:rsidR="00D93AC8">
        <w:rPr>
          <w:rFonts w:ascii="Times New Roman" w:hAnsi="Times New Roman"/>
          <w:b/>
          <w:sz w:val="28"/>
          <w:szCs w:val="28"/>
        </w:rPr>
        <w:t xml:space="preserve"> </w:t>
      </w:r>
    </w:p>
    <w:p w14:paraId="2718E4AB" w14:textId="77777777" w:rsidR="00D93AC8" w:rsidRDefault="00D93AC8" w:rsidP="00ED1567">
      <w:pPr>
        <w:pStyle w:val="a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 майна (споруд)</w:t>
      </w:r>
      <w:r w:rsidR="00ED1567" w:rsidRPr="00ED1567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D1567" w:rsidRPr="00ED1567">
        <w:rPr>
          <w:rFonts w:ascii="Times New Roman" w:hAnsi="Times New Roman"/>
          <w:b/>
          <w:sz w:val="28"/>
          <w:szCs w:val="28"/>
        </w:rPr>
        <w:t>що належать до</w:t>
      </w:r>
    </w:p>
    <w:p w14:paraId="010930D1" w14:textId="77777777" w:rsidR="00D93AC8" w:rsidRDefault="00ED1567" w:rsidP="00ED1567">
      <w:pPr>
        <w:pStyle w:val="a5"/>
        <w:rPr>
          <w:rFonts w:ascii="Times New Roman" w:hAnsi="Times New Roman"/>
          <w:b/>
          <w:sz w:val="28"/>
          <w:szCs w:val="28"/>
        </w:rPr>
      </w:pPr>
      <w:r w:rsidRPr="00ED1567">
        <w:rPr>
          <w:rFonts w:ascii="Times New Roman" w:hAnsi="Times New Roman"/>
          <w:b/>
          <w:sz w:val="28"/>
          <w:szCs w:val="28"/>
        </w:rPr>
        <w:t xml:space="preserve">комунальної власності Стрийської </w:t>
      </w:r>
    </w:p>
    <w:p w14:paraId="58A27A58" w14:textId="77777777" w:rsidR="00D93AC8" w:rsidRDefault="00ED1567" w:rsidP="00ED1567">
      <w:pPr>
        <w:pStyle w:val="a5"/>
        <w:rPr>
          <w:rFonts w:ascii="Times New Roman" w:hAnsi="Times New Roman"/>
          <w:b/>
          <w:sz w:val="28"/>
          <w:szCs w:val="28"/>
        </w:rPr>
      </w:pPr>
      <w:r w:rsidRPr="00ED1567">
        <w:rPr>
          <w:rFonts w:ascii="Times New Roman" w:hAnsi="Times New Roman"/>
          <w:b/>
          <w:sz w:val="28"/>
          <w:szCs w:val="28"/>
        </w:rPr>
        <w:t xml:space="preserve">міської ради, які включені </w:t>
      </w:r>
      <w:r w:rsidR="00D93AC8">
        <w:rPr>
          <w:rFonts w:ascii="Times New Roman" w:hAnsi="Times New Roman"/>
          <w:b/>
          <w:sz w:val="28"/>
          <w:szCs w:val="28"/>
        </w:rPr>
        <w:t xml:space="preserve"> </w:t>
      </w:r>
      <w:r w:rsidRPr="00ED1567">
        <w:rPr>
          <w:rFonts w:ascii="Times New Roman" w:hAnsi="Times New Roman"/>
          <w:b/>
          <w:sz w:val="28"/>
          <w:szCs w:val="28"/>
        </w:rPr>
        <w:t>до</w:t>
      </w:r>
    </w:p>
    <w:p w14:paraId="6C3C798E" w14:textId="77777777" w:rsidR="00ED1567" w:rsidRPr="00ED1567" w:rsidRDefault="00ED1567" w:rsidP="00ED1567">
      <w:pPr>
        <w:pStyle w:val="a5"/>
        <w:rPr>
          <w:rFonts w:ascii="Times New Roman" w:hAnsi="Times New Roman"/>
          <w:b/>
          <w:sz w:val="28"/>
          <w:szCs w:val="28"/>
        </w:rPr>
      </w:pPr>
      <w:r w:rsidRPr="00ED1567">
        <w:rPr>
          <w:rFonts w:ascii="Times New Roman" w:hAnsi="Times New Roman"/>
          <w:b/>
          <w:sz w:val="28"/>
          <w:szCs w:val="28"/>
        </w:rPr>
        <w:t xml:space="preserve"> переліку другого типу </w:t>
      </w:r>
    </w:p>
    <w:p w14:paraId="67101DFE" w14:textId="77777777" w:rsidR="00ED1567" w:rsidRPr="00ED1567" w:rsidRDefault="00ED1567" w:rsidP="00ED1567">
      <w:pPr>
        <w:pStyle w:val="a5"/>
        <w:rPr>
          <w:rFonts w:ascii="Times New Roman" w:hAnsi="Times New Roman"/>
          <w:b/>
          <w:sz w:val="28"/>
          <w:szCs w:val="28"/>
        </w:rPr>
      </w:pPr>
      <w:r w:rsidRPr="00ED1567">
        <w:rPr>
          <w:rFonts w:ascii="Times New Roman" w:hAnsi="Times New Roman"/>
          <w:b/>
          <w:sz w:val="28"/>
          <w:szCs w:val="28"/>
        </w:rPr>
        <w:t>(без проведення аукціону)</w:t>
      </w:r>
    </w:p>
    <w:p w14:paraId="705B7834" w14:textId="77777777" w:rsidR="00ED1567" w:rsidRDefault="00ED1567" w:rsidP="00ED1567">
      <w:pPr>
        <w:pStyle w:val="a5"/>
        <w:jc w:val="both"/>
        <w:rPr>
          <w:rFonts w:ascii="Times New Roman" w:hAnsi="Times New Roman"/>
        </w:rPr>
      </w:pPr>
    </w:p>
    <w:p w14:paraId="001F686B" w14:textId="77777777" w:rsidR="00ED1567" w:rsidRDefault="00ED1567" w:rsidP="00ED1567">
      <w:pPr>
        <w:pStyle w:val="a5"/>
        <w:jc w:val="both"/>
        <w:rPr>
          <w:rFonts w:ascii="Times New Roman" w:hAnsi="Times New Roman"/>
        </w:rPr>
      </w:pPr>
    </w:p>
    <w:p w14:paraId="4FF5785C" w14:textId="77777777" w:rsidR="00B3585E" w:rsidRDefault="007E5465" w:rsidP="00C4685F">
      <w:pPr>
        <w:pStyle w:val="a6"/>
        <w:spacing w:line="360" w:lineRule="auto"/>
        <w:ind w:left="0" w:right="0" w:firstLine="709"/>
        <w:jc w:val="both"/>
        <w:rPr>
          <w:sz w:val="26"/>
          <w:szCs w:val="26"/>
        </w:rPr>
      </w:pPr>
      <w:r w:rsidRPr="009873E3">
        <w:rPr>
          <w:sz w:val="26"/>
          <w:szCs w:val="26"/>
        </w:rPr>
        <w:t>Розгл</w:t>
      </w:r>
      <w:r w:rsidR="009873E3" w:rsidRPr="009873E3">
        <w:rPr>
          <w:sz w:val="26"/>
          <w:szCs w:val="26"/>
        </w:rPr>
        <w:t>янувши звернення</w:t>
      </w:r>
      <w:r w:rsidR="00715D16" w:rsidRPr="00715D16">
        <w:rPr>
          <w:sz w:val="26"/>
          <w:szCs w:val="26"/>
          <w:lang w:val="ru-RU"/>
        </w:rPr>
        <w:t xml:space="preserve"> </w:t>
      </w:r>
      <w:r w:rsidR="006B208E">
        <w:rPr>
          <w:sz w:val="26"/>
          <w:szCs w:val="26"/>
        </w:rPr>
        <w:t xml:space="preserve">Стрийського районного товариства бджолярів любителів, </w:t>
      </w:r>
      <w:r w:rsidR="00BD652B">
        <w:rPr>
          <w:sz w:val="26"/>
          <w:szCs w:val="26"/>
        </w:rPr>
        <w:t>гром</w:t>
      </w:r>
      <w:r w:rsidR="00D70663">
        <w:rPr>
          <w:sz w:val="26"/>
          <w:szCs w:val="26"/>
        </w:rPr>
        <w:t>адської організації  «Спортивного</w:t>
      </w:r>
      <w:r w:rsidR="00BD652B">
        <w:rPr>
          <w:sz w:val="26"/>
          <w:szCs w:val="26"/>
        </w:rPr>
        <w:t xml:space="preserve"> клубу «Мавки», </w:t>
      </w:r>
      <w:r w:rsidR="00B3585E">
        <w:rPr>
          <w:sz w:val="26"/>
          <w:szCs w:val="26"/>
        </w:rPr>
        <w:t>Військової частини А 4942,</w:t>
      </w:r>
      <w:r w:rsidR="00B3585E" w:rsidRPr="009873E3">
        <w:rPr>
          <w:sz w:val="26"/>
          <w:szCs w:val="26"/>
        </w:rPr>
        <w:t xml:space="preserve"> </w:t>
      </w:r>
      <w:r w:rsidR="00D70663">
        <w:rPr>
          <w:sz w:val="26"/>
          <w:szCs w:val="26"/>
        </w:rPr>
        <w:t>ДНЗ «Вищого</w:t>
      </w:r>
      <w:r w:rsidR="00BD652B">
        <w:rPr>
          <w:sz w:val="26"/>
          <w:szCs w:val="26"/>
        </w:rPr>
        <w:t xml:space="preserve"> </w:t>
      </w:r>
      <w:r w:rsidR="00D70663">
        <w:rPr>
          <w:sz w:val="26"/>
          <w:szCs w:val="26"/>
        </w:rPr>
        <w:t>професійного училища</w:t>
      </w:r>
      <w:r w:rsidR="00BD652B">
        <w:rPr>
          <w:sz w:val="26"/>
          <w:szCs w:val="26"/>
        </w:rPr>
        <w:t xml:space="preserve"> № 35 м. Стрия</w:t>
      </w:r>
      <w:r w:rsidR="00D70663">
        <w:rPr>
          <w:sz w:val="26"/>
          <w:szCs w:val="26"/>
        </w:rPr>
        <w:t>»</w:t>
      </w:r>
      <w:r w:rsidR="00BD652B">
        <w:rPr>
          <w:sz w:val="26"/>
          <w:szCs w:val="26"/>
        </w:rPr>
        <w:t xml:space="preserve">, ДНЗ </w:t>
      </w:r>
      <w:r w:rsidR="00D70663">
        <w:rPr>
          <w:sz w:val="26"/>
          <w:szCs w:val="26"/>
        </w:rPr>
        <w:t>«Вищого професійного</w:t>
      </w:r>
      <w:r w:rsidR="00FE6078">
        <w:rPr>
          <w:sz w:val="26"/>
          <w:szCs w:val="26"/>
        </w:rPr>
        <w:t xml:space="preserve"> </w:t>
      </w:r>
      <w:r w:rsidR="00D70663">
        <w:rPr>
          <w:sz w:val="26"/>
          <w:szCs w:val="26"/>
        </w:rPr>
        <w:t>училища</w:t>
      </w:r>
      <w:r w:rsidR="00FE6078">
        <w:rPr>
          <w:sz w:val="26"/>
          <w:szCs w:val="26"/>
        </w:rPr>
        <w:t xml:space="preserve"> № 34</w:t>
      </w:r>
      <w:r w:rsidR="00D70663">
        <w:rPr>
          <w:sz w:val="26"/>
          <w:szCs w:val="26"/>
        </w:rPr>
        <w:t xml:space="preserve"> м. Стрия</w:t>
      </w:r>
      <w:r w:rsidR="00FE6078">
        <w:rPr>
          <w:sz w:val="26"/>
          <w:szCs w:val="26"/>
        </w:rPr>
        <w:t>»</w:t>
      </w:r>
      <w:r w:rsidR="00BD652B">
        <w:rPr>
          <w:sz w:val="26"/>
          <w:szCs w:val="26"/>
        </w:rPr>
        <w:t>, Д</w:t>
      </w:r>
      <w:r w:rsidR="00D70663">
        <w:rPr>
          <w:sz w:val="26"/>
          <w:szCs w:val="26"/>
        </w:rPr>
        <w:t>НЗ «Вищого професійного училища</w:t>
      </w:r>
      <w:r w:rsidR="00FE6078">
        <w:rPr>
          <w:sz w:val="26"/>
          <w:szCs w:val="26"/>
        </w:rPr>
        <w:t xml:space="preserve"> № 8</w:t>
      </w:r>
      <w:r w:rsidR="00D70663">
        <w:rPr>
          <w:sz w:val="26"/>
          <w:szCs w:val="26"/>
        </w:rPr>
        <w:t xml:space="preserve"> м. Стрия</w:t>
      </w:r>
      <w:r w:rsidR="00BD652B">
        <w:rPr>
          <w:sz w:val="26"/>
          <w:szCs w:val="26"/>
        </w:rPr>
        <w:t>», ДПТНЗ «Стрийського вищого художнього професійного училища», ВСП «Стрийського фахового коледжу»</w:t>
      </w:r>
      <w:r w:rsidR="00FE6078">
        <w:rPr>
          <w:sz w:val="26"/>
          <w:szCs w:val="26"/>
        </w:rPr>
        <w:t xml:space="preserve"> </w:t>
      </w:r>
      <w:r w:rsidR="00BA5343">
        <w:rPr>
          <w:sz w:val="26"/>
          <w:szCs w:val="26"/>
        </w:rPr>
        <w:t>ЛНУП</w:t>
      </w:r>
      <w:r w:rsidR="00B3585E">
        <w:rPr>
          <w:sz w:val="26"/>
          <w:szCs w:val="26"/>
        </w:rPr>
        <w:t xml:space="preserve"> </w:t>
      </w:r>
      <w:r w:rsidR="00ED1567" w:rsidRPr="009873E3">
        <w:rPr>
          <w:sz w:val="26"/>
          <w:szCs w:val="26"/>
        </w:rPr>
        <w:t xml:space="preserve"> та з метою прозорості та відкритості наповнення місцевого бюджету, відповідно до Закону України «Про місцеве самоврядування в Україні», 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 р.,  рішення </w:t>
      </w:r>
      <w:r w:rsidR="00ED1567" w:rsidRPr="009873E3">
        <w:rPr>
          <w:sz w:val="26"/>
          <w:szCs w:val="26"/>
          <w:lang w:val="en-US"/>
        </w:rPr>
        <w:t>VII</w:t>
      </w:r>
      <w:r w:rsidR="00AE1228">
        <w:rPr>
          <w:sz w:val="26"/>
          <w:szCs w:val="26"/>
        </w:rPr>
        <w:t xml:space="preserve"> </w:t>
      </w:r>
      <w:r w:rsidR="00ED1567" w:rsidRPr="009873E3">
        <w:rPr>
          <w:sz w:val="26"/>
          <w:szCs w:val="26"/>
        </w:rPr>
        <w:t xml:space="preserve">сесії </w:t>
      </w:r>
      <w:r w:rsidR="00ED1567" w:rsidRPr="009873E3">
        <w:rPr>
          <w:sz w:val="26"/>
          <w:szCs w:val="26"/>
          <w:lang w:val="en-US"/>
        </w:rPr>
        <w:t>VIII</w:t>
      </w:r>
      <w:r w:rsidR="00ED1567" w:rsidRPr="009873E3">
        <w:rPr>
          <w:sz w:val="26"/>
          <w:szCs w:val="26"/>
        </w:rPr>
        <w:t xml:space="preserve"> демократичного скликання №330 від 29.04.2021р. «Про затвердження Положення про оренду майна комунальної власності територіальної громади Стрийської міської ради та забезпечення відносин у сфері оренди комунально</w:t>
      </w:r>
      <w:r w:rsidR="00C4685F">
        <w:rPr>
          <w:sz w:val="26"/>
          <w:szCs w:val="26"/>
        </w:rPr>
        <w:t xml:space="preserve">го майна», </w:t>
      </w:r>
    </w:p>
    <w:p w14:paraId="171730B3" w14:textId="77777777" w:rsidR="00C4685F" w:rsidRPr="00C4685F" w:rsidRDefault="00C4685F" w:rsidP="00C4685F">
      <w:pPr>
        <w:pStyle w:val="a6"/>
        <w:spacing w:line="360" w:lineRule="auto"/>
        <w:ind w:left="0" w:righ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міська рада ВИРІШИЛА:</w:t>
      </w:r>
    </w:p>
    <w:p w14:paraId="6FB40BA1" w14:textId="77777777" w:rsidR="00ED1567" w:rsidRPr="00F60DCC" w:rsidRDefault="00F60DCC" w:rsidP="00F60DCC">
      <w:pPr>
        <w:pStyle w:val="a3"/>
        <w:tabs>
          <w:tab w:val="left" w:pos="9639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 </w:t>
      </w:r>
      <w:r w:rsidR="009873E3" w:rsidRPr="009873E3">
        <w:rPr>
          <w:sz w:val="26"/>
          <w:szCs w:val="26"/>
        </w:rPr>
        <w:t xml:space="preserve">Продовжити </w:t>
      </w:r>
      <w:r w:rsidR="00ED1567" w:rsidRPr="009873E3">
        <w:rPr>
          <w:sz w:val="26"/>
          <w:szCs w:val="26"/>
        </w:rPr>
        <w:t xml:space="preserve"> оренду та за</w:t>
      </w:r>
      <w:r>
        <w:rPr>
          <w:sz w:val="26"/>
          <w:szCs w:val="26"/>
        </w:rPr>
        <w:t>твердити звіт про оцінку майна</w:t>
      </w:r>
      <w:r w:rsidR="001F7CB3" w:rsidRPr="00F60DCC">
        <w:rPr>
          <w:sz w:val="26"/>
          <w:szCs w:val="26"/>
        </w:rPr>
        <w:t xml:space="preserve"> </w:t>
      </w:r>
      <w:r>
        <w:rPr>
          <w:sz w:val="26"/>
          <w:szCs w:val="26"/>
        </w:rPr>
        <w:t>в</w:t>
      </w:r>
      <w:r w:rsidR="00ED1567" w:rsidRPr="00F60DCC">
        <w:rPr>
          <w:sz w:val="26"/>
          <w:szCs w:val="26"/>
        </w:rPr>
        <w:t xml:space="preserve">будованих нежитлових </w:t>
      </w:r>
      <w:r w:rsidR="00043A39" w:rsidRPr="00F60DCC">
        <w:rPr>
          <w:sz w:val="26"/>
          <w:szCs w:val="26"/>
        </w:rPr>
        <w:t xml:space="preserve"> приміщень №№ 10,11,12</w:t>
      </w:r>
      <w:r w:rsidR="00DF02EB" w:rsidRPr="00F60DCC">
        <w:rPr>
          <w:sz w:val="26"/>
          <w:szCs w:val="26"/>
        </w:rPr>
        <w:t xml:space="preserve"> </w:t>
      </w:r>
      <w:r w:rsidR="00043A39" w:rsidRPr="00F60DCC">
        <w:rPr>
          <w:sz w:val="26"/>
          <w:szCs w:val="26"/>
        </w:rPr>
        <w:t xml:space="preserve"> загальною площею 68,2</w:t>
      </w:r>
      <w:r w:rsidR="001F7CB3" w:rsidRPr="00F60DCC">
        <w:rPr>
          <w:sz w:val="26"/>
          <w:szCs w:val="26"/>
        </w:rPr>
        <w:t xml:space="preserve"> кв. м</w:t>
      </w:r>
      <w:r w:rsidR="00ED1567" w:rsidRPr="00F60DCC">
        <w:rPr>
          <w:sz w:val="26"/>
          <w:szCs w:val="26"/>
        </w:rPr>
        <w:t>,  які розташовані  за адресою:  82400 Львівська обл.,</w:t>
      </w:r>
      <w:r w:rsidR="00043A39" w:rsidRPr="00F60DCC">
        <w:rPr>
          <w:sz w:val="26"/>
          <w:szCs w:val="26"/>
        </w:rPr>
        <w:t xml:space="preserve"> м. Стрий, вул. Валова, 10 для </w:t>
      </w:r>
      <w:r w:rsidR="00043A39" w:rsidRPr="00F60DCC">
        <w:rPr>
          <w:sz w:val="26"/>
          <w:szCs w:val="26"/>
        </w:rPr>
        <w:lastRenderedPageBreak/>
        <w:t>Стрийського районного товариства бджолярів любителів</w:t>
      </w:r>
      <w:r w:rsidR="00ED1567" w:rsidRPr="00F60DCC">
        <w:rPr>
          <w:sz w:val="26"/>
          <w:szCs w:val="26"/>
        </w:rPr>
        <w:t>.</w:t>
      </w:r>
      <w:r w:rsidR="00DB1C53" w:rsidRPr="00F60DCC">
        <w:rPr>
          <w:sz w:val="26"/>
          <w:szCs w:val="26"/>
        </w:rPr>
        <w:t xml:space="preserve"> </w:t>
      </w:r>
      <w:r w:rsidR="00ED1567" w:rsidRPr="00F60DCC">
        <w:rPr>
          <w:sz w:val="26"/>
          <w:szCs w:val="26"/>
        </w:rPr>
        <w:t>Розрахунок орендної пла</w:t>
      </w:r>
      <w:r w:rsidR="00DB1C53" w:rsidRPr="00F60DCC">
        <w:rPr>
          <w:sz w:val="26"/>
          <w:szCs w:val="26"/>
        </w:rPr>
        <w:t>ти для орендар</w:t>
      </w:r>
      <w:r w:rsidR="00D70663">
        <w:rPr>
          <w:sz w:val="26"/>
          <w:szCs w:val="26"/>
        </w:rPr>
        <w:t xml:space="preserve">я </w:t>
      </w:r>
      <w:r w:rsidR="00ED1567" w:rsidRPr="00F60DCC">
        <w:rPr>
          <w:sz w:val="26"/>
          <w:szCs w:val="26"/>
        </w:rPr>
        <w:t xml:space="preserve"> здійснити в розмірі 1</w:t>
      </w:r>
      <w:r w:rsidR="00D70663">
        <w:rPr>
          <w:sz w:val="26"/>
          <w:szCs w:val="26"/>
        </w:rPr>
        <w:t>,20 грн. в рік в т.ч.</w:t>
      </w:r>
      <w:r w:rsidR="00ED1567" w:rsidRPr="00F60DCC">
        <w:rPr>
          <w:sz w:val="26"/>
          <w:szCs w:val="26"/>
        </w:rPr>
        <w:t xml:space="preserve"> ПДВ.</w:t>
      </w:r>
    </w:p>
    <w:p w14:paraId="692F2010" w14:textId="77777777" w:rsidR="00DB1C53" w:rsidRDefault="00F60DCC" w:rsidP="00F60DCC">
      <w:pPr>
        <w:pStyle w:val="a3"/>
        <w:tabs>
          <w:tab w:val="left" w:pos="9639"/>
        </w:tabs>
        <w:spacing w:line="36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 Надати в оренду та затвердити звіт про оцінку ма</w:t>
      </w:r>
      <w:r w:rsidR="00D70663">
        <w:rPr>
          <w:sz w:val="26"/>
          <w:szCs w:val="26"/>
        </w:rPr>
        <w:t>йна на  нежитлову будівлю «А-2»</w:t>
      </w:r>
      <w:r>
        <w:rPr>
          <w:sz w:val="26"/>
          <w:szCs w:val="26"/>
        </w:rPr>
        <w:t xml:space="preserve">, загальною площею 497,2 кв. м, яка знаходиться за адресою: Львівська обл., Стрийський р-н, с. Луг, вул. Лесі Українки, 3 для військової частини А 4942. </w:t>
      </w:r>
      <w:r w:rsidRPr="009873E3">
        <w:rPr>
          <w:sz w:val="26"/>
          <w:szCs w:val="26"/>
        </w:rPr>
        <w:t>Розрахунок орендної пла</w:t>
      </w:r>
      <w:r w:rsidR="00D70663">
        <w:rPr>
          <w:sz w:val="26"/>
          <w:szCs w:val="26"/>
        </w:rPr>
        <w:t xml:space="preserve">ти для орендаря </w:t>
      </w:r>
      <w:r w:rsidRPr="009873E3">
        <w:rPr>
          <w:sz w:val="26"/>
          <w:szCs w:val="26"/>
        </w:rPr>
        <w:t xml:space="preserve"> здійснити в розмірі 1</w:t>
      </w:r>
      <w:r w:rsidR="00D70663">
        <w:rPr>
          <w:sz w:val="26"/>
          <w:szCs w:val="26"/>
        </w:rPr>
        <w:t>,20 грн. в рік в т.ч.</w:t>
      </w:r>
      <w:r w:rsidRPr="009873E3">
        <w:rPr>
          <w:sz w:val="26"/>
          <w:szCs w:val="26"/>
        </w:rPr>
        <w:t xml:space="preserve"> ПДВ.</w:t>
      </w:r>
    </w:p>
    <w:p w14:paraId="4FEDFA53" w14:textId="77777777" w:rsidR="00043A39" w:rsidRDefault="00F60DCC" w:rsidP="008A295E">
      <w:pPr>
        <w:pStyle w:val="a3"/>
        <w:tabs>
          <w:tab w:val="left" w:pos="9639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3. </w:t>
      </w:r>
      <w:r w:rsidR="00043A39">
        <w:rPr>
          <w:sz w:val="26"/>
          <w:szCs w:val="26"/>
        </w:rPr>
        <w:t>Надати в погодинну</w:t>
      </w:r>
      <w:r>
        <w:rPr>
          <w:sz w:val="26"/>
          <w:szCs w:val="26"/>
        </w:rPr>
        <w:t xml:space="preserve">  оренду та затвердити звіт про оцінку майна в</w:t>
      </w:r>
      <w:r w:rsidR="00625F30" w:rsidRPr="00F60DCC">
        <w:rPr>
          <w:sz w:val="26"/>
          <w:szCs w:val="26"/>
        </w:rPr>
        <w:t>будованого нежитлового</w:t>
      </w:r>
      <w:r w:rsidR="00043A39" w:rsidRPr="00F60DCC">
        <w:rPr>
          <w:sz w:val="26"/>
          <w:szCs w:val="26"/>
        </w:rPr>
        <w:t xml:space="preserve"> </w:t>
      </w:r>
      <w:r w:rsidR="00625F30" w:rsidRPr="00F60DCC">
        <w:rPr>
          <w:sz w:val="26"/>
          <w:szCs w:val="26"/>
        </w:rPr>
        <w:t xml:space="preserve"> приміщення </w:t>
      </w:r>
      <w:r w:rsidR="00043A39" w:rsidRPr="00F60DCC">
        <w:rPr>
          <w:sz w:val="26"/>
          <w:szCs w:val="26"/>
        </w:rPr>
        <w:t xml:space="preserve"> №</w:t>
      </w:r>
      <w:r w:rsidR="008D1DA1" w:rsidRPr="00F60DCC">
        <w:rPr>
          <w:sz w:val="26"/>
          <w:szCs w:val="26"/>
        </w:rPr>
        <w:t xml:space="preserve"> </w:t>
      </w:r>
      <w:r w:rsidR="00DB1C53" w:rsidRPr="00F60DCC">
        <w:rPr>
          <w:sz w:val="26"/>
          <w:szCs w:val="26"/>
        </w:rPr>
        <w:t>56</w:t>
      </w:r>
      <w:r w:rsidR="00625F30" w:rsidRPr="00F60DCC">
        <w:rPr>
          <w:sz w:val="26"/>
          <w:szCs w:val="26"/>
        </w:rPr>
        <w:t xml:space="preserve"> актового залу</w:t>
      </w:r>
      <w:r w:rsidR="00BA5343">
        <w:rPr>
          <w:sz w:val="26"/>
          <w:szCs w:val="26"/>
        </w:rPr>
        <w:t xml:space="preserve"> учбового корпусу </w:t>
      </w:r>
      <w:r w:rsidR="00D70663">
        <w:rPr>
          <w:sz w:val="26"/>
          <w:szCs w:val="26"/>
        </w:rPr>
        <w:t xml:space="preserve">             </w:t>
      </w:r>
      <w:r w:rsidR="00BA5343">
        <w:rPr>
          <w:sz w:val="26"/>
          <w:szCs w:val="26"/>
        </w:rPr>
        <w:t>«Б-3»,</w:t>
      </w:r>
      <w:r w:rsidR="00D70663">
        <w:rPr>
          <w:sz w:val="26"/>
          <w:szCs w:val="26"/>
        </w:rPr>
        <w:t xml:space="preserve"> </w:t>
      </w:r>
      <w:r w:rsidR="00625F30" w:rsidRPr="00F60DCC">
        <w:rPr>
          <w:sz w:val="26"/>
          <w:szCs w:val="26"/>
        </w:rPr>
        <w:t>загальною площею 155,0 кв. м,  яке розташоване</w:t>
      </w:r>
      <w:r w:rsidR="00043A39" w:rsidRPr="00F60DCC">
        <w:rPr>
          <w:sz w:val="26"/>
          <w:szCs w:val="26"/>
        </w:rPr>
        <w:t xml:space="preserve">  за адресою:  82400 Львівська обл., м. Стрий, вул. Шевченка, 18 для громадської організації «Спортивного клубу «Мавки».</w:t>
      </w:r>
      <w:r w:rsidR="008A295E">
        <w:rPr>
          <w:sz w:val="26"/>
          <w:szCs w:val="26"/>
        </w:rPr>
        <w:t xml:space="preserve"> </w:t>
      </w:r>
      <w:r w:rsidR="00043A39" w:rsidRPr="009873E3">
        <w:rPr>
          <w:sz w:val="26"/>
          <w:szCs w:val="26"/>
        </w:rPr>
        <w:t>Розрахунок орендної пла</w:t>
      </w:r>
      <w:r w:rsidR="00043A39">
        <w:rPr>
          <w:sz w:val="26"/>
          <w:szCs w:val="26"/>
        </w:rPr>
        <w:t xml:space="preserve">ти для орендаря </w:t>
      </w:r>
      <w:r w:rsidR="008A295E">
        <w:rPr>
          <w:sz w:val="26"/>
          <w:szCs w:val="26"/>
        </w:rPr>
        <w:t xml:space="preserve"> </w:t>
      </w:r>
      <w:r w:rsidR="002E4D93">
        <w:rPr>
          <w:sz w:val="26"/>
          <w:szCs w:val="26"/>
        </w:rPr>
        <w:t>здійснити в розмірі 1%  річних від ринкової вартості.</w:t>
      </w:r>
      <w:r w:rsidR="00043A39" w:rsidRPr="009873E3">
        <w:rPr>
          <w:sz w:val="26"/>
          <w:szCs w:val="26"/>
        </w:rPr>
        <w:t xml:space="preserve">  </w:t>
      </w:r>
    </w:p>
    <w:p w14:paraId="77A92D4C" w14:textId="77777777" w:rsidR="005D30CB" w:rsidRDefault="008A295E" w:rsidP="00043A39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A256B4">
        <w:rPr>
          <w:sz w:val="26"/>
          <w:szCs w:val="26"/>
        </w:rPr>
        <w:t xml:space="preserve"> Включити в перелік Д</w:t>
      </w:r>
      <w:r w:rsidR="002E4D93">
        <w:rPr>
          <w:sz w:val="26"/>
          <w:szCs w:val="26"/>
        </w:rPr>
        <w:t>ругого типу</w:t>
      </w:r>
      <w:r w:rsidR="00D70663">
        <w:rPr>
          <w:sz w:val="26"/>
          <w:szCs w:val="26"/>
        </w:rPr>
        <w:t xml:space="preserve"> об’єктів оренди комунальної власності</w:t>
      </w:r>
      <w:r w:rsidR="002E4D93">
        <w:rPr>
          <w:sz w:val="26"/>
          <w:szCs w:val="26"/>
        </w:rPr>
        <w:t>, затвердити висновок про вартість майна</w:t>
      </w:r>
      <w:r w:rsidR="00BA5343">
        <w:rPr>
          <w:sz w:val="26"/>
          <w:szCs w:val="26"/>
        </w:rPr>
        <w:t xml:space="preserve"> </w:t>
      </w:r>
      <w:r w:rsidR="00B3585E">
        <w:rPr>
          <w:sz w:val="26"/>
          <w:szCs w:val="26"/>
        </w:rPr>
        <w:t xml:space="preserve"> та надати в погодинн</w:t>
      </w:r>
      <w:r w:rsidR="002E4D93">
        <w:rPr>
          <w:sz w:val="26"/>
          <w:szCs w:val="26"/>
        </w:rPr>
        <w:t xml:space="preserve">у оренду майно (споруди) відповідно </w:t>
      </w:r>
      <w:r w:rsidR="005D30CB">
        <w:rPr>
          <w:sz w:val="26"/>
          <w:szCs w:val="26"/>
        </w:rPr>
        <w:t>до графіку</w:t>
      </w:r>
      <w:r w:rsidR="00FE6078">
        <w:rPr>
          <w:sz w:val="26"/>
          <w:szCs w:val="26"/>
        </w:rPr>
        <w:t xml:space="preserve"> (наданого балансоутримувачем</w:t>
      </w:r>
      <w:r w:rsidR="00072912">
        <w:rPr>
          <w:sz w:val="26"/>
          <w:szCs w:val="26"/>
        </w:rPr>
        <w:t xml:space="preserve">  Стрийським міжшкільним ресурсним центром</w:t>
      </w:r>
      <w:r w:rsidR="00FE6078">
        <w:rPr>
          <w:sz w:val="26"/>
          <w:szCs w:val="26"/>
        </w:rPr>
        <w:t xml:space="preserve"> від 11.11.2024р. № 58)</w:t>
      </w:r>
      <w:r w:rsidR="00072912">
        <w:rPr>
          <w:sz w:val="26"/>
          <w:szCs w:val="26"/>
        </w:rPr>
        <w:t xml:space="preserve"> за адресою: Львіська обл., Стрийський р-н, м. Стрий, вул. Дрогобицька</w:t>
      </w:r>
      <w:r w:rsidR="005D30CB">
        <w:rPr>
          <w:sz w:val="26"/>
          <w:szCs w:val="26"/>
        </w:rPr>
        <w:t>, а саме для :</w:t>
      </w:r>
    </w:p>
    <w:p w14:paraId="303BB313" w14:textId="77777777" w:rsidR="005D30CB" w:rsidRDefault="005D30CB" w:rsidP="00043A39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4.1. ДНЗ «Вищого професійного училища № 35 м. Стрия»</w:t>
      </w:r>
    </w:p>
    <w:p w14:paraId="7D519A1E" w14:textId="77777777" w:rsidR="00625F30" w:rsidRDefault="005D30CB" w:rsidP="00043A39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4.2. ДНЗ «Вищого професійного училища № 34 м. Стрия»</w:t>
      </w:r>
    </w:p>
    <w:p w14:paraId="3E927645" w14:textId="77777777" w:rsidR="005D30CB" w:rsidRDefault="005D30CB" w:rsidP="00043A39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4.3. ДНЗ «Вищого професійного училища № 8 м. Стрия»</w:t>
      </w:r>
    </w:p>
    <w:p w14:paraId="13D01B32" w14:textId="77777777" w:rsidR="005D30CB" w:rsidRDefault="005D30CB" w:rsidP="00043A39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4.4. ДПТНЗ «Стрийського вищого </w:t>
      </w:r>
      <w:r w:rsidR="00FE6078">
        <w:rPr>
          <w:sz w:val="26"/>
          <w:szCs w:val="26"/>
        </w:rPr>
        <w:t>художнього професійного училища»</w:t>
      </w:r>
    </w:p>
    <w:p w14:paraId="31B016BF" w14:textId="77777777" w:rsidR="00FE6078" w:rsidRDefault="00FE6078" w:rsidP="00043A39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4.5. ВСП «Стрийського фахового коледжу» Л</w:t>
      </w:r>
      <w:r w:rsidR="00BA5343">
        <w:rPr>
          <w:sz w:val="26"/>
          <w:szCs w:val="26"/>
        </w:rPr>
        <w:t>НУП</w:t>
      </w:r>
    </w:p>
    <w:p w14:paraId="4B655F19" w14:textId="77777777" w:rsidR="00FE6078" w:rsidRPr="009873E3" w:rsidRDefault="00FE6078" w:rsidP="00043A39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Розрахунок </w:t>
      </w:r>
      <w:r w:rsidR="00BA5343">
        <w:rPr>
          <w:sz w:val="26"/>
          <w:szCs w:val="26"/>
        </w:rPr>
        <w:t>орендної плати для оренда</w:t>
      </w:r>
      <w:r>
        <w:rPr>
          <w:sz w:val="26"/>
          <w:szCs w:val="26"/>
        </w:rPr>
        <w:t>рів вказаних у п.п. 4.1, 4.2, 4.3, 4.4, 4.5</w:t>
      </w:r>
      <w:r w:rsidR="00BA5343">
        <w:rPr>
          <w:sz w:val="26"/>
          <w:szCs w:val="26"/>
        </w:rPr>
        <w:t xml:space="preserve"> здійснити </w:t>
      </w:r>
      <w:r w:rsidR="00B3585E">
        <w:rPr>
          <w:sz w:val="26"/>
          <w:szCs w:val="26"/>
        </w:rPr>
        <w:t xml:space="preserve">в розмірі </w:t>
      </w:r>
      <w:r w:rsidR="00BA5343">
        <w:rPr>
          <w:sz w:val="26"/>
          <w:szCs w:val="26"/>
        </w:rPr>
        <w:t>1</w:t>
      </w:r>
      <w:r w:rsidR="00D70663">
        <w:rPr>
          <w:sz w:val="26"/>
          <w:szCs w:val="26"/>
        </w:rPr>
        <w:t>,20</w:t>
      </w:r>
      <w:r w:rsidR="00BA5343">
        <w:rPr>
          <w:sz w:val="26"/>
          <w:szCs w:val="26"/>
        </w:rPr>
        <w:t xml:space="preserve"> грн.</w:t>
      </w:r>
      <w:r w:rsidR="00D70663">
        <w:rPr>
          <w:sz w:val="26"/>
          <w:szCs w:val="26"/>
        </w:rPr>
        <w:t xml:space="preserve"> в рік в т.ч.</w:t>
      </w:r>
      <w:r w:rsidR="00BA5343">
        <w:rPr>
          <w:sz w:val="26"/>
          <w:szCs w:val="26"/>
        </w:rPr>
        <w:t xml:space="preserve"> ПДВ</w:t>
      </w:r>
      <w:r>
        <w:rPr>
          <w:sz w:val="26"/>
          <w:szCs w:val="26"/>
        </w:rPr>
        <w:t xml:space="preserve"> </w:t>
      </w:r>
    </w:p>
    <w:p w14:paraId="0AFE2763" w14:textId="77777777" w:rsidR="00ED1567" w:rsidRDefault="00D5064C" w:rsidP="00ED1567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D1567" w:rsidRPr="009873E3">
        <w:rPr>
          <w:sz w:val="26"/>
          <w:szCs w:val="26"/>
        </w:rPr>
        <w:t>. Виконання даного рішення доручити управлінню комунальним майном (В. ЗУБРИЦЬКИЙ)</w:t>
      </w:r>
    </w:p>
    <w:p w14:paraId="5339CA9E" w14:textId="77777777" w:rsidR="002E4D93" w:rsidRPr="002E4D93" w:rsidRDefault="00D5064C" w:rsidP="00ED1567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E4D93">
        <w:rPr>
          <w:sz w:val="26"/>
          <w:szCs w:val="26"/>
        </w:rPr>
        <w:t>. Вважати таким, що втратили чинність рішення X</w:t>
      </w:r>
      <w:r w:rsidR="002E4D93">
        <w:rPr>
          <w:sz w:val="26"/>
          <w:szCs w:val="26"/>
          <w:lang w:val="en-US"/>
        </w:rPr>
        <w:t>LIV</w:t>
      </w:r>
      <w:r w:rsidR="002E4D93" w:rsidRPr="002E4D93">
        <w:rPr>
          <w:sz w:val="26"/>
          <w:szCs w:val="26"/>
          <w:lang w:val="ru-RU"/>
        </w:rPr>
        <w:t xml:space="preserve"> </w:t>
      </w:r>
      <w:r w:rsidR="002E4D93">
        <w:rPr>
          <w:sz w:val="26"/>
          <w:szCs w:val="26"/>
        </w:rPr>
        <w:t xml:space="preserve">сесії </w:t>
      </w:r>
      <w:r w:rsidR="002E4D93">
        <w:rPr>
          <w:sz w:val="26"/>
          <w:szCs w:val="26"/>
          <w:lang w:val="en-US"/>
        </w:rPr>
        <w:t>VIII</w:t>
      </w:r>
      <w:r w:rsidR="002E4D93">
        <w:rPr>
          <w:sz w:val="26"/>
          <w:szCs w:val="26"/>
        </w:rPr>
        <w:t xml:space="preserve"> демократичного скликання № 2254 від 25.01.2024р. «Про надання дозволу на використання майданчика Стрийського міжшкільного ресурсного центру» та рішення LIII сесії VIII демократичного скликання № 2754 від 29.08.2024р. «Про внесення змін до рішення XLIV сесії VIII демократичного скликання від 25 січня </w:t>
      </w:r>
      <w:r w:rsidR="002E4D93">
        <w:rPr>
          <w:sz w:val="26"/>
          <w:szCs w:val="26"/>
        </w:rPr>
        <w:lastRenderedPageBreak/>
        <w:t>2024 року № 2254 «Про н</w:t>
      </w:r>
      <w:r w:rsidR="007523E5">
        <w:rPr>
          <w:sz w:val="26"/>
          <w:szCs w:val="26"/>
        </w:rPr>
        <w:t xml:space="preserve">адання дозволу на використання </w:t>
      </w:r>
      <w:r w:rsidR="002E4D93">
        <w:rPr>
          <w:sz w:val="26"/>
          <w:szCs w:val="26"/>
        </w:rPr>
        <w:t>майданчика Стрийського міжшкільного ресурсного центру»</w:t>
      </w:r>
    </w:p>
    <w:p w14:paraId="6B1EFE71" w14:textId="77777777" w:rsidR="00ED1567" w:rsidRPr="009873E3" w:rsidRDefault="00D5064C" w:rsidP="00ED1567">
      <w:pPr>
        <w:pStyle w:val="a3"/>
        <w:tabs>
          <w:tab w:val="left" w:pos="9639"/>
        </w:tabs>
        <w:spacing w:line="360" w:lineRule="auto"/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7</w:t>
      </w:r>
      <w:r w:rsidR="00ED1567" w:rsidRPr="009873E3">
        <w:rPr>
          <w:sz w:val="26"/>
          <w:szCs w:val="26"/>
        </w:rPr>
        <w:t xml:space="preserve">. </w:t>
      </w:r>
      <w:r w:rsidR="009873E3" w:rsidRPr="009873E3">
        <w:rPr>
          <w:sz w:val="26"/>
          <w:szCs w:val="26"/>
        </w:rPr>
        <w:t>Контроль за викон</w:t>
      </w:r>
      <w:r w:rsidR="00043A39">
        <w:rPr>
          <w:sz w:val="26"/>
          <w:szCs w:val="26"/>
        </w:rPr>
        <w:t>анням цього рішення покласти на</w:t>
      </w:r>
      <w:r w:rsidR="00B72BEC" w:rsidRPr="00B72BEC">
        <w:rPr>
          <w:sz w:val="26"/>
          <w:szCs w:val="26"/>
          <w:lang w:val="ru-RU"/>
        </w:rPr>
        <w:t xml:space="preserve"> </w:t>
      </w:r>
      <w:r w:rsidR="009873E3" w:rsidRPr="009873E3">
        <w:rPr>
          <w:sz w:val="26"/>
          <w:szCs w:val="26"/>
        </w:rPr>
        <w:t>заступн</w:t>
      </w:r>
      <w:r w:rsidR="00B72BEC">
        <w:rPr>
          <w:sz w:val="26"/>
          <w:szCs w:val="26"/>
        </w:rPr>
        <w:t>и</w:t>
      </w:r>
      <w:r w:rsidR="00D70663">
        <w:rPr>
          <w:sz w:val="26"/>
          <w:szCs w:val="26"/>
        </w:rPr>
        <w:t>ка міського голови (М. ЖУРАВЧАК</w:t>
      </w:r>
      <w:r w:rsidR="00B72BEC">
        <w:rPr>
          <w:sz w:val="26"/>
          <w:szCs w:val="26"/>
        </w:rPr>
        <w:t>)</w:t>
      </w:r>
      <w:r w:rsidR="009873E3" w:rsidRPr="009873E3">
        <w:rPr>
          <w:sz w:val="26"/>
          <w:szCs w:val="26"/>
        </w:rPr>
        <w:t xml:space="preserve"> та постійну депутатську комісію з питань житлово-комунального господарства,  проми</w:t>
      </w:r>
      <w:r w:rsidR="002831BD">
        <w:rPr>
          <w:sz w:val="26"/>
          <w:szCs w:val="26"/>
        </w:rPr>
        <w:t xml:space="preserve">словості та розвитку території </w:t>
      </w:r>
      <w:r w:rsidR="009873E3" w:rsidRPr="009873E3">
        <w:rPr>
          <w:sz w:val="26"/>
          <w:szCs w:val="26"/>
        </w:rPr>
        <w:t>(О. ЙОСИПЧУК).</w:t>
      </w:r>
    </w:p>
    <w:p w14:paraId="1F14163C" w14:textId="77777777" w:rsidR="00ED1567" w:rsidRPr="009873E3" w:rsidRDefault="00ED1567" w:rsidP="00ED1567">
      <w:pPr>
        <w:pStyle w:val="a3"/>
        <w:tabs>
          <w:tab w:val="left" w:pos="9639"/>
        </w:tabs>
        <w:spacing w:line="360" w:lineRule="auto"/>
        <w:ind w:firstLine="284"/>
        <w:jc w:val="both"/>
        <w:rPr>
          <w:sz w:val="26"/>
          <w:szCs w:val="26"/>
        </w:rPr>
      </w:pPr>
    </w:p>
    <w:p w14:paraId="60A5C5E6" w14:textId="77777777" w:rsidR="00ED1567" w:rsidRDefault="00ED1567" w:rsidP="00ED1567">
      <w:pPr>
        <w:pStyle w:val="a3"/>
        <w:tabs>
          <w:tab w:val="left" w:pos="9639"/>
        </w:tabs>
        <w:spacing w:line="360" w:lineRule="auto"/>
        <w:ind w:firstLine="284"/>
        <w:jc w:val="both"/>
      </w:pPr>
    </w:p>
    <w:p w14:paraId="52A5FB0B" w14:textId="77777777" w:rsidR="00ED1567" w:rsidRDefault="00ED1567" w:rsidP="00ED1567">
      <w:pPr>
        <w:pStyle w:val="1"/>
        <w:tabs>
          <w:tab w:val="left" w:pos="6472"/>
          <w:tab w:val="left" w:pos="9639"/>
        </w:tabs>
        <w:spacing w:line="360" w:lineRule="auto"/>
        <w:ind w:left="0"/>
        <w:jc w:val="both"/>
      </w:pPr>
      <w:r>
        <w:t>Міський</w:t>
      </w:r>
      <w:r w:rsidR="002831BD">
        <w:t xml:space="preserve"> </w:t>
      </w:r>
      <w:r>
        <w:t>голова</w:t>
      </w:r>
      <w:r>
        <w:tab/>
        <w:t>Олег</w:t>
      </w:r>
      <w:r w:rsidR="002831BD">
        <w:t xml:space="preserve"> </w:t>
      </w:r>
      <w:r>
        <w:t>КАНІВЕЦЬ</w:t>
      </w:r>
    </w:p>
    <w:p w14:paraId="449CC3D1" w14:textId="77777777" w:rsidR="00ED1567" w:rsidRDefault="00ED1567" w:rsidP="00ED1567">
      <w:pPr>
        <w:pStyle w:val="a5"/>
        <w:jc w:val="both"/>
        <w:rPr>
          <w:rFonts w:ascii="Times New Roman" w:hAnsi="Times New Roman"/>
          <w:szCs w:val="26"/>
        </w:rPr>
      </w:pPr>
    </w:p>
    <w:p w14:paraId="4D10F534" w14:textId="77777777" w:rsidR="00ED1567" w:rsidRDefault="00ED1567" w:rsidP="00ED1567">
      <w:pPr>
        <w:rPr>
          <w:rFonts w:ascii="Times New Roman" w:hAnsi="Times New Roman" w:cs="Times New Roman"/>
          <w:sz w:val="26"/>
          <w:szCs w:val="26"/>
        </w:rPr>
      </w:pPr>
    </w:p>
    <w:p w14:paraId="1E9BA249" w14:textId="77777777" w:rsidR="00ED1567" w:rsidRDefault="00ED1567" w:rsidP="00ED1567">
      <w:pPr>
        <w:pStyle w:val="a5"/>
        <w:jc w:val="both"/>
        <w:rPr>
          <w:rFonts w:ascii="Times New Roman" w:hAnsi="Times New Roman"/>
        </w:rPr>
      </w:pPr>
    </w:p>
    <w:p w14:paraId="53AD8E8E" w14:textId="77777777" w:rsidR="00ED1567" w:rsidRDefault="00ED1567" w:rsidP="00ED1567"/>
    <w:p w14:paraId="4442B4BA" w14:textId="77777777" w:rsidR="00ED1567" w:rsidRDefault="00ED1567" w:rsidP="00ED1567"/>
    <w:p w14:paraId="4E1C26ED" w14:textId="77777777" w:rsidR="00ED1567" w:rsidRDefault="00ED1567" w:rsidP="00ED1567"/>
    <w:p w14:paraId="290E2665" w14:textId="77777777" w:rsidR="00537BAB" w:rsidRDefault="00537BAB"/>
    <w:sectPr w:rsidR="00537BAB" w:rsidSect="00416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43A"/>
    <w:multiLevelType w:val="multilevel"/>
    <w:tmpl w:val="650CD1D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 w15:restartNumberingAfterBreak="0">
    <w:nsid w:val="3C61149E"/>
    <w:multiLevelType w:val="hybridMultilevel"/>
    <w:tmpl w:val="62E682B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1567"/>
    <w:rsid w:val="000316F5"/>
    <w:rsid w:val="00043A39"/>
    <w:rsid w:val="00072912"/>
    <w:rsid w:val="0011349E"/>
    <w:rsid w:val="0013092C"/>
    <w:rsid w:val="00143D33"/>
    <w:rsid w:val="001F7CB3"/>
    <w:rsid w:val="00232676"/>
    <w:rsid w:val="0025328D"/>
    <w:rsid w:val="002831BD"/>
    <w:rsid w:val="002E4D93"/>
    <w:rsid w:val="002F036D"/>
    <w:rsid w:val="002F2C36"/>
    <w:rsid w:val="003B26B9"/>
    <w:rsid w:val="00401AD7"/>
    <w:rsid w:val="004166E7"/>
    <w:rsid w:val="00537BAB"/>
    <w:rsid w:val="005B1BF2"/>
    <w:rsid w:val="005D30CB"/>
    <w:rsid w:val="00625F30"/>
    <w:rsid w:val="006B208E"/>
    <w:rsid w:val="00715D16"/>
    <w:rsid w:val="007431F3"/>
    <w:rsid w:val="007523E5"/>
    <w:rsid w:val="007A32BA"/>
    <w:rsid w:val="007E5465"/>
    <w:rsid w:val="00866032"/>
    <w:rsid w:val="008A295E"/>
    <w:rsid w:val="008D1DA1"/>
    <w:rsid w:val="0093134F"/>
    <w:rsid w:val="009873E3"/>
    <w:rsid w:val="00A256B4"/>
    <w:rsid w:val="00AE1228"/>
    <w:rsid w:val="00B0236C"/>
    <w:rsid w:val="00B03BD0"/>
    <w:rsid w:val="00B21CE3"/>
    <w:rsid w:val="00B3585E"/>
    <w:rsid w:val="00B72BEC"/>
    <w:rsid w:val="00BA5343"/>
    <w:rsid w:val="00BB2B29"/>
    <w:rsid w:val="00BD652B"/>
    <w:rsid w:val="00C44ADB"/>
    <w:rsid w:val="00C4685F"/>
    <w:rsid w:val="00D5064C"/>
    <w:rsid w:val="00D70663"/>
    <w:rsid w:val="00D93AC8"/>
    <w:rsid w:val="00DB1C53"/>
    <w:rsid w:val="00DF02EB"/>
    <w:rsid w:val="00DF5510"/>
    <w:rsid w:val="00E24973"/>
    <w:rsid w:val="00ED1567"/>
    <w:rsid w:val="00EE52A9"/>
    <w:rsid w:val="00F60DCC"/>
    <w:rsid w:val="00F64AF4"/>
    <w:rsid w:val="00FE6078"/>
    <w:rsid w:val="00FE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7C54"/>
  <w15:docId w15:val="{CF46C287-4E29-4EAF-BF47-AAC8AAB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1567"/>
    <w:pPr>
      <w:spacing w:after="160" w:line="254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ED1567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1567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3">
    <w:name w:val="Body Text"/>
    <w:basedOn w:val="a"/>
    <w:link w:val="a4"/>
    <w:uiPriority w:val="1"/>
    <w:unhideWhenUsed/>
    <w:qFormat/>
    <w:rsid w:val="00ED15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ED156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No Spacing"/>
    <w:uiPriority w:val="1"/>
    <w:qFormat/>
    <w:rsid w:val="00ED156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List Paragraph"/>
    <w:basedOn w:val="a"/>
    <w:uiPriority w:val="1"/>
    <w:qFormat/>
    <w:rsid w:val="00ED1567"/>
    <w:pPr>
      <w:widowControl w:val="0"/>
      <w:autoSpaceDE w:val="0"/>
      <w:autoSpaceDN w:val="0"/>
      <w:spacing w:after="0" w:line="240" w:lineRule="auto"/>
      <w:ind w:left="101" w:right="109" w:firstLine="708"/>
    </w:pPr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D1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D156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04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2596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25</cp:revision>
  <cp:lastPrinted>2024-11-13T07:35:00Z</cp:lastPrinted>
  <dcterms:created xsi:type="dcterms:W3CDTF">2024-02-14T06:54:00Z</dcterms:created>
  <dcterms:modified xsi:type="dcterms:W3CDTF">2024-11-15T13:45:00Z</dcterms:modified>
</cp:coreProperties>
</file>