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F0BBF" w14:textId="77777777" w:rsidR="00A501F4" w:rsidRDefault="00A501F4" w:rsidP="001B004C">
      <w:pPr>
        <w:shd w:val="clear" w:color="auto" w:fill="FFFFFF"/>
        <w:spacing w:after="0" w:line="240" w:lineRule="auto"/>
        <w:jc w:val="center"/>
        <w:rPr>
          <w:rFonts w:ascii="Academy" w:eastAsia="Times New Roman" w:hAnsi="Academy" w:cs="Times New Roman"/>
          <w:noProof/>
          <w:sz w:val="20"/>
          <w:szCs w:val="24"/>
          <w:lang w:eastAsia="uk-UA"/>
        </w:rPr>
      </w:pPr>
      <w:r>
        <w:rPr>
          <w:rFonts w:ascii="Academy" w:eastAsia="Times New Roman" w:hAnsi="Academy" w:cs="Times New Roman"/>
          <w:noProof/>
          <w:sz w:val="20"/>
          <w:szCs w:val="24"/>
          <w:lang w:eastAsia="uk-UA"/>
        </w:rPr>
        <w:drawing>
          <wp:inline distT="0" distB="0" distL="0" distR="0" wp14:anchorId="54321F79" wp14:editId="21EE3F3F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B27621" w14:textId="77777777" w:rsidR="00A501F4" w:rsidRDefault="00A501F4" w:rsidP="00A501F4">
      <w:pPr>
        <w:shd w:val="clear" w:color="auto" w:fill="FFFFFF"/>
        <w:spacing w:after="0" w:line="240" w:lineRule="auto"/>
        <w:ind w:left="142"/>
        <w:rPr>
          <w:rFonts w:ascii="Academy" w:eastAsia="Times New Roman" w:hAnsi="Academy" w:cs="Times New Roman"/>
          <w:noProof/>
          <w:sz w:val="20"/>
          <w:szCs w:val="24"/>
          <w:lang w:eastAsia="uk-UA"/>
        </w:rPr>
      </w:pPr>
    </w:p>
    <w:p w14:paraId="186A9E5E" w14:textId="77777777" w:rsidR="00A501F4" w:rsidRDefault="00A501F4" w:rsidP="001B004C">
      <w:pPr>
        <w:shd w:val="clear" w:color="auto" w:fill="FFFFFF"/>
        <w:spacing w:after="0" w:line="240" w:lineRule="auto"/>
        <w:jc w:val="center"/>
        <w:rPr>
          <w:rFonts w:ascii="Academy" w:eastAsia="Times New Roman" w:hAnsi="Academy" w:cs="Times New Roman"/>
          <w:sz w:val="20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val="ru-RU" w:eastAsia="ru-RU"/>
        </w:rPr>
        <w:t>СТРИЙСЬКА МІСЬКА РАДА львівської області</w:t>
      </w:r>
    </w:p>
    <w:p w14:paraId="4D4A2F79" w14:textId="77777777" w:rsidR="00A501F4" w:rsidRDefault="00402CA7" w:rsidP="001B004C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bookmarkStart w:id="0" w:name="_Hlk176937858"/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LI</w:t>
      </w:r>
      <w:r>
        <w:rPr>
          <w:rFonts w:ascii="Times New Roman" w:eastAsia="Times New Roman" w:hAnsi="Times New Roman" w:cs="Times New Roman"/>
          <w:caps/>
          <w:sz w:val="28"/>
          <w:szCs w:val="28"/>
          <w:lang w:val="en-US" w:eastAsia="ru-RU"/>
        </w:rPr>
        <w:t>V</w:t>
      </w:r>
      <w:bookmarkEnd w:id="0"/>
      <w:r w:rsidR="00A501F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сесія </w:t>
      </w:r>
      <w:r w:rsidR="00A501F4">
        <w:rPr>
          <w:rFonts w:ascii="Times New Roman" w:eastAsia="Times New Roman" w:hAnsi="Times New Roman" w:cs="Times New Roman"/>
          <w:caps/>
          <w:sz w:val="28"/>
          <w:szCs w:val="28"/>
          <w:lang w:val="en-US" w:eastAsia="ru-RU"/>
        </w:rPr>
        <w:t>viii</w:t>
      </w:r>
      <w:r w:rsidR="00A501F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демократичного скликання</w:t>
      </w:r>
    </w:p>
    <w:p w14:paraId="320C1F0F" w14:textId="77777777" w:rsidR="00A501F4" w:rsidRDefault="00A501F4" w:rsidP="001B5959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</w:p>
    <w:p w14:paraId="16103DB8" w14:textId="77777777" w:rsidR="001B5959" w:rsidRDefault="001B5959" w:rsidP="001B5959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81C8953" w14:textId="3EF61CA1" w:rsidR="00A501F4" w:rsidRDefault="00A501F4" w:rsidP="00A501F4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від________________</w:t>
      </w:r>
      <w:r w:rsidR="00D2400D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D240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400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Стрий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№_______</w:t>
      </w:r>
      <w:r w:rsidR="00EE15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49CCE196" w14:textId="77777777" w:rsidR="001B5959" w:rsidRDefault="001B5959" w:rsidP="00F46B07">
      <w:pPr>
        <w:pStyle w:val="a3"/>
        <w:ind w:right="4819"/>
        <w:rPr>
          <w:rFonts w:ascii="Times New Roman" w:hAnsi="Times New Roman"/>
          <w:b/>
          <w:szCs w:val="26"/>
        </w:rPr>
      </w:pPr>
      <w:bookmarkStart w:id="1" w:name="_Hlk158816514"/>
    </w:p>
    <w:p w14:paraId="53F70651" w14:textId="77777777" w:rsidR="00A501F4" w:rsidRPr="00823EF9" w:rsidRDefault="00453E04" w:rsidP="00F46B07">
      <w:pPr>
        <w:pStyle w:val="a3"/>
        <w:ind w:right="4819"/>
        <w:rPr>
          <w:rFonts w:ascii="Times New Roman" w:hAnsi="Times New Roman"/>
          <w:b/>
          <w:szCs w:val="26"/>
        </w:rPr>
      </w:pPr>
      <w:r w:rsidRPr="00823EF9">
        <w:rPr>
          <w:rFonts w:ascii="Times New Roman" w:hAnsi="Times New Roman"/>
          <w:b/>
          <w:szCs w:val="26"/>
        </w:rPr>
        <w:t>Про внесення змін до рішення</w:t>
      </w:r>
      <w:r w:rsidR="002824E7">
        <w:rPr>
          <w:rFonts w:ascii="Times New Roman" w:hAnsi="Times New Roman"/>
          <w:b/>
          <w:szCs w:val="26"/>
        </w:rPr>
        <w:t xml:space="preserve"> </w:t>
      </w:r>
      <w:r w:rsidR="00E953CC" w:rsidRPr="00823EF9">
        <w:rPr>
          <w:rFonts w:ascii="Times New Roman" w:hAnsi="Times New Roman"/>
          <w:b/>
          <w:szCs w:val="26"/>
        </w:rPr>
        <w:t>№</w:t>
      </w:r>
      <w:r w:rsidR="002824E7">
        <w:rPr>
          <w:rFonts w:ascii="Times New Roman" w:hAnsi="Times New Roman"/>
          <w:b/>
          <w:szCs w:val="26"/>
        </w:rPr>
        <w:t xml:space="preserve"> </w:t>
      </w:r>
      <w:r w:rsidR="00E953CC" w:rsidRPr="00823EF9">
        <w:rPr>
          <w:rFonts w:ascii="Times New Roman" w:hAnsi="Times New Roman"/>
          <w:b/>
          <w:szCs w:val="26"/>
        </w:rPr>
        <w:t>1817 від 25 травня 2023 року</w:t>
      </w:r>
      <w:r w:rsidR="002824E7">
        <w:rPr>
          <w:rFonts w:ascii="Times New Roman" w:hAnsi="Times New Roman"/>
          <w:b/>
          <w:szCs w:val="26"/>
        </w:rPr>
        <w:t xml:space="preserve"> </w:t>
      </w:r>
      <w:r w:rsidR="00E953CC" w:rsidRPr="00823EF9">
        <w:rPr>
          <w:rFonts w:ascii="Times New Roman" w:hAnsi="Times New Roman"/>
          <w:b/>
          <w:szCs w:val="26"/>
        </w:rPr>
        <w:t>«</w:t>
      </w:r>
      <w:r w:rsidR="00A501F4" w:rsidRPr="00823EF9">
        <w:rPr>
          <w:rFonts w:ascii="Times New Roman" w:hAnsi="Times New Roman"/>
          <w:b/>
          <w:szCs w:val="26"/>
        </w:rPr>
        <w:t>Про підтвердження факту</w:t>
      </w:r>
      <w:r w:rsidR="002824E7">
        <w:rPr>
          <w:rFonts w:ascii="Times New Roman" w:hAnsi="Times New Roman"/>
          <w:b/>
          <w:szCs w:val="26"/>
        </w:rPr>
        <w:t xml:space="preserve"> </w:t>
      </w:r>
      <w:r w:rsidR="00A501F4" w:rsidRPr="00823EF9">
        <w:rPr>
          <w:rFonts w:ascii="Times New Roman" w:hAnsi="Times New Roman"/>
          <w:b/>
          <w:szCs w:val="26"/>
        </w:rPr>
        <w:t>перебування об’єктів нерухомого майна в комунальній власності територіальної громади в особі Стрийської міської ради</w:t>
      </w:r>
      <w:r w:rsidR="00E953CC" w:rsidRPr="00823EF9">
        <w:rPr>
          <w:rFonts w:ascii="Times New Roman" w:hAnsi="Times New Roman"/>
          <w:b/>
          <w:szCs w:val="26"/>
        </w:rPr>
        <w:t>»</w:t>
      </w:r>
    </w:p>
    <w:bookmarkEnd w:id="1"/>
    <w:p w14:paraId="46BA2E90" w14:textId="77777777" w:rsidR="00A501F4" w:rsidRPr="00823EF9" w:rsidRDefault="00A501F4" w:rsidP="00A501F4">
      <w:pPr>
        <w:pStyle w:val="a3"/>
        <w:rPr>
          <w:rFonts w:ascii="Times New Roman" w:hAnsi="Times New Roman"/>
          <w:b/>
          <w:szCs w:val="26"/>
        </w:rPr>
      </w:pPr>
    </w:p>
    <w:p w14:paraId="6F991BAF" w14:textId="77777777" w:rsidR="00E04D85" w:rsidRDefault="00B12CD2" w:rsidP="0043476E">
      <w:pPr>
        <w:pStyle w:val="a3"/>
        <w:spacing w:after="120"/>
        <w:ind w:firstLine="708"/>
        <w:jc w:val="both"/>
        <w:rPr>
          <w:rFonts w:ascii="Times New Roman" w:hAnsi="Times New Roman"/>
          <w:szCs w:val="26"/>
        </w:rPr>
      </w:pPr>
      <w:r w:rsidRPr="00823EF9">
        <w:rPr>
          <w:rFonts w:ascii="Times New Roman" w:hAnsi="Times New Roman"/>
          <w:szCs w:val="26"/>
        </w:rPr>
        <w:t>Керуючись ст. 26, п. 2 ст. 60 Закону України «Про місцеве самоврядування в Україні», Законом України «Про державну реєстрацію речових прав на нерухоме майно та їх обтяжень»</w:t>
      </w:r>
      <w:r w:rsidR="00A10078" w:rsidRPr="00823EF9">
        <w:rPr>
          <w:rFonts w:ascii="Times New Roman" w:hAnsi="Times New Roman"/>
          <w:szCs w:val="26"/>
        </w:rPr>
        <w:t>, з</w:t>
      </w:r>
      <w:r w:rsidRPr="00823EF9">
        <w:rPr>
          <w:rFonts w:ascii="Times New Roman" w:hAnsi="Times New Roman"/>
          <w:szCs w:val="26"/>
        </w:rPr>
        <w:t xml:space="preserve"> метою проведення державної реєстрації речових прав на нерухоме майно</w:t>
      </w:r>
      <w:r w:rsidR="003D4B1E" w:rsidRPr="00823EF9">
        <w:rPr>
          <w:rFonts w:ascii="Times New Roman" w:hAnsi="Times New Roman"/>
          <w:szCs w:val="26"/>
        </w:rPr>
        <w:t>,</w:t>
      </w:r>
    </w:p>
    <w:p w14:paraId="5FC7EC74" w14:textId="77777777" w:rsidR="00BF7E69" w:rsidRDefault="005B1E1C" w:rsidP="00BF7E69">
      <w:pPr>
        <w:pStyle w:val="a3"/>
        <w:spacing w:after="120"/>
        <w:ind w:firstLine="708"/>
        <w:jc w:val="both"/>
        <w:rPr>
          <w:rFonts w:ascii="Times New Roman" w:hAnsi="Times New Roman"/>
          <w:b/>
          <w:bCs/>
          <w:szCs w:val="26"/>
        </w:rPr>
      </w:pPr>
      <w:r w:rsidRPr="00823EF9">
        <w:rPr>
          <w:rFonts w:ascii="Times New Roman" w:hAnsi="Times New Roman"/>
          <w:szCs w:val="26"/>
        </w:rPr>
        <w:t xml:space="preserve">міська рада </w:t>
      </w:r>
      <w:r w:rsidR="0043476E" w:rsidRPr="005213A7">
        <w:rPr>
          <w:rFonts w:ascii="Times New Roman" w:hAnsi="Times New Roman"/>
          <w:bCs/>
          <w:szCs w:val="26"/>
        </w:rPr>
        <w:t>ВИРІШИЛА</w:t>
      </w:r>
      <w:r w:rsidRPr="005213A7">
        <w:rPr>
          <w:rFonts w:ascii="Times New Roman" w:hAnsi="Times New Roman"/>
          <w:bCs/>
          <w:szCs w:val="26"/>
        </w:rPr>
        <w:t>:</w:t>
      </w:r>
    </w:p>
    <w:p w14:paraId="13C6FCEE" w14:textId="77777777" w:rsidR="00BF7E69" w:rsidRDefault="00BF7E69" w:rsidP="00BF7E69">
      <w:pPr>
        <w:pStyle w:val="a3"/>
        <w:spacing w:after="120"/>
        <w:ind w:firstLine="708"/>
        <w:jc w:val="both"/>
        <w:rPr>
          <w:rFonts w:ascii="Times New Roman" w:hAnsi="Times New Roman"/>
          <w:b/>
          <w:bCs/>
          <w:szCs w:val="26"/>
        </w:rPr>
      </w:pPr>
    </w:p>
    <w:p w14:paraId="53E1E152" w14:textId="77777777" w:rsidR="00BF7E69" w:rsidRPr="00823EF9" w:rsidRDefault="00FF4E4C" w:rsidP="00BF7E69">
      <w:pPr>
        <w:pStyle w:val="a3"/>
        <w:spacing w:after="120"/>
        <w:ind w:firstLine="709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1</w:t>
      </w:r>
      <w:r w:rsidRPr="00823EF9">
        <w:rPr>
          <w:rFonts w:ascii="Times New Roman" w:hAnsi="Times New Roman"/>
          <w:szCs w:val="26"/>
        </w:rPr>
        <w:t>. Внести зміни у додат</w:t>
      </w:r>
      <w:r>
        <w:rPr>
          <w:rFonts w:ascii="Times New Roman" w:hAnsi="Times New Roman"/>
          <w:szCs w:val="26"/>
        </w:rPr>
        <w:t>ок</w:t>
      </w:r>
      <w:r w:rsidR="001B5959">
        <w:rPr>
          <w:rFonts w:ascii="Times New Roman" w:hAnsi="Times New Roman"/>
          <w:szCs w:val="26"/>
        </w:rPr>
        <w:t xml:space="preserve"> </w:t>
      </w:r>
      <w:r w:rsidRPr="00823EF9">
        <w:rPr>
          <w:rFonts w:ascii="Times New Roman" w:hAnsi="Times New Roman"/>
          <w:szCs w:val="26"/>
        </w:rPr>
        <w:t xml:space="preserve">до рішення </w:t>
      </w:r>
      <w:r w:rsidRPr="00823EF9">
        <w:rPr>
          <w:rFonts w:ascii="Times New Roman" w:hAnsi="Times New Roman"/>
          <w:szCs w:val="26"/>
          <w:lang w:val="en-US"/>
        </w:rPr>
        <w:t>XXXV</w:t>
      </w:r>
      <w:r w:rsidRPr="00823EF9">
        <w:rPr>
          <w:rFonts w:ascii="Times New Roman" w:hAnsi="Times New Roman"/>
          <w:szCs w:val="26"/>
        </w:rPr>
        <w:t xml:space="preserve"> сесії </w:t>
      </w:r>
      <w:r w:rsidRPr="00823EF9">
        <w:rPr>
          <w:rFonts w:ascii="Times New Roman" w:hAnsi="Times New Roman"/>
          <w:szCs w:val="26"/>
          <w:lang w:val="en-US"/>
        </w:rPr>
        <w:t>VIII</w:t>
      </w:r>
      <w:r w:rsidRPr="00823EF9">
        <w:rPr>
          <w:rFonts w:ascii="Times New Roman" w:hAnsi="Times New Roman"/>
          <w:szCs w:val="26"/>
        </w:rPr>
        <w:t xml:space="preserve"> демократичного скликання від 25 травня 2023 року №1817 «Про підтвердження факту перебування об’єктів нерухомого майна в комунальній власності територіальної громади в особі Стрийської міської ради»</w:t>
      </w:r>
      <w:r w:rsidR="001B5959">
        <w:rPr>
          <w:rFonts w:ascii="Times New Roman" w:hAnsi="Times New Roman"/>
          <w:szCs w:val="26"/>
        </w:rPr>
        <w:t xml:space="preserve"> </w:t>
      </w:r>
      <w:r>
        <w:rPr>
          <w:rFonts w:ascii="Times New Roman" w:hAnsi="Times New Roman"/>
          <w:szCs w:val="26"/>
        </w:rPr>
        <w:t>доповнивши його пунктами 3</w:t>
      </w:r>
      <w:r w:rsidR="001B5959">
        <w:rPr>
          <w:rFonts w:ascii="Times New Roman" w:hAnsi="Times New Roman"/>
          <w:szCs w:val="26"/>
        </w:rPr>
        <w:t>52</w:t>
      </w:r>
      <w:r w:rsidRPr="00823EF9">
        <w:rPr>
          <w:rFonts w:ascii="Times New Roman" w:hAnsi="Times New Roman"/>
          <w:szCs w:val="26"/>
        </w:rPr>
        <w:t>:</w:t>
      </w:r>
    </w:p>
    <w:tbl>
      <w:tblPr>
        <w:tblW w:w="94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819"/>
        <w:gridCol w:w="3827"/>
        <w:gridCol w:w="1271"/>
      </w:tblGrid>
      <w:tr w:rsidR="00FF4E4C" w:rsidRPr="00823EF9" w14:paraId="587DB9F3" w14:textId="77777777" w:rsidTr="00D841DC">
        <w:trPr>
          <w:trHeight w:val="63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DDCBC" w14:textId="77777777" w:rsidR="00FF4E4C" w:rsidRPr="006B3C85" w:rsidRDefault="00FF4E4C" w:rsidP="00D8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6B3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3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9D8E3" w14:textId="77777777" w:rsidR="00FF4E4C" w:rsidRPr="006B3C85" w:rsidRDefault="00FF4E4C" w:rsidP="00D8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6B3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Назва будівель чи споруд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E245F9" w14:textId="77777777" w:rsidR="00FF4E4C" w:rsidRPr="006B3C85" w:rsidRDefault="00FF4E4C" w:rsidP="00D8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6B3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Адреса розташування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31C34" w14:textId="77777777" w:rsidR="00FF4E4C" w:rsidRPr="006B3C85" w:rsidRDefault="00FF4E4C" w:rsidP="00D8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6B3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Загальна площа, кв.м</w:t>
            </w:r>
          </w:p>
        </w:tc>
      </w:tr>
      <w:tr w:rsidR="00FF4E4C" w:rsidRPr="00823EF9" w14:paraId="0FCA1292" w14:textId="77777777" w:rsidTr="00D841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538EEB" w14:textId="77777777" w:rsidR="00FF4E4C" w:rsidRPr="00E55067" w:rsidRDefault="00FF4E4C" w:rsidP="00D8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352</w:t>
            </w:r>
          </w:p>
        </w:tc>
        <w:tc>
          <w:tcPr>
            <w:tcW w:w="3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9EBFF0" w14:textId="77777777" w:rsidR="00FF4E4C" w:rsidRPr="00E55067" w:rsidRDefault="00FF4E4C" w:rsidP="00D84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Нежитлова буді</w:t>
            </w:r>
            <w:r w:rsidR="004E03E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ля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36299D" w14:textId="77777777" w:rsidR="00FF4E4C" w:rsidRPr="00E55067" w:rsidRDefault="00FF4E4C" w:rsidP="00D84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 Луг, вул.</w:t>
            </w:r>
            <w:r w:rsidR="00723B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Лесі Українки, 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73432" w14:textId="77777777" w:rsidR="00FF4E4C" w:rsidRPr="00E55067" w:rsidRDefault="00FF4E4C" w:rsidP="00D84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497,2</w:t>
            </w:r>
          </w:p>
        </w:tc>
      </w:tr>
    </w:tbl>
    <w:p w14:paraId="56372B8D" w14:textId="77777777" w:rsidR="00BF7E69" w:rsidRDefault="00BF7E69" w:rsidP="00BF7E69">
      <w:pPr>
        <w:pStyle w:val="a3"/>
        <w:spacing w:before="120" w:after="120"/>
        <w:ind w:firstLine="708"/>
        <w:jc w:val="both"/>
        <w:rPr>
          <w:rFonts w:ascii="Times New Roman" w:hAnsi="Times New Roman"/>
          <w:szCs w:val="26"/>
        </w:rPr>
      </w:pPr>
    </w:p>
    <w:p w14:paraId="1D8EA920" w14:textId="77777777" w:rsidR="00907719" w:rsidRPr="00823EF9" w:rsidRDefault="001B5959" w:rsidP="00BF7E69">
      <w:pPr>
        <w:pStyle w:val="a3"/>
        <w:spacing w:before="120" w:after="120"/>
        <w:ind w:firstLine="708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2</w:t>
      </w:r>
      <w:r w:rsidR="00907719">
        <w:rPr>
          <w:rFonts w:ascii="Times New Roman" w:hAnsi="Times New Roman"/>
          <w:szCs w:val="26"/>
        </w:rPr>
        <w:t xml:space="preserve">. </w:t>
      </w:r>
      <w:r w:rsidR="00907719" w:rsidRPr="00823EF9">
        <w:rPr>
          <w:rFonts w:ascii="Times New Roman" w:hAnsi="Times New Roman"/>
          <w:szCs w:val="26"/>
        </w:rPr>
        <w:t>Внести зміни у пункт</w:t>
      </w:r>
      <w:r w:rsidR="002824E7">
        <w:rPr>
          <w:rFonts w:ascii="Times New Roman" w:hAnsi="Times New Roman"/>
          <w:szCs w:val="26"/>
        </w:rPr>
        <w:t xml:space="preserve"> 98</w:t>
      </w:r>
      <w:r w:rsidR="009D4649">
        <w:rPr>
          <w:rFonts w:ascii="Times New Roman" w:hAnsi="Times New Roman"/>
          <w:szCs w:val="26"/>
        </w:rPr>
        <w:t xml:space="preserve"> </w:t>
      </w:r>
      <w:r w:rsidR="00907719" w:rsidRPr="00823EF9">
        <w:rPr>
          <w:rFonts w:ascii="Times New Roman" w:hAnsi="Times New Roman"/>
          <w:szCs w:val="26"/>
        </w:rPr>
        <w:t xml:space="preserve">Додатку до рішення </w:t>
      </w:r>
      <w:r w:rsidR="00907719" w:rsidRPr="00823EF9">
        <w:rPr>
          <w:rFonts w:ascii="Times New Roman" w:hAnsi="Times New Roman"/>
          <w:szCs w:val="26"/>
          <w:lang w:val="en-US"/>
        </w:rPr>
        <w:t>XXXV</w:t>
      </w:r>
      <w:r w:rsidR="00907719" w:rsidRPr="00823EF9">
        <w:rPr>
          <w:rFonts w:ascii="Times New Roman" w:hAnsi="Times New Roman"/>
          <w:szCs w:val="26"/>
        </w:rPr>
        <w:t xml:space="preserve"> сесії </w:t>
      </w:r>
      <w:r w:rsidR="00907719" w:rsidRPr="00823EF9">
        <w:rPr>
          <w:rFonts w:ascii="Times New Roman" w:hAnsi="Times New Roman"/>
          <w:szCs w:val="26"/>
          <w:lang w:val="en-US"/>
        </w:rPr>
        <w:t>VIII</w:t>
      </w:r>
      <w:r w:rsidR="00907719" w:rsidRPr="00823EF9">
        <w:rPr>
          <w:rFonts w:ascii="Times New Roman" w:hAnsi="Times New Roman"/>
          <w:szCs w:val="26"/>
        </w:rPr>
        <w:t xml:space="preserve"> демократичного скликання від 25 травня 2023 року №1817 «Про підтвердження факту перебування об’єктів нерухомого майна в комунальній власності територіальної громади в особі Стрийської міської ради» виклавши </w:t>
      </w:r>
      <w:r w:rsidR="009D4649">
        <w:rPr>
          <w:rFonts w:ascii="Times New Roman" w:hAnsi="Times New Roman"/>
          <w:szCs w:val="26"/>
        </w:rPr>
        <w:t>їх</w:t>
      </w:r>
      <w:r w:rsidR="00907719" w:rsidRPr="00823EF9">
        <w:rPr>
          <w:rFonts w:ascii="Times New Roman" w:hAnsi="Times New Roman"/>
          <w:szCs w:val="26"/>
        </w:rPr>
        <w:t xml:space="preserve"> у наступній редакції:</w:t>
      </w:r>
    </w:p>
    <w:tbl>
      <w:tblPr>
        <w:tblW w:w="94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819"/>
        <w:gridCol w:w="3827"/>
        <w:gridCol w:w="1271"/>
      </w:tblGrid>
      <w:tr w:rsidR="00907719" w:rsidRPr="00823EF9" w14:paraId="12AEDE04" w14:textId="77777777" w:rsidTr="0073168A">
        <w:trPr>
          <w:trHeight w:val="630"/>
        </w:trPr>
        <w:tc>
          <w:tcPr>
            <w:tcW w:w="576" w:type="dxa"/>
            <w:shd w:val="clear" w:color="000000" w:fill="FFFFFF"/>
            <w:vAlign w:val="center"/>
            <w:hideMark/>
          </w:tcPr>
          <w:p w14:paraId="04FAEF7E" w14:textId="77777777" w:rsidR="00907719" w:rsidRPr="006B3C85" w:rsidRDefault="00907719" w:rsidP="007D7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6B3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3819" w:type="dxa"/>
            <w:shd w:val="clear" w:color="000000" w:fill="FFFFFF"/>
            <w:vAlign w:val="center"/>
            <w:hideMark/>
          </w:tcPr>
          <w:p w14:paraId="29C27776" w14:textId="77777777" w:rsidR="00907719" w:rsidRPr="006B3C85" w:rsidRDefault="00907719" w:rsidP="007D7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6B3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Назва будівель чи споруд</w:t>
            </w:r>
          </w:p>
        </w:tc>
        <w:tc>
          <w:tcPr>
            <w:tcW w:w="3827" w:type="dxa"/>
            <w:shd w:val="clear" w:color="000000" w:fill="FFFFFF"/>
            <w:vAlign w:val="center"/>
            <w:hideMark/>
          </w:tcPr>
          <w:p w14:paraId="246DB6AC" w14:textId="77777777" w:rsidR="00907719" w:rsidRPr="006B3C85" w:rsidRDefault="00907719" w:rsidP="007D7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6B3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Адреса розташування</w:t>
            </w:r>
          </w:p>
        </w:tc>
        <w:tc>
          <w:tcPr>
            <w:tcW w:w="1271" w:type="dxa"/>
            <w:shd w:val="clear" w:color="000000" w:fill="FFFFFF"/>
            <w:vAlign w:val="center"/>
            <w:hideMark/>
          </w:tcPr>
          <w:p w14:paraId="20059EEE" w14:textId="77777777" w:rsidR="00907719" w:rsidRPr="006B3C85" w:rsidRDefault="00907719" w:rsidP="007D77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6B3C8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Загальна площа, кв.м</w:t>
            </w:r>
          </w:p>
        </w:tc>
      </w:tr>
      <w:tr w:rsidR="00CC1E10" w:rsidRPr="00823EF9" w14:paraId="092E8DB6" w14:textId="77777777" w:rsidTr="0073168A">
        <w:trPr>
          <w:trHeight w:val="315"/>
        </w:trPr>
        <w:tc>
          <w:tcPr>
            <w:tcW w:w="576" w:type="dxa"/>
            <w:shd w:val="clear" w:color="000000" w:fill="FFFFFF"/>
            <w:vAlign w:val="center"/>
          </w:tcPr>
          <w:p w14:paraId="5987F2DA" w14:textId="77777777" w:rsidR="00CC1E10" w:rsidRDefault="00CC1E10" w:rsidP="00CC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  <w:r w:rsidR="002824E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3819" w:type="dxa"/>
            <w:shd w:val="clear" w:color="000000" w:fill="FFFFFF"/>
            <w:vAlign w:val="center"/>
          </w:tcPr>
          <w:p w14:paraId="4F7C8643" w14:textId="77777777" w:rsidR="00CC1E10" w:rsidRDefault="00CC1E10" w:rsidP="00CC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5506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Громадський будинок з господарськими (допоміжними) будівлями та спорудами</w:t>
            </w:r>
          </w:p>
        </w:tc>
        <w:tc>
          <w:tcPr>
            <w:tcW w:w="3827" w:type="dxa"/>
            <w:shd w:val="clear" w:color="000000" w:fill="FFFFFF"/>
            <w:vAlign w:val="center"/>
          </w:tcPr>
          <w:p w14:paraId="773795D9" w14:textId="77777777" w:rsidR="00CC1E10" w:rsidRPr="00AB7716" w:rsidRDefault="00CC1E10" w:rsidP="00282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B771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м. Стрий, вул. </w:t>
            </w:r>
            <w:r w:rsidR="002824E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Колесси, 41 В</w:t>
            </w:r>
          </w:p>
        </w:tc>
        <w:tc>
          <w:tcPr>
            <w:tcW w:w="1271" w:type="dxa"/>
            <w:shd w:val="clear" w:color="000000" w:fill="FFFFFF"/>
            <w:vAlign w:val="center"/>
          </w:tcPr>
          <w:p w14:paraId="2A7C9A0C" w14:textId="77777777" w:rsidR="00CC1E10" w:rsidRDefault="00723BA8" w:rsidP="002824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1609,2</w:t>
            </w:r>
          </w:p>
        </w:tc>
      </w:tr>
    </w:tbl>
    <w:p w14:paraId="59FF404E" w14:textId="77777777" w:rsidR="001B5959" w:rsidRDefault="001B5959" w:rsidP="006C3E54">
      <w:pPr>
        <w:spacing w:before="120" w:after="120"/>
        <w:ind w:firstLine="708"/>
        <w:jc w:val="both"/>
        <w:rPr>
          <w:rFonts w:ascii="Times New Roman" w:hAnsi="Times New Roman"/>
          <w:szCs w:val="26"/>
        </w:rPr>
      </w:pPr>
    </w:p>
    <w:p w14:paraId="3052CB3A" w14:textId="77777777" w:rsidR="006C3E54" w:rsidRDefault="006C3E54" w:rsidP="006C3E54">
      <w:pPr>
        <w:spacing w:before="120" w:after="12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B4BF4">
        <w:rPr>
          <w:rFonts w:ascii="Times New Roman" w:hAnsi="Times New Roman"/>
          <w:sz w:val="26"/>
          <w:szCs w:val="26"/>
        </w:rPr>
        <w:lastRenderedPageBreak/>
        <w:t>3</w:t>
      </w:r>
      <w:r w:rsidR="003F2EA7" w:rsidRPr="003B4BF4">
        <w:rPr>
          <w:rFonts w:ascii="Times New Roman" w:hAnsi="Times New Roman"/>
          <w:sz w:val="26"/>
          <w:szCs w:val="26"/>
        </w:rPr>
        <w:t xml:space="preserve">. Контроль за виконанням цього рішення покласти на заступника міського голови </w:t>
      </w:r>
      <w:r w:rsidR="00FE110D">
        <w:rPr>
          <w:rFonts w:ascii="Times New Roman" w:hAnsi="Times New Roman"/>
          <w:sz w:val="26"/>
          <w:szCs w:val="26"/>
        </w:rPr>
        <w:t>(</w:t>
      </w:r>
      <w:r w:rsidR="003F2EA7" w:rsidRPr="003B4BF4">
        <w:rPr>
          <w:rFonts w:ascii="Times New Roman" w:hAnsi="Times New Roman"/>
          <w:sz w:val="26"/>
          <w:szCs w:val="26"/>
        </w:rPr>
        <w:t>М. ЖУРАВЧАК</w:t>
      </w:r>
      <w:r w:rsidR="00FE110D">
        <w:rPr>
          <w:rFonts w:ascii="Times New Roman" w:hAnsi="Times New Roman"/>
          <w:sz w:val="26"/>
          <w:szCs w:val="26"/>
        </w:rPr>
        <w:t>)</w:t>
      </w:r>
      <w:r w:rsidR="003F2EA7" w:rsidRPr="003B4BF4">
        <w:rPr>
          <w:rFonts w:ascii="Times New Roman" w:hAnsi="Times New Roman"/>
          <w:sz w:val="26"/>
          <w:szCs w:val="26"/>
        </w:rPr>
        <w:t xml:space="preserve"> та </w:t>
      </w:r>
      <w:r w:rsidRPr="003B4BF4">
        <w:rPr>
          <w:rFonts w:ascii="Times New Roman" w:hAnsi="Times New Roman" w:cs="Times New Roman"/>
          <w:sz w:val="26"/>
          <w:szCs w:val="26"/>
        </w:rPr>
        <w:t>постійну депутатську комісію з питань житлово-комунального господарства,  промисловості та розвитку території (О. ЙОСИПЧУК</w:t>
      </w:r>
      <w:r>
        <w:rPr>
          <w:rFonts w:ascii="Times New Roman" w:hAnsi="Times New Roman" w:cs="Times New Roman"/>
          <w:sz w:val="26"/>
          <w:szCs w:val="26"/>
        </w:rPr>
        <w:t>).</w:t>
      </w:r>
    </w:p>
    <w:p w14:paraId="734B3035" w14:textId="77777777" w:rsidR="00236402" w:rsidRDefault="00236402" w:rsidP="006C3E54">
      <w:pPr>
        <w:pStyle w:val="a3"/>
        <w:spacing w:before="120" w:after="120"/>
        <w:ind w:firstLine="709"/>
        <w:jc w:val="both"/>
        <w:rPr>
          <w:rFonts w:ascii="Times New Roman" w:hAnsi="Times New Roman"/>
          <w:b/>
          <w:szCs w:val="26"/>
        </w:rPr>
      </w:pPr>
    </w:p>
    <w:p w14:paraId="26854DAD" w14:textId="77777777" w:rsidR="00236402" w:rsidRDefault="00236402" w:rsidP="0043476E">
      <w:pPr>
        <w:pStyle w:val="a3"/>
        <w:spacing w:after="120"/>
        <w:ind w:firstLine="708"/>
        <w:jc w:val="both"/>
        <w:rPr>
          <w:rFonts w:ascii="Times New Roman" w:hAnsi="Times New Roman"/>
          <w:b/>
          <w:szCs w:val="26"/>
        </w:rPr>
      </w:pPr>
    </w:p>
    <w:p w14:paraId="6301B964" w14:textId="77777777" w:rsidR="003F2EA7" w:rsidRPr="003F2EA7" w:rsidRDefault="003F2EA7" w:rsidP="0043476E">
      <w:pPr>
        <w:pStyle w:val="a3"/>
        <w:spacing w:after="120"/>
        <w:ind w:firstLine="708"/>
        <w:jc w:val="both"/>
        <w:rPr>
          <w:rFonts w:ascii="Times New Roman" w:hAnsi="Times New Roman"/>
          <w:b/>
        </w:rPr>
      </w:pPr>
      <w:r w:rsidRPr="003F2EA7">
        <w:rPr>
          <w:rFonts w:ascii="Times New Roman" w:hAnsi="Times New Roman"/>
          <w:b/>
          <w:szCs w:val="26"/>
        </w:rPr>
        <w:t>Міський голова                                                                   Олег КАНІВЕЦЬ</w:t>
      </w:r>
    </w:p>
    <w:sectPr w:rsidR="003F2EA7" w:rsidRPr="003F2EA7" w:rsidSect="00D84E9C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95533"/>
    <w:multiLevelType w:val="hybridMultilevel"/>
    <w:tmpl w:val="CA2817C6"/>
    <w:lvl w:ilvl="0" w:tplc="D206B0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01F4"/>
    <w:rsid w:val="00000D12"/>
    <w:rsid w:val="000012C9"/>
    <w:rsid w:val="00011645"/>
    <w:rsid w:val="000308B7"/>
    <w:rsid w:val="000463B9"/>
    <w:rsid w:val="000604F3"/>
    <w:rsid w:val="00067D03"/>
    <w:rsid w:val="00072705"/>
    <w:rsid w:val="000742E1"/>
    <w:rsid w:val="00086ABA"/>
    <w:rsid w:val="000D4F66"/>
    <w:rsid w:val="000D545F"/>
    <w:rsid w:val="000E0B12"/>
    <w:rsid w:val="000E7C8F"/>
    <w:rsid w:val="000E7EEC"/>
    <w:rsid w:val="001205CD"/>
    <w:rsid w:val="00157B6B"/>
    <w:rsid w:val="00161A03"/>
    <w:rsid w:val="001B004C"/>
    <w:rsid w:val="001B4F19"/>
    <w:rsid w:val="001B5959"/>
    <w:rsid w:val="001D5C07"/>
    <w:rsid w:val="00203021"/>
    <w:rsid w:val="0020739B"/>
    <w:rsid w:val="0022179C"/>
    <w:rsid w:val="00226563"/>
    <w:rsid w:val="002278C9"/>
    <w:rsid w:val="00236402"/>
    <w:rsid w:val="002824E7"/>
    <w:rsid w:val="002A325C"/>
    <w:rsid w:val="002F294F"/>
    <w:rsid w:val="003174AC"/>
    <w:rsid w:val="00342ED2"/>
    <w:rsid w:val="00356995"/>
    <w:rsid w:val="0036660B"/>
    <w:rsid w:val="0037019B"/>
    <w:rsid w:val="00373AFD"/>
    <w:rsid w:val="003A1677"/>
    <w:rsid w:val="003B36D8"/>
    <w:rsid w:val="003B4BF4"/>
    <w:rsid w:val="003C2A34"/>
    <w:rsid w:val="003D4B1E"/>
    <w:rsid w:val="003E403E"/>
    <w:rsid w:val="003F2EA7"/>
    <w:rsid w:val="00402CA7"/>
    <w:rsid w:val="00405AEA"/>
    <w:rsid w:val="00416256"/>
    <w:rsid w:val="0042376F"/>
    <w:rsid w:val="0043476E"/>
    <w:rsid w:val="00445DD7"/>
    <w:rsid w:val="00453E04"/>
    <w:rsid w:val="00457B0E"/>
    <w:rsid w:val="00462597"/>
    <w:rsid w:val="0047645F"/>
    <w:rsid w:val="004D49D8"/>
    <w:rsid w:val="004E03EE"/>
    <w:rsid w:val="004E279E"/>
    <w:rsid w:val="004E2D1B"/>
    <w:rsid w:val="00503DAA"/>
    <w:rsid w:val="00514185"/>
    <w:rsid w:val="005213A7"/>
    <w:rsid w:val="0053108E"/>
    <w:rsid w:val="00537BAB"/>
    <w:rsid w:val="00540DA4"/>
    <w:rsid w:val="005535CF"/>
    <w:rsid w:val="0056236B"/>
    <w:rsid w:val="0056654A"/>
    <w:rsid w:val="00593015"/>
    <w:rsid w:val="005B1E1C"/>
    <w:rsid w:val="005C233D"/>
    <w:rsid w:val="005D532F"/>
    <w:rsid w:val="005E7510"/>
    <w:rsid w:val="005F6BF5"/>
    <w:rsid w:val="006713F4"/>
    <w:rsid w:val="006861EC"/>
    <w:rsid w:val="006B3C85"/>
    <w:rsid w:val="006C3E54"/>
    <w:rsid w:val="006D4400"/>
    <w:rsid w:val="007059D3"/>
    <w:rsid w:val="007076ED"/>
    <w:rsid w:val="00710134"/>
    <w:rsid w:val="00723BA8"/>
    <w:rsid w:val="0073168A"/>
    <w:rsid w:val="007419B3"/>
    <w:rsid w:val="00743D0B"/>
    <w:rsid w:val="00743F03"/>
    <w:rsid w:val="007450D6"/>
    <w:rsid w:val="007534B7"/>
    <w:rsid w:val="00771E02"/>
    <w:rsid w:val="0077674F"/>
    <w:rsid w:val="007B2E79"/>
    <w:rsid w:val="007B477A"/>
    <w:rsid w:val="007B67AD"/>
    <w:rsid w:val="008025C9"/>
    <w:rsid w:val="00803324"/>
    <w:rsid w:val="008147CA"/>
    <w:rsid w:val="00823EF9"/>
    <w:rsid w:val="00834717"/>
    <w:rsid w:val="008420E0"/>
    <w:rsid w:val="008D78B3"/>
    <w:rsid w:val="008F0E71"/>
    <w:rsid w:val="008F33B4"/>
    <w:rsid w:val="00904F7F"/>
    <w:rsid w:val="00907719"/>
    <w:rsid w:val="0093134F"/>
    <w:rsid w:val="009317C6"/>
    <w:rsid w:val="00945DC4"/>
    <w:rsid w:val="00972B45"/>
    <w:rsid w:val="009924D5"/>
    <w:rsid w:val="00992808"/>
    <w:rsid w:val="009D4649"/>
    <w:rsid w:val="009E1BFD"/>
    <w:rsid w:val="00A06998"/>
    <w:rsid w:val="00A07B06"/>
    <w:rsid w:val="00A10078"/>
    <w:rsid w:val="00A22921"/>
    <w:rsid w:val="00A501F4"/>
    <w:rsid w:val="00A95CC1"/>
    <w:rsid w:val="00AD7309"/>
    <w:rsid w:val="00AF5448"/>
    <w:rsid w:val="00B02D13"/>
    <w:rsid w:val="00B12CD2"/>
    <w:rsid w:val="00B274E6"/>
    <w:rsid w:val="00B53F3C"/>
    <w:rsid w:val="00B61594"/>
    <w:rsid w:val="00B87413"/>
    <w:rsid w:val="00BA353E"/>
    <w:rsid w:val="00BB7CB9"/>
    <w:rsid w:val="00BC1F4B"/>
    <w:rsid w:val="00BE413A"/>
    <w:rsid w:val="00BE4DB9"/>
    <w:rsid w:val="00BF7E69"/>
    <w:rsid w:val="00C168FE"/>
    <w:rsid w:val="00C17C13"/>
    <w:rsid w:val="00C27694"/>
    <w:rsid w:val="00C63EFE"/>
    <w:rsid w:val="00C655D5"/>
    <w:rsid w:val="00C80463"/>
    <w:rsid w:val="00CC1E10"/>
    <w:rsid w:val="00CE249A"/>
    <w:rsid w:val="00CE71F8"/>
    <w:rsid w:val="00CF154A"/>
    <w:rsid w:val="00CF5BC9"/>
    <w:rsid w:val="00D132D4"/>
    <w:rsid w:val="00D239FF"/>
    <w:rsid w:val="00D2400D"/>
    <w:rsid w:val="00D60CC6"/>
    <w:rsid w:val="00D65631"/>
    <w:rsid w:val="00D77C3B"/>
    <w:rsid w:val="00D84E9C"/>
    <w:rsid w:val="00DB00A2"/>
    <w:rsid w:val="00DB1FB9"/>
    <w:rsid w:val="00DB3468"/>
    <w:rsid w:val="00E04D85"/>
    <w:rsid w:val="00E14512"/>
    <w:rsid w:val="00E51168"/>
    <w:rsid w:val="00E54C88"/>
    <w:rsid w:val="00E55067"/>
    <w:rsid w:val="00E953CC"/>
    <w:rsid w:val="00EB5E61"/>
    <w:rsid w:val="00EB5FFC"/>
    <w:rsid w:val="00EE1578"/>
    <w:rsid w:val="00EF01F2"/>
    <w:rsid w:val="00F000E0"/>
    <w:rsid w:val="00F1177B"/>
    <w:rsid w:val="00F46B07"/>
    <w:rsid w:val="00F730F3"/>
    <w:rsid w:val="00F83936"/>
    <w:rsid w:val="00FA5A07"/>
    <w:rsid w:val="00FB0917"/>
    <w:rsid w:val="00FD21D4"/>
    <w:rsid w:val="00FD6442"/>
    <w:rsid w:val="00FE110D"/>
    <w:rsid w:val="00FE5B85"/>
    <w:rsid w:val="00FF4E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AF264"/>
  <w15:docId w15:val="{D2CE76EF-9419-432E-B1B9-853419145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01F4"/>
    <w:pPr>
      <w:spacing w:after="160" w:line="254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01F4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A501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501F4"/>
    <w:rPr>
      <w:rFonts w:ascii="Tahoma" w:hAnsi="Tahoma" w:cs="Tahoma"/>
      <w:sz w:val="16"/>
      <w:szCs w:val="16"/>
      <w:lang w:val="uk-UA"/>
    </w:rPr>
  </w:style>
  <w:style w:type="table" w:styleId="a6">
    <w:name w:val="Table Grid"/>
    <w:basedOn w:val="a1"/>
    <w:uiPriority w:val="59"/>
    <w:rsid w:val="005B1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PradidM</cp:lastModifiedBy>
  <cp:revision>11</cp:revision>
  <cp:lastPrinted>2024-11-13T10:47:00Z</cp:lastPrinted>
  <dcterms:created xsi:type="dcterms:W3CDTF">2024-11-05T12:31:00Z</dcterms:created>
  <dcterms:modified xsi:type="dcterms:W3CDTF">2024-11-15T13:44:00Z</dcterms:modified>
</cp:coreProperties>
</file>