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F4" w:rsidRPr="00F01173" w:rsidRDefault="00DA77F4" w:rsidP="00821B2B">
      <w:pPr>
        <w:spacing w:after="0" w:line="240" w:lineRule="auto"/>
        <w:rPr>
          <w:rFonts w:ascii="Times New Roman" w:hAnsi="Times New Roman" w:cs="Times New Roman"/>
          <w:bCs/>
          <w:caps/>
          <w:lang w:val="uk-UA"/>
        </w:rPr>
      </w:pPr>
      <w:r w:rsidRPr="00F0117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-64770</wp:posOffset>
            </wp:positionV>
            <wp:extent cx="419100" cy="600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862" w:rsidRPr="00F01173">
        <w:rPr>
          <w:rFonts w:ascii="Times New Roman" w:hAnsi="Times New Roman" w:cs="Times New Roman"/>
          <w:bCs/>
          <w:caps/>
          <w:lang w:val="uk-UA"/>
        </w:rPr>
        <w:t xml:space="preserve"> </w:t>
      </w:r>
      <w:r w:rsidR="002E635E">
        <w:rPr>
          <w:rFonts w:ascii="Times New Roman" w:hAnsi="Times New Roman" w:cs="Times New Roman"/>
          <w:bCs/>
          <w:caps/>
          <w:lang w:val="uk-UA"/>
        </w:rPr>
        <w:t>ПРОЄКТ</w:t>
      </w:r>
      <w:r w:rsidR="00821B2B" w:rsidRPr="00F01173">
        <w:rPr>
          <w:rFonts w:ascii="Times New Roman" w:hAnsi="Times New Roman" w:cs="Times New Roman"/>
          <w:bCs/>
          <w:caps/>
          <w:lang w:val="uk-UA"/>
        </w:rPr>
        <w:br w:type="textWrapping" w:clear="all"/>
      </w:r>
    </w:p>
    <w:p w:rsidR="00DA77F4" w:rsidRPr="00DA77F4" w:rsidRDefault="00DA77F4" w:rsidP="00DA77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7F4">
        <w:rPr>
          <w:rFonts w:ascii="Times New Roman" w:hAnsi="Times New Roman" w:cs="Times New Roman"/>
          <w:sz w:val="28"/>
          <w:szCs w:val="28"/>
        </w:rPr>
        <w:t xml:space="preserve">СТРИЙСЬКА МІСЬКА РАДА </w:t>
      </w:r>
    </w:p>
    <w:p w:rsidR="00DA77F4" w:rsidRPr="00DA77F4" w:rsidRDefault="00DA77F4" w:rsidP="00DA77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7F4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A77F4" w:rsidRPr="00DA77F4" w:rsidRDefault="00DA77F4" w:rsidP="00DA77F4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120"/>
          <w:sz w:val="28"/>
          <w:szCs w:val="28"/>
          <w:lang w:val="uk-UA"/>
        </w:rPr>
      </w:pPr>
      <w:r w:rsidRPr="00DA77F4">
        <w:rPr>
          <w:rFonts w:ascii="Times New Roman" w:hAnsi="Times New Roman" w:cs="Times New Roman"/>
          <w:b/>
          <w:bCs/>
          <w:caps/>
          <w:spacing w:val="120"/>
          <w:sz w:val="28"/>
          <w:szCs w:val="28"/>
        </w:rPr>
        <w:t>РІШЕННЯ</w:t>
      </w:r>
    </w:p>
    <w:p w:rsidR="00E17C8D" w:rsidRDefault="00E17C8D" w:rsidP="00DA77F4">
      <w:pPr>
        <w:spacing w:line="276" w:lineRule="auto"/>
        <w:rPr>
          <w:rFonts w:ascii="Times New Roman" w:hAnsi="Times New Roman" w:cs="Times New Roman"/>
          <w:lang w:val="uk-UA"/>
        </w:rPr>
      </w:pPr>
    </w:p>
    <w:p w:rsidR="00DA77F4" w:rsidRPr="00022085" w:rsidRDefault="00326ED7" w:rsidP="00DA77F4">
      <w:pPr>
        <w:spacing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</w:rPr>
        <w:t>ід</w:t>
      </w:r>
      <w:r>
        <w:rPr>
          <w:rFonts w:ascii="Times New Roman" w:hAnsi="Times New Roman" w:cs="Times New Roman"/>
          <w:lang w:val="uk-UA"/>
        </w:rPr>
        <w:t xml:space="preserve">  </w:t>
      </w:r>
      <w:r w:rsidR="00DA77F4" w:rsidRPr="00DA77F4">
        <w:rPr>
          <w:rFonts w:ascii="Times New Roman" w:hAnsi="Times New Roman" w:cs="Times New Roman"/>
        </w:rPr>
        <w:t xml:space="preserve">                </w:t>
      </w:r>
      <w:r w:rsidR="00022085">
        <w:rPr>
          <w:rFonts w:ascii="Times New Roman" w:hAnsi="Times New Roman" w:cs="Times New Roman"/>
          <w:lang w:val="uk-UA"/>
        </w:rPr>
        <w:t xml:space="preserve">   </w:t>
      </w:r>
      <w:r w:rsidR="00DA77F4" w:rsidRPr="00DA77F4">
        <w:rPr>
          <w:rFonts w:ascii="Times New Roman" w:hAnsi="Times New Roman" w:cs="Times New Roman"/>
        </w:rPr>
        <w:t xml:space="preserve">          </w:t>
      </w:r>
      <w:r w:rsidR="00DA77F4">
        <w:rPr>
          <w:rFonts w:ascii="Times New Roman" w:hAnsi="Times New Roman" w:cs="Times New Roman"/>
          <w:lang w:val="uk-UA"/>
        </w:rPr>
        <w:t xml:space="preserve">       </w:t>
      </w:r>
      <w:r>
        <w:rPr>
          <w:rFonts w:ascii="Times New Roman" w:hAnsi="Times New Roman" w:cs="Times New Roman"/>
          <w:lang w:val="uk-UA"/>
        </w:rPr>
        <w:t xml:space="preserve">                </w:t>
      </w:r>
      <w:r w:rsidR="002E635E">
        <w:rPr>
          <w:rFonts w:ascii="Times New Roman" w:hAnsi="Times New Roman" w:cs="Times New Roman"/>
          <w:lang w:val="uk-UA"/>
        </w:rPr>
        <w:t xml:space="preserve">                </w:t>
      </w:r>
      <w:r w:rsidR="00DA77F4" w:rsidRPr="00DA77F4">
        <w:rPr>
          <w:rFonts w:ascii="Times New Roman" w:hAnsi="Times New Roman" w:cs="Times New Roman"/>
        </w:rPr>
        <w:t xml:space="preserve">Стрий    </w:t>
      </w:r>
      <w:r w:rsidR="00DA77F4">
        <w:rPr>
          <w:rFonts w:ascii="Times New Roman" w:hAnsi="Times New Roman" w:cs="Times New Roman"/>
          <w:lang w:val="uk-UA"/>
        </w:rPr>
        <w:t xml:space="preserve">                             </w:t>
      </w:r>
      <w:r w:rsidR="00022085">
        <w:rPr>
          <w:rFonts w:ascii="Times New Roman" w:hAnsi="Times New Roman" w:cs="Times New Roman"/>
        </w:rPr>
        <w:t xml:space="preserve">        </w:t>
      </w:r>
      <w:r w:rsidR="002E635E">
        <w:rPr>
          <w:rFonts w:ascii="Times New Roman" w:hAnsi="Times New Roman" w:cs="Times New Roman"/>
          <w:lang w:val="uk-UA"/>
        </w:rPr>
        <w:t xml:space="preserve">   </w:t>
      </w:r>
      <w:r w:rsidR="00022085">
        <w:rPr>
          <w:rFonts w:ascii="Times New Roman" w:hAnsi="Times New Roman" w:cs="Times New Roman"/>
        </w:rPr>
        <w:t xml:space="preserve"> №_</w:t>
      </w:r>
      <w:r w:rsidR="00E17C8D">
        <w:rPr>
          <w:rFonts w:ascii="Times New Roman" w:hAnsi="Times New Roman" w:cs="Times New Roman"/>
          <w:lang w:val="uk-UA"/>
        </w:rPr>
        <w:t>___</w:t>
      </w:r>
    </w:p>
    <w:p w:rsidR="000B1BE0" w:rsidRDefault="000B1BE0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B1BE0">
        <w:rPr>
          <w:rStyle w:val="ab"/>
          <w:b/>
          <w:color w:val="212529"/>
          <w:sz w:val="26"/>
          <w:szCs w:val="26"/>
          <w:bdr w:val="none" w:sz="0" w:space="0" w:color="auto" w:frame="1"/>
          <w:shd w:val="clear" w:color="auto" w:fill="FFFFFF"/>
        </w:rPr>
        <w:t xml:space="preserve">Про </w:t>
      </w:r>
      <w:r w:rsidR="00E17C8D">
        <w:rPr>
          <w:rStyle w:val="ab"/>
          <w:b/>
          <w:color w:val="212529"/>
          <w:sz w:val="26"/>
          <w:szCs w:val="26"/>
          <w:bdr w:val="none" w:sz="0" w:space="0" w:color="auto" w:frame="1"/>
          <w:shd w:val="clear" w:color="auto" w:fill="FFFFFF"/>
        </w:rPr>
        <w:t>коригування</w:t>
      </w:r>
      <w:r w:rsidRPr="000B1BE0">
        <w:rPr>
          <w:rStyle w:val="ab"/>
          <w:b/>
          <w:color w:val="21252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0B1BE0">
        <w:rPr>
          <w:sz w:val="26"/>
          <w:szCs w:val="26"/>
        </w:rPr>
        <w:t>єдиного тарифу</w:t>
      </w:r>
    </w:p>
    <w:p w:rsidR="000B1BE0" w:rsidRDefault="000B1BE0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B1BE0">
        <w:rPr>
          <w:sz w:val="26"/>
          <w:szCs w:val="26"/>
        </w:rPr>
        <w:t xml:space="preserve">транспортних послуг для компенсації </w:t>
      </w:r>
    </w:p>
    <w:p w:rsidR="000B1BE0" w:rsidRDefault="000B1BE0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B1BE0">
        <w:rPr>
          <w:sz w:val="26"/>
          <w:szCs w:val="26"/>
        </w:rPr>
        <w:t>відшкодування за перевезення окремих</w:t>
      </w:r>
    </w:p>
    <w:p w:rsidR="000B1BE0" w:rsidRDefault="000B1BE0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B1BE0">
        <w:rPr>
          <w:sz w:val="26"/>
          <w:szCs w:val="26"/>
        </w:rPr>
        <w:t xml:space="preserve">пільгових категорій громадян на </w:t>
      </w:r>
    </w:p>
    <w:p w:rsidR="000B1BE0" w:rsidRDefault="000B1BE0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B1BE0">
        <w:rPr>
          <w:sz w:val="26"/>
          <w:szCs w:val="26"/>
        </w:rPr>
        <w:t>приміських автобусних маршрутах</w:t>
      </w:r>
    </w:p>
    <w:p w:rsidR="000B1BE0" w:rsidRDefault="000B1BE0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Style w:val="ab"/>
          <w:b/>
          <w:color w:val="212529"/>
          <w:sz w:val="26"/>
          <w:szCs w:val="26"/>
          <w:bdr w:val="none" w:sz="0" w:space="0" w:color="auto" w:frame="1"/>
          <w:shd w:val="clear" w:color="auto" w:fill="FFFFFF"/>
        </w:rPr>
      </w:pPr>
      <w:r w:rsidRPr="000B1BE0">
        <w:rPr>
          <w:sz w:val="26"/>
          <w:szCs w:val="26"/>
        </w:rPr>
        <w:t>загального користування</w:t>
      </w:r>
      <w:r w:rsidRPr="000B1BE0">
        <w:rPr>
          <w:b w:val="0"/>
          <w:sz w:val="26"/>
          <w:szCs w:val="26"/>
        </w:rPr>
        <w:t xml:space="preserve"> </w:t>
      </w:r>
      <w:r w:rsidRPr="000B1BE0">
        <w:rPr>
          <w:rStyle w:val="ab"/>
          <w:b/>
          <w:color w:val="212529"/>
          <w:sz w:val="26"/>
          <w:szCs w:val="26"/>
          <w:bdr w:val="none" w:sz="0" w:space="0" w:color="auto" w:frame="1"/>
          <w:shd w:val="clear" w:color="auto" w:fill="FFFFFF"/>
        </w:rPr>
        <w:t>на території</w:t>
      </w:r>
    </w:p>
    <w:p w:rsidR="000B1BE0" w:rsidRDefault="000B1BE0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Style w:val="ab"/>
          <w:b/>
          <w:color w:val="212529"/>
          <w:sz w:val="26"/>
          <w:szCs w:val="26"/>
          <w:bdr w:val="none" w:sz="0" w:space="0" w:color="auto" w:frame="1"/>
          <w:shd w:val="clear" w:color="auto" w:fill="FFFFFF"/>
        </w:rPr>
      </w:pPr>
      <w:r w:rsidRPr="000B1BE0">
        <w:rPr>
          <w:rStyle w:val="ab"/>
          <w:b/>
          <w:color w:val="212529"/>
          <w:sz w:val="26"/>
          <w:szCs w:val="26"/>
          <w:bdr w:val="none" w:sz="0" w:space="0" w:color="auto" w:frame="1"/>
          <w:shd w:val="clear" w:color="auto" w:fill="FFFFFF"/>
        </w:rPr>
        <w:t>Стрийської міської територіальної громади,</w:t>
      </w:r>
    </w:p>
    <w:p w:rsidR="000B1BE0" w:rsidRDefault="000B1BE0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B1BE0">
        <w:rPr>
          <w:sz w:val="26"/>
          <w:szCs w:val="26"/>
        </w:rPr>
        <w:t>які обслуговуються в режимі маршрутного таксі</w:t>
      </w:r>
      <w:r w:rsidR="007E1D6F" w:rsidRPr="000B1BE0">
        <w:rPr>
          <w:sz w:val="26"/>
          <w:szCs w:val="26"/>
        </w:rPr>
        <w:t xml:space="preserve">   </w:t>
      </w:r>
    </w:p>
    <w:p w:rsidR="00216F12" w:rsidRPr="000B1BE0" w:rsidRDefault="007E1D6F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  <w:shd w:val="clear" w:color="auto" w:fill="FFFFFF"/>
        </w:rPr>
      </w:pPr>
      <w:r w:rsidRPr="000B1BE0">
        <w:rPr>
          <w:sz w:val="26"/>
          <w:szCs w:val="26"/>
        </w:rPr>
        <w:t xml:space="preserve">    </w:t>
      </w:r>
    </w:p>
    <w:p w:rsidR="007E1D6F" w:rsidRPr="00E17C8D" w:rsidRDefault="00216F12" w:rsidP="00216F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-10"/>
          <w:sz w:val="26"/>
          <w:szCs w:val="26"/>
        </w:rPr>
      </w:pPr>
      <w:r w:rsidRPr="000B1BE0">
        <w:rPr>
          <w:b w:val="0"/>
          <w:sz w:val="26"/>
          <w:szCs w:val="26"/>
          <w:shd w:val="clear" w:color="auto" w:fill="FFFFFF"/>
        </w:rPr>
        <w:t xml:space="preserve">   </w:t>
      </w:r>
      <w:r w:rsidR="000B1BE0" w:rsidRPr="000B1BE0">
        <w:rPr>
          <w:b w:val="0"/>
          <w:sz w:val="26"/>
          <w:szCs w:val="26"/>
          <w:shd w:val="clear" w:color="auto" w:fill="FFFFFF"/>
        </w:rPr>
        <w:t xml:space="preserve">   </w:t>
      </w:r>
      <w:r w:rsidRPr="000B1BE0">
        <w:rPr>
          <w:b w:val="0"/>
          <w:sz w:val="26"/>
          <w:szCs w:val="26"/>
          <w:shd w:val="clear" w:color="auto" w:fill="FFFFFF"/>
        </w:rPr>
        <w:t xml:space="preserve"> </w:t>
      </w:r>
      <w:r w:rsidR="000B1BE0" w:rsidRPr="00E17C8D">
        <w:rPr>
          <w:b w:val="0"/>
          <w:sz w:val="26"/>
          <w:szCs w:val="26"/>
        </w:rPr>
        <w:t xml:space="preserve">Відповідно до п.п.2 п «а» ст. 28 Закону України «Про місцеве самоврядування </w:t>
      </w:r>
      <w:r w:rsidR="007E1D6F" w:rsidRPr="00E17C8D">
        <w:rPr>
          <w:b w:val="0"/>
          <w:sz w:val="26"/>
          <w:szCs w:val="26"/>
        </w:rPr>
        <w:t xml:space="preserve">в Україні», </w:t>
      </w:r>
      <w:r w:rsidR="000B1BE0" w:rsidRPr="00E17C8D">
        <w:rPr>
          <w:b w:val="0"/>
          <w:sz w:val="26"/>
          <w:szCs w:val="26"/>
        </w:rPr>
        <w:t>п.2 рішення сесії Стрийс</w:t>
      </w:r>
      <w:r w:rsidR="00E75146" w:rsidRPr="00E17C8D">
        <w:rPr>
          <w:b w:val="0"/>
          <w:sz w:val="26"/>
          <w:szCs w:val="26"/>
        </w:rPr>
        <w:t>ької міської ради від 29.02.2024</w:t>
      </w:r>
      <w:r w:rsidR="000B1BE0" w:rsidRPr="00E17C8D">
        <w:rPr>
          <w:b w:val="0"/>
          <w:sz w:val="26"/>
          <w:szCs w:val="26"/>
        </w:rPr>
        <w:t xml:space="preserve"> № 2403 «Про внесення змін до Програми відшкодування компенсації за перевезення окремих пільгових категорій громадян на міських та приміських маршрутах загального користування автомоб</w:t>
      </w:r>
      <w:r w:rsidR="00E17C8D" w:rsidRPr="00E17C8D">
        <w:rPr>
          <w:b w:val="0"/>
          <w:sz w:val="26"/>
          <w:szCs w:val="26"/>
        </w:rPr>
        <w:t xml:space="preserve">ільним транспортом на 2024 рік», рішення виконавчого комітету Стрийської міської ради </w:t>
      </w:r>
      <w:r w:rsidR="00E17C8D" w:rsidRPr="00F84F65">
        <w:rPr>
          <w:b w:val="0"/>
          <w:sz w:val="26"/>
          <w:szCs w:val="26"/>
        </w:rPr>
        <w:t xml:space="preserve">від 04.04.2024 </w:t>
      </w:r>
      <w:r w:rsidR="00E17C8D" w:rsidRPr="00F84F65">
        <w:rPr>
          <w:b w:val="0"/>
          <w:color w:val="000000" w:themeColor="text1"/>
          <w:sz w:val="26"/>
          <w:szCs w:val="26"/>
        </w:rPr>
        <w:t>№143 «Про затвердження</w:t>
      </w:r>
      <w:r w:rsidR="00E17C8D" w:rsidRPr="00E17C8D">
        <w:rPr>
          <w:b w:val="0"/>
          <w:color w:val="000000" w:themeColor="text1"/>
          <w:sz w:val="26"/>
          <w:szCs w:val="26"/>
        </w:rPr>
        <w:t xml:space="preserve"> </w:t>
      </w:r>
      <w:r w:rsidR="00E17C8D" w:rsidRPr="00E17C8D">
        <w:rPr>
          <w:b w:val="0"/>
          <w:sz w:val="26"/>
          <w:szCs w:val="26"/>
        </w:rPr>
        <w:t xml:space="preserve">єдиного тарифу транспортних послуг для компенсації відшкодування за перевезення окремих пільгових категорій громадян на приміських автобусних маршрутах загального користування </w:t>
      </w:r>
      <w:r w:rsidR="00E17C8D" w:rsidRPr="00E17C8D">
        <w:rPr>
          <w:rStyle w:val="ab"/>
          <w:color w:val="212529"/>
          <w:sz w:val="26"/>
          <w:szCs w:val="26"/>
          <w:bdr w:val="none" w:sz="0" w:space="0" w:color="auto" w:frame="1"/>
        </w:rPr>
        <w:t>на території Стрийської міської територіальної громади, які обслуговуються в режимі маршрутного таксі»</w:t>
      </w:r>
      <w:r w:rsidR="00F84F65">
        <w:rPr>
          <w:rStyle w:val="ab"/>
          <w:color w:val="212529"/>
          <w:sz w:val="26"/>
          <w:szCs w:val="26"/>
          <w:bdr w:val="none" w:sz="0" w:space="0" w:color="auto" w:frame="1"/>
        </w:rPr>
        <w:t>, враховуючи лист Тз</w:t>
      </w:r>
      <w:r w:rsidR="00630C93">
        <w:rPr>
          <w:rStyle w:val="ab"/>
          <w:color w:val="212529"/>
          <w:sz w:val="26"/>
          <w:szCs w:val="26"/>
          <w:bdr w:val="none" w:sz="0" w:space="0" w:color="auto" w:frame="1"/>
        </w:rPr>
        <w:t xml:space="preserve">ОВ «Стрийське АТП» від </w:t>
      </w:r>
      <w:r w:rsidR="002E635E">
        <w:rPr>
          <w:rStyle w:val="ab"/>
          <w:color w:val="212529"/>
          <w:sz w:val="26"/>
          <w:szCs w:val="26"/>
          <w:bdr w:val="none" w:sz="0" w:space="0" w:color="auto" w:frame="1"/>
        </w:rPr>
        <w:t>05.09</w:t>
      </w:r>
      <w:r w:rsidR="00630C93">
        <w:rPr>
          <w:rStyle w:val="ab"/>
          <w:color w:val="212529"/>
          <w:sz w:val="26"/>
          <w:szCs w:val="26"/>
          <w:bdr w:val="none" w:sz="0" w:space="0" w:color="auto" w:frame="1"/>
        </w:rPr>
        <w:t>.2024 №1</w:t>
      </w:r>
      <w:r w:rsidR="002E635E">
        <w:rPr>
          <w:rStyle w:val="ab"/>
          <w:color w:val="212529"/>
          <w:sz w:val="26"/>
          <w:szCs w:val="26"/>
          <w:bdr w:val="none" w:sz="0" w:space="0" w:color="auto" w:frame="1"/>
        </w:rPr>
        <w:t>64</w:t>
      </w:r>
      <w:r w:rsidR="00E17C8D" w:rsidRPr="00E17C8D">
        <w:rPr>
          <w:rStyle w:val="ab"/>
          <w:b/>
          <w:color w:val="212529"/>
          <w:sz w:val="26"/>
          <w:szCs w:val="26"/>
          <w:bdr w:val="none" w:sz="0" w:space="0" w:color="auto" w:frame="1"/>
        </w:rPr>
        <w:t xml:space="preserve"> </w:t>
      </w:r>
      <w:r w:rsidR="000B1BE0" w:rsidRPr="00E17C8D">
        <w:rPr>
          <w:b w:val="0"/>
          <w:sz w:val="26"/>
          <w:szCs w:val="26"/>
        </w:rPr>
        <w:t xml:space="preserve">та </w:t>
      </w:r>
      <w:r w:rsidR="00E17C8D" w:rsidRPr="00E17C8D">
        <w:rPr>
          <w:b w:val="0"/>
          <w:sz w:val="26"/>
          <w:szCs w:val="26"/>
        </w:rPr>
        <w:t>з метою забезпечення відшкодування реальних витрат за пільгові перевезення на приміських автобусних маршрутах загального користування</w:t>
      </w:r>
      <w:r w:rsidR="00E17C8D" w:rsidRPr="00E17C8D">
        <w:rPr>
          <w:rStyle w:val="ab"/>
          <w:b/>
          <w:color w:val="21252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E17C8D" w:rsidRPr="00E17C8D">
        <w:rPr>
          <w:rStyle w:val="ab"/>
          <w:color w:val="212529"/>
          <w:sz w:val="26"/>
          <w:szCs w:val="26"/>
          <w:bdr w:val="none" w:sz="0" w:space="0" w:color="auto" w:frame="1"/>
          <w:shd w:val="clear" w:color="auto" w:fill="FFFFFF"/>
        </w:rPr>
        <w:t>на території Стрийської міської територіальної громади</w:t>
      </w:r>
      <w:r w:rsidR="00E17C8D" w:rsidRPr="00E17C8D">
        <w:rPr>
          <w:rStyle w:val="ab"/>
          <w:b/>
          <w:color w:val="21252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E75146" w:rsidRPr="00E17C8D">
        <w:rPr>
          <w:b w:val="0"/>
          <w:sz w:val="26"/>
          <w:szCs w:val="26"/>
        </w:rPr>
        <w:t>в межах міської територіальної громади</w:t>
      </w:r>
      <w:r w:rsidR="00B10F4B" w:rsidRPr="00E17C8D">
        <w:rPr>
          <w:b w:val="0"/>
          <w:sz w:val="26"/>
          <w:szCs w:val="26"/>
        </w:rPr>
        <w:t xml:space="preserve">, </w:t>
      </w:r>
      <w:r w:rsidR="0026425C" w:rsidRPr="00E17C8D">
        <w:rPr>
          <w:b w:val="0"/>
          <w:sz w:val="26"/>
          <w:szCs w:val="26"/>
        </w:rPr>
        <w:t xml:space="preserve">виконавчий комітет Стрийської міської ради </w:t>
      </w:r>
    </w:p>
    <w:p w:rsidR="002F6E2E" w:rsidRPr="006E761C" w:rsidRDefault="0026425C" w:rsidP="002F6E2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61C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16F12" w:rsidRPr="00EE69DD" w:rsidRDefault="007E1D6F" w:rsidP="00216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61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81714" w:rsidRPr="00E17C8D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C3312" w:rsidRPr="00E17C8D">
        <w:rPr>
          <w:rFonts w:ascii="Times New Roman" w:hAnsi="Times New Roman" w:cs="Times New Roman"/>
          <w:sz w:val="26"/>
          <w:szCs w:val="26"/>
          <w:lang w:val="uk-UA"/>
        </w:rPr>
        <w:t>Встановити</w:t>
      </w:r>
      <w:r w:rsidR="0026425C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7C8D">
        <w:rPr>
          <w:rFonts w:ascii="Times New Roman" w:hAnsi="Times New Roman" w:cs="Times New Roman"/>
          <w:sz w:val="26"/>
          <w:szCs w:val="26"/>
          <w:lang w:val="uk-UA"/>
        </w:rPr>
        <w:t xml:space="preserve">відкоригований </w:t>
      </w:r>
      <w:r w:rsidR="000B1BE0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єдиний тариф транспортних послуг для компенсації відшкодування за перевезення окремих пільгових категорій громадян на приміських автобусних маршрутах загального користування </w:t>
      </w:r>
      <w:r w:rsidR="000B1BE0" w:rsidRPr="00E17C8D">
        <w:rPr>
          <w:rStyle w:val="ab"/>
          <w:rFonts w:ascii="Times New Roman" w:hAnsi="Times New Roman"/>
          <w:b w:val="0"/>
          <w:color w:val="212529"/>
          <w:sz w:val="26"/>
          <w:szCs w:val="26"/>
          <w:bdr w:val="none" w:sz="0" w:space="0" w:color="auto" w:frame="1"/>
          <w:shd w:val="clear" w:color="auto" w:fill="FFFFFF"/>
          <w:lang w:val="uk-UA"/>
        </w:rPr>
        <w:t>на території Стрийської міської територіальної громади,</w:t>
      </w:r>
      <w:r w:rsidR="000B1BE0" w:rsidRPr="00E17C8D">
        <w:rPr>
          <w:rStyle w:val="ab"/>
          <w:rFonts w:ascii="Times New Roman" w:hAnsi="Times New Roman"/>
          <w:color w:val="212529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0B1BE0" w:rsidRPr="00E17C8D">
        <w:rPr>
          <w:rFonts w:ascii="Times New Roman" w:hAnsi="Times New Roman" w:cs="Times New Roman"/>
          <w:sz w:val="26"/>
          <w:szCs w:val="26"/>
          <w:lang w:val="uk-UA"/>
        </w:rPr>
        <w:t>які обслуговуються в режимі маршрутного таксі</w:t>
      </w:r>
      <w:r w:rsidR="00776566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, в розмірі </w:t>
      </w:r>
      <w:r w:rsidR="002E635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E17C8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776566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 грн 00 коп</w:t>
      </w:r>
      <w:r w:rsidR="0026425C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EE69DD" w:rsidRPr="00EE69DD" w:rsidRDefault="00EE69DD" w:rsidP="00216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E761C" w:rsidRDefault="007E1D6F" w:rsidP="00216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776566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E75146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Рішення набирає чинності </w:t>
      </w:r>
      <w:r w:rsidR="00E75146" w:rsidRPr="00EE69DD">
        <w:rPr>
          <w:rFonts w:ascii="Times New Roman" w:hAnsi="Times New Roman" w:cs="Times New Roman"/>
          <w:sz w:val="26"/>
          <w:szCs w:val="26"/>
          <w:lang w:val="uk-UA"/>
        </w:rPr>
        <w:t xml:space="preserve">з моменту </w:t>
      </w:r>
      <w:r w:rsidR="00FD4862" w:rsidRPr="00EE69DD">
        <w:rPr>
          <w:rFonts w:ascii="Times New Roman" w:hAnsi="Times New Roman" w:cs="Times New Roman"/>
          <w:sz w:val="26"/>
          <w:szCs w:val="26"/>
          <w:lang w:val="uk-UA"/>
        </w:rPr>
        <w:t xml:space="preserve">опублікування його у </w:t>
      </w:r>
      <w:r w:rsidR="00B57248" w:rsidRPr="00EE69DD">
        <w:rPr>
          <w:rFonts w:ascii="Times New Roman" w:hAnsi="Times New Roman" w:cs="Times New Roman"/>
          <w:sz w:val="26"/>
          <w:szCs w:val="26"/>
          <w:lang w:val="uk-UA"/>
        </w:rPr>
        <w:t>друкованих засобах інформації.</w:t>
      </w:r>
    </w:p>
    <w:p w:rsidR="00EE69DD" w:rsidRPr="00EE69DD" w:rsidRDefault="00EE69DD" w:rsidP="00216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16F12" w:rsidRDefault="00E75146" w:rsidP="00216F1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lang w:val="en-US"/>
        </w:rPr>
      </w:pPr>
      <w:r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761C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       3. Укласти додаткову угоду до Договору</w:t>
      </w:r>
      <w:r w:rsidR="006E761C" w:rsidRPr="00E17C8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6E761C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про  компенсацію втрат від перевезень пільгових категорій громадян, що мають право на пільговий проїзд на маршрутах Стрийської міської територіальної громади між </w:t>
      </w:r>
      <w:r w:rsidR="006E761C" w:rsidRPr="00E17C8D">
        <w:rPr>
          <w:rFonts w:ascii="Times New Roman" w:hAnsi="Times New Roman" w:cs="Times New Roman"/>
          <w:color w:val="000000"/>
          <w:spacing w:val="2"/>
          <w:sz w:val="26"/>
          <w:szCs w:val="26"/>
          <w:lang w:val="uk-UA"/>
        </w:rPr>
        <w:t xml:space="preserve">Перевізником, </w:t>
      </w:r>
      <w:r w:rsidR="006E761C" w:rsidRPr="00E17C8D">
        <w:rPr>
          <w:rFonts w:ascii="Times New Roman" w:hAnsi="Times New Roman" w:cs="Times New Roman"/>
          <w:color w:val="000000"/>
          <w:spacing w:val="5"/>
          <w:sz w:val="26"/>
          <w:szCs w:val="26"/>
          <w:lang w:val="uk-UA"/>
        </w:rPr>
        <w:t xml:space="preserve">Замовником та </w:t>
      </w:r>
      <w:r w:rsidR="006E761C" w:rsidRPr="00E17C8D">
        <w:rPr>
          <w:rFonts w:ascii="Times New Roman" w:hAnsi="Times New Roman" w:cs="Times New Roman"/>
          <w:color w:val="000000"/>
          <w:spacing w:val="2"/>
          <w:sz w:val="26"/>
          <w:szCs w:val="26"/>
          <w:lang w:val="uk-UA"/>
        </w:rPr>
        <w:t>Головним розпорядником.</w:t>
      </w:r>
    </w:p>
    <w:p w:rsidR="00EE69DD" w:rsidRPr="00EE69DD" w:rsidRDefault="00EE69DD" w:rsidP="00216F1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lang w:val="en-US"/>
        </w:rPr>
      </w:pPr>
    </w:p>
    <w:p w:rsidR="00E21CEB" w:rsidRPr="00E21CEB" w:rsidRDefault="00E21CEB" w:rsidP="00E21CE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  <w:shd w:val="clear" w:color="auto" w:fill="FFFFFF"/>
        </w:rPr>
        <w:lastRenderedPageBreak/>
        <w:t xml:space="preserve">       </w:t>
      </w:r>
      <w:r w:rsidRPr="00E21CEB">
        <w:rPr>
          <w:b w:val="0"/>
          <w:sz w:val="26"/>
          <w:szCs w:val="26"/>
          <w:shd w:val="clear" w:color="auto" w:fill="FFFFFF"/>
        </w:rPr>
        <w:t>4.</w:t>
      </w:r>
      <w:r>
        <w:rPr>
          <w:b w:val="0"/>
          <w:sz w:val="26"/>
          <w:szCs w:val="26"/>
          <w:shd w:val="clear" w:color="auto" w:fill="FFFFFF"/>
        </w:rPr>
        <w:t xml:space="preserve"> </w:t>
      </w:r>
      <w:r w:rsidRPr="00E21CEB">
        <w:rPr>
          <w:b w:val="0"/>
          <w:sz w:val="26"/>
          <w:szCs w:val="26"/>
          <w:shd w:val="clear" w:color="auto" w:fill="FFFFFF"/>
        </w:rPr>
        <w:t>Визнати таким, що втратило чинність рішення виконавчого комітету міської ради від  25.07</w:t>
      </w:r>
      <w:r w:rsidRPr="00E21CEB">
        <w:rPr>
          <w:b w:val="0"/>
          <w:sz w:val="26"/>
          <w:szCs w:val="26"/>
        </w:rPr>
        <w:t>.2024 №</w:t>
      </w:r>
      <w:r w:rsidR="00040B6F">
        <w:rPr>
          <w:b w:val="0"/>
          <w:sz w:val="26"/>
          <w:szCs w:val="26"/>
        </w:rPr>
        <w:t xml:space="preserve"> </w:t>
      </w:r>
      <w:r w:rsidRPr="00E21CEB">
        <w:rPr>
          <w:b w:val="0"/>
          <w:sz w:val="26"/>
          <w:szCs w:val="26"/>
        </w:rPr>
        <w:t>351 «Про коригування єдиного тарифу</w:t>
      </w:r>
      <w:r>
        <w:rPr>
          <w:b w:val="0"/>
          <w:sz w:val="26"/>
          <w:szCs w:val="26"/>
        </w:rPr>
        <w:t xml:space="preserve"> </w:t>
      </w:r>
      <w:r w:rsidRPr="00E21CEB">
        <w:rPr>
          <w:b w:val="0"/>
          <w:sz w:val="26"/>
          <w:szCs w:val="26"/>
        </w:rPr>
        <w:t>транспортних послуг для компенсації відшкодування за перевезення окремих</w:t>
      </w:r>
      <w:r>
        <w:rPr>
          <w:b w:val="0"/>
          <w:sz w:val="26"/>
          <w:szCs w:val="26"/>
        </w:rPr>
        <w:t xml:space="preserve"> </w:t>
      </w:r>
      <w:r w:rsidRPr="00E21CEB">
        <w:rPr>
          <w:b w:val="0"/>
          <w:sz w:val="26"/>
          <w:szCs w:val="26"/>
        </w:rPr>
        <w:t xml:space="preserve">пільгових категорій громадян на приміських автобусних маршрутахзагального користування </w:t>
      </w:r>
      <w:r w:rsidRPr="00E21CEB">
        <w:rPr>
          <w:rStyle w:val="ab"/>
          <w:color w:val="212529"/>
          <w:sz w:val="26"/>
          <w:szCs w:val="26"/>
          <w:bdr w:val="none" w:sz="0" w:space="0" w:color="auto" w:frame="1"/>
          <w:shd w:val="clear" w:color="auto" w:fill="FFFFFF"/>
        </w:rPr>
        <w:t xml:space="preserve">на території Стрийської міської територіальної громади, </w:t>
      </w:r>
      <w:r w:rsidRPr="00E21CEB">
        <w:rPr>
          <w:b w:val="0"/>
          <w:sz w:val="26"/>
          <w:szCs w:val="26"/>
        </w:rPr>
        <w:t xml:space="preserve">які обслуговуються в режимі маршрутного таксі   </w:t>
      </w:r>
    </w:p>
    <w:p w:rsidR="00E21CEB" w:rsidRPr="00E17C8D" w:rsidRDefault="00E21CEB" w:rsidP="00DA26D5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B1BE0">
        <w:rPr>
          <w:sz w:val="26"/>
          <w:szCs w:val="26"/>
        </w:rPr>
        <w:t xml:space="preserve">    </w:t>
      </w:r>
    </w:p>
    <w:p w:rsidR="0042028E" w:rsidRDefault="00216F12" w:rsidP="00216F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DA26D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6425C" w:rsidRPr="00E17C8D">
        <w:rPr>
          <w:rFonts w:ascii="Times New Roman" w:hAnsi="Times New Roman" w:cs="Times New Roman"/>
          <w:sz w:val="26"/>
          <w:szCs w:val="26"/>
        </w:rPr>
        <w:t xml:space="preserve">. </w:t>
      </w:r>
      <w:r w:rsidR="0042028E" w:rsidRPr="00E17C8D">
        <w:rPr>
          <w:rFonts w:ascii="Times New Roman" w:hAnsi="Times New Roman" w:cs="Times New Roman"/>
          <w:sz w:val="26"/>
          <w:szCs w:val="26"/>
        </w:rPr>
        <w:t xml:space="preserve">Контроль за виконанням </w:t>
      </w:r>
      <w:r w:rsidR="00E75146" w:rsidRPr="00E17C8D"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="0042028E" w:rsidRPr="00E17C8D">
        <w:rPr>
          <w:rFonts w:ascii="Times New Roman" w:hAnsi="Times New Roman" w:cs="Times New Roman"/>
          <w:sz w:val="26"/>
          <w:szCs w:val="26"/>
        </w:rPr>
        <w:t xml:space="preserve"> рішення покласти на </w:t>
      </w:r>
      <w:r w:rsidR="0042028E" w:rsidRPr="00E17C8D">
        <w:rPr>
          <w:rFonts w:ascii="Times New Roman" w:hAnsi="Times New Roman" w:cs="Times New Roman"/>
          <w:sz w:val="26"/>
          <w:szCs w:val="26"/>
          <w:lang w:val="uk-UA"/>
        </w:rPr>
        <w:t xml:space="preserve">першого </w:t>
      </w:r>
      <w:r w:rsidR="0042028E" w:rsidRPr="00E17C8D">
        <w:rPr>
          <w:rFonts w:ascii="Times New Roman" w:hAnsi="Times New Roman" w:cs="Times New Roman"/>
          <w:sz w:val="26"/>
          <w:szCs w:val="26"/>
        </w:rPr>
        <w:t>заступник</w:t>
      </w:r>
      <w:r w:rsidR="0042028E" w:rsidRPr="00E17C8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42028E" w:rsidRPr="00E17C8D">
        <w:rPr>
          <w:rFonts w:ascii="Times New Roman" w:hAnsi="Times New Roman" w:cs="Times New Roman"/>
          <w:sz w:val="26"/>
          <w:szCs w:val="26"/>
        </w:rPr>
        <w:t xml:space="preserve"> міського голови </w:t>
      </w:r>
      <w:r w:rsidR="0042028E" w:rsidRPr="00E17C8D">
        <w:rPr>
          <w:rFonts w:ascii="Times New Roman" w:hAnsi="Times New Roman" w:cs="Times New Roman"/>
          <w:sz w:val="26"/>
          <w:szCs w:val="26"/>
          <w:lang w:val="uk-UA"/>
        </w:rPr>
        <w:t>М.Дмитришина.</w:t>
      </w:r>
    </w:p>
    <w:p w:rsidR="00797A24" w:rsidRPr="00E17C8D" w:rsidRDefault="00797A24" w:rsidP="00216F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017CC" w:rsidRDefault="0042028E" w:rsidP="0042028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2028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</w:t>
      </w:r>
      <w:r w:rsidRPr="0042028E">
        <w:rPr>
          <w:rFonts w:ascii="Times New Roman" w:hAnsi="Times New Roman" w:cs="Times New Roman"/>
          <w:b/>
          <w:bCs/>
          <w:sz w:val="26"/>
          <w:szCs w:val="26"/>
        </w:rPr>
        <w:t xml:space="preserve">Міський голова </w:t>
      </w:r>
      <w:r w:rsidRPr="0042028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</w:t>
      </w:r>
      <w:r w:rsidRPr="0042028E">
        <w:rPr>
          <w:rFonts w:ascii="Times New Roman" w:hAnsi="Times New Roman" w:cs="Times New Roman"/>
          <w:b/>
          <w:bCs/>
          <w:sz w:val="26"/>
          <w:szCs w:val="26"/>
        </w:rPr>
        <w:t>Олег КАНІВЕЦЬ</w:t>
      </w:r>
    </w:p>
    <w:sectPr w:rsidR="009017CC" w:rsidSect="00EE69DD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C4" w:rsidRDefault="00D739C4" w:rsidP="00E15639">
      <w:pPr>
        <w:spacing w:after="0" w:line="240" w:lineRule="auto"/>
      </w:pPr>
      <w:r>
        <w:separator/>
      </w:r>
    </w:p>
  </w:endnote>
  <w:endnote w:type="continuationSeparator" w:id="1">
    <w:p w:rsidR="00D739C4" w:rsidRDefault="00D739C4" w:rsidP="00E1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C4" w:rsidRDefault="00D739C4" w:rsidP="00E15639">
      <w:pPr>
        <w:spacing w:after="0" w:line="240" w:lineRule="auto"/>
      </w:pPr>
      <w:r>
        <w:separator/>
      </w:r>
    </w:p>
  </w:footnote>
  <w:footnote w:type="continuationSeparator" w:id="1">
    <w:p w:rsidR="00D739C4" w:rsidRDefault="00D739C4" w:rsidP="00E1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1E1"/>
    <w:multiLevelType w:val="hybridMultilevel"/>
    <w:tmpl w:val="8B74888C"/>
    <w:lvl w:ilvl="0" w:tplc="6FBCF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B0FAE"/>
    <w:multiLevelType w:val="hybridMultilevel"/>
    <w:tmpl w:val="B34CDC88"/>
    <w:lvl w:ilvl="0" w:tplc="3E3E62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0A4607"/>
    <w:rsid w:val="0000762F"/>
    <w:rsid w:val="00022085"/>
    <w:rsid w:val="00023F61"/>
    <w:rsid w:val="0003780C"/>
    <w:rsid w:val="00040B6F"/>
    <w:rsid w:val="0005447F"/>
    <w:rsid w:val="00073866"/>
    <w:rsid w:val="000903DA"/>
    <w:rsid w:val="000A4607"/>
    <w:rsid w:val="000B1BE0"/>
    <w:rsid w:val="000C38DB"/>
    <w:rsid w:val="000C749B"/>
    <w:rsid w:val="000D6E7B"/>
    <w:rsid w:val="000E24C3"/>
    <w:rsid w:val="00130217"/>
    <w:rsid w:val="00140069"/>
    <w:rsid w:val="00144F1C"/>
    <w:rsid w:val="00165C0C"/>
    <w:rsid w:val="00171764"/>
    <w:rsid w:val="001724A5"/>
    <w:rsid w:val="00172B34"/>
    <w:rsid w:val="00191086"/>
    <w:rsid w:val="001D01E5"/>
    <w:rsid w:val="001D0A2F"/>
    <w:rsid w:val="001F5697"/>
    <w:rsid w:val="002018BF"/>
    <w:rsid w:val="00216D6E"/>
    <w:rsid w:val="00216F12"/>
    <w:rsid w:val="002210AC"/>
    <w:rsid w:val="00255D5A"/>
    <w:rsid w:val="00260980"/>
    <w:rsid w:val="0026425C"/>
    <w:rsid w:val="002859A0"/>
    <w:rsid w:val="002875DA"/>
    <w:rsid w:val="002A5CA2"/>
    <w:rsid w:val="002A7A84"/>
    <w:rsid w:val="002C18F0"/>
    <w:rsid w:val="002E52D9"/>
    <w:rsid w:val="002E635E"/>
    <w:rsid w:val="002F0360"/>
    <w:rsid w:val="002F6E2E"/>
    <w:rsid w:val="00310D68"/>
    <w:rsid w:val="00313A21"/>
    <w:rsid w:val="00326ED7"/>
    <w:rsid w:val="00347C00"/>
    <w:rsid w:val="00367E1C"/>
    <w:rsid w:val="003F76CB"/>
    <w:rsid w:val="004044C1"/>
    <w:rsid w:val="0042028E"/>
    <w:rsid w:val="0042663E"/>
    <w:rsid w:val="00443E27"/>
    <w:rsid w:val="00470BC3"/>
    <w:rsid w:val="00477316"/>
    <w:rsid w:val="00483A6C"/>
    <w:rsid w:val="00484AA2"/>
    <w:rsid w:val="004962F2"/>
    <w:rsid w:val="004B5695"/>
    <w:rsid w:val="004C51AE"/>
    <w:rsid w:val="004C76DF"/>
    <w:rsid w:val="004D4FEE"/>
    <w:rsid w:val="005112FE"/>
    <w:rsid w:val="00533F3D"/>
    <w:rsid w:val="00543096"/>
    <w:rsid w:val="005634AC"/>
    <w:rsid w:val="0056650E"/>
    <w:rsid w:val="00567C34"/>
    <w:rsid w:val="00590B29"/>
    <w:rsid w:val="005F261E"/>
    <w:rsid w:val="005F2B9B"/>
    <w:rsid w:val="005F6BB2"/>
    <w:rsid w:val="00630C93"/>
    <w:rsid w:val="00653476"/>
    <w:rsid w:val="00660C63"/>
    <w:rsid w:val="00664396"/>
    <w:rsid w:val="00665FF3"/>
    <w:rsid w:val="00670C2C"/>
    <w:rsid w:val="006738D1"/>
    <w:rsid w:val="00681714"/>
    <w:rsid w:val="006928AA"/>
    <w:rsid w:val="00693D5C"/>
    <w:rsid w:val="00697A6D"/>
    <w:rsid w:val="006A2218"/>
    <w:rsid w:val="006C3312"/>
    <w:rsid w:val="006D44CC"/>
    <w:rsid w:val="006E761C"/>
    <w:rsid w:val="006F0D4A"/>
    <w:rsid w:val="00715CE3"/>
    <w:rsid w:val="00722021"/>
    <w:rsid w:val="00736B0B"/>
    <w:rsid w:val="007438BF"/>
    <w:rsid w:val="007557EF"/>
    <w:rsid w:val="00756EAD"/>
    <w:rsid w:val="00776566"/>
    <w:rsid w:val="007773E9"/>
    <w:rsid w:val="00777E5C"/>
    <w:rsid w:val="00797A24"/>
    <w:rsid w:val="007A0C7C"/>
    <w:rsid w:val="007A267E"/>
    <w:rsid w:val="007B2711"/>
    <w:rsid w:val="007C306F"/>
    <w:rsid w:val="007D07C8"/>
    <w:rsid w:val="007E1D6F"/>
    <w:rsid w:val="00802A2E"/>
    <w:rsid w:val="008043C9"/>
    <w:rsid w:val="00821B2B"/>
    <w:rsid w:val="00823956"/>
    <w:rsid w:val="00823FFB"/>
    <w:rsid w:val="0084354E"/>
    <w:rsid w:val="008847F9"/>
    <w:rsid w:val="008B2FC8"/>
    <w:rsid w:val="009017CC"/>
    <w:rsid w:val="0091543F"/>
    <w:rsid w:val="00920AFD"/>
    <w:rsid w:val="00922948"/>
    <w:rsid w:val="0093302B"/>
    <w:rsid w:val="00937A7E"/>
    <w:rsid w:val="009639E6"/>
    <w:rsid w:val="009961AD"/>
    <w:rsid w:val="009A1FAA"/>
    <w:rsid w:val="009B1D22"/>
    <w:rsid w:val="009C7AF7"/>
    <w:rsid w:val="009D2C19"/>
    <w:rsid w:val="009D39D2"/>
    <w:rsid w:val="009D4525"/>
    <w:rsid w:val="009E50F8"/>
    <w:rsid w:val="009F1788"/>
    <w:rsid w:val="00A303E9"/>
    <w:rsid w:val="00A32A6D"/>
    <w:rsid w:val="00A401C5"/>
    <w:rsid w:val="00A40B92"/>
    <w:rsid w:val="00A53537"/>
    <w:rsid w:val="00A574DB"/>
    <w:rsid w:val="00A6276D"/>
    <w:rsid w:val="00AA2164"/>
    <w:rsid w:val="00AD12D1"/>
    <w:rsid w:val="00AD1F29"/>
    <w:rsid w:val="00AE2222"/>
    <w:rsid w:val="00AE439D"/>
    <w:rsid w:val="00AE75D5"/>
    <w:rsid w:val="00B0603F"/>
    <w:rsid w:val="00B06FD6"/>
    <w:rsid w:val="00B10F4B"/>
    <w:rsid w:val="00B4361D"/>
    <w:rsid w:val="00B5414A"/>
    <w:rsid w:val="00B561D9"/>
    <w:rsid w:val="00B57248"/>
    <w:rsid w:val="00BA51CC"/>
    <w:rsid w:val="00BD5B72"/>
    <w:rsid w:val="00C02213"/>
    <w:rsid w:val="00C06F11"/>
    <w:rsid w:val="00C341BD"/>
    <w:rsid w:val="00C37283"/>
    <w:rsid w:val="00C71139"/>
    <w:rsid w:val="00CB2382"/>
    <w:rsid w:val="00CB344C"/>
    <w:rsid w:val="00CB5876"/>
    <w:rsid w:val="00CC09FF"/>
    <w:rsid w:val="00CF37B2"/>
    <w:rsid w:val="00D12A62"/>
    <w:rsid w:val="00D12CB4"/>
    <w:rsid w:val="00D41263"/>
    <w:rsid w:val="00D41400"/>
    <w:rsid w:val="00D5635D"/>
    <w:rsid w:val="00D60484"/>
    <w:rsid w:val="00D67427"/>
    <w:rsid w:val="00D739C4"/>
    <w:rsid w:val="00D80E90"/>
    <w:rsid w:val="00DA26D5"/>
    <w:rsid w:val="00DA580D"/>
    <w:rsid w:val="00DA77F4"/>
    <w:rsid w:val="00DD05BF"/>
    <w:rsid w:val="00DD1B54"/>
    <w:rsid w:val="00DD7774"/>
    <w:rsid w:val="00DE5A33"/>
    <w:rsid w:val="00DF0699"/>
    <w:rsid w:val="00DF5AD5"/>
    <w:rsid w:val="00DF6C9A"/>
    <w:rsid w:val="00E15639"/>
    <w:rsid w:val="00E17C8D"/>
    <w:rsid w:val="00E21CEB"/>
    <w:rsid w:val="00E26A28"/>
    <w:rsid w:val="00E304A5"/>
    <w:rsid w:val="00E41E77"/>
    <w:rsid w:val="00E71EE5"/>
    <w:rsid w:val="00E75146"/>
    <w:rsid w:val="00E77FBD"/>
    <w:rsid w:val="00EB49C0"/>
    <w:rsid w:val="00EC758A"/>
    <w:rsid w:val="00ED2DD7"/>
    <w:rsid w:val="00ED3838"/>
    <w:rsid w:val="00EE69DD"/>
    <w:rsid w:val="00F01173"/>
    <w:rsid w:val="00F01A67"/>
    <w:rsid w:val="00F04221"/>
    <w:rsid w:val="00F374F7"/>
    <w:rsid w:val="00F41351"/>
    <w:rsid w:val="00F84F65"/>
    <w:rsid w:val="00F96D01"/>
    <w:rsid w:val="00F96ED5"/>
    <w:rsid w:val="00FA3BC4"/>
    <w:rsid w:val="00FC109D"/>
    <w:rsid w:val="00FC28F7"/>
    <w:rsid w:val="00FD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A5"/>
  </w:style>
  <w:style w:type="paragraph" w:styleId="1">
    <w:name w:val="heading 1"/>
    <w:basedOn w:val="a"/>
    <w:link w:val="10"/>
    <w:uiPriority w:val="9"/>
    <w:qFormat/>
    <w:rsid w:val="00802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A5"/>
    <w:pPr>
      <w:ind w:left="720"/>
      <w:contextualSpacing/>
    </w:pPr>
  </w:style>
  <w:style w:type="paragraph" w:styleId="a4">
    <w:name w:val="No Spacing"/>
    <w:uiPriority w:val="1"/>
    <w:qFormat/>
    <w:rsid w:val="00216D6E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sz w:val="24"/>
      <w:szCs w:val="24"/>
      <w:lang w:val="de-DE" w:eastAsia="fa-IR" w:bidi="fa-IR"/>
    </w:rPr>
  </w:style>
  <w:style w:type="paragraph" w:styleId="a5">
    <w:name w:val="header"/>
    <w:basedOn w:val="a"/>
    <w:link w:val="a6"/>
    <w:uiPriority w:val="99"/>
    <w:semiHidden/>
    <w:unhideWhenUsed/>
    <w:rsid w:val="00E15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5639"/>
  </w:style>
  <w:style w:type="paragraph" w:styleId="a7">
    <w:name w:val="footer"/>
    <w:basedOn w:val="a"/>
    <w:link w:val="a8"/>
    <w:uiPriority w:val="99"/>
    <w:semiHidden/>
    <w:unhideWhenUsed/>
    <w:rsid w:val="00E15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5639"/>
  </w:style>
  <w:style w:type="paragraph" w:styleId="a9">
    <w:name w:val="Balloon Text"/>
    <w:basedOn w:val="a"/>
    <w:link w:val="aa"/>
    <w:uiPriority w:val="99"/>
    <w:semiHidden/>
    <w:unhideWhenUsed/>
    <w:rsid w:val="00E1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639"/>
    <w:rPr>
      <w:rFonts w:ascii="Tahoma" w:hAnsi="Tahoma" w:cs="Tahoma"/>
      <w:sz w:val="16"/>
      <w:szCs w:val="16"/>
    </w:rPr>
  </w:style>
  <w:style w:type="paragraph" w:customStyle="1" w:styleId="ShapkaDocumentu">
    <w:name w:val="Shapka Documentu"/>
    <w:basedOn w:val="a"/>
    <w:rsid w:val="002E52D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02A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b">
    <w:name w:val="Strong"/>
    <w:basedOn w:val="a0"/>
    <w:uiPriority w:val="22"/>
    <w:qFormat/>
    <w:rsid w:val="000B1BE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7</cp:revision>
  <cp:lastPrinted>2024-07-18T14:19:00Z</cp:lastPrinted>
  <dcterms:created xsi:type="dcterms:W3CDTF">2024-09-30T07:03:00Z</dcterms:created>
  <dcterms:modified xsi:type="dcterms:W3CDTF">2024-10-04T06:46:00Z</dcterms:modified>
</cp:coreProperties>
</file>