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8921C" w14:textId="77777777" w:rsidR="003230E0" w:rsidRDefault="003A1E87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val="ru-RU"/>
        </w:rPr>
        <w:pict w14:anchorId="2BB4D4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5.45pt;margin-top:12.15pt;width:34pt;height:48.15pt;z-index:251658240;visibility:visible;mso-position-horizontal-relative:margin">
            <v:imagedata r:id="rId5" o:title=""/>
            <w10:wrap type="square" anchorx="margin"/>
          </v:shape>
        </w:pict>
      </w:r>
      <w:r w:rsidR="0051444C">
        <w:rPr>
          <w:rFonts w:ascii="Times New Roman" w:hAnsi="Times New Roman"/>
          <w:sz w:val="28"/>
          <w:szCs w:val="28"/>
        </w:rPr>
        <w:t xml:space="preserve">          </w:t>
      </w:r>
    </w:p>
    <w:p w14:paraId="7C1A4344" w14:textId="77777777" w:rsidR="00B54B46" w:rsidRDefault="00B54B46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14:paraId="169374BA" w14:textId="77777777" w:rsidR="00B54B46" w:rsidRDefault="00B54B46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14:paraId="31F1C223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22B185E5" w14:textId="77777777" w:rsidR="003230E0" w:rsidRDefault="003230E0" w:rsidP="000A4A69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0F6A591E" w14:textId="1FEBDAD3" w:rsidR="003230E0" w:rsidRDefault="00445F8D" w:rsidP="000A4A69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</w:t>
      </w:r>
      <w:r w:rsidR="000D1528">
        <w:rPr>
          <w:rFonts w:ascii="Times New Roman" w:hAnsi="Times New Roman"/>
          <w:bCs/>
          <w:caps/>
          <w:sz w:val="28"/>
          <w:szCs w:val="28"/>
          <w:lang w:val="en-US"/>
        </w:rPr>
        <w:t>V</w:t>
      </w:r>
      <w:r w:rsidR="007A3F13" w:rsidRPr="00577E7C">
        <w:rPr>
          <w:rFonts w:ascii="Times New Roman" w:hAnsi="Times New Roman"/>
          <w:bCs/>
          <w:caps/>
          <w:sz w:val="28"/>
          <w:szCs w:val="28"/>
          <w:lang w:val="ru-RU"/>
        </w:rPr>
        <w:t xml:space="preserve"> </w:t>
      </w:r>
      <w:r w:rsidR="003230E0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 w:rsidR="003230E0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="003230E0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7DE98CD7" w14:textId="77777777" w:rsidR="003230E0" w:rsidRDefault="003230E0" w:rsidP="00E96C1A">
      <w:pPr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03CD161C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6DD5E957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42659F26" w14:textId="31E38A73" w:rsidR="006F36E6" w:rsidRPr="00F712DE" w:rsidRDefault="00D422DE" w:rsidP="002C0B18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В</w:t>
      </w:r>
      <w:r w:rsidR="003230E0" w:rsidRPr="009F697C">
        <w:rPr>
          <w:rFonts w:ascii="Times New Roman" w:hAnsi="Times New Roman"/>
          <w:sz w:val="28"/>
          <w:szCs w:val="28"/>
        </w:rPr>
        <w:t>ід</w:t>
      </w:r>
      <w:r w:rsidR="00C30CE7">
        <w:rPr>
          <w:rFonts w:ascii="Times New Roman" w:hAnsi="Times New Roman"/>
          <w:sz w:val="28"/>
          <w:szCs w:val="28"/>
        </w:rPr>
        <w:t xml:space="preserve"> </w:t>
      </w:r>
      <w:r w:rsidR="000D1528" w:rsidRPr="00F712DE">
        <w:rPr>
          <w:rFonts w:ascii="Times New Roman" w:hAnsi="Times New Roman"/>
          <w:sz w:val="28"/>
          <w:szCs w:val="28"/>
          <w:lang w:val="ru-RU"/>
        </w:rPr>
        <w:t xml:space="preserve"> 24 </w:t>
      </w:r>
      <w:r w:rsidR="000D1528">
        <w:rPr>
          <w:rFonts w:ascii="Times New Roman" w:hAnsi="Times New Roman"/>
          <w:sz w:val="28"/>
          <w:szCs w:val="28"/>
        </w:rPr>
        <w:t>жовтня</w:t>
      </w:r>
      <w:r w:rsidR="003230E0" w:rsidRPr="009F697C">
        <w:rPr>
          <w:rFonts w:ascii="Times New Roman" w:hAnsi="Times New Roman"/>
          <w:sz w:val="28"/>
          <w:szCs w:val="28"/>
        </w:rPr>
        <w:t xml:space="preserve">  202</w:t>
      </w:r>
      <w:r w:rsidR="002C0B18">
        <w:rPr>
          <w:rFonts w:ascii="Times New Roman" w:hAnsi="Times New Roman"/>
          <w:sz w:val="28"/>
          <w:szCs w:val="28"/>
        </w:rPr>
        <w:t>4</w:t>
      </w:r>
      <w:r w:rsidR="003230E0" w:rsidRPr="009F697C">
        <w:rPr>
          <w:rFonts w:ascii="Times New Roman" w:hAnsi="Times New Roman"/>
          <w:sz w:val="28"/>
          <w:szCs w:val="28"/>
        </w:rPr>
        <w:t xml:space="preserve">                          Стрий         </w:t>
      </w:r>
      <w:r w:rsidR="00F06F96">
        <w:rPr>
          <w:rFonts w:ascii="Times New Roman" w:hAnsi="Times New Roman"/>
          <w:sz w:val="28"/>
          <w:szCs w:val="28"/>
        </w:rPr>
        <w:tab/>
      </w:r>
      <w:r w:rsidR="00F06F96">
        <w:rPr>
          <w:rFonts w:ascii="Times New Roman" w:hAnsi="Times New Roman"/>
          <w:sz w:val="28"/>
          <w:szCs w:val="28"/>
        </w:rPr>
        <w:tab/>
      </w:r>
      <w:r w:rsidR="00F06F96">
        <w:rPr>
          <w:rFonts w:ascii="Times New Roman" w:hAnsi="Times New Roman"/>
          <w:sz w:val="28"/>
          <w:szCs w:val="28"/>
        </w:rPr>
        <w:tab/>
      </w:r>
      <w:r w:rsidR="003230E0" w:rsidRPr="009F697C">
        <w:rPr>
          <w:rFonts w:ascii="Times New Roman" w:hAnsi="Times New Roman"/>
          <w:sz w:val="28"/>
          <w:szCs w:val="28"/>
        </w:rPr>
        <w:t xml:space="preserve">  №</w:t>
      </w:r>
      <w:r w:rsidR="00577E7C" w:rsidRPr="00752E6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A1E87">
        <w:rPr>
          <w:rFonts w:ascii="Times New Roman" w:hAnsi="Times New Roman"/>
          <w:sz w:val="28"/>
          <w:szCs w:val="28"/>
          <w:lang w:val="ru-RU"/>
        </w:rPr>
        <w:t>проект</w:t>
      </w:r>
    </w:p>
    <w:p w14:paraId="4F97480D" w14:textId="77777777" w:rsidR="003230E0" w:rsidRDefault="003230E0" w:rsidP="002C0B18">
      <w:pPr>
        <w:spacing w:line="276" w:lineRule="auto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1358100000</w:t>
      </w:r>
    </w:p>
    <w:p w14:paraId="79B3ECFE" w14:textId="77777777" w:rsidR="003230E0" w:rsidRDefault="003230E0" w:rsidP="00185E95">
      <w:pPr>
        <w:rPr>
          <w:rFonts w:ascii="Calibri" w:hAnsi="Calibri"/>
          <w:u w:val="single"/>
        </w:rPr>
      </w:pPr>
      <w:r>
        <w:rPr>
          <w:rFonts w:ascii="Calibri" w:hAnsi="Calibri"/>
        </w:rPr>
        <w:t>код бюджету</w:t>
      </w:r>
    </w:p>
    <w:p w14:paraId="05561B0F" w14:textId="77777777" w:rsidR="00735B98" w:rsidRPr="00445F8D" w:rsidRDefault="00735B98">
      <w:pPr>
        <w:rPr>
          <w:rFonts w:ascii="Calibri" w:hAnsi="Calibri"/>
          <w:lang w:val="ru-RU"/>
        </w:rPr>
      </w:pPr>
    </w:p>
    <w:p w14:paraId="5358BDCE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>Про внесення змін до показників бюджету</w:t>
      </w:r>
    </w:p>
    <w:p w14:paraId="0E7659E3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 xml:space="preserve">Стрийської міської  територіальної громади  </w:t>
      </w:r>
    </w:p>
    <w:p w14:paraId="6D6308F8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>на 202</w:t>
      </w:r>
      <w:r w:rsidR="008400A4">
        <w:rPr>
          <w:rFonts w:ascii="Times New Roman" w:hAnsi="Times New Roman"/>
          <w:b/>
          <w:bCs/>
          <w:sz w:val="28"/>
          <w:szCs w:val="28"/>
        </w:rPr>
        <w:t>4</w:t>
      </w:r>
      <w:r w:rsidRPr="007026C7">
        <w:rPr>
          <w:rFonts w:ascii="Times New Roman" w:hAnsi="Times New Roman"/>
          <w:b/>
          <w:bCs/>
          <w:sz w:val="28"/>
          <w:szCs w:val="28"/>
        </w:rPr>
        <w:t xml:space="preserve"> рік</w:t>
      </w:r>
    </w:p>
    <w:p w14:paraId="0B5BF215" w14:textId="77777777" w:rsidR="003230E0" w:rsidRDefault="003230E0">
      <w:pPr>
        <w:rPr>
          <w:rFonts w:ascii="Calibri" w:hAnsi="Calibri"/>
        </w:rPr>
      </w:pPr>
    </w:p>
    <w:p w14:paraId="33DAE58B" w14:textId="77777777" w:rsidR="00BE7CB8" w:rsidRDefault="003230E0" w:rsidP="007026C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вимог Бюджетного Кодексу України, рішення </w:t>
      </w:r>
      <w:r>
        <w:rPr>
          <w:rFonts w:ascii="Times New Roman" w:hAnsi="Times New Roman"/>
          <w:sz w:val="28"/>
          <w:szCs w:val="28"/>
        </w:rPr>
        <w:br/>
      </w:r>
      <w:r w:rsidR="009D0C4D">
        <w:rPr>
          <w:rFonts w:ascii="Times New Roman" w:hAnsi="Times New Roman"/>
          <w:bCs/>
          <w:caps/>
          <w:sz w:val="28"/>
          <w:szCs w:val="28"/>
          <w:lang w:val="en-US"/>
        </w:rPr>
        <w:t>XL</w:t>
      </w:r>
      <w:r w:rsidR="009D0C4D">
        <w:rPr>
          <w:rFonts w:ascii="Times New Roman" w:hAnsi="Times New Roman"/>
          <w:bCs/>
          <w:caps/>
          <w:sz w:val="28"/>
          <w:szCs w:val="28"/>
        </w:rPr>
        <w:t>І</w:t>
      </w:r>
      <w:r w:rsidR="009D0C4D">
        <w:rPr>
          <w:rFonts w:ascii="Times New Roman" w:hAnsi="Times New Roman"/>
          <w:bCs/>
          <w:caps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 сесії    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  демократичного     скликання    від   1</w:t>
      </w:r>
      <w:r w:rsidR="00294C1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грудня    202</w:t>
      </w:r>
      <w:r w:rsidR="00294C1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року №</w:t>
      </w:r>
      <w:r w:rsidR="00294C1A">
        <w:rPr>
          <w:rFonts w:ascii="Times New Roman" w:hAnsi="Times New Roman"/>
          <w:sz w:val="28"/>
          <w:szCs w:val="28"/>
        </w:rPr>
        <w:t>219</w:t>
      </w:r>
      <w:r w:rsidR="006872A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«Про  бюджет  Стрийської міської тери</w:t>
      </w:r>
      <w:r w:rsidR="001B5AD6">
        <w:rPr>
          <w:rFonts w:ascii="Times New Roman" w:hAnsi="Times New Roman"/>
          <w:sz w:val="28"/>
          <w:szCs w:val="28"/>
        </w:rPr>
        <w:t>торіальної громади на 202</w:t>
      </w:r>
      <w:r w:rsidR="00294C1A">
        <w:rPr>
          <w:rFonts w:ascii="Times New Roman" w:hAnsi="Times New Roman"/>
          <w:sz w:val="28"/>
          <w:szCs w:val="28"/>
        </w:rPr>
        <w:t>4</w:t>
      </w:r>
      <w:r w:rsidR="001B5AD6">
        <w:rPr>
          <w:rFonts w:ascii="Times New Roman" w:hAnsi="Times New Roman"/>
          <w:sz w:val="28"/>
          <w:szCs w:val="28"/>
        </w:rPr>
        <w:t xml:space="preserve"> рік»</w:t>
      </w:r>
      <w:r w:rsidR="00862DB0">
        <w:rPr>
          <w:rFonts w:ascii="Times New Roman" w:hAnsi="Times New Roman"/>
          <w:sz w:val="28"/>
          <w:szCs w:val="28"/>
        </w:rPr>
        <w:t xml:space="preserve">, </w:t>
      </w:r>
      <w:r w:rsidR="00886056">
        <w:rPr>
          <w:rFonts w:ascii="Times New Roman" w:hAnsi="Times New Roman"/>
          <w:sz w:val="28"/>
          <w:szCs w:val="28"/>
        </w:rPr>
        <w:t xml:space="preserve"> </w:t>
      </w:r>
      <w:r w:rsidR="00862DB0">
        <w:rPr>
          <w:rFonts w:ascii="Times New Roman" w:hAnsi="Times New Roman"/>
          <w:sz w:val="28"/>
          <w:szCs w:val="28"/>
        </w:rPr>
        <w:t>розпоряджен</w:t>
      </w:r>
      <w:r w:rsidR="00817509">
        <w:rPr>
          <w:rFonts w:ascii="Times New Roman" w:hAnsi="Times New Roman"/>
          <w:sz w:val="28"/>
          <w:szCs w:val="28"/>
        </w:rPr>
        <w:t>ня</w:t>
      </w:r>
      <w:r w:rsidR="00862DB0">
        <w:rPr>
          <w:rFonts w:ascii="Times New Roman" w:hAnsi="Times New Roman"/>
          <w:sz w:val="28"/>
          <w:szCs w:val="28"/>
        </w:rPr>
        <w:t xml:space="preserve"> ЛОВА від </w:t>
      </w:r>
      <w:r w:rsidR="00817509">
        <w:rPr>
          <w:rFonts w:ascii="Times New Roman" w:hAnsi="Times New Roman"/>
          <w:sz w:val="28"/>
          <w:szCs w:val="28"/>
        </w:rPr>
        <w:t>30</w:t>
      </w:r>
      <w:r w:rsidR="00862DB0">
        <w:rPr>
          <w:rFonts w:ascii="Times New Roman" w:hAnsi="Times New Roman"/>
          <w:sz w:val="28"/>
          <w:szCs w:val="28"/>
        </w:rPr>
        <w:t>.0</w:t>
      </w:r>
      <w:r w:rsidR="00817509">
        <w:rPr>
          <w:rFonts w:ascii="Times New Roman" w:hAnsi="Times New Roman"/>
          <w:sz w:val="28"/>
          <w:szCs w:val="28"/>
        </w:rPr>
        <w:t>9</w:t>
      </w:r>
      <w:r w:rsidR="00862DB0">
        <w:rPr>
          <w:rFonts w:ascii="Times New Roman" w:hAnsi="Times New Roman"/>
          <w:sz w:val="28"/>
          <w:szCs w:val="28"/>
        </w:rPr>
        <w:t>.2024р. №</w:t>
      </w:r>
      <w:r w:rsidR="00817509">
        <w:rPr>
          <w:rFonts w:ascii="Times New Roman" w:hAnsi="Times New Roman"/>
          <w:sz w:val="28"/>
          <w:szCs w:val="28"/>
        </w:rPr>
        <w:t>1009</w:t>
      </w:r>
      <w:r w:rsidR="00862DB0">
        <w:rPr>
          <w:rFonts w:ascii="Times New Roman" w:hAnsi="Times New Roman"/>
          <w:sz w:val="28"/>
          <w:szCs w:val="28"/>
        </w:rPr>
        <w:t>/0/</w:t>
      </w:r>
      <w:r w:rsidR="006340E9">
        <w:rPr>
          <w:rFonts w:ascii="Times New Roman" w:hAnsi="Times New Roman"/>
          <w:sz w:val="28"/>
          <w:szCs w:val="28"/>
        </w:rPr>
        <w:t>5</w:t>
      </w:r>
      <w:r w:rsidR="00862DB0">
        <w:rPr>
          <w:rFonts w:ascii="Times New Roman" w:hAnsi="Times New Roman"/>
          <w:sz w:val="28"/>
          <w:szCs w:val="28"/>
        </w:rPr>
        <w:t>-24</w:t>
      </w:r>
      <w:r w:rsidR="006340E9">
        <w:rPr>
          <w:rFonts w:ascii="Times New Roman" w:hAnsi="Times New Roman"/>
          <w:sz w:val="28"/>
          <w:szCs w:val="28"/>
        </w:rPr>
        <w:t xml:space="preserve">ВА </w:t>
      </w:r>
      <w:r w:rsidR="00862DB0">
        <w:rPr>
          <w:rFonts w:ascii="Times New Roman" w:hAnsi="Times New Roman"/>
          <w:sz w:val="28"/>
          <w:szCs w:val="28"/>
        </w:rPr>
        <w:t xml:space="preserve"> «Про </w:t>
      </w:r>
      <w:r w:rsidR="00817509">
        <w:rPr>
          <w:rFonts w:ascii="Times New Roman" w:hAnsi="Times New Roman"/>
          <w:sz w:val="28"/>
          <w:szCs w:val="28"/>
        </w:rPr>
        <w:t>пере</w:t>
      </w:r>
      <w:r w:rsidR="008827B8">
        <w:rPr>
          <w:rFonts w:ascii="Times New Roman" w:hAnsi="Times New Roman"/>
          <w:sz w:val="28"/>
          <w:szCs w:val="28"/>
        </w:rPr>
        <w:t>розподіл субвенції»</w:t>
      </w:r>
      <w:r w:rsidR="00982416">
        <w:rPr>
          <w:rFonts w:ascii="Times New Roman" w:hAnsi="Times New Roman"/>
          <w:sz w:val="28"/>
          <w:szCs w:val="28"/>
        </w:rPr>
        <w:t xml:space="preserve">, </w:t>
      </w:r>
      <w:r w:rsidR="00CD5B56">
        <w:rPr>
          <w:rFonts w:ascii="Times New Roman" w:hAnsi="Times New Roman"/>
          <w:sz w:val="28"/>
          <w:szCs w:val="28"/>
        </w:rPr>
        <w:t xml:space="preserve">офіційного висновку про перевиконання дохідної частини бюджету </w:t>
      </w:r>
    </w:p>
    <w:p w14:paraId="6162B6F7" w14:textId="55ED742C" w:rsidR="003230E0" w:rsidRDefault="00CD5B56" w:rsidP="008B748B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Стрийської міської територіальної громади станом на 01.</w:t>
      </w:r>
      <w:r w:rsidR="0093227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0.2024р.</w:t>
      </w:r>
      <w:r w:rsidR="00D86BD1">
        <w:rPr>
          <w:rFonts w:ascii="Times New Roman" w:hAnsi="Times New Roman"/>
          <w:sz w:val="28"/>
          <w:szCs w:val="28"/>
        </w:rPr>
        <w:t xml:space="preserve"> </w:t>
      </w:r>
      <w:r w:rsidR="003230E0">
        <w:rPr>
          <w:rFonts w:ascii="Times New Roman" w:hAnsi="Times New Roman"/>
          <w:sz w:val="28"/>
          <w:szCs w:val="28"/>
        </w:rPr>
        <w:t xml:space="preserve">та керуючись п.23 ч.1 ст.26 Закону України «Про місцеве самоврядування в Україні», </w:t>
      </w:r>
      <w:r w:rsidR="003230E0">
        <w:rPr>
          <w:rFonts w:ascii="Times New Roman" w:hAnsi="Times New Roman"/>
          <w:bCs/>
          <w:sz w:val="28"/>
          <w:szCs w:val="28"/>
        </w:rPr>
        <w:t xml:space="preserve">міська рада </w:t>
      </w:r>
    </w:p>
    <w:p w14:paraId="2312096F" w14:textId="77777777" w:rsidR="003230E0" w:rsidRDefault="003230E0" w:rsidP="007026C7">
      <w:pPr>
        <w:jc w:val="both"/>
        <w:rPr>
          <w:rFonts w:ascii="Times New Roman" w:hAnsi="Times New Roman"/>
          <w:bCs/>
          <w:sz w:val="28"/>
          <w:szCs w:val="28"/>
        </w:rPr>
      </w:pPr>
    </w:p>
    <w:p w14:paraId="0600A9CA" w14:textId="77777777" w:rsidR="003230E0" w:rsidRPr="00540DF9" w:rsidRDefault="003230E0" w:rsidP="007026C7">
      <w:pPr>
        <w:jc w:val="both"/>
        <w:rPr>
          <w:rFonts w:ascii="Times New Roman" w:hAnsi="Times New Roman"/>
          <w:sz w:val="28"/>
          <w:szCs w:val="28"/>
        </w:rPr>
      </w:pPr>
      <w:r w:rsidRPr="00540DF9">
        <w:rPr>
          <w:rFonts w:ascii="Times New Roman" w:hAnsi="Times New Roman"/>
          <w:bCs/>
          <w:sz w:val="28"/>
          <w:szCs w:val="28"/>
        </w:rPr>
        <w:t>ВИРІШИЛА :</w:t>
      </w:r>
    </w:p>
    <w:p w14:paraId="627E6247" w14:textId="77777777" w:rsidR="003230E0" w:rsidRDefault="003230E0" w:rsidP="007026C7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58D2AF7" w14:textId="77777777" w:rsidR="003230E0" w:rsidRDefault="003230E0" w:rsidP="00EC49A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зміни до рішення сесії Стрийської міської ради  від   1</w:t>
      </w:r>
      <w:r w:rsidR="00E710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грудня   202</w:t>
      </w:r>
      <w:r w:rsidR="00E7104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року № </w:t>
      </w:r>
      <w:r w:rsidR="00E71046">
        <w:rPr>
          <w:rFonts w:ascii="Times New Roman" w:hAnsi="Times New Roman"/>
          <w:sz w:val="28"/>
          <w:szCs w:val="28"/>
        </w:rPr>
        <w:t>219</w:t>
      </w:r>
      <w:r w:rsidR="00B4219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«Про  бюджет  Стрийської міської територіальної громади на 202</w:t>
      </w:r>
      <w:r w:rsidR="00E710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рік»</w:t>
      </w:r>
      <w:r w:rsidR="00862DB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а саме: </w:t>
      </w:r>
    </w:p>
    <w:p w14:paraId="33B61229" w14:textId="77777777" w:rsidR="006B3DA9" w:rsidRDefault="006B3DA9" w:rsidP="00EC49A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AE36CDC" w14:textId="232DB8EC" w:rsidR="00D81FCC" w:rsidRDefault="00D81FCC" w:rsidP="00D81FCC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</w:t>
      </w:r>
      <w:r w:rsidR="007A04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 п.1 </w:t>
      </w:r>
      <w:r w:rsidR="00D33A42">
        <w:rPr>
          <w:rFonts w:ascii="Times New Roman" w:hAnsi="Times New Roman"/>
          <w:sz w:val="28"/>
          <w:szCs w:val="28"/>
        </w:rPr>
        <w:t>з</w:t>
      </w:r>
      <w:r w:rsidR="00D246DD">
        <w:rPr>
          <w:rFonts w:ascii="Times New Roman" w:hAnsi="Times New Roman"/>
          <w:sz w:val="28"/>
          <w:szCs w:val="28"/>
        </w:rPr>
        <w:t>більшити</w:t>
      </w:r>
      <w:r>
        <w:rPr>
          <w:rFonts w:ascii="Times New Roman" w:hAnsi="Times New Roman"/>
          <w:sz w:val="28"/>
          <w:szCs w:val="28"/>
        </w:rPr>
        <w:t xml:space="preserve"> загальний обсяг доходів бюджету Стрийської міської територіальної громади  на 2024 рік в сумі</w:t>
      </w:r>
      <w:r w:rsidR="00E7448B">
        <w:rPr>
          <w:rFonts w:ascii="Times New Roman" w:hAnsi="Times New Roman"/>
          <w:sz w:val="28"/>
          <w:szCs w:val="28"/>
        </w:rPr>
        <w:t xml:space="preserve"> 4</w:t>
      </w:r>
      <w:r w:rsidR="00764AB4">
        <w:rPr>
          <w:rFonts w:ascii="Times New Roman" w:hAnsi="Times New Roman"/>
          <w:sz w:val="28"/>
          <w:szCs w:val="28"/>
        </w:rPr>
        <w:t>1648696</w:t>
      </w:r>
      <w:r w:rsidR="001B522C">
        <w:rPr>
          <w:rFonts w:ascii="Times New Roman" w:hAnsi="Times New Roman"/>
          <w:sz w:val="28"/>
          <w:szCs w:val="28"/>
        </w:rPr>
        <w:t>,00</w:t>
      </w:r>
      <w:r w:rsidR="00221483">
        <w:rPr>
          <w:rFonts w:ascii="Times New Roman" w:hAnsi="Times New Roman"/>
          <w:sz w:val="28"/>
          <w:szCs w:val="28"/>
        </w:rPr>
        <w:t>гр</w:t>
      </w:r>
      <w:r w:rsidR="00E6459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. Доходи загального фонду</w:t>
      </w:r>
      <w:r w:rsidR="00D33A42">
        <w:rPr>
          <w:rFonts w:ascii="Times New Roman" w:hAnsi="Times New Roman"/>
          <w:sz w:val="28"/>
          <w:szCs w:val="28"/>
        </w:rPr>
        <w:t xml:space="preserve"> з</w:t>
      </w:r>
      <w:r w:rsidR="00221483">
        <w:rPr>
          <w:rFonts w:ascii="Times New Roman" w:hAnsi="Times New Roman"/>
          <w:sz w:val="28"/>
          <w:szCs w:val="28"/>
        </w:rPr>
        <w:t xml:space="preserve">більшити </w:t>
      </w:r>
      <w:r w:rsidR="00D33A42">
        <w:rPr>
          <w:rFonts w:ascii="Times New Roman" w:hAnsi="Times New Roman"/>
          <w:sz w:val="28"/>
          <w:szCs w:val="28"/>
        </w:rPr>
        <w:t>на</w:t>
      </w:r>
      <w:r w:rsidR="00D4540A">
        <w:rPr>
          <w:rFonts w:ascii="Times New Roman" w:hAnsi="Times New Roman"/>
          <w:sz w:val="28"/>
          <w:szCs w:val="28"/>
        </w:rPr>
        <w:t xml:space="preserve"> </w:t>
      </w:r>
      <w:r w:rsidR="00E7448B">
        <w:rPr>
          <w:rFonts w:ascii="Times New Roman" w:hAnsi="Times New Roman"/>
          <w:sz w:val="28"/>
          <w:szCs w:val="28"/>
        </w:rPr>
        <w:t>22329696</w:t>
      </w:r>
      <w:r w:rsidR="001B522C">
        <w:rPr>
          <w:rFonts w:ascii="Times New Roman" w:hAnsi="Times New Roman"/>
          <w:sz w:val="28"/>
          <w:szCs w:val="28"/>
        </w:rPr>
        <w:t>,00</w:t>
      </w:r>
      <w:r w:rsidR="00D33A42">
        <w:rPr>
          <w:rFonts w:ascii="Times New Roman" w:hAnsi="Times New Roman"/>
          <w:sz w:val="28"/>
          <w:szCs w:val="28"/>
        </w:rPr>
        <w:t>грн.</w:t>
      </w:r>
      <w:r w:rsidR="004857C4">
        <w:rPr>
          <w:rFonts w:ascii="Times New Roman" w:hAnsi="Times New Roman"/>
          <w:sz w:val="28"/>
          <w:szCs w:val="28"/>
        </w:rPr>
        <w:t xml:space="preserve"> з них</w:t>
      </w:r>
      <w:r w:rsidR="000F5932">
        <w:rPr>
          <w:rFonts w:ascii="Times New Roman" w:hAnsi="Times New Roman"/>
          <w:sz w:val="28"/>
          <w:szCs w:val="28"/>
        </w:rPr>
        <w:t>:</w:t>
      </w:r>
      <w:r w:rsidR="007F5F96">
        <w:rPr>
          <w:rFonts w:ascii="Times New Roman" w:hAnsi="Times New Roman"/>
          <w:sz w:val="28"/>
          <w:szCs w:val="28"/>
        </w:rPr>
        <w:t xml:space="preserve"> </w:t>
      </w:r>
      <w:r w:rsidR="000F5932">
        <w:rPr>
          <w:rFonts w:ascii="Times New Roman" w:hAnsi="Times New Roman"/>
          <w:sz w:val="28"/>
          <w:szCs w:val="28"/>
        </w:rPr>
        <w:t>за рахунок</w:t>
      </w:r>
      <w:r w:rsidR="00595A43">
        <w:rPr>
          <w:rFonts w:ascii="Times New Roman" w:hAnsi="Times New Roman"/>
          <w:sz w:val="28"/>
          <w:szCs w:val="28"/>
        </w:rPr>
        <w:t xml:space="preserve"> </w:t>
      </w:r>
      <w:r w:rsidR="005C62B8">
        <w:rPr>
          <w:rFonts w:ascii="Times New Roman" w:hAnsi="Times New Roman"/>
          <w:sz w:val="28"/>
          <w:szCs w:val="28"/>
        </w:rPr>
        <w:t>субвенці</w:t>
      </w:r>
      <w:r w:rsidR="00595A43">
        <w:rPr>
          <w:rFonts w:ascii="Times New Roman" w:hAnsi="Times New Roman"/>
          <w:sz w:val="28"/>
          <w:szCs w:val="28"/>
        </w:rPr>
        <w:t>ї</w:t>
      </w:r>
      <w:r w:rsidR="001B522C">
        <w:rPr>
          <w:rFonts w:ascii="Times New Roman" w:hAnsi="Times New Roman"/>
          <w:sz w:val="28"/>
          <w:szCs w:val="28"/>
        </w:rPr>
        <w:t xml:space="preserve"> з місцевого бюджету на забезпечення якісної, сучасної та доступної загальної середньої освіти «Нова українська школа» </w:t>
      </w:r>
      <w:r w:rsidR="000F5932">
        <w:rPr>
          <w:rFonts w:ascii="Times New Roman" w:hAnsi="Times New Roman"/>
          <w:sz w:val="28"/>
          <w:szCs w:val="28"/>
        </w:rPr>
        <w:t xml:space="preserve"> на суму </w:t>
      </w:r>
      <w:r w:rsidR="001B522C">
        <w:rPr>
          <w:rFonts w:ascii="Times New Roman" w:hAnsi="Times New Roman"/>
          <w:sz w:val="28"/>
          <w:szCs w:val="28"/>
        </w:rPr>
        <w:t>2989696,00</w:t>
      </w:r>
      <w:r w:rsidR="000F5932">
        <w:rPr>
          <w:rFonts w:ascii="Times New Roman" w:hAnsi="Times New Roman"/>
          <w:sz w:val="28"/>
          <w:szCs w:val="28"/>
        </w:rPr>
        <w:t>грн.</w:t>
      </w:r>
      <w:r w:rsidR="00931AAF">
        <w:rPr>
          <w:rFonts w:ascii="Times New Roman" w:hAnsi="Times New Roman"/>
          <w:sz w:val="28"/>
          <w:szCs w:val="28"/>
        </w:rPr>
        <w:t>;</w:t>
      </w:r>
      <w:r w:rsidR="00D4540A">
        <w:rPr>
          <w:rFonts w:ascii="Times New Roman" w:hAnsi="Times New Roman"/>
          <w:sz w:val="28"/>
          <w:szCs w:val="28"/>
        </w:rPr>
        <w:t xml:space="preserve"> </w:t>
      </w:r>
      <w:r w:rsidR="00FA6D05">
        <w:rPr>
          <w:rFonts w:ascii="Times New Roman" w:hAnsi="Times New Roman"/>
          <w:sz w:val="28"/>
          <w:szCs w:val="28"/>
        </w:rPr>
        <w:t xml:space="preserve">за рахунок перевиконання дохідної частини загального фонду на </w:t>
      </w:r>
      <w:r w:rsidR="009F541F">
        <w:rPr>
          <w:rFonts w:ascii="Times New Roman" w:hAnsi="Times New Roman"/>
          <w:sz w:val="28"/>
          <w:szCs w:val="28"/>
        </w:rPr>
        <w:t>19340</w:t>
      </w:r>
      <w:r w:rsidR="001B522C">
        <w:rPr>
          <w:rFonts w:ascii="Times New Roman" w:hAnsi="Times New Roman"/>
          <w:sz w:val="28"/>
          <w:szCs w:val="28"/>
        </w:rPr>
        <w:t>000,00</w:t>
      </w:r>
      <w:r w:rsidR="00FA6D05">
        <w:rPr>
          <w:rFonts w:ascii="Times New Roman" w:hAnsi="Times New Roman"/>
          <w:sz w:val="28"/>
          <w:szCs w:val="28"/>
        </w:rPr>
        <w:t>грн</w:t>
      </w:r>
      <w:r w:rsidR="001F3547">
        <w:rPr>
          <w:rFonts w:ascii="Times New Roman" w:hAnsi="Times New Roman"/>
          <w:sz w:val="28"/>
          <w:szCs w:val="28"/>
        </w:rPr>
        <w:t>.</w:t>
      </w:r>
      <w:r w:rsidR="00DD6BCD">
        <w:rPr>
          <w:rFonts w:ascii="Times New Roman" w:hAnsi="Times New Roman"/>
          <w:sz w:val="28"/>
          <w:szCs w:val="28"/>
        </w:rPr>
        <w:t xml:space="preserve"> </w:t>
      </w:r>
      <w:r w:rsidR="004F4D60">
        <w:rPr>
          <w:rFonts w:ascii="Times New Roman" w:hAnsi="Times New Roman"/>
          <w:sz w:val="28"/>
          <w:szCs w:val="28"/>
        </w:rPr>
        <w:t xml:space="preserve">Доходи спеціального фонду збільшити на </w:t>
      </w:r>
      <w:r w:rsidR="008A20E9">
        <w:rPr>
          <w:rFonts w:ascii="Times New Roman" w:hAnsi="Times New Roman"/>
          <w:sz w:val="28"/>
          <w:szCs w:val="28"/>
        </w:rPr>
        <w:t>1</w:t>
      </w:r>
      <w:r w:rsidR="00764AB4">
        <w:rPr>
          <w:rFonts w:ascii="Times New Roman" w:hAnsi="Times New Roman"/>
          <w:sz w:val="28"/>
          <w:szCs w:val="28"/>
        </w:rPr>
        <w:t>9319</w:t>
      </w:r>
      <w:r w:rsidR="009450F2">
        <w:rPr>
          <w:rFonts w:ascii="Times New Roman" w:hAnsi="Times New Roman"/>
          <w:sz w:val="28"/>
          <w:szCs w:val="28"/>
        </w:rPr>
        <w:t>000,00</w:t>
      </w:r>
      <w:r w:rsidR="004F4D60">
        <w:rPr>
          <w:rFonts w:ascii="Times New Roman" w:hAnsi="Times New Roman"/>
          <w:sz w:val="28"/>
          <w:szCs w:val="28"/>
        </w:rPr>
        <w:t>грн</w:t>
      </w:r>
      <w:r w:rsidR="0041151E">
        <w:rPr>
          <w:rFonts w:ascii="Times New Roman" w:hAnsi="Times New Roman"/>
          <w:sz w:val="28"/>
          <w:szCs w:val="28"/>
        </w:rPr>
        <w:t xml:space="preserve"> з них:</w:t>
      </w:r>
      <w:r w:rsidR="004F4D60">
        <w:rPr>
          <w:rFonts w:ascii="Times New Roman" w:hAnsi="Times New Roman"/>
          <w:sz w:val="28"/>
          <w:szCs w:val="28"/>
        </w:rPr>
        <w:t xml:space="preserve"> за рахунок інш</w:t>
      </w:r>
      <w:r w:rsidR="00E52E78">
        <w:rPr>
          <w:rFonts w:ascii="Times New Roman" w:hAnsi="Times New Roman"/>
          <w:sz w:val="28"/>
          <w:szCs w:val="28"/>
        </w:rPr>
        <w:t>ої</w:t>
      </w:r>
      <w:r w:rsidR="004F4D60">
        <w:rPr>
          <w:rFonts w:ascii="Times New Roman" w:hAnsi="Times New Roman"/>
          <w:sz w:val="28"/>
          <w:szCs w:val="28"/>
        </w:rPr>
        <w:t xml:space="preserve"> субвенці</w:t>
      </w:r>
      <w:r w:rsidR="00E52E78">
        <w:rPr>
          <w:rFonts w:ascii="Times New Roman" w:hAnsi="Times New Roman"/>
          <w:sz w:val="28"/>
          <w:szCs w:val="28"/>
        </w:rPr>
        <w:t>ї</w:t>
      </w:r>
      <w:r w:rsidR="00EC5C15">
        <w:rPr>
          <w:rFonts w:ascii="Times New Roman" w:hAnsi="Times New Roman"/>
          <w:sz w:val="28"/>
          <w:szCs w:val="28"/>
        </w:rPr>
        <w:t xml:space="preserve"> в сумі 2000000,00грн</w:t>
      </w:r>
      <w:r w:rsidR="00BE7CB8">
        <w:rPr>
          <w:rFonts w:ascii="Times New Roman" w:hAnsi="Times New Roman"/>
          <w:sz w:val="28"/>
          <w:szCs w:val="28"/>
        </w:rPr>
        <w:t xml:space="preserve"> </w:t>
      </w:r>
      <w:r w:rsidR="00F775E8">
        <w:rPr>
          <w:rFonts w:ascii="Times New Roman" w:hAnsi="Times New Roman"/>
          <w:sz w:val="28"/>
          <w:szCs w:val="28"/>
        </w:rPr>
        <w:t xml:space="preserve"> </w:t>
      </w:r>
      <w:r w:rsidR="00156DED">
        <w:rPr>
          <w:rFonts w:ascii="Times New Roman" w:hAnsi="Times New Roman"/>
          <w:sz w:val="28"/>
          <w:szCs w:val="28"/>
        </w:rPr>
        <w:t xml:space="preserve">та </w:t>
      </w:r>
      <w:r w:rsidR="004E43DD">
        <w:rPr>
          <w:rFonts w:ascii="Times New Roman" w:hAnsi="Times New Roman"/>
          <w:sz w:val="28"/>
          <w:szCs w:val="28"/>
        </w:rPr>
        <w:t xml:space="preserve"> збільшення бюджету розвитку</w:t>
      </w:r>
      <w:r w:rsidR="00F775E8">
        <w:rPr>
          <w:rFonts w:ascii="Times New Roman" w:hAnsi="Times New Roman"/>
          <w:sz w:val="28"/>
          <w:szCs w:val="28"/>
        </w:rPr>
        <w:t xml:space="preserve"> в сумі </w:t>
      </w:r>
      <w:r w:rsidR="00156DED">
        <w:rPr>
          <w:rFonts w:ascii="Times New Roman" w:hAnsi="Times New Roman"/>
          <w:sz w:val="28"/>
          <w:szCs w:val="28"/>
        </w:rPr>
        <w:t>17319000</w:t>
      </w:r>
      <w:r w:rsidR="00F775E8">
        <w:rPr>
          <w:rFonts w:ascii="Times New Roman" w:hAnsi="Times New Roman"/>
          <w:sz w:val="28"/>
          <w:szCs w:val="28"/>
        </w:rPr>
        <w:t xml:space="preserve">,00грн </w:t>
      </w:r>
      <w:r w:rsidR="004F4D60">
        <w:rPr>
          <w:rFonts w:ascii="Times New Roman" w:hAnsi="Times New Roman"/>
          <w:sz w:val="28"/>
          <w:szCs w:val="28"/>
        </w:rPr>
        <w:t xml:space="preserve"> </w:t>
      </w:r>
      <w:r w:rsidR="00492070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 внести зміни  згідно з додатком № 1;</w:t>
      </w:r>
    </w:p>
    <w:p w14:paraId="31D41614" w14:textId="77777777" w:rsidR="006B3DA9" w:rsidRDefault="006B3DA9" w:rsidP="00EC49A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91231CA" w14:textId="77777777" w:rsidR="005A0DB8" w:rsidRDefault="00D176A8" w:rsidP="00C61B4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41119F">
        <w:rPr>
          <w:rFonts w:ascii="Times New Roman" w:hAnsi="Times New Roman"/>
          <w:sz w:val="28"/>
          <w:szCs w:val="28"/>
        </w:rPr>
        <w:t>у п.1 збільшити загальний обсяг видатків  бюджету громади  на  20</w:t>
      </w:r>
      <w:r w:rsidR="0041119F" w:rsidRPr="007C448D">
        <w:rPr>
          <w:rFonts w:ascii="Times New Roman" w:hAnsi="Times New Roman"/>
          <w:sz w:val="28"/>
          <w:szCs w:val="28"/>
        </w:rPr>
        <w:t>2</w:t>
      </w:r>
      <w:r w:rsidR="00895B5C">
        <w:rPr>
          <w:rFonts w:ascii="Times New Roman" w:hAnsi="Times New Roman"/>
          <w:sz w:val="28"/>
          <w:szCs w:val="28"/>
        </w:rPr>
        <w:t>4</w:t>
      </w:r>
      <w:r w:rsidR="0041119F">
        <w:rPr>
          <w:rFonts w:ascii="Times New Roman" w:hAnsi="Times New Roman"/>
          <w:sz w:val="28"/>
          <w:szCs w:val="28"/>
        </w:rPr>
        <w:t xml:space="preserve"> рік на </w:t>
      </w:r>
      <w:r w:rsidR="00BE3679">
        <w:rPr>
          <w:rFonts w:ascii="Times New Roman" w:hAnsi="Times New Roman"/>
          <w:sz w:val="28"/>
          <w:szCs w:val="28"/>
        </w:rPr>
        <w:t>4</w:t>
      </w:r>
      <w:r w:rsidR="00430F22">
        <w:rPr>
          <w:rFonts w:ascii="Times New Roman" w:hAnsi="Times New Roman"/>
          <w:sz w:val="28"/>
          <w:szCs w:val="28"/>
        </w:rPr>
        <w:t>3758696</w:t>
      </w:r>
      <w:r w:rsidR="00540745">
        <w:rPr>
          <w:rFonts w:ascii="Times New Roman" w:hAnsi="Times New Roman"/>
          <w:sz w:val="28"/>
          <w:szCs w:val="28"/>
        </w:rPr>
        <w:t>,00</w:t>
      </w:r>
      <w:r w:rsidR="000E239C">
        <w:rPr>
          <w:rFonts w:ascii="Times New Roman" w:hAnsi="Times New Roman"/>
          <w:sz w:val="28"/>
          <w:szCs w:val="28"/>
        </w:rPr>
        <w:t>г</w:t>
      </w:r>
      <w:r w:rsidR="0041119F">
        <w:rPr>
          <w:rFonts w:ascii="Times New Roman" w:hAnsi="Times New Roman"/>
          <w:sz w:val="28"/>
          <w:szCs w:val="28"/>
        </w:rPr>
        <w:t xml:space="preserve">рн. Видатки загального фонду збільшити 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540745">
        <w:rPr>
          <w:rFonts w:ascii="Times New Roman" w:hAnsi="Times New Roman"/>
          <w:sz w:val="28"/>
          <w:szCs w:val="28"/>
        </w:rPr>
        <w:t>1</w:t>
      </w:r>
      <w:r w:rsidR="009F45E5">
        <w:rPr>
          <w:rFonts w:ascii="Times New Roman" w:hAnsi="Times New Roman"/>
          <w:sz w:val="28"/>
          <w:szCs w:val="28"/>
        </w:rPr>
        <w:t>9</w:t>
      </w:r>
      <w:r w:rsidR="00A84E53">
        <w:rPr>
          <w:rFonts w:ascii="Times New Roman" w:hAnsi="Times New Roman"/>
          <w:sz w:val="28"/>
          <w:szCs w:val="28"/>
        </w:rPr>
        <w:t>503</w:t>
      </w:r>
      <w:r w:rsidR="009F45E5">
        <w:rPr>
          <w:rFonts w:ascii="Times New Roman" w:hAnsi="Times New Roman"/>
          <w:sz w:val="28"/>
          <w:szCs w:val="28"/>
        </w:rPr>
        <w:t>930</w:t>
      </w:r>
      <w:r w:rsidR="00540745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>грн</w:t>
      </w:r>
      <w:r w:rsidR="00165FAB">
        <w:rPr>
          <w:rFonts w:ascii="Times New Roman" w:hAnsi="Times New Roman"/>
          <w:sz w:val="28"/>
          <w:szCs w:val="28"/>
        </w:rPr>
        <w:t>, з них:</w:t>
      </w:r>
      <w:r w:rsidR="00657777">
        <w:rPr>
          <w:rFonts w:ascii="Times New Roman" w:hAnsi="Times New Roman"/>
          <w:sz w:val="28"/>
          <w:szCs w:val="28"/>
        </w:rPr>
        <w:t xml:space="preserve"> </w:t>
      </w:r>
      <w:r w:rsidR="001D0EF8">
        <w:rPr>
          <w:rFonts w:ascii="Times New Roman" w:hAnsi="Times New Roman"/>
          <w:sz w:val="28"/>
          <w:szCs w:val="28"/>
        </w:rPr>
        <w:t xml:space="preserve">за рахунок перевиконання дохідної частини на суму </w:t>
      </w:r>
      <w:r w:rsidR="00A41DB0">
        <w:rPr>
          <w:rFonts w:ascii="Times New Roman" w:hAnsi="Times New Roman"/>
          <w:sz w:val="28"/>
          <w:szCs w:val="28"/>
        </w:rPr>
        <w:t>19340</w:t>
      </w:r>
      <w:r w:rsidR="009642D4">
        <w:rPr>
          <w:rFonts w:ascii="Times New Roman" w:hAnsi="Times New Roman"/>
          <w:sz w:val="28"/>
          <w:szCs w:val="28"/>
        </w:rPr>
        <w:t>000,00</w:t>
      </w:r>
      <w:r w:rsidR="001D0EF8">
        <w:rPr>
          <w:rFonts w:ascii="Times New Roman" w:hAnsi="Times New Roman"/>
          <w:sz w:val="28"/>
          <w:szCs w:val="28"/>
        </w:rPr>
        <w:t>грн.</w:t>
      </w:r>
      <w:r w:rsidR="00931AAF">
        <w:rPr>
          <w:rFonts w:ascii="Times New Roman" w:hAnsi="Times New Roman"/>
          <w:sz w:val="28"/>
          <w:szCs w:val="28"/>
        </w:rPr>
        <w:t>;</w:t>
      </w:r>
      <w:r w:rsidR="001D0E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рахунок</w:t>
      </w:r>
      <w:r w:rsidR="00994428">
        <w:rPr>
          <w:rFonts w:ascii="Times New Roman" w:hAnsi="Times New Roman"/>
          <w:sz w:val="28"/>
          <w:szCs w:val="28"/>
        </w:rPr>
        <w:t xml:space="preserve"> коштів</w:t>
      </w:r>
      <w:r w:rsidR="0002558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що передаються із спеціального фонду до </w:t>
      </w:r>
    </w:p>
    <w:p w14:paraId="451DDFD9" w14:textId="77777777" w:rsidR="005A0DB8" w:rsidRDefault="005A0DB8" w:rsidP="005A0DB8">
      <w:pPr>
        <w:jc w:val="both"/>
        <w:rPr>
          <w:rFonts w:ascii="Times New Roman" w:hAnsi="Times New Roman"/>
          <w:sz w:val="28"/>
          <w:szCs w:val="28"/>
        </w:rPr>
      </w:pPr>
    </w:p>
    <w:p w14:paraId="305FD54F" w14:textId="6A0CDA29" w:rsidR="00D176A8" w:rsidRDefault="00D176A8" w:rsidP="005A0DB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загального фонду</w:t>
      </w:r>
      <w:r w:rsidR="007F5F96">
        <w:rPr>
          <w:rFonts w:ascii="Times New Roman" w:hAnsi="Times New Roman"/>
          <w:sz w:val="28"/>
          <w:szCs w:val="28"/>
        </w:rPr>
        <w:t xml:space="preserve"> </w:t>
      </w:r>
      <w:r w:rsidR="0044726F">
        <w:rPr>
          <w:rFonts w:ascii="Times New Roman" w:hAnsi="Times New Roman"/>
          <w:sz w:val="28"/>
          <w:szCs w:val="28"/>
        </w:rPr>
        <w:t xml:space="preserve">бюджету </w:t>
      </w:r>
      <w:r w:rsidR="00165FAB">
        <w:rPr>
          <w:rFonts w:ascii="Times New Roman" w:hAnsi="Times New Roman"/>
          <w:sz w:val="28"/>
          <w:szCs w:val="28"/>
        </w:rPr>
        <w:t>на суму</w:t>
      </w:r>
      <w:r w:rsidR="003E6521">
        <w:rPr>
          <w:rFonts w:ascii="Times New Roman" w:hAnsi="Times New Roman"/>
          <w:sz w:val="28"/>
          <w:szCs w:val="28"/>
        </w:rPr>
        <w:t xml:space="preserve"> </w:t>
      </w:r>
      <w:r w:rsidR="00B52FB1">
        <w:rPr>
          <w:rFonts w:ascii="Times New Roman" w:hAnsi="Times New Roman"/>
          <w:sz w:val="28"/>
          <w:szCs w:val="28"/>
        </w:rPr>
        <w:t>2592230,00</w:t>
      </w:r>
      <w:r w:rsidR="00165FAB">
        <w:rPr>
          <w:rFonts w:ascii="Times New Roman" w:hAnsi="Times New Roman"/>
          <w:sz w:val="28"/>
          <w:szCs w:val="28"/>
        </w:rPr>
        <w:t>грн</w:t>
      </w:r>
      <w:r w:rsidR="00994428">
        <w:rPr>
          <w:rFonts w:ascii="Times New Roman" w:hAnsi="Times New Roman"/>
          <w:sz w:val="28"/>
          <w:szCs w:val="28"/>
        </w:rPr>
        <w:t>.</w:t>
      </w:r>
      <w:r w:rsidR="00C36A1C">
        <w:rPr>
          <w:rFonts w:ascii="Times New Roman" w:hAnsi="Times New Roman"/>
          <w:sz w:val="28"/>
          <w:szCs w:val="28"/>
        </w:rPr>
        <w:t xml:space="preserve"> та</w:t>
      </w:r>
      <w:r w:rsidR="00C61B4C">
        <w:rPr>
          <w:rFonts w:ascii="Times New Roman" w:hAnsi="Times New Roman"/>
          <w:sz w:val="28"/>
          <w:szCs w:val="28"/>
        </w:rPr>
        <w:t xml:space="preserve"> </w:t>
      </w:r>
      <w:r w:rsidR="00C36A1C">
        <w:rPr>
          <w:rFonts w:ascii="Times New Roman" w:hAnsi="Times New Roman"/>
          <w:sz w:val="28"/>
          <w:szCs w:val="28"/>
        </w:rPr>
        <w:t>з</w:t>
      </w:r>
      <w:r w:rsidR="004C5C73">
        <w:rPr>
          <w:rFonts w:ascii="Times New Roman" w:hAnsi="Times New Roman"/>
          <w:sz w:val="28"/>
          <w:szCs w:val="28"/>
        </w:rPr>
        <w:t xml:space="preserve">меншити за рахунок коштів, що передаються із загального фонду до спеціального фонду на суму </w:t>
      </w:r>
      <w:r w:rsidR="00A41DB0">
        <w:rPr>
          <w:rFonts w:ascii="Times New Roman" w:hAnsi="Times New Roman"/>
          <w:sz w:val="28"/>
          <w:szCs w:val="28"/>
        </w:rPr>
        <w:t>2</w:t>
      </w:r>
      <w:r w:rsidR="007C646A">
        <w:rPr>
          <w:rFonts w:ascii="Times New Roman" w:hAnsi="Times New Roman"/>
          <w:sz w:val="28"/>
          <w:szCs w:val="28"/>
        </w:rPr>
        <w:t>428</w:t>
      </w:r>
      <w:r w:rsidR="00A41DB0">
        <w:rPr>
          <w:rFonts w:ascii="Times New Roman" w:hAnsi="Times New Roman"/>
          <w:sz w:val="28"/>
          <w:szCs w:val="28"/>
        </w:rPr>
        <w:t>300</w:t>
      </w:r>
      <w:r w:rsidR="00B52FB1">
        <w:rPr>
          <w:rFonts w:ascii="Times New Roman" w:hAnsi="Times New Roman"/>
          <w:sz w:val="28"/>
          <w:szCs w:val="28"/>
        </w:rPr>
        <w:t>,00</w:t>
      </w:r>
      <w:r w:rsidR="004C5C73">
        <w:rPr>
          <w:rFonts w:ascii="Times New Roman" w:hAnsi="Times New Roman"/>
          <w:sz w:val="28"/>
          <w:szCs w:val="28"/>
        </w:rPr>
        <w:t xml:space="preserve">грн. </w:t>
      </w:r>
      <w:r w:rsidR="009944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Видатки спеціального фонду </w:t>
      </w:r>
      <w:r w:rsidR="005F0DA6">
        <w:rPr>
          <w:rFonts w:ascii="Times New Roman" w:hAnsi="Times New Roman"/>
          <w:sz w:val="28"/>
          <w:szCs w:val="28"/>
        </w:rPr>
        <w:t>збіль</w:t>
      </w:r>
      <w:r>
        <w:rPr>
          <w:rFonts w:ascii="Times New Roman" w:hAnsi="Times New Roman"/>
          <w:sz w:val="28"/>
          <w:szCs w:val="28"/>
        </w:rPr>
        <w:t>шити  н</w:t>
      </w:r>
      <w:r w:rsidR="004969BA">
        <w:rPr>
          <w:rFonts w:ascii="Times New Roman" w:hAnsi="Times New Roman"/>
          <w:sz w:val="28"/>
          <w:szCs w:val="28"/>
        </w:rPr>
        <w:t>а</w:t>
      </w:r>
      <w:r w:rsidR="00FB53C9">
        <w:rPr>
          <w:rFonts w:ascii="Times New Roman" w:hAnsi="Times New Roman"/>
          <w:sz w:val="28"/>
          <w:szCs w:val="28"/>
        </w:rPr>
        <w:t xml:space="preserve"> </w:t>
      </w:r>
      <w:r w:rsidR="00073316">
        <w:rPr>
          <w:rFonts w:ascii="Times New Roman" w:hAnsi="Times New Roman"/>
          <w:sz w:val="28"/>
          <w:szCs w:val="28"/>
        </w:rPr>
        <w:t xml:space="preserve"> </w:t>
      </w:r>
      <w:r w:rsidR="00181A1C">
        <w:rPr>
          <w:rFonts w:ascii="Times New Roman" w:hAnsi="Times New Roman"/>
          <w:sz w:val="28"/>
          <w:szCs w:val="28"/>
        </w:rPr>
        <w:t>2</w:t>
      </w:r>
      <w:r w:rsidR="00977F26">
        <w:rPr>
          <w:rFonts w:ascii="Times New Roman" w:hAnsi="Times New Roman"/>
          <w:sz w:val="28"/>
          <w:szCs w:val="28"/>
        </w:rPr>
        <w:t>4254</w:t>
      </w:r>
      <w:r w:rsidR="00181A1C">
        <w:rPr>
          <w:rFonts w:ascii="Times New Roman" w:hAnsi="Times New Roman"/>
          <w:sz w:val="28"/>
          <w:szCs w:val="28"/>
        </w:rPr>
        <w:t>766</w:t>
      </w:r>
      <w:r w:rsidR="002077D9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>грн</w:t>
      </w:r>
      <w:r w:rsidR="000C153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</w:t>
      </w:r>
      <w:r w:rsidR="0041119F">
        <w:rPr>
          <w:rFonts w:ascii="Times New Roman" w:hAnsi="Times New Roman"/>
          <w:sz w:val="28"/>
          <w:szCs w:val="28"/>
        </w:rPr>
        <w:t xml:space="preserve"> в тому числі: </w:t>
      </w:r>
      <w:r w:rsidR="000766ED">
        <w:rPr>
          <w:rFonts w:ascii="Times New Roman" w:hAnsi="Times New Roman"/>
          <w:sz w:val="28"/>
          <w:szCs w:val="28"/>
        </w:rPr>
        <w:t xml:space="preserve"> </w:t>
      </w:r>
      <w:r w:rsidR="00163E8E">
        <w:rPr>
          <w:rFonts w:ascii="Times New Roman" w:hAnsi="Times New Roman"/>
          <w:sz w:val="28"/>
          <w:szCs w:val="28"/>
        </w:rPr>
        <w:t>залишків бюджетних коштів на початок року по спеціальному  фонду на суму 2110000,00грн</w:t>
      </w:r>
      <w:r w:rsidR="001B35D2">
        <w:rPr>
          <w:rFonts w:ascii="Times New Roman" w:hAnsi="Times New Roman"/>
          <w:sz w:val="28"/>
          <w:szCs w:val="28"/>
        </w:rPr>
        <w:t xml:space="preserve">; </w:t>
      </w:r>
      <w:r w:rsidR="00163E8E">
        <w:rPr>
          <w:rFonts w:ascii="Times New Roman" w:hAnsi="Times New Roman"/>
          <w:sz w:val="28"/>
          <w:szCs w:val="28"/>
        </w:rPr>
        <w:t xml:space="preserve"> </w:t>
      </w:r>
      <w:r w:rsidR="00F65D5D">
        <w:rPr>
          <w:rFonts w:ascii="Times New Roman" w:hAnsi="Times New Roman"/>
          <w:sz w:val="28"/>
          <w:szCs w:val="28"/>
        </w:rPr>
        <w:t>за рахунок</w:t>
      </w:r>
      <w:r w:rsidR="00C36A1C">
        <w:rPr>
          <w:rFonts w:ascii="Times New Roman" w:hAnsi="Times New Roman"/>
          <w:sz w:val="28"/>
          <w:szCs w:val="28"/>
        </w:rPr>
        <w:t xml:space="preserve"> </w:t>
      </w:r>
      <w:r w:rsidR="00D73967">
        <w:rPr>
          <w:rFonts w:ascii="Times New Roman" w:hAnsi="Times New Roman"/>
          <w:sz w:val="28"/>
          <w:szCs w:val="28"/>
        </w:rPr>
        <w:t xml:space="preserve">передачі із загального фонду </w:t>
      </w:r>
      <w:r w:rsidR="00F65D5D">
        <w:rPr>
          <w:rFonts w:ascii="Times New Roman" w:hAnsi="Times New Roman"/>
          <w:sz w:val="28"/>
          <w:szCs w:val="28"/>
        </w:rPr>
        <w:t xml:space="preserve"> субвенції  </w:t>
      </w:r>
      <w:r w:rsidR="00A33F04">
        <w:rPr>
          <w:rFonts w:ascii="Times New Roman" w:hAnsi="Times New Roman"/>
          <w:sz w:val="28"/>
          <w:szCs w:val="28"/>
        </w:rPr>
        <w:t xml:space="preserve"> з місцевого бюджету на забезпечення якісної, сучасної та доступної загальної середньої освіти «Нова українська школа»  на суму </w:t>
      </w:r>
      <w:r w:rsidR="002077D9">
        <w:rPr>
          <w:rFonts w:ascii="Times New Roman" w:hAnsi="Times New Roman"/>
          <w:sz w:val="28"/>
          <w:szCs w:val="28"/>
        </w:rPr>
        <w:t>2989696</w:t>
      </w:r>
      <w:r w:rsidR="009B2E6C">
        <w:rPr>
          <w:rFonts w:ascii="Times New Roman" w:hAnsi="Times New Roman"/>
          <w:sz w:val="28"/>
          <w:szCs w:val="28"/>
        </w:rPr>
        <w:t>,00</w:t>
      </w:r>
      <w:r w:rsidR="00F65D5D">
        <w:rPr>
          <w:rFonts w:ascii="Times New Roman" w:hAnsi="Times New Roman"/>
          <w:sz w:val="28"/>
          <w:szCs w:val="28"/>
        </w:rPr>
        <w:t>грн;</w:t>
      </w:r>
      <w:r w:rsidR="00F6649E">
        <w:rPr>
          <w:rFonts w:ascii="Times New Roman" w:hAnsi="Times New Roman"/>
          <w:sz w:val="28"/>
          <w:szCs w:val="28"/>
        </w:rPr>
        <w:t xml:space="preserve"> за рахунок коштів, що передаються  із загального фонду до спеціального фонду на суму </w:t>
      </w:r>
      <w:r w:rsidR="00A04251">
        <w:rPr>
          <w:rFonts w:ascii="Times New Roman" w:hAnsi="Times New Roman"/>
          <w:sz w:val="28"/>
          <w:szCs w:val="28"/>
        </w:rPr>
        <w:t>2</w:t>
      </w:r>
      <w:r w:rsidR="007C646A">
        <w:rPr>
          <w:rFonts w:ascii="Times New Roman" w:hAnsi="Times New Roman"/>
          <w:sz w:val="28"/>
          <w:szCs w:val="28"/>
        </w:rPr>
        <w:t>428</w:t>
      </w:r>
      <w:r w:rsidR="00A04251">
        <w:rPr>
          <w:rFonts w:ascii="Times New Roman" w:hAnsi="Times New Roman"/>
          <w:sz w:val="28"/>
          <w:szCs w:val="28"/>
        </w:rPr>
        <w:t>300</w:t>
      </w:r>
      <w:r w:rsidR="00883F38">
        <w:rPr>
          <w:rFonts w:ascii="Times New Roman" w:hAnsi="Times New Roman"/>
          <w:sz w:val="28"/>
          <w:szCs w:val="28"/>
        </w:rPr>
        <w:t>,00</w:t>
      </w:r>
      <w:r w:rsidR="00F6649E">
        <w:rPr>
          <w:rFonts w:ascii="Times New Roman" w:hAnsi="Times New Roman"/>
          <w:sz w:val="28"/>
          <w:szCs w:val="28"/>
        </w:rPr>
        <w:t>грн</w:t>
      </w:r>
      <w:r w:rsidR="001B520F">
        <w:rPr>
          <w:rFonts w:ascii="Times New Roman" w:hAnsi="Times New Roman"/>
          <w:sz w:val="28"/>
          <w:szCs w:val="28"/>
        </w:rPr>
        <w:t>.;</w:t>
      </w:r>
      <w:r w:rsidR="00F6649E">
        <w:rPr>
          <w:rFonts w:ascii="Times New Roman" w:hAnsi="Times New Roman"/>
          <w:sz w:val="28"/>
          <w:szCs w:val="28"/>
        </w:rPr>
        <w:t xml:space="preserve"> </w:t>
      </w:r>
      <w:r w:rsidR="000766ED">
        <w:rPr>
          <w:rFonts w:ascii="Times New Roman" w:hAnsi="Times New Roman"/>
          <w:sz w:val="28"/>
          <w:szCs w:val="28"/>
        </w:rPr>
        <w:t xml:space="preserve">за рахунок </w:t>
      </w:r>
      <w:r w:rsidR="009C43B5">
        <w:rPr>
          <w:rFonts w:ascii="Times New Roman" w:hAnsi="Times New Roman"/>
          <w:sz w:val="28"/>
          <w:szCs w:val="28"/>
        </w:rPr>
        <w:t>збільшення доходів бюджету розвитку</w:t>
      </w:r>
      <w:r w:rsidR="000766ED">
        <w:rPr>
          <w:rFonts w:ascii="Times New Roman" w:hAnsi="Times New Roman"/>
          <w:sz w:val="28"/>
          <w:szCs w:val="28"/>
        </w:rPr>
        <w:t xml:space="preserve">  на </w:t>
      </w:r>
      <w:r w:rsidR="00915A72">
        <w:rPr>
          <w:rFonts w:ascii="Times New Roman" w:hAnsi="Times New Roman"/>
          <w:sz w:val="28"/>
          <w:szCs w:val="28"/>
        </w:rPr>
        <w:t>17319</w:t>
      </w:r>
      <w:r w:rsidR="00883F38">
        <w:rPr>
          <w:rFonts w:ascii="Times New Roman" w:hAnsi="Times New Roman"/>
          <w:sz w:val="28"/>
          <w:szCs w:val="28"/>
        </w:rPr>
        <w:t>000,00</w:t>
      </w:r>
      <w:r w:rsidR="000766ED">
        <w:rPr>
          <w:rFonts w:ascii="Times New Roman" w:hAnsi="Times New Roman"/>
          <w:sz w:val="28"/>
          <w:szCs w:val="28"/>
        </w:rPr>
        <w:t>грн</w:t>
      </w:r>
      <w:r w:rsidR="0032687A">
        <w:rPr>
          <w:rFonts w:ascii="Times New Roman" w:hAnsi="Times New Roman"/>
          <w:sz w:val="28"/>
          <w:szCs w:val="28"/>
        </w:rPr>
        <w:t>;</w:t>
      </w:r>
      <w:r w:rsidR="00D70B38">
        <w:rPr>
          <w:rFonts w:ascii="Times New Roman" w:hAnsi="Times New Roman"/>
          <w:sz w:val="28"/>
          <w:szCs w:val="28"/>
        </w:rPr>
        <w:t xml:space="preserve"> </w:t>
      </w:r>
      <w:r w:rsidR="0032687A">
        <w:rPr>
          <w:rFonts w:ascii="Times New Roman" w:hAnsi="Times New Roman"/>
          <w:sz w:val="28"/>
          <w:szCs w:val="28"/>
        </w:rPr>
        <w:t xml:space="preserve">за рахунок іншої субвенції в сумі 2000000,00грн; </w:t>
      </w:r>
      <w:r w:rsidR="004968F1">
        <w:rPr>
          <w:rFonts w:ascii="Times New Roman" w:hAnsi="Times New Roman"/>
          <w:sz w:val="28"/>
          <w:szCs w:val="28"/>
        </w:rPr>
        <w:t xml:space="preserve">та зменшити  за рахунок передачі із спеціального фонду до загального фонду </w:t>
      </w:r>
      <w:r w:rsidR="00CA7A5D">
        <w:rPr>
          <w:rFonts w:ascii="Times New Roman" w:hAnsi="Times New Roman"/>
          <w:sz w:val="28"/>
          <w:szCs w:val="28"/>
        </w:rPr>
        <w:t xml:space="preserve">бюджету </w:t>
      </w:r>
      <w:r w:rsidR="004968F1">
        <w:rPr>
          <w:rFonts w:ascii="Times New Roman" w:hAnsi="Times New Roman"/>
          <w:sz w:val="28"/>
          <w:szCs w:val="28"/>
        </w:rPr>
        <w:t>на суму</w:t>
      </w:r>
      <w:r w:rsidR="00883F38">
        <w:rPr>
          <w:rFonts w:ascii="Times New Roman" w:hAnsi="Times New Roman"/>
          <w:sz w:val="28"/>
          <w:szCs w:val="28"/>
        </w:rPr>
        <w:t xml:space="preserve"> 2592230,00</w:t>
      </w:r>
      <w:r w:rsidR="004968F1">
        <w:rPr>
          <w:rFonts w:ascii="Times New Roman" w:hAnsi="Times New Roman"/>
          <w:sz w:val="28"/>
          <w:szCs w:val="28"/>
        </w:rPr>
        <w:t>грн</w:t>
      </w:r>
      <w:r w:rsidR="005423D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згідно з додатк</w:t>
      </w:r>
      <w:r w:rsidR="00F93587">
        <w:rPr>
          <w:rFonts w:ascii="Times New Roman" w:hAnsi="Times New Roman"/>
          <w:sz w:val="28"/>
          <w:szCs w:val="28"/>
        </w:rPr>
        <w:t>ами</w:t>
      </w:r>
      <w:r w:rsidR="00C61B4C">
        <w:rPr>
          <w:rFonts w:ascii="Times New Roman" w:hAnsi="Times New Roman"/>
          <w:sz w:val="28"/>
          <w:szCs w:val="28"/>
        </w:rPr>
        <w:t xml:space="preserve"> </w:t>
      </w:r>
      <w:r w:rsidR="00F9358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№ </w:t>
      </w:r>
      <w:r w:rsidR="00F93587">
        <w:rPr>
          <w:rFonts w:ascii="Times New Roman" w:hAnsi="Times New Roman"/>
          <w:sz w:val="28"/>
          <w:szCs w:val="28"/>
        </w:rPr>
        <w:t>2,</w:t>
      </w:r>
      <w:r w:rsidR="00531EC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; </w:t>
      </w:r>
    </w:p>
    <w:p w14:paraId="6786FB95" w14:textId="77777777" w:rsidR="00D176A8" w:rsidRDefault="00D176A8" w:rsidP="00D176A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06E72B3" w14:textId="4AD04B7A" w:rsidR="00531EC0" w:rsidRDefault="00531EC0" w:rsidP="00531E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зменшити профіцит загального фонду бюджету громади на </w:t>
      </w:r>
      <w:r w:rsidR="00286065">
        <w:rPr>
          <w:rFonts w:ascii="Times New Roman" w:hAnsi="Times New Roman"/>
          <w:sz w:val="28"/>
          <w:szCs w:val="28"/>
        </w:rPr>
        <w:t>2</w:t>
      </w:r>
      <w:r w:rsidR="00011183">
        <w:rPr>
          <w:rFonts w:ascii="Times New Roman" w:hAnsi="Times New Roman"/>
          <w:sz w:val="28"/>
          <w:szCs w:val="28"/>
        </w:rPr>
        <w:t>825</w:t>
      </w:r>
      <w:r w:rsidR="00286065">
        <w:rPr>
          <w:rFonts w:ascii="Times New Roman" w:hAnsi="Times New Roman"/>
          <w:sz w:val="28"/>
          <w:szCs w:val="28"/>
        </w:rPr>
        <w:t>766</w:t>
      </w:r>
      <w:r w:rsidR="006038C3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>грн., згідно з додатком №2;</w:t>
      </w:r>
    </w:p>
    <w:p w14:paraId="68330242" w14:textId="031678B1" w:rsidR="00531EC0" w:rsidRDefault="00531EC0" w:rsidP="00531E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зменшити дефіцит спеціального фонду  бюджету громади на </w:t>
      </w:r>
      <w:r w:rsidR="00286065">
        <w:rPr>
          <w:rFonts w:ascii="Times New Roman" w:hAnsi="Times New Roman"/>
          <w:sz w:val="28"/>
          <w:szCs w:val="28"/>
        </w:rPr>
        <w:t>2</w:t>
      </w:r>
      <w:r w:rsidR="00011183">
        <w:rPr>
          <w:rFonts w:ascii="Times New Roman" w:hAnsi="Times New Roman"/>
          <w:sz w:val="28"/>
          <w:szCs w:val="28"/>
        </w:rPr>
        <w:t>825</w:t>
      </w:r>
      <w:r w:rsidR="00286065">
        <w:rPr>
          <w:rFonts w:ascii="Times New Roman" w:hAnsi="Times New Roman"/>
          <w:sz w:val="28"/>
          <w:szCs w:val="28"/>
        </w:rPr>
        <w:t>766</w:t>
      </w:r>
      <w:r w:rsidR="006038C3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>грн., згідно з додатком №2;</w:t>
      </w:r>
    </w:p>
    <w:p w14:paraId="07EA97E3" w14:textId="77777777" w:rsidR="00531EC0" w:rsidRDefault="00531EC0" w:rsidP="00D176A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DD1A73F" w14:textId="5D272F7B" w:rsidR="00237FB5" w:rsidRDefault="003230E0" w:rsidP="00237FB5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37FB5">
        <w:rPr>
          <w:rFonts w:ascii="Times New Roman" w:hAnsi="Times New Roman"/>
          <w:sz w:val="28"/>
          <w:szCs w:val="28"/>
        </w:rPr>
        <w:t xml:space="preserve">  у п.2 збільшити бюджетні призначення головним розпорядникам бюджетних коштів  бюджету громади  на 2024 рік у розрізі відповідальних виконавців за бюджетними програмами на</w:t>
      </w:r>
      <w:r w:rsidR="008664A5">
        <w:rPr>
          <w:rFonts w:ascii="Times New Roman" w:hAnsi="Times New Roman"/>
          <w:sz w:val="28"/>
          <w:szCs w:val="28"/>
        </w:rPr>
        <w:t xml:space="preserve"> </w:t>
      </w:r>
      <w:r w:rsidR="00AF635D">
        <w:rPr>
          <w:rFonts w:ascii="Times New Roman" w:hAnsi="Times New Roman"/>
          <w:sz w:val="28"/>
          <w:szCs w:val="28"/>
        </w:rPr>
        <w:t>4</w:t>
      </w:r>
      <w:r w:rsidR="0094056A">
        <w:rPr>
          <w:rFonts w:ascii="Times New Roman" w:hAnsi="Times New Roman"/>
          <w:sz w:val="28"/>
          <w:szCs w:val="28"/>
        </w:rPr>
        <w:t>3758696</w:t>
      </w:r>
      <w:r w:rsidR="00E02D1F">
        <w:rPr>
          <w:rFonts w:ascii="Times New Roman" w:hAnsi="Times New Roman"/>
          <w:sz w:val="28"/>
          <w:szCs w:val="28"/>
        </w:rPr>
        <w:t>,00</w:t>
      </w:r>
      <w:r w:rsidR="00237FB5">
        <w:rPr>
          <w:rFonts w:ascii="Times New Roman" w:hAnsi="Times New Roman"/>
          <w:sz w:val="28"/>
          <w:szCs w:val="28"/>
        </w:rPr>
        <w:t>грн.</w:t>
      </w:r>
    </w:p>
    <w:p w14:paraId="7F09F62C" w14:textId="77777777" w:rsidR="00237FB5" w:rsidRDefault="00237FB5" w:rsidP="00237FB5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зміни до розподілу видатків  бюджету громади за головними розпорядниками коштів згідно з додатком № </w:t>
      </w:r>
      <w:r w:rsidR="005019A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; </w:t>
      </w:r>
    </w:p>
    <w:p w14:paraId="3C35F177" w14:textId="77777777" w:rsidR="00CB608A" w:rsidRDefault="00CB608A" w:rsidP="00CB608A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C7D4941" w14:textId="77777777" w:rsidR="006F5A71" w:rsidRDefault="006F5A71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у п.3 внести зміни до показників міжбюджетних трансфертів на 202</w:t>
      </w:r>
      <w:r w:rsidR="00A63E46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>рік згідно з додатком №</w:t>
      </w:r>
      <w:r w:rsidR="005019AD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234B51A5" w14:textId="77777777" w:rsidR="00CB0481" w:rsidRDefault="00CB0481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8E03251" w14:textId="77777777" w:rsidR="00CB0481" w:rsidRDefault="00CB0481" w:rsidP="00CB048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п.4 внести зміни до розподілу обсягу капітальних вкладень бюджету громади у розрізі інвестиційних проектів у 2024 році, згідно з додатком №5; </w:t>
      </w:r>
    </w:p>
    <w:p w14:paraId="0F7D883D" w14:textId="77777777" w:rsidR="00CB0481" w:rsidRDefault="00CB0481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98FB88E" w14:textId="7F99FA83" w:rsidR="00300AA8" w:rsidRDefault="00BB76D4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00AA8">
        <w:rPr>
          <w:rFonts w:ascii="Times New Roman" w:hAnsi="Times New Roman"/>
          <w:sz w:val="28"/>
          <w:szCs w:val="28"/>
        </w:rPr>
        <w:t xml:space="preserve"> у п.5 внести зміни до розподілу витрат бюджету громади на реалізацію місцевих/регіональних програм у 202</w:t>
      </w:r>
      <w:r w:rsidR="00201296">
        <w:rPr>
          <w:rFonts w:ascii="Times New Roman" w:hAnsi="Times New Roman"/>
          <w:sz w:val="28"/>
          <w:szCs w:val="28"/>
        </w:rPr>
        <w:t>4</w:t>
      </w:r>
      <w:r w:rsidR="00300AA8">
        <w:rPr>
          <w:rFonts w:ascii="Times New Roman" w:hAnsi="Times New Roman"/>
          <w:sz w:val="28"/>
          <w:szCs w:val="28"/>
        </w:rPr>
        <w:t xml:space="preserve"> році, згідно з додатком №</w:t>
      </w:r>
      <w:r w:rsidR="00CB0481">
        <w:rPr>
          <w:rFonts w:ascii="Times New Roman" w:hAnsi="Times New Roman"/>
          <w:sz w:val="28"/>
          <w:szCs w:val="28"/>
        </w:rPr>
        <w:t>6</w:t>
      </w:r>
      <w:r w:rsidR="00300AA8">
        <w:rPr>
          <w:rFonts w:ascii="Times New Roman" w:hAnsi="Times New Roman"/>
          <w:sz w:val="28"/>
          <w:szCs w:val="28"/>
        </w:rPr>
        <w:t>.</w:t>
      </w:r>
    </w:p>
    <w:p w14:paraId="09A7F66E" w14:textId="77777777" w:rsidR="002029BC" w:rsidRPr="00402482" w:rsidRDefault="002029BC" w:rsidP="00747ABA">
      <w:pPr>
        <w:tabs>
          <w:tab w:val="left" w:pos="1418"/>
        </w:tabs>
        <w:jc w:val="both"/>
        <w:rPr>
          <w:rFonts w:ascii="Times New Roman" w:hAnsi="Times New Roman"/>
          <w:bCs/>
          <w:sz w:val="28"/>
          <w:szCs w:val="28"/>
        </w:rPr>
      </w:pPr>
    </w:p>
    <w:p w14:paraId="0E2576BC" w14:textId="51B7ED4B" w:rsidR="003230E0" w:rsidRDefault="007B6F0A" w:rsidP="00F84FA4">
      <w:pPr>
        <w:tabs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F84FA4">
        <w:rPr>
          <w:rFonts w:ascii="Times New Roman" w:hAnsi="Times New Roman"/>
          <w:sz w:val="28"/>
          <w:szCs w:val="28"/>
          <w:lang w:val="ru-RU"/>
        </w:rPr>
        <w:t>2</w:t>
      </w:r>
      <w:r w:rsidR="003230E0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першого заступника міського голови (М.Дмитришина) та постійну комісію з питань планування, фінансів, бюджету та соціально-економічного розвитку (С.Ковальчука).</w:t>
      </w:r>
    </w:p>
    <w:p w14:paraId="5A03AB50" w14:textId="77777777" w:rsidR="001B5AD6" w:rsidRDefault="001B5AD6" w:rsidP="0024109D">
      <w:pPr>
        <w:jc w:val="both"/>
        <w:rPr>
          <w:rFonts w:ascii="Times New Roman" w:hAnsi="Times New Roman"/>
          <w:sz w:val="28"/>
          <w:szCs w:val="28"/>
        </w:rPr>
      </w:pPr>
    </w:p>
    <w:p w14:paraId="2621584F" w14:textId="77777777" w:rsidR="005A0DB8" w:rsidRDefault="005A0DB8" w:rsidP="0024109D">
      <w:pPr>
        <w:jc w:val="both"/>
        <w:rPr>
          <w:rFonts w:ascii="Times New Roman" w:hAnsi="Times New Roman"/>
          <w:sz w:val="28"/>
          <w:szCs w:val="28"/>
        </w:rPr>
      </w:pPr>
    </w:p>
    <w:p w14:paraId="68458552" w14:textId="77777777" w:rsidR="005A0DB8" w:rsidRDefault="005A0DB8" w:rsidP="0024109D">
      <w:pPr>
        <w:jc w:val="both"/>
        <w:rPr>
          <w:rFonts w:ascii="Times New Roman" w:hAnsi="Times New Roman"/>
          <w:sz w:val="28"/>
          <w:szCs w:val="28"/>
        </w:rPr>
      </w:pPr>
    </w:p>
    <w:p w14:paraId="1BF3BB41" w14:textId="49F75D88" w:rsidR="003230E0" w:rsidRPr="00676D24" w:rsidRDefault="003230E0" w:rsidP="0024109D">
      <w:pPr>
        <w:jc w:val="both"/>
        <w:rPr>
          <w:rFonts w:ascii="Calibri" w:hAnsi="Calibri"/>
          <w:sz w:val="28"/>
          <w:szCs w:val="28"/>
        </w:rPr>
      </w:pPr>
      <w:r w:rsidRPr="0076789E">
        <w:rPr>
          <w:rFonts w:ascii="Times New Roman" w:hAnsi="Times New Roman"/>
          <w:sz w:val="28"/>
          <w:szCs w:val="28"/>
        </w:rPr>
        <w:t>Міський голова</w:t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b/>
          <w:sz w:val="28"/>
          <w:szCs w:val="28"/>
        </w:rPr>
        <w:t>Олег КАНІВЕЦЬ</w:t>
      </w:r>
    </w:p>
    <w:p w14:paraId="70636A34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0EE3292" w14:textId="77777777" w:rsidR="00C53C85" w:rsidRDefault="00C53C8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D16D13F" w14:textId="77777777" w:rsidR="00D641F5" w:rsidRDefault="00D641F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C0962E5" w14:textId="5AE043F3" w:rsidR="00BB3F45" w:rsidRDefault="00BB3F4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89B9CFD" w14:textId="34E27C57" w:rsidR="008E3B9C" w:rsidRDefault="008E3B9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FC8D4B1" w14:textId="06948842" w:rsidR="008E3B9C" w:rsidRDefault="008E3B9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B3C0C7E" w14:textId="19B80050" w:rsidR="008E3B9C" w:rsidRDefault="008E3B9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2F0BBED" w14:textId="28665C26" w:rsidR="008E3B9C" w:rsidRDefault="008E3B9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26F786B2" w14:textId="77777777" w:rsidR="00F712DE" w:rsidRDefault="00F712D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2F663F4B" w14:textId="0E5633AE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Готував:</w:t>
      </w:r>
      <w:r>
        <w:rPr>
          <w:rFonts w:ascii="Times New Roman" w:hAnsi="Times New Roman"/>
          <w:sz w:val="28"/>
          <w:szCs w:val="28"/>
        </w:rPr>
        <w:tab/>
      </w:r>
    </w:p>
    <w:p w14:paraId="0096FF2F" w14:textId="77777777" w:rsidR="003230E0" w:rsidRPr="00347516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BC866DF" w14:textId="77777777" w:rsidR="003230E0" w:rsidRPr="00EE53EB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347516">
        <w:rPr>
          <w:rFonts w:ascii="Times New Roman" w:hAnsi="Times New Roman"/>
          <w:sz w:val="28"/>
          <w:szCs w:val="28"/>
        </w:rPr>
        <w:t>фінансового управління</w:t>
      </w:r>
      <w:r w:rsidR="00347516">
        <w:rPr>
          <w:rFonts w:ascii="Times New Roman" w:hAnsi="Times New Roman"/>
          <w:sz w:val="28"/>
          <w:szCs w:val="28"/>
        </w:rPr>
        <w:tab/>
      </w:r>
      <w:r w:rsidR="00347516">
        <w:rPr>
          <w:rFonts w:ascii="Times New Roman" w:hAnsi="Times New Roman"/>
          <w:sz w:val="28"/>
          <w:szCs w:val="28"/>
        </w:rPr>
        <w:tab/>
      </w:r>
      <w:r w:rsidR="00347516">
        <w:rPr>
          <w:rFonts w:ascii="Times New Roman" w:hAnsi="Times New Roman"/>
          <w:sz w:val="28"/>
          <w:szCs w:val="28"/>
        </w:rPr>
        <w:tab/>
      </w:r>
      <w:r w:rsidR="00347516">
        <w:rPr>
          <w:rFonts w:ascii="Times New Roman" w:hAnsi="Times New Roman"/>
          <w:sz w:val="28"/>
          <w:szCs w:val="28"/>
        </w:rPr>
        <w:tab/>
        <w:t>Лариса КОВАЛЬ</w:t>
      </w:r>
    </w:p>
    <w:p w14:paraId="121F46B7" w14:textId="77777777" w:rsidR="003230E0" w:rsidRPr="001C6CBA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4E8A748" w14:textId="77777777" w:rsidR="00536FDC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Погоджено:</w:t>
      </w:r>
    </w:p>
    <w:p w14:paraId="7C6655F6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CFCB247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5504E00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перший 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Микола ДМИТРИШИН</w:t>
      </w:r>
    </w:p>
    <w:p w14:paraId="74CD0161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77BAECF5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921639F" w14:textId="77777777" w:rsidR="00663F65" w:rsidRDefault="00663F65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D04B4">
        <w:rPr>
          <w:rFonts w:ascii="Times New Roman" w:hAnsi="Times New Roman"/>
          <w:sz w:val="28"/>
          <w:szCs w:val="28"/>
        </w:rPr>
        <w:tab/>
        <w:t>Андрій СТАСІВ</w:t>
      </w:r>
    </w:p>
    <w:p w14:paraId="70F7A4E6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77DF919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6CA2380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Михайло ЖУРАВЧАК</w:t>
      </w:r>
    </w:p>
    <w:p w14:paraId="73C0C328" w14:textId="77777777" w:rsidR="00347516" w:rsidRDefault="00347516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50BD7AF" w14:textId="77777777" w:rsidR="00347516" w:rsidRDefault="00347516" w:rsidP="002F6838">
      <w:pPr>
        <w:jc w:val="both"/>
        <w:rPr>
          <w:rFonts w:ascii="Times New Roman" w:hAnsi="Times New Roman"/>
          <w:sz w:val="28"/>
          <w:szCs w:val="28"/>
        </w:rPr>
      </w:pPr>
    </w:p>
    <w:p w14:paraId="271EA0FB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</w:p>
    <w:p w14:paraId="5D1286FD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економічного розвитку та</w:t>
      </w:r>
    </w:p>
    <w:p w14:paraId="2AD16E87" w14:textId="68250D5B" w:rsidR="0017579A" w:rsidRPr="001A406C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стратегічного планування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71FEA">
        <w:rPr>
          <w:rFonts w:ascii="Times New Roman" w:hAnsi="Times New Roman"/>
          <w:sz w:val="28"/>
          <w:szCs w:val="28"/>
        </w:rPr>
        <w:t>Галина К</w:t>
      </w:r>
      <w:r w:rsidR="00AA1949">
        <w:rPr>
          <w:rFonts w:ascii="Times New Roman" w:hAnsi="Times New Roman"/>
          <w:sz w:val="28"/>
          <w:szCs w:val="28"/>
        </w:rPr>
        <w:t>АЛИНОВИЧ</w:t>
      </w:r>
    </w:p>
    <w:p w14:paraId="3F8A09FC" w14:textId="77777777" w:rsidR="0017579A" w:rsidRDefault="0017579A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DADD354" w14:textId="77777777" w:rsidR="001A406C" w:rsidRPr="001A406C" w:rsidRDefault="001A406C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090FBA3" w14:textId="77777777" w:rsidR="003230E0" w:rsidRDefault="001A7A11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230E0">
        <w:rPr>
          <w:rFonts w:ascii="Times New Roman" w:hAnsi="Times New Roman"/>
          <w:sz w:val="28"/>
          <w:szCs w:val="28"/>
        </w:rPr>
        <w:t>ачальник</w:t>
      </w:r>
    </w:p>
    <w:p w14:paraId="55123F94" w14:textId="77777777" w:rsidR="003230E0" w:rsidRPr="00FC73B1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юридичного відділу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F0C99">
        <w:rPr>
          <w:rFonts w:ascii="Times New Roman" w:hAnsi="Times New Roman"/>
          <w:sz w:val="28"/>
          <w:szCs w:val="28"/>
        </w:rPr>
        <w:t>Надія ТЕМНИК</w:t>
      </w:r>
    </w:p>
    <w:p w14:paraId="381E06C8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2F6E8D1" w14:textId="77777777" w:rsidR="001A406C" w:rsidRPr="00391D9F" w:rsidRDefault="001A406C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567AAE1" w14:textId="77777777" w:rsidR="00CE22C9" w:rsidRDefault="00CE22C9" w:rsidP="00CE22C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головний спеціаліст-уповноважений</w:t>
      </w:r>
    </w:p>
    <w:p w14:paraId="45132D84" w14:textId="77777777" w:rsidR="00CE22C9" w:rsidRDefault="00CE22C9" w:rsidP="00CE22C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питань запобігання та виявлення</w:t>
      </w:r>
    </w:p>
    <w:p w14:paraId="0BC5E823" w14:textId="77777777" w:rsidR="00CE22C9" w:rsidRDefault="00CE22C9" w:rsidP="00CE22C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корупції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Леся ФРЕЙ</w:t>
      </w:r>
    </w:p>
    <w:p w14:paraId="42674F9F" w14:textId="77777777" w:rsidR="00CE22C9" w:rsidRDefault="00CE22C9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7E335BF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4291CA8F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E14B88C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 постійної комісії з питань</w:t>
      </w:r>
    </w:p>
    <w:p w14:paraId="2BF8C294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планування, фінансів, бюджету та</w:t>
      </w:r>
    </w:p>
    <w:p w14:paraId="014D7B04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Сергій КОВАЛЬЧУК</w:t>
      </w:r>
    </w:p>
    <w:p w14:paraId="1474F45D" w14:textId="77777777" w:rsidR="003230E0" w:rsidRDefault="003230E0">
      <w:pPr>
        <w:rPr>
          <w:rFonts w:ascii="Calibri" w:hAnsi="Calibri"/>
        </w:rPr>
      </w:pPr>
    </w:p>
    <w:p w14:paraId="65CF5832" w14:textId="77777777" w:rsidR="001A406C" w:rsidRDefault="001A406C">
      <w:pPr>
        <w:rPr>
          <w:rFonts w:ascii="Calibri" w:hAnsi="Calibri"/>
        </w:rPr>
      </w:pPr>
    </w:p>
    <w:p w14:paraId="5E775549" w14:textId="77777777" w:rsidR="003230E0" w:rsidRDefault="003230E0">
      <w:pPr>
        <w:rPr>
          <w:rFonts w:ascii="Calibri" w:hAnsi="Calibri"/>
        </w:rPr>
      </w:pPr>
    </w:p>
    <w:p w14:paraId="230FAEE2" w14:textId="77777777" w:rsidR="003230E0" w:rsidRDefault="003230E0" w:rsidP="009322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Мар</w:t>
      </w:r>
      <w:r w:rsidRPr="0051565C">
        <w:rPr>
          <w:rFonts w:ascii="Times New Roman" w:hAnsi="Times New Roman"/>
          <w:sz w:val="28"/>
          <w:szCs w:val="28"/>
          <w:lang w:val="ru-RU"/>
        </w:rPr>
        <w:t>”</w:t>
      </w:r>
      <w:r>
        <w:rPr>
          <w:rFonts w:ascii="Times New Roman" w:hAnsi="Times New Roman"/>
          <w:sz w:val="28"/>
          <w:szCs w:val="28"/>
        </w:rPr>
        <w:t>ян БЕРНИК</w:t>
      </w:r>
    </w:p>
    <w:sectPr w:rsidR="003230E0" w:rsidSect="000A5B10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FF9"/>
    <w:rsid w:val="000017F4"/>
    <w:rsid w:val="00001A75"/>
    <w:rsid w:val="000031A2"/>
    <w:rsid w:val="000050E1"/>
    <w:rsid w:val="0000533F"/>
    <w:rsid w:val="00011183"/>
    <w:rsid w:val="000208AB"/>
    <w:rsid w:val="000249E3"/>
    <w:rsid w:val="00025588"/>
    <w:rsid w:val="00035425"/>
    <w:rsid w:val="0003665D"/>
    <w:rsid w:val="00036C9B"/>
    <w:rsid w:val="0004077B"/>
    <w:rsid w:val="000421ED"/>
    <w:rsid w:val="000421FA"/>
    <w:rsid w:val="00053F3E"/>
    <w:rsid w:val="00054527"/>
    <w:rsid w:val="0005680D"/>
    <w:rsid w:val="00056E29"/>
    <w:rsid w:val="00060E4C"/>
    <w:rsid w:val="000642CA"/>
    <w:rsid w:val="00073009"/>
    <w:rsid w:val="00073316"/>
    <w:rsid w:val="00074A61"/>
    <w:rsid w:val="000766ED"/>
    <w:rsid w:val="0007729F"/>
    <w:rsid w:val="00077FA3"/>
    <w:rsid w:val="000820AF"/>
    <w:rsid w:val="000866C1"/>
    <w:rsid w:val="0009174A"/>
    <w:rsid w:val="000922E4"/>
    <w:rsid w:val="00095FB4"/>
    <w:rsid w:val="000A2A51"/>
    <w:rsid w:val="000A459A"/>
    <w:rsid w:val="000A4A69"/>
    <w:rsid w:val="000A5919"/>
    <w:rsid w:val="000A5B10"/>
    <w:rsid w:val="000A5ED6"/>
    <w:rsid w:val="000A645F"/>
    <w:rsid w:val="000A733B"/>
    <w:rsid w:val="000B0D51"/>
    <w:rsid w:val="000B2E1B"/>
    <w:rsid w:val="000B481B"/>
    <w:rsid w:val="000B4D84"/>
    <w:rsid w:val="000B4E2B"/>
    <w:rsid w:val="000B4F10"/>
    <w:rsid w:val="000B74B6"/>
    <w:rsid w:val="000C0824"/>
    <w:rsid w:val="000C1357"/>
    <w:rsid w:val="000C153A"/>
    <w:rsid w:val="000C4C87"/>
    <w:rsid w:val="000D1528"/>
    <w:rsid w:val="000D2EF7"/>
    <w:rsid w:val="000D478B"/>
    <w:rsid w:val="000D4A05"/>
    <w:rsid w:val="000D57A3"/>
    <w:rsid w:val="000E239C"/>
    <w:rsid w:val="000E30AF"/>
    <w:rsid w:val="000E5258"/>
    <w:rsid w:val="000E71BF"/>
    <w:rsid w:val="000E782B"/>
    <w:rsid w:val="000F08DD"/>
    <w:rsid w:val="000F1474"/>
    <w:rsid w:val="000F4AEF"/>
    <w:rsid w:val="000F5578"/>
    <w:rsid w:val="000F5932"/>
    <w:rsid w:val="001027E9"/>
    <w:rsid w:val="001032BC"/>
    <w:rsid w:val="0011062C"/>
    <w:rsid w:val="00113A7E"/>
    <w:rsid w:val="00126DCF"/>
    <w:rsid w:val="001304DD"/>
    <w:rsid w:val="0013102E"/>
    <w:rsid w:val="00137441"/>
    <w:rsid w:val="00140B59"/>
    <w:rsid w:val="00140F52"/>
    <w:rsid w:val="00142C5B"/>
    <w:rsid w:val="00143D17"/>
    <w:rsid w:val="00153B21"/>
    <w:rsid w:val="00155402"/>
    <w:rsid w:val="00156CA7"/>
    <w:rsid w:val="00156DED"/>
    <w:rsid w:val="00157152"/>
    <w:rsid w:val="00157721"/>
    <w:rsid w:val="00160081"/>
    <w:rsid w:val="00163E8E"/>
    <w:rsid w:val="001643F1"/>
    <w:rsid w:val="001650BF"/>
    <w:rsid w:val="00165FAB"/>
    <w:rsid w:val="00170C47"/>
    <w:rsid w:val="0017337C"/>
    <w:rsid w:val="0017579A"/>
    <w:rsid w:val="00181A1C"/>
    <w:rsid w:val="00181E07"/>
    <w:rsid w:val="00182923"/>
    <w:rsid w:val="00185E95"/>
    <w:rsid w:val="001952B5"/>
    <w:rsid w:val="00197118"/>
    <w:rsid w:val="001A0F6F"/>
    <w:rsid w:val="001A3D37"/>
    <w:rsid w:val="001A406C"/>
    <w:rsid w:val="001A45CD"/>
    <w:rsid w:val="001A6DA1"/>
    <w:rsid w:val="001A72B4"/>
    <w:rsid w:val="001A7A11"/>
    <w:rsid w:val="001A7B2D"/>
    <w:rsid w:val="001B291B"/>
    <w:rsid w:val="001B35D2"/>
    <w:rsid w:val="001B3D10"/>
    <w:rsid w:val="001B520F"/>
    <w:rsid w:val="001B522C"/>
    <w:rsid w:val="001B5AD6"/>
    <w:rsid w:val="001B72B6"/>
    <w:rsid w:val="001C16CA"/>
    <w:rsid w:val="001C5240"/>
    <w:rsid w:val="001C5EF6"/>
    <w:rsid w:val="001C6053"/>
    <w:rsid w:val="001C6140"/>
    <w:rsid w:val="001C6CBA"/>
    <w:rsid w:val="001D0EF8"/>
    <w:rsid w:val="001E6F07"/>
    <w:rsid w:val="001E79AF"/>
    <w:rsid w:val="001E7F54"/>
    <w:rsid w:val="001F0EDF"/>
    <w:rsid w:val="001F17A2"/>
    <w:rsid w:val="001F1E35"/>
    <w:rsid w:val="001F2A41"/>
    <w:rsid w:val="001F3547"/>
    <w:rsid w:val="001F35B3"/>
    <w:rsid w:val="00201296"/>
    <w:rsid w:val="00201762"/>
    <w:rsid w:val="002029BC"/>
    <w:rsid w:val="0020302E"/>
    <w:rsid w:val="002051D5"/>
    <w:rsid w:val="002077D9"/>
    <w:rsid w:val="00211C38"/>
    <w:rsid w:val="002205DA"/>
    <w:rsid w:val="00221483"/>
    <w:rsid w:val="00223131"/>
    <w:rsid w:val="0023321E"/>
    <w:rsid w:val="00234089"/>
    <w:rsid w:val="00234407"/>
    <w:rsid w:val="002345CB"/>
    <w:rsid w:val="00237FB5"/>
    <w:rsid w:val="00240768"/>
    <w:rsid w:val="00241055"/>
    <w:rsid w:val="0024109D"/>
    <w:rsid w:val="00247D6E"/>
    <w:rsid w:val="00252FFD"/>
    <w:rsid w:val="0025432A"/>
    <w:rsid w:val="00255B19"/>
    <w:rsid w:val="00255C35"/>
    <w:rsid w:val="0026390D"/>
    <w:rsid w:val="002655E7"/>
    <w:rsid w:val="002656A6"/>
    <w:rsid w:val="00265AD2"/>
    <w:rsid w:val="002663AB"/>
    <w:rsid w:val="00266984"/>
    <w:rsid w:val="00274F0E"/>
    <w:rsid w:val="0027501D"/>
    <w:rsid w:val="00277FD5"/>
    <w:rsid w:val="0028074F"/>
    <w:rsid w:val="00281E36"/>
    <w:rsid w:val="00283EAF"/>
    <w:rsid w:val="00286065"/>
    <w:rsid w:val="00287D26"/>
    <w:rsid w:val="00294C1A"/>
    <w:rsid w:val="00296A6C"/>
    <w:rsid w:val="002A0016"/>
    <w:rsid w:val="002A24E8"/>
    <w:rsid w:val="002A3075"/>
    <w:rsid w:val="002A6D86"/>
    <w:rsid w:val="002A74E0"/>
    <w:rsid w:val="002B30AD"/>
    <w:rsid w:val="002B32F3"/>
    <w:rsid w:val="002B3D8A"/>
    <w:rsid w:val="002C0A44"/>
    <w:rsid w:val="002C0B18"/>
    <w:rsid w:val="002C31C3"/>
    <w:rsid w:val="002C79BC"/>
    <w:rsid w:val="002C7B74"/>
    <w:rsid w:val="002D3A7B"/>
    <w:rsid w:val="002E37CB"/>
    <w:rsid w:val="002E77C1"/>
    <w:rsid w:val="002E7956"/>
    <w:rsid w:val="002E7D4C"/>
    <w:rsid w:val="002F3F8D"/>
    <w:rsid w:val="002F4061"/>
    <w:rsid w:val="002F6838"/>
    <w:rsid w:val="002F75DC"/>
    <w:rsid w:val="00300AA8"/>
    <w:rsid w:val="003034F7"/>
    <w:rsid w:val="00303AE0"/>
    <w:rsid w:val="00303FE3"/>
    <w:rsid w:val="00306ADF"/>
    <w:rsid w:val="00307511"/>
    <w:rsid w:val="00312F03"/>
    <w:rsid w:val="00315D83"/>
    <w:rsid w:val="00316729"/>
    <w:rsid w:val="0032183D"/>
    <w:rsid w:val="00321D4E"/>
    <w:rsid w:val="003230E0"/>
    <w:rsid w:val="0032687A"/>
    <w:rsid w:val="00331709"/>
    <w:rsid w:val="00335BD3"/>
    <w:rsid w:val="00335E52"/>
    <w:rsid w:val="00343C79"/>
    <w:rsid w:val="0034408E"/>
    <w:rsid w:val="00346616"/>
    <w:rsid w:val="00347516"/>
    <w:rsid w:val="00351059"/>
    <w:rsid w:val="00354CE3"/>
    <w:rsid w:val="00354F83"/>
    <w:rsid w:val="00364D5A"/>
    <w:rsid w:val="003655F6"/>
    <w:rsid w:val="00365C3F"/>
    <w:rsid w:val="00366BD0"/>
    <w:rsid w:val="00370476"/>
    <w:rsid w:val="00371807"/>
    <w:rsid w:val="00372D8F"/>
    <w:rsid w:val="0037464A"/>
    <w:rsid w:val="00376F54"/>
    <w:rsid w:val="00377050"/>
    <w:rsid w:val="00380502"/>
    <w:rsid w:val="00383347"/>
    <w:rsid w:val="00391D9F"/>
    <w:rsid w:val="00391FF7"/>
    <w:rsid w:val="003922AA"/>
    <w:rsid w:val="00392962"/>
    <w:rsid w:val="0039508E"/>
    <w:rsid w:val="003966F0"/>
    <w:rsid w:val="003A1BDB"/>
    <w:rsid w:val="003A1E87"/>
    <w:rsid w:val="003A28A7"/>
    <w:rsid w:val="003B1070"/>
    <w:rsid w:val="003B2112"/>
    <w:rsid w:val="003B26B7"/>
    <w:rsid w:val="003B7369"/>
    <w:rsid w:val="003C066F"/>
    <w:rsid w:val="003C2721"/>
    <w:rsid w:val="003C4C4F"/>
    <w:rsid w:val="003C7121"/>
    <w:rsid w:val="003D0428"/>
    <w:rsid w:val="003D07E3"/>
    <w:rsid w:val="003D18A7"/>
    <w:rsid w:val="003D733D"/>
    <w:rsid w:val="003E0E00"/>
    <w:rsid w:val="003E3026"/>
    <w:rsid w:val="003E6521"/>
    <w:rsid w:val="003E7768"/>
    <w:rsid w:val="003F1EDD"/>
    <w:rsid w:val="003F2B07"/>
    <w:rsid w:val="003F4E1D"/>
    <w:rsid w:val="003F535F"/>
    <w:rsid w:val="003F6871"/>
    <w:rsid w:val="00402482"/>
    <w:rsid w:val="00403D0E"/>
    <w:rsid w:val="0041119F"/>
    <w:rsid w:val="0041151E"/>
    <w:rsid w:val="0041274A"/>
    <w:rsid w:val="004127E9"/>
    <w:rsid w:val="00413979"/>
    <w:rsid w:val="004144A7"/>
    <w:rsid w:val="00414F6E"/>
    <w:rsid w:val="00417FCF"/>
    <w:rsid w:val="00421764"/>
    <w:rsid w:val="00423AC8"/>
    <w:rsid w:val="00424DBE"/>
    <w:rsid w:val="00427092"/>
    <w:rsid w:val="00430F22"/>
    <w:rsid w:val="00431FF9"/>
    <w:rsid w:val="00434920"/>
    <w:rsid w:val="00434E6E"/>
    <w:rsid w:val="00434F08"/>
    <w:rsid w:val="00436CFB"/>
    <w:rsid w:val="00445F8D"/>
    <w:rsid w:val="004470FB"/>
    <w:rsid w:val="0044726F"/>
    <w:rsid w:val="00451F61"/>
    <w:rsid w:val="00455414"/>
    <w:rsid w:val="0046341F"/>
    <w:rsid w:val="00470B65"/>
    <w:rsid w:val="004714CD"/>
    <w:rsid w:val="004727E9"/>
    <w:rsid w:val="00472E61"/>
    <w:rsid w:val="00476559"/>
    <w:rsid w:val="00476680"/>
    <w:rsid w:val="00476822"/>
    <w:rsid w:val="00477B04"/>
    <w:rsid w:val="00480045"/>
    <w:rsid w:val="004857C4"/>
    <w:rsid w:val="004873BF"/>
    <w:rsid w:val="00487508"/>
    <w:rsid w:val="0048791B"/>
    <w:rsid w:val="00492070"/>
    <w:rsid w:val="00494C5F"/>
    <w:rsid w:val="00495B78"/>
    <w:rsid w:val="004968F1"/>
    <w:rsid w:val="004969BA"/>
    <w:rsid w:val="00496A09"/>
    <w:rsid w:val="004972DD"/>
    <w:rsid w:val="004A30D0"/>
    <w:rsid w:val="004A3FA9"/>
    <w:rsid w:val="004B10DA"/>
    <w:rsid w:val="004B3E24"/>
    <w:rsid w:val="004B73F7"/>
    <w:rsid w:val="004C0300"/>
    <w:rsid w:val="004C0FB8"/>
    <w:rsid w:val="004C2F22"/>
    <w:rsid w:val="004C5A21"/>
    <w:rsid w:val="004C5C73"/>
    <w:rsid w:val="004D2C54"/>
    <w:rsid w:val="004E0F5E"/>
    <w:rsid w:val="004E12CE"/>
    <w:rsid w:val="004E425C"/>
    <w:rsid w:val="004E43DD"/>
    <w:rsid w:val="004E5F9F"/>
    <w:rsid w:val="004F05B8"/>
    <w:rsid w:val="004F0C92"/>
    <w:rsid w:val="004F3D15"/>
    <w:rsid w:val="004F4D60"/>
    <w:rsid w:val="005019AD"/>
    <w:rsid w:val="00501DFB"/>
    <w:rsid w:val="005065A4"/>
    <w:rsid w:val="0051444C"/>
    <w:rsid w:val="0051565C"/>
    <w:rsid w:val="00516DE2"/>
    <w:rsid w:val="00520E77"/>
    <w:rsid w:val="00526485"/>
    <w:rsid w:val="005274E2"/>
    <w:rsid w:val="00527BCB"/>
    <w:rsid w:val="00530A73"/>
    <w:rsid w:val="00531A41"/>
    <w:rsid w:val="00531EC0"/>
    <w:rsid w:val="005338F5"/>
    <w:rsid w:val="00533961"/>
    <w:rsid w:val="00534C2C"/>
    <w:rsid w:val="00536FDC"/>
    <w:rsid w:val="00540745"/>
    <w:rsid w:val="00540DF9"/>
    <w:rsid w:val="00542323"/>
    <w:rsid w:val="005423D2"/>
    <w:rsid w:val="0054264C"/>
    <w:rsid w:val="0054589C"/>
    <w:rsid w:val="00551D87"/>
    <w:rsid w:val="00554811"/>
    <w:rsid w:val="00561D16"/>
    <w:rsid w:val="00561F87"/>
    <w:rsid w:val="005635FD"/>
    <w:rsid w:val="00565D43"/>
    <w:rsid w:val="00570544"/>
    <w:rsid w:val="00570AFB"/>
    <w:rsid w:val="00577040"/>
    <w:rsid w:val="00577E7C"/>
    <w:rsid w:val="00583F9B"/>
    <w:rsid w:val="00584976"/>
    <w:rsid w:val="0058585E"/>
    <w:rsid w:val="00586679"/>
    <w:rsid w:val="005872BA"/>
    <w:rsid w:val="00591273"/>
    <w:rsid w:val="005916BB"/>
    <w:rsid w:val="0059201A"/>
    <w:rsid w:val="00595A43"/>
    <w:rsid w:val="005A0DB8"/>
    <w:rsid w:val="005A119E"/>
    <w:rsid w:val="005A14F4"/>
    <w:rsid w:val="005A1F9A"/>
    <w:rsid w:val="005A3869"/>
    <w:rsid w:val="005B1C00"/>
    <w:rsid w:val="005B3125"/>
    <w:rsid w:val="005B3EDE"/>
    <w:rsid w:val="005B452C"/>
    <w:rsid w:val="005B50B2"/>
    <w:rsid w:val="005B6D81"/>
    <w:rsid w:val="005C0CA0"/>
    <w:rsid w:val="005C2937"/>
    <w:rsid w:val="005C3773"/>
    <w:rsid w:val="005C37F9"/>
    <w:rsid w:val="005C44E0"/>
    <w:rsid w:val="005C62B8"/>
    <w:rsid w:val="005C66A1"/>
    <w:rsid w:val="005D36C0"/>
    <w:rsid w:val="005D7038"/>
    <w:rsid w:val="005E1963"/>
    <w:rsid w:val="005E440A"/>
    <w:rsid w:val="005F0DA6"/>
    <w:rsid w:val="005F2F9C"/>
    <w:rsid w:val="005F467D"/>
    <w:rsid w:val="00601172"/>
    <w:rsid w:val="00601DA6"/>
    <w:rsid w:val="00602E9A"/>
    <w:rsid w:val="006035CD"/>
    <w:rsid w:val="006038C3"/>
    <w:rsid w:val="00610980"/>
    <w:rsid w:val="006114A9"/>
    <w:rsid w:val="00615F9F"/>
    <w:rsid w:val="006177CC"/>
    <w:rsid w:val="00624C66"/>
    <w:rsid w:val="00631B2C"/>
    <w:rsid w:val="00633FEF"/>
    <w:rsid w:val="006340E9"/>
    <w:rsid w:val="006353FF"/>
    <w:rsid w:val="0064047F"/>
    <w:rsid w:val="00642284"/>
    <w:rsid w:val="00643BF4"/>
    <w:rsid w:val="0065379D"/>
    <w:rsid w:val="006539C4"/>
    <w:rsid w:val="00655C43"/>
    <w:rsid w:val="00657777"/>
    <w:rsid w:val="00662621"/>
    <w:rsid w:val="006630FD"/>
    <w:rsid w:val="00663F65"/>
    <w:rsid w:val="00673134"/>
    <w:rsid w:val="00674B2E"/>
    <w:rsid w:val="006758C6"/>
    <w:rsid w:val="00675902"/>
    <w:rsid w:val="00675B07"/>
    <w:rsid w:val="00676D24"/>
    <w:rsid w:val="00677711"/>
    <w:rsid w:val="00677ACA"/>
    <w:rsid w:val="00677F07"/>
    <w:rsid w:val="006806EE"/>
    <w:rsid w:val="00683A9E"/>
    <w:rsid w:val="00686E9A"/>
    <w:rsid w:val="006872AA"/>
    <w:rsid w:val="00687978"/>
    <w:rsid w:val="00695D7D"/>
    <w:rsid w:val="006A01C2"/>
    <w:rsid w:val="006A0658"/>
    <w:rsid w:val="006A077C"/>
    <w:rsid w:val="006A24D8"/>
    <w:rsid w:val="006A2B51"/>
    <w:rsid w:val="006A34DC"/>
    <w:rsid w:val="006A41D4"/>
    <w:rsid w:val="006B27ED"/>
    <w:rsid w:val="006B3DA9"/>
    <w:rsid w:val="006B5B26"/>
    <w:rsid w:val="006C0B38"/>
    <w:rsid w:val="006C130C"/>
    <w:rsid w:val="006C5D78"/>
    <w:rsid w:val="006C6075"/>
    <w:rsid w:val="006C6281"/>
    <w:rsid w:val="006D56B2"/>
    <w:rsid w:val="006D6437"/>
    <w:rsid w:val="006D7752"/>
    <w:rsid w:val="006E1B56"/>
    <w:rsid w:val="006E28B4"/>
    <w:rsid w:val="006E509F"/>
    <w:rsid w:val="006E7B2F"/>
    <w:rsid w:val="006F36E6"/>
    <w:rsid w:val="006F5A71"/>
    <w:rsid w:val="006F5E43"/>
    <w:rsid w:val="006F6AE0"/>
    <w:rsid w:val="007007E4"/>
    <w:rsid w:val="00700E44"/>
    <w:rsid w:val="007026C7"/>
    <w:rsid w:val="00702C7E"/>
    <w:rsid w:val="00705883"/>
    <w:rsid w:val="00705CD4"/>
    <w:rsid w:val="00710EDB"/>
    <w:rsid w:val="00711D6C"/>
    <w:rsid w:val="0071294C"/>
    <w:rsid w:val="00712A52"/>
    <w:rsid w:val="00724218"/>
    <w:rsid w:val="00724840"/>
    <w:rsid w:val="00730272"/>
    <w:rsid w:val="007306AB"/>
    <w:rsid w:val="00731C92"/>
    <w:rsid w:val="00731EF9"/>
    <w:rsid w:val="00731F60"/>
    <w:rsid w:val="00735B98"/>
    <w:rsid w:val="00736885"/>
    <w:rsid w:val="007369F6"/>
    <w:rsid w:val="00737D1D"/>
    <w:rsid w:val="007417D4"/>
    <w:rsid w:val="007427E4"/>
    <w:rsid w:val="00743B2A"/>
    <w:rsid w:val="00744AE6"/>
    <w:rsid w:val="00746344"/>
    <w:rsid w:val="00747ABA"/>
    <w:rsid w:val="00752E6B"/>
    <w:rsid w:val="00756015"/>
    <w:rsid w:val="00756DFE"/>
    <w:rsid w:val="00757EA9"/>
    <w:rsid w:val="00760FD2"/>
    <w:rsid w:val="00764AB4"/>
    <w:rsid w:val="0076789E"/>
    <w:rsid w:val="0077157E"/>
    <w:rsid w:val="00771FEA"/>
    <w:rsid w:val="00775AE9"/>
    <w:rsid w:val="00780061"/>
    <w:rsid w:val="00786458"/>
    <w:rsid w:val="00790C1F"/>
    <w:rsid w:val="0079159F"/>
    <w:rsid w:val="00792A46"/>
    <w:rsid w:val="00794C4E"/>
    <w:rsid w:val="0079747A"/>
    <w:rsid w:val="007A04A9"/>
    <w:rsid w:val="007A3F13"/>
    <w:rsid w:val="007B04D5"/>
    <w:rsid w:val="007B26E9"/>
    <w:rsid w:val="007B37EE"/>
    <w:rsid w:val="007B4706"/>
    <w:rsid w:val="007B6F0A"/>
    <w:rsid w:val="007C192A"/>
    <w:rsid w:val="007C1EBF"/>
    <w:rsid w:val="007C448D"/>
    <w:rsid w:val="007C646A"/>
    <w:rsid w:val="007D2670"/>
    <w:rsid w:val="007D669D"/>
    <w:rsid w:val="007E095E"/>
    <w:rsid w:val="007E4773"/>
    <w:rsid w:val="007E6AE1"/>
    <w:rsid w:val="007F5F96"/>
    <w:rsid w:val="007F60C5"/>
    <w:rsid w:val="007F7910"/>
    <w:rsid w:val="008010AA"/>
    <w:rsid w:val="00801D8C"/>
    <w:rsid w:val="008048CA"/>
    <w:rsid w:val="00807B06"/>
    <w:rsid w:val="00810BF1"/>
    <w:rsid w:val="00813B7C"/>
    <w:rsid w:val="00814408"/>
    <w:rsid w:val="00816749"/>
    <w:rsid w:val="00816E76"/>
    <w:rsid w:val="00817509"/>
    <w:rsid w:val="00820405"/>
    <w:rsid w:val="00820F94"/>
    <w:rsid w:val="008214E7"/>
    <w:rsid w:val="008230DE"/>
    <w:rsid w:val="008311A4"/>
    <w:rsid w:val="00833E68"/>
    <w:rsid w:val="0083589D"/>
    <w:rsid w:val="008400A4"/>
    <w:rsid w:val="008413BE"/>
    <w:rsid w:val="008448CA"/>
    <w:rsid w:val="00850336"/>
    <w:rsid w:val="00851352"/>
    <w:rsid w:val="008516F7"/>
    <w:rsid w:val="008523BE"/>
    <w:rsid w:val="00853842"/>
    <w:rsid w:val="00856CE0"/>
    <w:rsid w:val="00857F01"/>
    <w:rsid w:val="00862214"/>
    <w:rsid w:val="00862C39"/>
    <w:rsid w:val="00862DB0"/>
    <w:rsid w:val="008664A5"/>
    <w:rsid w:val="00871DD6"/>
    <w:rsid w:val="008726CB"/>
    <w:rsid w:val="008731A5"/>
    <w:rsid w:val="00876A0B"/>
    <w:rsid w:val="008777BA"/>
    <w:rsid w:val="00880006"/>
    <w:rsid w:val="0088084F"/>
    <w:rsid w:val="008827B8"/>
    <w:rsid w:val="00883F38"/>
    <w:rsid w:val="00886056"/>
    <w:rsid w:val="00886950"/>
    <w:rsid w:val="00891433"/>
    <w:rsid w:val="00895B5C"/>
    <w:rsid w:val="00895E25"/>
    <w:rsid w:val="008967B8"/>
    <w:rsid w:val="0089683A"/>
    <w:rsid w:val="00897B49"/>
    <w:rsid w:val="008A1C3A"/>
    <w:rsid w:val="008A1D32"/>
    <w:rsid w:val="008A20E9"/>
    <w:rsid w:val="008A2177"/>
    <w:rsid w:val="008A2CF9"/>
    <w:rsid w:val="008B2703"/>
    <w:rsid w:val="008B27D0"/>
    <w:rsid w:val="008B3EDD"/>
    <w:rsid w:val="008B748B"/>
    <w:rsid w:val="008C04C8"/>
    <w:rsid w:val="008C172F"/>
    <w:rsid w:val="008C2B9C"/>
    <w:rsid w:val="008C2BAF"/>
    <w:rsid w:val="008C366D"/>
    <w:rsid w:val="008C6801"/>
    <w:rsid w:val="008C7F57"/>
    <w:rsid w:val="008D1897"/>
    <w:rsid w:val="008D5F53"/>
    <w:rsid w:val="008D7639"/>
    <w:rsid w:val="008E3B9C"/>
    <w:rsid w:val="008E681E"/>
    <w:rsid w:val="008E71EB"/>
    <w:rsid w:val="008E7701"/>
    <w:rsid w:val="008E7908"/>
    <w:rsid w:val="008F3853"/>
    <w:rsid w:val="008F477B"/>
    <w:rsid w:val="008F5381"/>
    <w:rsid w:val="008F651E"/>
    <w:rsid w:val="008F7A1F"/>
    <w:rsid w:val="009017E2"/>
    <w:rsid w:val="00901D55"/>
    <w:rsid w:val="009026B6"/>
    <w:rsid w:val="00903251"/>
    <w:rsid w:val="0090510C"/>
    <w:rsid w:val="00905887"/>
    <w:rsid w:val="00907792"/>
    <w:rsid w:val="009114F0"/>
    <w:rsid w:val="00912A14"/>
    <w:rsid w:val="009141F9"/>
    <w:rsid w:val="009153E6"/>
    <w:rsid w:val="00915A72"/>
    <w:rsid w:val="0091734F"/>
    <w:rsid w:val="00920514"/>
    <w:rsid w:val="00924378"/>
    <w:rsid w:val="00924479"/>
    <w:rsid w:val="009308A6"/>
    <w:rsid w:val="0093145E"/>
    <w:rsid w:val="00931AAF"/>
    <w:rsid w:val="00932276"/>
    <w:rsid w:val="009322FB"/>
    <w:rsid w:val="00932922"/>
    <w:rsid w:val="00933998"/>
    <w:rsid w:val="0094056A"/>
    <w:rsid w:val="009450F2"/>
    <w:rsid w:val="0094574B"/>
    <w:rsid w:val="00951FE8"/>
    <w:rsid w:val="00954689"/>
    <w:rsid w:val="00955281"/>
    <w:rsid w:val="00961054"/>
    <w:rsid w:val="009642D4"/>
    <w:rsid w:val="00965041"/>
    <w:rsid w:val="009676A9"/>
    <w:rsid w:val="00971563"/>
    <w:rsid w:val="0097218A"/>
    <w:rsid w:val="009729B3"/>
    <w:rsid w:val="009737D9"/>
    <w:rsid w:val="00974FAB"/>
    <w:rsid w:val="00977140"/>
    <w:rsid w:val="00977F26"/>
    <w:rsid w:val="0098199A"/>
    <w:rsid w:val="00981C6D"/>
    <w:rsid w:val="00982416"/>
    <w:rsid w:val="00983F34"/>
    <w:rsid w:val="0098771A"/>
    <w:rsid w:val="009912B2"/>
    <w:rsid w:val="00991F62"/>
    <w:rsid w:val="00992BA7"/>
    <w:rsid w:val="009941A6"/>
    <w:rsid w:val="00994428"/>
    <w:rsid w:val="0099631D"/>
    <w:rsid w:val="00997557"/>
    <w:rsid w:val="009A07C0"/>
    <w:rsid w:val="009A0836"/>
    <w:rsid w:val="009A141D"/>
    <w:rsid w:val="009A1D49"/>
    <w:rsid w:val="009A3447"/>
    <w:rsid w:val="009A37CB"/>
    <w:rsid w:val="009A3C0A"/>
    <w:rsid w:val="009A400C"/>
    <w:rsid w:val="009A5FC8"/>
    <w:rsid w:val="009A63C7"/>
    <w:rsid w:val="009A7704"/>
    <w:rsid w:val="009B0E25"/>
    <w:rsid w:val="009B2E6C"/>
    <w:rsid w:val="009C43B5"/>
    <w:rsid w:val="009D04B4"/>
    <w:rsid w:val="009D0C4D"/>
    <w:rsid w:val="009D0D79"/>
    <w:rsid w:val="009D1822"/>
    <w:rsid w:val="009F0EB0"/>
    <w:rsid w:val="009F11C9"/>
    <w:rsid w:val="009F45E5"/>
    <w:rsid w:val="009F4D97"/>
    <w:rsid w:val="009F541F"/>
    <w:rsid w:val="009F697C"/>
    <w:rsid w:val="009F6A14"/>
    <w:rsid w:val="009F7F25"/>
    <w:rsid w:val="00A004DE"/>
    <w:rsid w:val="00A04251"/>
    <w:rsid w:val="00A05C8D"/>
    <w:rsid w:val="00A06DEB"/>
    <w:rsid w:val="00A1711F"/>
    <w:rsid w:val="00A25552"/>
    <w:rsid w:val="00A2577D"/>
    <w:rsid w:val="00A3035F"/>
    <w:rsid w:val="00A32287"/>
    <w:rsid w:val="00A32E84"/>
    <w:rsid w:val="00A33F04"/>
    <w:rsid w:val="00A41DB0"/>
    <w:rsid w:val="00A46950"/>
    <w:rsid w:val="00A47DA7"/>
    <w:rsid w:val="00A51784"/>
    <w:rsid w:val="00A54E2A"/>
    <w:rsid w:val="00A6085A"/>
    <w:rsid w:val="00A63E46"/>
    <w:rsid w:val="00A654E3"/>
    <w:rsid w:val="00A662BD"/>
    <w:rsid w:val="00A70AC0"/>
    <w:rsid w:val="00A71E9B"/>
    <w:rsid w:val="00A7291E"/>
    <w:rsid w:val="00A76B3B"/>
    <w:rsid w:val="00A76B6E"/>
    <w:rsid w:val="00A806A6"/>
    <w:rsid w:val="00A80A5D"/>
    <w:rsid w:val="00A84E53"/>
    <w:rsid w:val="00A92864"/>
    <w:rsid w:val="00A93B31"/>
    <w:rsid w:val="00A955B7"/>
    <w:rsid w:val="00A968DD"/>
    <w:rsid w:val="00AA0530"/>
    <w:rsid w:val="00AA1949"/>
    <w:rsid w:val="00AA2EAC"/>
    <w:rsid w:val="00AA77E2"/>
    <w:rsid w:val="00AB033D"/>
    <w:rsid w:val="00AB040C"/>
    <w:rsid w:val="00AB0B7A"/>
    <w:rsid w:val="00AB56E8"/>
    <w:rsid w:val="00AB7E38"/>
    <w:rsid w:val="00AC08BA"/>
    <w:rsid w:val="00AC1E38"/>
    <w:rsid w:val="00AC456E"/>
    <w:rsid w:val="00AC5A58"/>
    <w:rsid w:val="00AD18DF"/>
    <w:rsid w:val="00AD5D31"/>
    <w:rsid w:val="00AD7117"/>
    <w:rsid w:val="00AE3C03"/>
    <w:rsid w:val="00AE6849"/>
    <w:rsid w:val="00AE6C17"/>
    <w:rsid w:val="00AF3DB3"/>
    <w:rsid w:val="00AF474B"/>
    <w:rsid w:val="00AF4D40"/>
    <w:rsid w:val="00AF5663"/>
    <w:rsid w:val="00AF635D"/>
    <w:rsid w:val="00B11A5A"/>
    <w:rsid w:val="00B141E9"/>
    <w:rsid w:val="00B14FE6"/>
    <w:rsid w:val="00B15BB4"/>
    <w:rsid w:val="00B17CD4"/>
    <w:rsid w:val="00B20FDA"/>
    <w:rsid w:val="00B21705"/>
    <w:rsid w:val="00B226C9"/>
    <w:rsid w:val="00B26432"/>
    <w:rsid w:val="00B27D83"/>
    <w:rsid w:val="00B34029"/>
    <w:rsid w:val="00B345DC"/>
    <w:rsid w:val="00B36D5E"/>
    <w:rsid w:val="00B40BDF"/>
    <w:rsid w:val="00B4219E"/>
    <w:rsid w:val="00B43CC3"/>
    <w:rsid w:val="00B43F67"/>
    <w:rsid w:val="00B518C2"/>
    <w:rsid w:val="00B52FB1"/>
    <w:rsid w:val="00B53806"/>
    <w:rsid w:val="00B53D05"/>
    <w:rsid w:val="00B54115"/>
    <w:rsid w:val="00B54B46"/>
    <w:rsid w:val="00B5665E"/>
    <w:rsid w:val="00B60114"/>
    <w:rsid w:val="00B61EF8"/>
    <w:rsid w:val="00B62BF9"/>
    <w:rsid w:val="00B62BFD"/>
    <w:rsid w:val="00B64502"/>
    <w:rsid w:val="00B666EC"/>
    <w:rsid w:val="00B66DB6"/>
    <w:rsid w:val="00B733CD"/>
    <w:rsid w:val="00B73D64"/>
    <w:rsid w:val="00B74327"/>
    <w:rsid w:val="00B746EF"/>
    <w:rsid w:val="00B749B7"/>
    <w:rsid w:val="00B76232"/>
    <w:rsid w:val="00B831D6"/>
    <w:rsid w:val="00B85864"/>
    <w:rsid w:val="00B8683B"/>
    <w:rsid w:val="00B90788"/>
    <w:rsid w:val="00B90F28"/>
    <w:rsid w:val="00B92E66"/>
    <w:rsid w:val="00B94FC0"/>
    <w:rsid w:val="00B9544A"/>
    <w:rsid w:val="00B95A52"/>
    <w:rsid w:val="00B95AA9"/>
    <w:rsid w:val="00BA05CA"/>
    <w:rsid w:val="00BA1180"/>
    <w:rsid w:val="00BB3F45"/>
    <w:rsid w:val="00BB5A2C"/>
    <w:rsid w:val="00BB7450"/>
    <w:rsid w:val="00BB76D4"/>
    <w:rsid w:val="00BC07A9"/>
    <w:rsid w:val="00BC2B32"/>
    <w:rsid w:val="00BC39F7"/>
    <w:rsid w:val="00BD613A"/>
    <w:rsid w:val="00BD6162"/>
    <w:rsid w:val="00BD7757"/>
    <w:rsid w:val="00BD7932"/>
    <w:rsid w:val="00BE14E6"/>
    <w:rsid w:val="00BE261C"/>
    <w:rsid w:val="00BE3512"/>
    <w:rsid w:val="00BE3679"/>
    <w:rsid w:val="00BE3C34"/>
    <w:rsid w:val="00BE7CB8"/>
    <w:rsid w:val="00BF0C99"/>
    <w:rsid w:val="00BF53E4"/>
    <w:rsid w:val="00BF5AED"/>
    <w:rsid w:val="00BF63D7"/>
    <w:rsid w:val="00C0006E"/>
    <w:rsid w:val="00C012EE"/>
    <w:rsid w:val="00C0778A"/>
    <w:rsid w:val="00C13B27"/>
    <w:rsid w:val="00C22422"/>
    <w:rsid w:val="00C23B8F"/>
    <w:rsid w:val="00C23D4A"/>
    <w:rsid w:val="00C245E0"/>
    <w:rsid w:val="00C248EB"/>
    <w:rsid w:val="00C2774B"/>
    <w:rsid w:val="00C2797E"/>
    <w:rsid w:val="00C27C9B"/>
    <w:rsid w:val="00C30CE7"/>
    <w:rsid w:val="00C33017"/>
    <w:rsid w:val="00C36A1C"/>
    <w:rsid w:val="00C40025"/>
    <w:rsid w:val="00C42E25"/>
    <w:rsid w:val="00C442AA"/>
    <w:rsid w:val="00C50CAF"/>
    <w:rsid w:val="00C52A8C"/>
    <w:rsid w:val="00C52BC2"/>
    <w:rsid w:val="00C53C85"/>
    <w:rsid w:val="00C57DF7"/>
    <w:rsid w:val="00C61B4C"/>
    <w:rsid w:val="00C6458D"/>
    <w:rsid w:val="00C75351"/>
    <w:rsid w:val="00C75863"/>
    <w:rsid w:val="00C76940"/>
    <w:rsid w:val="00C82FE5"/>
    <w:rsid w:val="00C84257"/>
    <w:rsid w:val="00C84EA0"/>
    <w:rsid w:val="00C87C51"/>
    <w:rsid w:val="00C9060B"/>
    <w:rsid w:val="00C92347"/>
    <w:rsid w:val="00C93D58"/>
    <w:rsid w:val="00C941C2"/>
    <w:rsid w:val="00C9726D"/>
    <w:rsid w:val="00CA00AB"/>
    <w:rsid w:val="00CA0CD0"/>
    <w:rsid w:val="00CA3F4A"/>
    <w:rsid w:val="00CA6595"/>
    <w:rsid w:val="00CA7A5D"/>
    <w:rsid w:val="00CA7E8C"/>
    <w:rsid w:val="00CB0481"/>
    <w:rsid w:val="00CB074A"/>
    <w:rsid w:val="00CB1C61"/>
    <w:rsid w:val="00CB608A"/>
    <w:rsid w:val="00CB655C"/>
    <w:rsid w:val="00CC2713"/>
    <w:rsid w:val="00CC304B"/>
    <w:rsid w:val="00CC4E54"/>
    <w:rsid w:val="00CC7DDE"/>
    <w:rsid w:val="00CD2D93"/>
    <w:rsid w:val="00CD56C6"/>
    <w:rsid w:val="00CD5B56"/>
    <w:rsid w:val="00CE044E"/>
    <w:rsid w:val="00CE11E7"/>
    <w:rsid w:val="00CE22C9"/>
    <w:rsid w:val="00CF0248"/>
    <w:rsid w:val="00CF0773"/>
    <w:rsid w:val="00CF1B52"/>
    <w:rsid w:val="00CF31B5"/>
    <w:rsid w:val="00CF3A99"/>
    <w:rsid w:val="00CF3B58"/>
    <w:rsid w:val="00CF6E25"/>
    <w:rsid w:val="00CF7EC6"/>
    <w:rsid w:val="00D020FC"/>
    <w:rsid w:val="00D024F5"/>
    <w:rsid w:val="00D0398C"/>
    <w:rsid w:val="00D072C1"/>
    <w:rsid w:val="00D079E8"/>
    <w:rsid w:val="00D07AB3"/>
    <w:rsid w:val="00D12332"/>
    <w:rsid w:val="00D13FCE"/>
    <w:rsid w:val="00D175A2"/>
    <w:rsid w:val="00D176A8"/>
    <w:rsid w:val="00D2167E"/>
    <w:rsid w:val="00D22CB5"/>
    <w:rsid w:val="00D23B46"/>
    <w:rsid w:val="00D24557"/>
    <w:rsid w:val="00D246DD"/>
    <w:rsid w:val="00D31BC8"/>
    <w:rsid w:val="00D33470"/>
    <w:rsid w:val="00D33A42"/>
    <w:rsid w:val="00D34687"/>
    <w:rsid w:val="00D37CE0"/>
    <w:rsid w:val="00D422DE"/>
    <w:rsid w:val="00D44AE4"/>
    <w:rsid w:val="00D4540A"/>
    <w:rsid w:val="00D47B90"/>
    <w:rsid w:val="00D504CE"/>
    <w:rsid w:val="00D52D3B"/>
    <w:rsid w:val="00D614EA"/>
    <w:rsid w:val="00D63067"/>
    <w:rsid w:val="00D641F5"/>
    <w:rsid w:val="00D70B38"/>
    <w:rsid w:val="00D717FF"/>
    <w:rsid w:val="00D73967"/>
    <w:rsid w:val="00D81432"/>
    <w:rsid w:val="00D81FCC"/>
    <w:rsid w:val="00D84AB7"/>
    <w:rsid w:val="00D869A7"/>
    <w:rsid w:val="00D86BD1"/>
    <w:rsid w:val="00D9041C"/>
    <w:rsid w:val="00D94074"/>
    <w:rsid w:val="00D954A4"/>
    <w:rsid w:val="00D964E4"/>
    <w:rsid w:val="00DA1093"/>
    <w:rsid w:val="00DA1BBC"/>
    <w:rsid w:val="00DA61AC"/>
    <w:rsid w:val="00DA6CB8"/>
    <w:rsid w:val="00DA6D6E"/>
    <w:rsid w:val="00DB0E7D"/>
    <w:rsid w:val="00DB2593"/>
    <w:rsid w:val="00DB3ABA"/>
    <w:rsid w:val="00DB51D2"/>
    <w:rsid w:val="00DB7F84"/>
    <w:rsid w:val="00DC1121"/>
    <w:rsid w:val="00DC11A9"/>
    <w:rsid w:val="00DC2C22"/>
    <w:rsid w:val="00DC2D15"/>
    <w:rsid w:val="00DC320F"/>
    <w:rsid w:val="00DC41B4"/>
    <w:rsid w:val="00DC54FF"/>
    <w:rsid w:val="00DC7CFB"/>
    <w:rsid w:val="00DC7F61"/>
    <w:rsid w:val="00DD0F80"/>
    <w:rsid w:val="00DD2D8B"/>
    <w:rsid w:val="00DD3816"/>
    <w:rsid w:val="00DD6BCD"/>
    <w:rsid w:val="00DD737D"/>
    <w:rsid w:val="00DD73D9"/>
    <w:rsid w:val="00DE12E0"/>
    <w:rsid w:val="00DF2BAC"/>
    <w:rsid w:val="00DF36F8"/>
    <w:rsid w:val="00DF41E6"/>
    <w:rsid w:val="00DF6D1E"/>
    <w:rsid w:val="00E004D8"/>
    <w:rsid w:val="00E009CB"/>
    <w:rsid w:val="00E00EF4"/>
    <w:rsid w:val="00E01872"/>
    <w:rsid w:val="00E01B6F"/>
    <w:rsid w:val="00E02D1F"/>
    <w:rsid w:val="00E02EBF"/>
    <w:rsid w:val="00E03DE7"/>
    <w:rsid w:val="00E0423F"/>
    <w:rsid w:val="00E1266B"/>
    <w:rsid w:val="00E15DFE"/>
    <w:rsid w:val="00E206FC"/>
    <w:rsid w:val="00E21C72"/>
    <w:rsid w:val="00E228A0"/>
    <w:rsid w:val="00E23452"/>
    <w:rsid w:val="00E236AD"/>
    <w:rsid w:val="00E24461"/>
    <w:rsid w:val="00E24EF2"/>
    <w:rsid w:val="00E25F2E"/>
    <w:rsid w:val="00E25F9D"/>
    <w:rsid w:val="00E2706E"/>
    <w:rsid w:val="00E27FC9"/>
    <w:rsid w:val="00E30C46"/>
    <w:rsid w:val="00E31672"/>
    <w:rsid w:val="00E33571"/>
    <w:rsid w:val="00E34193"/>
    <w:rsid w:val="00E352B5"/>
    <w:rsid w:val="00E3601B"/>
    <w:rsid w:val="00E365A1"/>
    <w:rsid w:val="00E43A00"/>
    <w:rsid w:val="00E44ACC"/>
    <w:rsid w:val="00E44BC9"/>
    <w:rsid w:val="00E453E1"/>
    <w:rsid w:val="00E45EDA"/>
    <w:rsid w:val="00E50FB8"/>
    <w:rsid w:val="00E52CAF"/>
    <w:rsid w:val="00E52E78"/>
    <w:rsid w:val="00E534E0"/>
    <w:rsid w:val="00E534ED"/>
    <w:rsid w:val="00E57978"/>
    <w:rsid w:val="00E64591"/>
    <w:rsid w:val="00E65218"/>
    <w:rsid w:val="00E652A2"/>
    <w:rsid w:val="00E71046"/>
    <w:rsid w:val="00E7448B"/>
    <w:rsid w:val="00E80ABE"/>
    <w:rsid w:val="00E81389"/>
    <w:rsid w:val="00E8252D"/>
    <w:rsid w:val="00E83E1A"/>
    <w:rsid w:val="00E84BEB"/>
    <w:rsid w:val="00E92824"/>
    <w:rsid w:val="00E92D6E"/>
    <w:rsid w:val="00E942AA"/>
    <w:rsid w:val="00E949D0"/>
    <w:rsid w:val="00E96C1A"/>
    <w:rsid w:val="00EA21BC"/>
    <w:rsid w:val="00EA3589"/>
    <w:rsid w:val="00EA3A2D"/>
    <w:rsid w:val="00EA6330"/>
    <w:rsid w:val="00EA72B7"/>
    <w:rsid w:val="00EB3C3E"/>
    <w:rsid w:val="00EB5AD9"/>
    <w:rsid w:val="00EC2364"/>
    <w:rsid w:val="00EC303B"/>
    <w:rsid w:val="00EC32B4"/>
    <w:rsid w:val="00EC3B2B"/>
    <w:rsid w:val="00EC49AE"/>
    <w:rsid w:val="00EC4FBB"/>
    <w:rsid w:val="00EC5A46"/>
    <w:rsid w:val="00EC5C15"/>
    <w:rsid w:val="00EC62D6"/>
    <w:rsid w:val="00EC76F5"/>
    <w:rsid w:val="00ED0843"/>
    <w:rsid w:val="00ED3877"/>
    <w:rsid w:val="00ED446D"/>
    <w:rsid w:val="00ED56D2"/>
    <w:rsid w:val="00ED6371"/>
    <w:rsid w:val="00EE05DC"/>
    <w:rsid w:val="00EE53EB"/>
    <w:rsid w:val="00EE6549"/>
    <w:rsid w:val="00EE67CE"/>
    <w:rsid w:val="00EE6E7A"/>
    <w:rsid w:val="00EE7E51"/>
    <w:rsid w:val="00EF47A3"/>
    <w:rsid w:val="00EF57CA"/>
    <w:rsid w:val="00F009F0"/>
    <w:rsid w:val="00F03823"/>
    <w:rsid w:val="00F05E59"/>
    <w:rsid w:val="00F06F96"/>
    <w:rsid w:val="00F0776E"/>
    <w:rsid w:val="00F100F5"/>
    <w:rsid w:val="00F151C4"/>
    <w:rsid w:val="00F177FD"/>
    <w:rsid w:val="00F20C04"/>
    <w:rsid w:val="00F2348A"/>
    <w:rsid w:val="00F3243B"/>
    <w:rsid w:val="00F347F4"/>
    <w:rsid w:val="00F34CBF"/>
    <w:rsid w:val="00F358A5"/>
    <w:rsid w:val="00F35A43"/>
    <w:rsid w:val="00F36BF7"/>
    <w:rsid w:val="00F40511"/>
    <w:rsid w:val="00F504B5"/>
    <w:rsid w:val="00F51F31"/>
    <w:rsid w:val="00F53ED5"/>
    <w:rsid w:val="00F54B8A"/>
    <w:rsid w:val="00F56A13"/>
    <w:rsid w:val="00F5759C"/>
    <w:rsid w:val="00F61520"/>
    <w:rsid w:val="00F61662"/>
    <w:rsid w:val="00F62A17"/>
    <w:rsid w:val="00F63FD5"/>
    <w:rsid w:val="00F64804"/>
    <w:rsid w:val="00F65D5D"/>
    <w:rsid w:val="00F6649E"/>
    <w:rsid w:val="00F669D6"/>
    <w:rsid w:val="00F66E6C"/>
    <w:rsid w:val="00F712DE"/>
    <w:rsid w:val="00F74B69"/>
    <w:rsid w:val="00F76DBB"/>
    <w:rsid w:val="00F775E8"/>
    <w:rsid w:val="00F82746"/>
    <w:rsid w:val="00F831E1"/>
    <w:rsid w:val="00F83324"/>
    <w:rsid w:val="00F84FA4"/>
    <w:rsid w:val="00F8644F"/>
    <w:rsid w:val="00F86486"/>
    <w:rsid w:val="00F87332"/>
    <w:rsid w:val="00F8753E"/>
    <w:rsid w:val="00F93587"/>
    <w:rsid w:val="00F9427F"/>
    <w:rsid w:val="00F94B50"/>
    <w:rsid w:val="00FA04F9"/>
    <w:rsid w:val="00FA19BF"/>
    <w:rsid w:val="00FA1FA7"/>
    <w:rsid w:val="00FA45FF"/>
    <w:rsid w:val="00FA5B27"/>
    <w:rsid w:val="00FA6D05"/>
    <w:rsid w:val="00FA7E54"/>
    <w:rsid w:val="00FB1900"/>
    <w:rsid w:val="00FB4130"/>
    <w:rsid w:val="00FB4FA4"/>
    <w:rsid w:val="00FB53C9"/>
    <w:rsid w:val="00FC2106"/>
    <w:rsid w:val="00FC2BE5"/>
    <w:rsid w:val="00FC3656"/>
    <w:rsid w:val="00FC4F87"/>
    <w:rsid w:val="00FC73B1"/>
    <w:rsid w:val="00FD06AE"/>
    <w:rsid w:val="00FD21A3"/>
    <w:rsid w:val="00FD2450"/>
    <w:rsid w:val="00FD55A9"/>
    <w:rsid w:val="00FD5977"/>
    <w:rsid w:val="00FD7B4E"/>
    <w:rsid w:val="00FD7C20"/>
    <w:rsid w:val="00FD7C72"/>
    <w:rsid w:val="00FE59EA"/>
    <w:rsid w:val="00FE78BC"/>
    <w:rsid w:val="00FE7FE4"/>
    <w:rsid w:val="00FF04D7"/>
    <w:rsid w:val="00FF34A3"/>
    <w:rsid w:val="00FF4031"/>
    <w:rsid w:val="00FF6419"/>
    <w:rsid w:val="00FF7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B322DED"/>
  <w15:docId w15:val="{940019DE-4340-411E-BD7C-5F3B18BB9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FF9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431FF9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uiPriority w:val="99"/>
    <w:rsid w:val="00431FF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895E2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5E25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4CC5C-A9BE-4B8D-AD12-C359569CE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1439</TotalTime>
  <Pages>3</Pages>
  <Words>2915</Words>
  <Characters>1663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f1</dc:creator>
  <cp:keywords/>
  <dc:description/>
  <cp:lastModifiedBy>PradidM</cp:lastModifiedBy>
  <cp:revision>1060</cp:revision>
  <cp:lastPrinted>2024-10-11T11:25:00Z</cp:lastPrinted>
  <dcterms:created xsi:type="dcterms:W3CDTF">2023-01-02T11:57:00Z</dcterms:created>
  <dcterms:modified xsi:type="dcterms:W3CDTF">2024-10-11T12:21:00Z</dcterms:modified>
</cp:coreProperties>
</file>