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A61C0" w14:textId="77777777" w:rsidR="00C0544C" w:rsidRPr="00A17ECB" w:rsidRDefault="00C0544C" w:rsidP="00C0544C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A17ECB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052CA7F1" wp14:editId="1D336B78">
            <wp:extent cx="434340" cy="609600"/>
            <wp:effectExtent l="0" t="0" r="381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4C4B1" w14:textId="77777777" w:rsidR="00C0544C" w:rsidRPr="00A17ECB" w:rsidRDefault="00C0544C" w:rsidP="00C0544C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17ECB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08CA67C9" w14:textId="77777777" w:rsidR="00C0544C" w:rsidRPr="00A17ECB" w:rsidRDefault="00C0544C" w:rsidP="00C0544C">
      <w:pPr>
        <w:spacing w:before="120"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caps/>
          <w:sz w:val="28"/>
          <w:szCs w:val="28"/>
          <w:lang w:val="uk-UA"/>
        </w:rPr>
        <w:t>__________</w:t>
      </w:r>
      <w:r w:rsidRPr="00E454A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Pr="00A17EC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7FC474F" w14:textId="77777777" w:rsidR="00C0544C" w:rsidRPr="00A17ECB" w:rsidRDefault="00C0544C" w:rsidP="00C0544C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7ECB">
        <w:rPr>
          <w:rFonts w:ascii="Times New Roman" w:hAnsi="Times New Roman"/>
          <w:b/>
          <w:sz w:val="28"/>
          <w:szCs w:val="28"/>
        </w:rPr>
        <w:t>РІШЕННЯ</w:t>
      </w:r>
    </w:p>
    <w:p w14:paraId="044891DF" w14:textId="0D1F44CD" w:rsidR="00C0544C" w:rsidRPr="00A17ECB" w:rsidRDefault="00C0544C" w:rsidP="00C0544C">
      <w:pPr>
        <w:spacing w:before="120"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E45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___________ 2024 року           </w:t>
      </w:r>
      <w:r w:rsidRPr="00A17EC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804716">
        <w:rPr>
          <w:rFonts w:ascii="Times New Roman" w:hAnsi="Times New Roman"/>
          <w:sz w:val="28"/>
          <w:szCs w:val="28"/>
          <w:lang w:val="uk-UA"/>
        </w:rPr>
        <w:t xml:space="preserve">м. Стрий </w:t>
      </w:r>
      <w:r w:rsidRPr="0080471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203D8F">
        <w:rPr>
          <w:rFonts w:ascii="Times New Roman" w:hAnsi="Times New Roman"/>
          <w:sz w:val="28"/>
          <w:szCs w:val="28"/>
          <w:lang w:val="uk-UA"/>
        </w:rPr>
        <w:t>проект</w:t>
      </w:r>
    </w:p>
    <w:p w14:paraId="6F10C843" w14:textId="77777777" w:rsidR="00C0544C" w:rsidRPr="00F53747" w:rsidRDefault="00C0544C" w:rsidP="00F00CDC">
      <w:pPr>
        <w:tabs>
          <w:tab w:val="left" w:pos="4536"/>
        </w:tabs>
        <w:spacing w:after="0" w:line="240" w:lineRule="auto"/>
        <w:ind w:right="4252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F53747">
        <w:rPr>
          <w:rFonts w:ascii="Times New Roman" w:hAnsi="Times New Roman"/>
          <w:b/>
          <w:sz w:val="26"/>
          <w:szCs w:val="26"/>
          <w:lang w:val="uk-UA"/>
        </w:rPr>
        <w:t>Про надання фінансової автономії</w:t>
      </w:r>
      <w:r w:rsidR="00F00CD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F53747">
        <w:rPr>
          <w:rFonts w:ascii="Times New Roman" w:hAnsi="Times New Roman"/>
          <w:b/>
          <w:sz w:val="26"/>
          <w:szCs w:val="26"/>
          <w:lang w:val="uk-UA"/>
        </w:rPr>
        <w:t>закладам загальної середньої освіти</w:t>
      </w:r>
      <w:r w:rsidR="00F00CD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F53747">
        <w:rPr>
          <w:rFonts w:ascii="Times New Roman" w:hAnsi="Times New Roman"/>
          <w:b/>
          <w:sz w:val="26"/>
          <w:szCs w:val="26"/>
          <w:lang w:val="uk-UA"/>
        </w:rPr>
        <w:t xml:space="preserve">Стрийської </w:t>
      </w:r>
      <w:r w:rsidR="00F00CDC">
        <w:rPr>
          <w:rFonts w:ascii="Times New Roman" w:hAnsi="Times New Roman"/>
          <w:b/>
          <w:sz w:val="26"/>
          <w:szCs w:val="26"/>
          <w:lang w:val="uk-UA"/>
        </w:rPr>
        <w:t xml:space="preserve">міської територіальної громади </w:t>
      </w:r>
    </w:p>
    <w:p w14:paraId="71DFB1A4" w14:textId="77777777" w:rsidR="00C0544C" w:rsidRPr="00F53747" w:rsidRDefault="00C0544C" w:rsidP="00C0544C">
      <w:pPr>
        <w:spacing w:after="0" w:line="240" w:lineRule="auto"/>
        <w:ind w:right="4536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14:paraId="2DAED1CC" w14:textId="77777777" w:rsidR="00C0544C" w:rsidRPr="00F53747" w:rsidRDefault="00DC6F02" w:rsidP="00C0544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    В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>ідповідно до статті 23 та пункту 1 статті 26 Закону України «Про освіту», Закону України «Про повну загальну середню освіту», Закону України «Про бухгалтерський облік та фінансову звітність в Україні», постанови Кабінету Міністрів України від 26.01.2011 №59 «Про затвердження Типового положення про бухгалтерську службу бюджетної установи», на виконання вимог Бюджетного кодексу України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,  р</w:t>
      </w:r>
      <w:r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>озглянувши клопотання управління освіти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Стрийської міської ради від </w:t>
      </w:r>
      <w:r w:rsidR="00B21246">
        <w:rPr>
          <w:rFonts w:ascii="Times New Roman" w:eastAsia="Calibri" w:hAnsi="Times New Roman" w:cs="Times New Roman"/>
          <w:sz w:val="26"/>
          <w:szCs w:val="26"/>
          <w:lang w:val="uk-UA"/>
        </w:rPr>
        <w:t>07.10.2024 року №01-11/802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C0544C" w:rsidRPr="00F53747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 метою організації фінансової самостійності (автономії) закладів </w:t>
      </w:r>
      <w:r w:rsidR="00497B3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загальної середньої 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освіти, покладаючи відповідальність за фінансово-господарську діяльність на керівників закладів освіти, підвищення ефективності використання бюджетних коштів, </w:t>
      </w:r>
      <w:r w:rsidR="00C0544C" w:rsidRPr="00F53747">
        <w:rPr>
          <w:rFonts w:ascii="Times New Roman" w:hAnsi="Times New Roman" w:cs="Times New Roman"/>
          <w:sz w:val="26"/>
          <w:szCs w:val="26"/>
          <w:lang w:val="uk-UA"/>
        </w:rPr>
        <w:t>керуючись</w:t>
      </w:r>
      <w:r w:rsidR="00C0544C" w:rsidRPr="00F537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статтями </w:t>
      </w:r>
      <w:r w:rsidR="00B212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D470D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26, 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32 Закону України «Про місцеве самоврядування в Україні» міська рада  ВИРІШИЛА:</w:t>
      </w:r>
    </w:p>
    <w:p w14:paraId="26B34445" w14:textId="77777777" w:rsidR="00C0544C" w:rsidRPr="00F53747" w:rsidRDefault="007E080F" w:rsidP="00C0544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</w:t>
      </w:r>
      <w:r w:rsidR="00C218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1. Надати з 01.01.2025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року фінансову автономію закладам </w:t>
      </w:r>
      <w:r w:rsidR="006F4C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загальної середньої 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освіти Стрийської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міської територіальної громади</w:t>
      </w:r>
      <w:r w:rsidR="00BE6B19">
        <w:rPr>
          <w:rFonts w:ascii="Times New Roman" w:eastAsia="Calibri" w:hAnsi="Times New Roman" w:cs="Times New Roman"/>
          <w:sz w:val="26"/>
          <w:szCs w:val="26"/>
          <w:lang w:val="uk-UA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E6B19">
        <w:rPr>
          <w:rFonts w:ascii="Times New Roman" w:eastAsia="Calibri" w:hAnsi="Times New Roman" w:cs="Times New Roman"/>
          <w:sz w:val="26"/>
          <w:szCs w:val="26"/>
          <w:lang w:val="uk-UA"/>
        </w:rPr>
        <w:t>організувавши</w:t>
      </w:r>
      <w:r w:rsidR="00C0544C" w:rsidRPr="00F5374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самостійне ведення бухгалтерського обліку </w:t>
      </w:r>
      <w:r w:rsidR="00A339A6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згідно з додатком</w:t>
      </w:r>
      <w:r w:rsidR="00C0544C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.</w:t>
      </w:r>
    </w:p>
    <w:p w14:paraId="464ED7A5" w14:textId="77777777" w:rsidR="00C0544C" w:rsidRPr="00F53747" w:rsidRDefault="00C0544C" w:rsidP="00C054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1815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</w:t>
      </w: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2. Вивести з </w:t>
      </w:r>
      <w:r w:rsidR="00DC6F02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01.01.</w:t>
      </w:r>
      <w:r w:rsidR="007E080F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2025</w:t>
      </w: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року заклади</w:t>
      </w:r>
      <w:r w:rsidR="00645AC9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загальної середньої</w:t>
      </w:r>
      <w:r w:rsidR="00EC57DE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освіти, зазначені в додатку </w:t>
      </w: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цього рішення, зі складу централізованої бухгалтерії управління освіти Стрийської міської ради.</w:t>
      </w:r>
    </w:p>
    <w:p w14:paraId="59B3A0D8" w14:textId="77777777" w:rsidR="00C0544C" w:rsidRPr="00F53747" w:rsidRDefault="00C0544C" w:rsidP="00C0544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1815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</w:t>
      </w: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3. Визначити закла</w:t>
      </w:r>
      <w:r w:rsidR="00A339A6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ди</w:t>
      </w:r>
      <w:r w:rsidR="00645AC9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загальної середньої </w:t>
      </w:r>
      <w:r w:rsidR="00EC57DE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освіти, зазначені в д</w:t>
      </w:r>
      <w:r w:rsidR="00A339A6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одатку </w:t>
      </w:r>
      <w:r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цього рішення, розпорядниками бюджетних коштів третього  рівня.</w:t>
      </w:r>
    </w:p>
    <w:p w14:paraId="5B2E5862" w14:textId="77777777" w:rsidR="00C0544C" w:rsidRPr="00F53747" w:rsidRDefault="00C21815" w:rsidP="00C0544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 4</w:t>
      </w:r>
      <w:r w:rsidR="00C0544C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. Управлінню</w:t>
      </w:r>
      <w:r w:rsidR="00D228E6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освіти Стрийської міської ради:</w:t>
      </w:r>
    </w:p>
    <w:p w14:paraId="1C01803F" w14:textId="77777777" w:rsidR="00064B00" w:rsidRPr="00F53747" w:rsidRDefault="00C21815" w:rsidP="00C0544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4</w:t>
      </w:r>
      <w:r w:rsidR="00064B00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.1. здійснити передачу основних засобів та інших матеріальних цінностей розпорядника</w:t>
      </w:r>
      <w:r w:rsidR="00A339A6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м коштів, визначених в додатку </w:t>
      </w:r>
      <w:r w:rsidR="00064B00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цього рішення та забезпечити </w:t>
      </w:r>
      <w:r w:rsidR="006D4F3C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створення розподільчого балансу;</w:t>
      </w:r>
    </w:p>
    <w:p w14:paraId="00A19FCC" w14:textId="77777777" w:rsidR="00C0544C" w:rsidRPr="00F53747" w:rsidRDefault="00C21815" w:rsidP="00C0544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4.2.</w:t>
      </w:r>
      <w:r w:rsidR="00C0544C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забезпечити внесення змін у штатні розписи закладів </w:t>
      </w:r>
      <w:r w:rsidR="002033DC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загальної середньої </w:t>
      </w:r>
      <w:r w:rsidR="00C0544C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освіти з урахуванням введення штатних одиниць для організації самостійного ведення бухгалтерського обліку відповідно до чинного законодавства;</w:t>
      </w:r>
    </w:p>
    <w:p w14:paraId="537BFD58" w14:textId="77777777" w:rsidR="00C0544C" w:rsidRPr="00F53747" w:rsidRDefault="00C21815" w:rsidP="00C0544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4.3</w:t>
      </w:r>
      <w:r w:rsidR="00C0544C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. внести зміни до штатного розпису централізованої бухгалтерії управління освіти Стрийської міської ради та провести скорочення штатних посад,   у зв’язку із зменшенням кількості установ, що нею обслуговується.</w:t>
      </w:r>
    </w:p>
    <w:p w14:paraId="56B30790" w14:textId="77777777" w:rsidR="00F53747" w:rsidRPr="00F53747" w:rsidRDefault="00C21815" w:rsidP="00F537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 5</w:t>
      </w:r>
      <w:r w:rsidR="00F53747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. Вважати таким, що втратило чинність рішення Стрийської міської ради від 04.04.2022 року №1053 «Про внесення змін до рішення </w:t>
      </w:r>
      <w:r w:rsidR="00F53747" w:rsidRPr="00F53747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XVII</w:t>
      </w:r>
      <w:r w:rsidR="00F53747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сесії </w:t>
      </w:r>
      <w:r w:rsidR="00F53747" w:rsidRPr="00F53747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VIII</w:t>
      </w:r>
      <w:r w:rsidR="00F53747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демократичного скликання Стрийської міської ради №869 від 27.01.2022 р.».</w:t>
      </w:r>
    </w:p>
    <w:p w14:paraId="2D360883" w14:textId="77777777" w:rsidR="00C0544C" w:rsidRPr="00F53747" w:rsidRDefault="00C21815" w:rsidP="00F537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 6</w:t>
      </w:r>
      <w:r w:rsidR="00F53747" w:rsidRPr="00F53747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. </w:t>
      </w:r>
      <w:r w:rsidR="00C0544C" w:rsidRPr="00F53747">
        <w:rPr>
          <w:rFonts w:ascii="Times New Roman" w:eastAsia="Times New Roman" w:hAnsi="Times New Roman"/>
          <w:sz w:val="26"/>
          <w:szCs w:val="26"/>
          <w:lang w:val="uk-UA" w:eastAsia="ru-RU"/>
        </w:rPr>
        <w:t>Контроль за виконанням даного рішення покласти на заступника міського голови Х. Грех та на постійну депутатську комісію з питань освіти, культури, молоді, фізкультури та спорту (Т. Василів).</w:t>
      </w:r>
    </w:p>
    <w:p w14:paraId="0CF16455" w14:textId="77777777" w:rsidR="00C0544C" w:rsidRPr="00A17ECB" w:rsidRDefault="00C0544C" w:rsidP="00C054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A2C315" w14:textId="77777777" w:rsidR="00C0544C" w:rsidRPr="000506E7" w:rsidRDefault="00C0544C" w:rsidP="000506E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 xml:space="preserve">Міський голова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  </w:t>
      </w:r>
      <w:r w:rsidRPr="00A11C5B">
        <w:rPr>
          <w:rFonts w:ascii="Times New Roman" w:hAnsi="Times New Roman"/>
          <w:b/>
          <w:bCs/>
          <w:sz w:val="26"/>
          <w:szCs w:val="26"/>
          <w:lang w:val="uk-UA"/>
        </w:rPr>
        <w:t>Олег КАНІВЕЦЬ</w:t>
      </w:r>
    </w:p>
    <w:p w14:paraId="3622CAEE" w14:textId="77777777" w:rsidR="000506E7" w:rsidRPr="0023276D" w:rsidRDefault="00C0544C" w:rsidP="000506E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662239">
        <w:rPr>
          <w:rFonts w:ascii="Times New Roman" w:eastAsia="Calibri" w:hAnsi="Times New Roman" w:cs="Times New Roman"/>
          <w:sz w:val="26"/>
          <w:szCs w:val="26"/>
          <w:lang w:val="uk-UA"/>
        </w:rPr>
        <w:lastRenderedPageBreak/>
        <w:t xml:space="preserve"> </w:t>
      </w:r>
      <w:r w:rsidR="000506E7">
        <w:rPr>
          <w:rFonts w:ascii="Times New Roman" w:hAnsi="Times New Roman"/>
          <w:b/>
          <w:bCs/>
          <w:sz w:val="26"/>
          <w:szCs w:val="26"/>
          <w:lang w:val="uk-UA"/>
        </w:rPr>
        <w:t>Підготувала</w:t>
      </w:r>
      <w:r w:rsidR="000506E7" w:rsidRPr="0023276D">
        <w:rPr>
          <w:rFonts w:ascii="Times New Roman" w:hAnsi="Times New Roman"/>
          <w:b/>
          <w:bCs/>
          <w:sz w:val="26"/>
          <w:szCs w:val="26"/>
          <w:lang w:val="uk-UA"/>
        </w:rPr>
        <w:t>:</w:t>
      </w:r>
    </w:p>
    <w:p w14:paraId="6FCFDF2E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управління освіти</w:t>
      </w:r>
    </w:p>
    <w:p w14:paraId="14B1D5EF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Стрийської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/>
          <w:sz w:val="26"/>
          <w:szCs w:val="26"/>
          <w:lang w:val="uk-UA"/>
        </w:rPr>
        <w:t>Лідія СТАСЕНКО</w:t>
      </w:r>
    </w:p>
    <w:p w14:paraId="0568ECCC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550FFB7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F6ECC66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3276D">
        <w:rPr>
          <w:rFonts w:ascii="Times New Roman" w:hAnsi="Times New Roman"/>
          <w:b/>
          <w:bCs/>
          <w:sz w:val="26"/>
          <w:szCs w:val="26"/>
          <w:lang w:val="uk-UA"/>
        </w:rPr>
        <w:t>Погоджено:</w:t>
      </w:r>
    </w:p>
    <w:p w14:paraId="48A43261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5E2D9E76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Перший заступник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23276D">
        <w:rPr>
          <w:rFonts w:ascii="Times New Roman" w:hAnsi="Times New Roman"/>
          <w:sz w:val="26"/>
          <w:szCs w:val="26"/>
          <w:lang w:val="uk-UA"/>
        </w:rPr>
        <w:t xml:space="preserve">    Микола ДМИТРИШИН</w:t>
      </w:r>
    </w:p>
    <w:p w14:paraId="1724EBF0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7E7C0C35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Заступник міс</w:t>
      </w:r>
      <w:r w:rsidR="00A32A4A">
        <w:rPr>
          <w:rFonts w:ascii="Times New Roman" w:hAnsi="Times New Roman"/>
          <w:sz w:val="26"/>
          <w:szCs w:val="26"/>
          <w:lang w:val="uk-UA"/>
        </w:rPr>
        <w:t xml:space="preserve">ького голови </w:t>
      </w:r>
      <w:r w:rsidR="00A32A4A">
        <w:rPr>
          <w:rFonts w:ascii="Times New Roman" w:hAnsi="Times New Roman"/>
          <w:sz w:val="26"/>
          <w:szCs w:val="26"/>
          <w:lang w:val="uk-UA"/>
        </w:rPr>
        <w:tab/>
      </w:r>
      <w:r w:rsidR="00A32A4A">
        <w:rPr>
          <w:rFonts w:ascii="Times New Roman" w:hAnsi="Times New Roman"/>
          <w:sz w:val="26"/>
          <w:szCs w:val="26"/>
          <w:lang w:val="uk-UA"/>
        </w:rPr>
        <w:tab/>
      </w:r>
      <w:r w:rsidR="00A32A4A">
        <w:rPr>
          <w:rFonts w:ascii="Times New Roman" w:hAnsi="Times New Roman"/>
          <w:sz w:val="26"/>
          <w:szCs w:val="26"/>
          <w:lang w:val="uk-UA"/>
        </w:rPr>
        <w:tab/>
      </w:r>
      <w:r w:rsidR="00A32A4A">
        <w:rPr>
          <w:rFonts w:ascii="Times New Roman" w:hAnsi="Times New Roman"/>
          <w:sz w:val="26"/>
          <w:szCs w:val="26"/>
          <w:lang w:val="uk-UA"/>
        </w:rPr>
        <w:tab/>
      </w:r>
      <w:r w:rsidR="00A32A4A">
        <w:rPr>
          <w:rFonts w:ascii="Times New Roman" w:hAnsi="Times New Roman"/>
          <w:sz w:val="26"/>
          <w:szCs w:val="26"/>
          <w:lang w:val="uk-UA"/>
        </w:rPr>
        <w:tab/>
        <w:t xml:space="preserve">          Андрій СТАСІВ</w:t>
      </w:r>
    </w:p>
    <w:p w14:paraId="77ED4C08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58AB5A2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Начальник юридичного відділу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Надія ТЕМНИК</w:t>
      </w:r>
    </w:p>
    <w:p w14:paraId="1566E2E4" w14:textId="77777777" w:rsidR="000506E7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71B12E8" w14:textId="77777777" w:rsidR="000506E7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фінансового управління                                             Лариса КОВАЛЬ</w:t>
      </w:r>
    </w:p>
    <w:p w14:paraId="54B10C19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729EF4E" w14:textId="77777777" w:rsidR="000506E7" w:rsidRDefault="000506E7" w:rsidP="000506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 xml:space="preserve">Головний спеціаліст – уповноважений </w:t>
      </w:r>
    </w:p>
    <w:p w14:paraId="0ECE3D1C" w14:textId="77777777" w:rsidR="000506E7" w:rsidRDefault="000506E7" w:rsidP="000506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</w:rPr>
        <w:t xml:space="preserve">з питань запобігання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та виявлення </w:t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/>
        </w:rPr>
        <w:t>корупції</w:t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              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       Леся ФРЕЙ</w:t>
      </w:r>
    </w:p>
    <w:p w14:paraId="190B1060" w14:textId="77777777" w:rsidR="000506E7" w:rsidRPr="0023276D" w:rsidRDefault="000506E7" w:rsidP="000506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</w:rPr>
        <w:tab/>
      </w:r>
    </w:p>
    <w:p w14:paraId="587FE500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</w:rPr>
        <w:tab/>
      </w:r>
      <w:r w:rsidRPr="0023276D">
        <w:rPr>
          <w:rFonts w:ascii="Times New Roman" w:eastAsia="Times New Roman" w:hAnsi="Times New Roman"/>
          <w:sz w:val="26"/>
          <w:szCs w:val="26"/>
          <w:lang w:val="uk-UA"/>
        </w:rPr>
        <w:t xml:space="preserve">         </w:t>
      </w:r>
    </w:p>
    <w:p w14:paraId="3D811EB2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>Голова постійної комісії з питань освіти,</w:t>
      </w:r>
    </w:p>
    <w:p w14:paraId="1D836982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культури, молоді, фізкультури та спорту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Тарас  ВАСИЛІВ</w:t>
      </w:r>
    </w:p>
    <w:p w14:paraId="557367B5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75E6F88" w14:textId="77777777" w:rsidR="000506E7" w:rsidRPr="0023276D" w:rsidRDefault="000506E7" w:rsidP="000506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3276D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</w:r>
      <w:r w:rsidRPr="0023276D">
        <w:rPr>
          <w:rFonts w:ascii="Times New Roman" w:hAnsi="Times New Roman"/>
          <w:sz w:val="26"/>
          <w:szCs w:val="26"/>
          <w:lang w:val="uk-UA"/>
        </w:rPr>
        <w:tab/>
        <w:t>Мар`ян  БЕРНИК</w:t>
      </w:r>
    </w:p>
    <w:p w14:paraId="0CE99A03" w14:textId="77777777" w:rsidR="00C0544C" w:rsidRPr="00ED5749" w:rsidRDefault="00C0544C" w:rsidP="005A3671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223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</w:t>
      </w:r>
    </w:p>
    <w:p w14:paraId="78C62440" w14:textId="77777777" w:rsidR="000002D7" w:rsidRDefault="00203D8F">
      <w:pPr>
        <w:rPr>
          <w:lang w:val="uk-UA"/>
        </w:rPr>
      </w:pPr>
    </w:p>
    <w:p w14:paraId="6469B02C" w14:textId="77777777" w:rsidR="00A339A6" w:rsidRDefault="00A339A6">
      <w:pPr>
        <w:rPr>
          <w:lang w:val="uk-UA"/>
        </w:rPr>
      </w:pPr>
    </w:p>
    <w:p w14:paraId="45986AD1" w14:textId="77777777" w:rsidR="00A339A6" w:rsidRDefault="00A339A6">
      <w:pPr>
        <w:rPr>
          <w:lang w:val="uk-UA"/>
        </w:rPr>
      </w:pPr>
    </w:p>
    <w:p w14:paraId="03469DCF" w14:textId="77777777" w:rsidR="00A339A6" w:rsidRDefault="00A339A6">
      <w:pPr>
        <w:rPr>
          <w:lang w:val="uk-UA"/>
        </w:rPr>
      </w:pPr>
    </w:p>
    <w:p w14:paraId="4720C56C" w14:textId="77777777" w:rsidR="00A339A6" w:rsidRDefault="00A339A6">
      <w:pPr>
        <w:rPr>
          <w:lang w:val="uk-UA"/>
        </w:rPr>
      </w:pPr>
    </w:p>
    <w:p w14:paraId="4F42950E" w14:textId="77777777" w:rsidR="00A339A6" w:rsidRDefault="00A339A6">
      <w:pPr>
        <w:rPr>
          <w:lang w:val="uk-UA"/>
        </w:rPr>
      </w:pPr>
    </w:p>
    <w:p w14:paraId="485D1C3E" w14:textId="77777777" w:rsidR="00A339A6" w:rsidRDefault="00A339A6">
      <w:pPr>
        <w:rPr>
          <w:lang w:val="uk-UA"/>
        </w:rPr>
      </w:pPr>
    </w:p>
    <w:p w14:paraId="37114E6A" w14:textId="77777777" w:rsidR="00A339A6" w:rsidRDefault="00A339A6">
      <w:pPr>
        <w:rPr>
          <w:lang w:val="uk-UA"/>
        </w:rPr>
      </w:pPr>
    </w:p>
    <w:p w14:paraId="2DFA14D2" w14:textId="77777777" w:rsidR="00A339A6" w:rsidRDefault="00A339A6">
      <w:pPr>
        <w:rPr>
          <w:lang w:val="uk-UA"/>
        </w:rPr>
      </w:pPr>
    </w:p>
    <w:p w14:paraId="6DFD8DBC" w14:textId="77777777" w:rsidR="00A339A6" w:rsidRDefault="00A339A6">
      <w:pPr>
        <w:rPr>
          <w:lang w:val="uk-UA"/>
        </w:rPr>
      </w:pPr>
    </w:p>
    <w:p w14:paraId="33335025" w14:textId="77777777" w:rsidR="00A339A6" w:rsidRDefault="00A339A6">
      <w:pPr>
        <w:rPr>
          <w:lang w:val="uk-UA"/>
        </w:rPr>
      </w:pPr>
    </w:p>
    <w:p w14:paraId="5296762E" w14:textId="77777777" w:rsidR="00A339A6" w:rsidRDefault="00A339A6">
      <w:pPr>
        <w:rPr>
          <w:lang w:val="uk-UA"/>
        </w:rPr>
      </w:pPr>
    </w:p>
    <w:p w14:paraId="71409B46" w14:textId="77777777" w:rsidR="00A339A6" w:rsidRDefault="00A339A6">
      <w:pPr>
        <w:rPr>
          <w:lang w:val="uk-UA"/>
        </w:rPr>
      </w:pPr>
    </w:p>
    <w:p w14:paraId="5691C118" w14:textId="77777777" w:rsidR="00A339A6" w:rsidRDefault="00A339A6">
      <w:pPr>
        <w:rPr>
          <w:lang w:val="uk-UA"/>
        </w:rPr>
      </w:pPr>
    </w:p>
    <w:p w14:paraId="30A98884" w14:textId="77777777" w:rsidR="00A339A6" w:rsidRDefault="00A339A6">
      <w:pPr>
        <w:rPr>
          <w:lang w:val="uk-UA"/>
        </w:rPr>
      </w:pPr>
    </w:p>
    <w:p w14:paraId="72E6FEC6" w14:textId="77777777" w:rsidR="00A339A6" w:rsidRDefault="00A339A6">
      <w:pPr>
        <w:rPr>
          <w:lang w:val="uk-UA"/>
        </w:rPr>
      </w:pPr>
    </w:p>
    <w:p w14:paraId="22C8F56E" w14:textId="77777777" w:rsidR="00665130" w:rsidRPr="000A01D8" w:rsidRDefault="00665130" w:rsidP="00665130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0A01D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14:paraId="127C4E69" w14:textId="77777777" w:rsidR="00665130" w:rsidRPr="000A01D8" w:rsidRDefault="00665130" w:rsidP="00665130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0A01D8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_____сесії </w:t>
      </w:r>
      <w:r w:rsidRPr="006D2B0D">
        <w:rPr>
          <w:rFonts w:ascii="Times New Roman" w:hAnsi="Times New Roman" w:cs="Times New Roman"/>
          <w:sz w:val="24"/>
          <w:szCs w:val="24"/>
        </w:rPr>
        <w:t>V</w:t>
      </w:r>
      <w:r w:rsidRPr="000A01D8">
        <w:rPr>
          <w:rFonts w:ascii="Times New Roman" w:hAnsi="Times New Roman" w:cs="Times New Roman"/>
          <w:sz w:val="24"/>
          <w:szCs w:val="24"/>
          <w:lang w:val="uk-UA"/>
        </w:rPr>
        <w:t>ІІІ  скликання</w:t>
      </w:r>
    </w:p>
    <w:p w14:paraId="45D8D6A1" w14:textId="77777777" w:rsidR="00665130" w:rsidRPr="000A01D8" w:rsidRDefault="00665130" w:rsidP="00665130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0A01D8">
        <w:rPr>
          <w:rFonts w:ascii="Times New Roman" w:hAnsi="Times New Roman" w:cs="Times New Roman"/>
          <w:sz w:val="24"/>
          <w:szCs w:val="24"/>
          <w:lang w:val="uk-UA"/>
        </w:rPr>
        <w:t>Стрийської міської ради</w:t>
      </w:r>
    </w:p>
    <w:p w14:paraId="2AAEB914" w14:textId="77777777" w:rsidR="00665130" w:rsidRPr="006F4C3F" w:rsidRDefault="00665130" w:rsidP="00665130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6F4C3F">
        <w:rPr>
          <w:rFonts w:ascii="Times New Roman" w:hAnsi="Times New Roman" w:cs="Times New Roman"/>
          <w:sz w:val="24"/>
          <w:szCs w:val="24"/>
          <w:lang w:val="uk-UA"/>
        </w:rPr>
        <w:t>від _______  2024  року № ___</w:t>
      </w:r>
    </w:p>
    <w:p w14:paraId="0BFEFEE6" w14:textId="77777777" w:rsidR="00665130" w:rsidRDefault="00665130" w:rsidP="00665130">
      <w:pPr>
        <w:tabs>
          <w:tab w:val="left" w:pos="7564"/>
        </w:tabs>
        <w:rPr>
          <w:lang w:val="uk-UA"/>
        </w:rPr>
      </w:pPr>
    </w:p>
    <w:p w14:paraId="50856DBC" w14:textId="77777777" w:rsidR="00BE6B19" w:rsidRDefault="00BE6B19" w:rsidP="00665130">
      <w:pPr>
        <w:tabs>
          <w:tab w:val="left" w:pos="7564"/>
        </w:tabs>
        <w:rPr>
          <w:lang w:val="uk-UA"/>
        </w:rPr>
      </w:pPr>
    </w:p>
    <w:p w14:paraId="29CF9745" w14:textId="77777777" w:rsidR="00BE6B19" w:rsidRPr="00BE6B19" w:rsidRDefault="00BE6B19" w:rsidP="00665130">
      <w:pPr>
        <w:tabs>
          <w:tab w:val="left" w:pos="7564"/>
        </w:tabs>
        <w:rPr>
          <w:lang w:val="uk-UA"/>
        </w:rPr>
      </w:pPr>
    </w:p>
    <w:p w14:paraId="1BEB00F8" w14:textId="77777777" w:rsidR="006D4F3C" w:rsidRDefault="00665130" w:rsidP="000A01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6D4F3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</w:t>
      </w:r>
    </w:p>
    <w:p w14:paraId="2190E7D6" w14:textId="77777777" w:rsidR="006D4F3C" w:rsidRDefault="006D4F3C" w:rsidP="000A01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закладів загальної середньої освіти </w:t>
      </w:r>
    </w:p>
    <w:p w14:paraId="4F1AC9FE" w14:textId="77777777" w:rsidR="000A01D8" w:rsidRDefault="006D4F3C" w:rsidP="000A01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Стрийської міської територіальної громади </w:t>
      </w:r>
    </w:p>
    <w:p w14:paraId="51C3F987" w14:textId="77777777" w:rsidR="000A01D8" w:rsidRPr="006D0922" w:rsidRDefault="000A01D8" w:rsidP="000A01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D09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самостійне ведення бухгалтерського обліку</w:t>
      </w:r>
    </w:p>
    <w:p w14:paraId="66488B3B" w14:textId="77777777" w:rsidR="000A01D8" w:rsidRDefault="000A01D8" w:rsidP="000A01D8">
      <w:pPr>
        <w:spacing w:after="160" w:line="256" w:lineRule="auto"/>
        <w:rPr>
          <w:rFonts w:ascii="Calibri" w:eastAsia="Calibri" w:hAnsi="Calibri" w:cs="Times New Roman"/>
          <w:sz w:val="24"/>
          <w:szCs w:val="24"/>
          <w:lang w:val="uk-UA"/>
        </w:rPr>
      </w:pPr>
    </w:p>
    <w:p w14:paraId="08123273" w14:textId="77777777" w:rsidR="000A01D8" w:rsidRPr="006D0922" w:rsidRDefault="000A01D8" w:rsidP="000A01D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</w:t>
      </w:r>
      <w:r w:rsidR="00692163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1. </w:t>
      </w:r>
      <w:r w:rsidRPr="00F71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Братківський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ліцей Стрийської міської ради Стрийського району Львівської області;</w:t>
      </w:r>
    </w:p>
    <w:p w14:paraId="3D261B5A" w14:textId="77777777" w:rsidR="000A01D8" w:rsidRDefault="000A01D8" w:rsidP="000A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 </w:t>
      </w:r>
      <w:r w:rsidRPr="00F71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Дашавський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ліцей Стрийської міської ради Стрийського району Львівської області;</w:t>
      </w:r>
    </w:p>
    <w:p w14:paraId="79F420A9" w14:textId="77777777" w:rsidR="000A01D8" w:rsidRDefault="000A01D8" w:rsidP="000A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Pr="00F71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Лисятицький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 міської ради Стрийського району Львівської області;</w:t>
      </w:r>
    </w:p>
    <w:p w14:paraId="2595F2D9" w14:textId="77777777" w:rsidR="000A01D8" w:rsidRDefault="000A01D8" w:rsidP="000A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4. </w:t>
      </w:r>
      <w:r w:rsidRPr="00F71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Миртюківський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ліцей </w:t>
      </w:r>
      <w:r w:rsidR="00ED0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 міської ради Стрийського району Львівської області;</w:t>
      </w:r>
    </w:p>
    <w:p w14:paraId="049247A0" w14:textId="77777777" w:rsidR="00ED0DFF" w:rsidRDefault="00692163" w:rsidP="000A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1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5. Нежухівський</w:t>
      </w:r>
      <w:r w:rsidR="00ED0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ліцей </w:t>
      </w:r>
      <w:r w:rsidR="00ED0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 міської ради Стрийського району Львівської області;</w:t>
      </w:r>
    </w:p>
    <w:p w14:paraId="7AD281F7" w14:textId="77777777" w:rsidR="000A01D8" w:rsidRDefault="000A01D8" w:rsidP="000A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6. </w:t>
      </w:r>
      <w:r w:rsidRPr="00F71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Подорожненський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ліцей </w:t>
      </w:r>
      <w:r w:rsidR="00BE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 міської ради Стрийського району Львівської області;</w:t>
      </w:r>
    </w:p>
    <w:p w14:paraId="78D0CD73" w14:textId="77777777" w:rsidR="000A01D8" w:rsidRPr="006D0922" w:rsidRDefault="000A01D8" w:rsidP="00BE6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7. </w:t>
      </w:r>
      <w:r w:rsidR="00BE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Угерський </w:t>
      </w:r>
      <w:r w:rsidR="00692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ліцей </w:t>
      </w:r>
      <w:r w:rsidR="00BE6B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 міської ради Стрийського району Львівської області.</w:t>
      </w:r>
    </w:p>
    <w:p w14:paraId="7D66A431" w14:textId="77777777" w:rsidR="000A01D8" w:rsidRPr="006D0922" w:rsidRDefault="000A01D8" w:rsidP="000A01D8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B5EFE6" w14:textId="77777777" w:rsidR="000A01D8" w:rsidRPr="005368F5" w:rsidRDefault="000A01D8" w:rsidP="000A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C12D63" w14:textId="77777777" w:rsidR="000A01D8" w:rsidRDefault="000A01D8" w:rsidP="000A01D8">
      <w:pPr>
        <w:spacing w:after="160" w:line="256" w:lineRule="auto"/>
        <w:rPr>
          <w:rFonts w:ascii="Calibri" w:eastAsia="Calibri" w:hAnsi="Calibri" w:cs="Times New Roman"/>
          <w:sz w:val="24"/>
          <w:szCs w:val="24"/>
          <w:lang w:val="uk-UA"/>
        </w:rPr>
      </w:pPr>
    </w:p>
    <w:p w14:paraId="00F6F8D9" w14:textId="77777777" w:rsidR="00BE6B19" w:rsidRPr="00CF3308" w:rsidRDefault="00BE6B19" w:rsidP="000A01D8">
      <w:pPr>
        <w:spacing w:after="160" w:line="256" w:lineRule="auto"/>
        <w:rPr>
          <w:rFonts w:ascii="Calibri" w:eastAsia="Calibri" w:hAnsi="Calibri" w:cs="Times New Roman"/>
          <w:sz w:val="24"/>
          <w:szCs w:val="24"/>
          <w:lang w:val="uk-UA"/>
        </w:rPr>
      </w:pPr>
    </w:p>
    <w:p w14:paraId="1DB5540E" w14:textId="77777777" w:rsidR="000A01D8" w:rsidRPr="001510F4" w:rsidRDefault="000A01D8" w:rsidP="000A01D8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510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Секретар міської ради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BE6B1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Мар'ян БЕРНИК</w:t>
      </w:r>
    </w:p>
    <w:p w14:paraId="506671E8" w14:textId="77777777" w:rsidR="00665130" w:rsidRPr="00C0544C" w:rsidRDefault="00665130" w:rsidP="00665130">
      <w:pPr>
        <w:tabs>
          <w:tab w:val="left" w:pos="7564"/>
        </w:tabs>
        <w:rPr>
          <w:lang w:val="uk-UA"/>
        </w:rPr>
      </w:pPr>
    </w:p>
    <w:sectPr w:rsidR="00665130" w:rsidRPr="00C0544C" w:rsidSect="00985B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70BA"/>
    <w:multiLevelType w:val="multilevel"/>
    <w:tmpl w:val="EA6CCAE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544C"/>
    <w:rsid w:val="000506E7"/>
    <w:rsid w:val="00064B00"/>
    <w:rsid w:val="000A01D8"/>
    <w:rsid w:val="001C0368"/>
    <w:rsid w:val="002033DC"/>
    <w:rsid w:val="00203D8F"/>
    <w:rsid w:val="00497B3B"/>
    <w:rsid w:val="00507357"/>
    <w:rsid w:val="00513B06"/>
    <w:rsid w:val="00567431"/>
    <w:rsid w:val="005A3671"/>
    <w:rsid w:val="00640947"/>
    <w:rsid w:val="00645AC9"/>
    <w:rsid w:val="00665130"/>
    <w:rsid w:val="00692163"/>
    <w:rsid w:val="006D4F3C"/>
    <w:rsid w:val="006F4C3F"/>
    <w:rsid w:val="007E080F"/>
    <w:rsid w:val="007F3C63"/>
    <w:rsid w:val="00944ACE"/>
    <w:rsid w:val="0097106F"/>
    <w:rsid w:val="00985B2C"/>
    <w:rsid w:val="00A32A4A"/>
    <w:rsid w:val="00A339A6"/>
    <w:rsid w:val="00B21246"/>
    <w:rsid w:val="00B657F7"/>
    <w:rsid w:val="00BE6B19"/>
    <w:rsid w:val="00C0544C"/>
    <w:rsid w:val="00C21815"/>
    <w:rsid w:val="00D228E6"/>
    <w:rsid w:val="00D470D3"/>
    <w:rsid w:val="00DC6F02"/>
    <w:rsid w:val="00E91D03"/>
    <w:rsid w:val="00EA5653"/>
    <w:rsid w:val="00EC57DE"/>
    <w:rsid w:val="00ED0DFF"/>
    <w:rsid w:val="00EE595E"/>
    <w:rsid w:val="00F00CDC"/>
    <w:rsid w:val="00F30FF9"/>
    <w:rsid w:val="00F53747"/>
    <w:rsid w:val="00FA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AF89"/>
  <w15:docId w15:val="{F46E1F2A-2821-4204-AF1E-C2E78F8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44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4C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5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544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2838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PradidM</cp:lastModifiedBy>
  <cp:revision>41</cp:revision>
  <cp:lastPrinted>2024-10-07T12:57:00Z</cp:lastPrinted>
  <dcterms:created xsi:type="dcterms:W3CDTF">2024-04-29T06:20:00Z</dcterms:created>
  <dcterms:modified xsi:type="dcterms:W3CDTF">2024-10-11T08:50:00Z</dcterms:modified>
</cp:coreProperties>
</file>