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13F3E" w14:textId="7B5097FD" w:rsidR="00E61CD2" w:rsidRDefault="00B97D25" w:rsidP="00E61CD2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sz w:val="20"/>
          <w:lang w:val="uk-UA" w:eastAsia="uk-UA"/>
        </w:rPr>
        <w:t xml:space="preserve"> </w:t>
      </w:r>
      <w:r w:rsidR="00A52E34"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3803B9CF" wp14:editId="4A7B67F9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3F5AE" w14:textId="77777777" w:rsidR="00E61CD2" w:rsidRDefault="00E61CD2" w:rsidP="00E61CD2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7534EAFA" w14:textId="77777777" w:rsidR="00A3407A" w:rsidRDefault="00A3407A" w:rsidP="00A3407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0A275FB3" w14:textId="77777777" w:rsidR="00E61CD2" w:rsidRDefault="00207E9D" w:rsidP="00A3407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E4011B">
        <w:rPr>
          <w:caps/>
          <w:sz w:val="28"/>
          <w:szCs w:val="28"/>
          <w:lang w:val="uk-UA"/>
        </w:rPr>
        <w:t>І</w:t>
      </w:r>
      <w:r w:rsidR="00711AF3">
        <w:rPr>
          <w:caps/>
          <w:sz w:val="28"/>
          <w:szCs w:val="28"/>
          <w:lang w:val="en-US"/>
        </w:rPr>
        <w:t>V</w:t>
      </w:r>
      <w:r w:rsidR="00A3407A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238F18A4" w14:textId="77777777" w:rsidR="00E61CD2" w:rsidRDefault="00E61CD2" w:rsidP="00E61CD2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3B11169" w14:textId="77777777" w:rsidR="00E61CD2" w:rsidRDefault="00E61CD2" w:rsidP="00E61CD2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7AF5CE12" w14:textId="77777777" w:rsidR="00880559" w:rsidRDefault="00E61CD2" w:rsidP="00E61CD2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№_______</w:t>
      </w:r>
      <w:r w:rsidR="00CC406A">
        <w:rPr>
          <w:lang w:val="uk-UA"/>
        </w:rPr>
        <w:t>продаж</w:t>
      </w:r>
    </w:p>
    <w:p w14:paraId="42EF7C14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877E8B3" w14:textId="77777777" w:rsidR="00472982" w:rsidRPr="00A21B6A" w:rsidRDefault="00472982" w:rsidP="00472982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A21B6A">
        <w:rPr>
          <w:rFonts w:ascii="Times New Roman" w:hAnsi="Times New Roman"/>
          <w:b/>
          <w:sz w:val="24"/>
          <w:szCs w:val="24"/>
        </w:rPr>
        <w:t>Про продаж у власність земельної ділянки несільськогосподарського призначення під об’єктами нерухомого майна</w:t>
      </w:r>
      <w:r w:rsidR="00095818" w:rsidRPr="00A21B6A">
        <w:rPr>
          <w:rFonts w:ascii="Times New Roman" w:hAnsi="Times New Roman"/>
          <w:b/>
          <w:sz w:val="24"/>
          <w:szCs w:val="24"/>
        </w:rPr>
        <w:t xml:space="preserve">, яка знаходиться </w:t>
      </w:r>
      <w:r w:rsidRPr="00A21B6A">
        <w:rPr>
          <w:rFonts w:ascii="Times New Roman" w:hAnsi="Times New Roman"/>
          <w:b/>
          <w:sz w:val="24"/>
          <w:szCs w:val="24"/>
        </w:rPr>
        <w:t>на території Стрийської міської ради</w:t>
      </w:r>
      <w:r w:rsidRPr="00A21B6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B270846" w14:textId="77777777" w:rsidR="00472982" w:rsidRPr="00A21B6A" w:rsidRDefault="00472982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37538FA" w14:textId="77777777" w:rsidR="00472982" w:rsidRPr="00A21B6A" w:rsidRDefault="00472982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A21B6A"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D07196" w:rsidRPr="00A21B6A">
        <w:rPr>
          <w:rFonts w:ascii="Times New Roman" w:hAnsi="Times New Roman"/>
          <w:sz w:val="28"/>
          <w:szCs w:val="28"/>
        </w:rPr>
        <w:t xml:space="preserve">фізичних осіб </w:t>
      </w:r>
      <w:r w:rsidRPr="00A21B6A">
        <w:rPr>
          <w:rFonts w:ascii="Times New Roman" w:hAnsi="Times New Roman"/>
          <w:sz w:val="28"/>
          <w:szCs w:val="28"/>
        </w:rPr>
        <w:t>про продаж у власність земельної ділянки несільськогосподарського призначення</w:t>
      </w:r>
      <w:r w:rsidR="00095818" w:rsidRPr="00A21B6A">
        <w:rPr>
          <w:rFonts w:ascii="Times New Roman" w:hAnsi="Times New Roman"/>
          <w:sz w:val="28"/>
          <w:szCs w:val="28"/>
        </w:rPr>
        <w:t xml:space="preserve"> під об’єктами нерухомого майна, яка знаходиться </w:t>
      </w:r>
      <w:r w:rsidRPr="00A21B6A">
        <w:rPr>
          <w:rFonts w:ascii="Times New Roman" w:hAnsi="Times New Roman"/>
          <w:sz w:val="28"/>
          <w:szCs w:val="28"/>
        </w:rPr>
        <w:t>на території Стрийської міської ради та звіт</w:t>
      </w:r>
      <w:r w:rsidR="008118C9" w:rsidRPr="00A21B6A">
        <w:rPr>
          <w:rFonts w:ascii="Times New Roman" w:hAnsi="Times New Roman"/>
          <w:sz w:val="28"/>
          <w:szCs w:val="28"/>
        </w:rPr>
        <w:t>и</w:t>
      </w:r>
      <w:r w:rsidRPr="00A21B6A">
        <w:rPr>
          <w:rFonts w:ascii="Times New Roman" w:hAnsi="Times New Roman"/>
          <w:sz w:val="28"/>
          <w:szCs w:val="28"/>
        </w:rPr>
        <w:t xml:space="preserve"> про експертну грошову оцінку земельн</w:t>
      </w:r>
      <w:r w:rsidR="008118C9" w:rsidRPr="00A21B6A">
        <w:rPr>
          <w:rFonts w:ascii="Times New Roman" w:hAnsi="Times New Roman"/>
          <w:sz w:val="28"/>
          <w:szCs w:val="28"/>
        </w:rPr>
        <w:t>их</w:t>
      </w:r>
      <w:r w:rsidRPr="00A21B6A">
        <w:rPr>
          <w:rFonts w:ascii="Times New Roman" w:hAnsi="Times New Roman"/>
          <w:sz w:val="28"/>
          <w:szCs w:val="28"/>
        </w:rPr>
        <w:t xml:space="preserve"> ділян</w:t>
      </w:r>
      <w:r w:rsidR="008118C9" w:rsidRPr="00A21B6A">
        <w:rPr>
          <w:rFonts w:ascii="Times New Roman" w:hAnsi="Times New Roman"/>
          <w:sz w:val="28"/>
          <w:szCs w:val="28"/>
        </w:rPr>
        <w:t>ок</w:t>
      </w:r>
      <w:r w:rsidRPr="00A21B6A">
        <w:rPr>
          <w:rFonts w:ascii="Times New Roman" w:hAnsi="Times New Roman"/>
          <w:sz w:val="28"/>
          <w:szCs w:val="28"/>
        </w:rPr>
        <w:t xml:space="preserve"> несільськогосподарського призначення, виготовлен</w:t>
      </w:r>
      <w:r w:rsidR="008118C9" w:rsidRPr="00A21B6A">
        <w:rPr>
          <w:rFonts w:ascii="Times New Roman" w:hAnsi="Times New Roman"/>
          <w:sz w:val="28"/>
          <w:szCs w:val="28"/>
        </w:rPr>
        <w:t>і</w:t>
      </w:r>
      <w:r w:rsidRPr="00A21B6A">
        <w:rPr>
          <w:rFonts w:ascii="Times New Roman" w:hAnsi="Times New Roman"/>
          <w:sz w:val="28"/>
          <w:szCs w:val="28"/>
        </w:rPr>
        <w:t xml:space="preserve"> суб’єктом оціночної діяльності Товариством з обмеженою відповідальністю «Західземлепроект» та керуючись, ст.ст.128, 134 Земельного кодексу України, Законом України «Про оцінку земель», ст.26 Законом України «Про місцеве самоврядування в Україні», міська рада </w:t>
      </w:r>
    </w:p>
    <w:p w14:paraId="1317969B" w14:textId="77777777" w:rsidR="00472982" w:rsidRPr="00A21B6A" w:rsidRDefault="00472982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A21B6A">
        <w:rPr>
          <w:rFonts w:ascii="Times New Roman" w:hAnsi="Times New Roman"/>
          <w:sz w:val="28"/>
          <w:szCs w:val="28"/>
        </w:rPr>
        <w:t>ВИРІШИЛА:</w:t>
      </w:r>
    </w:p>
    <w:p w14:paraId="0AF96C3D" w14:textId="77777777" w:rsidR="00472982" w:rsidRPr="00A21B6A" w:rsidRDefault="00472982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DBA0EEB" w14:textId="77777777" w:rsidR="00E63082" w:rsidRPr="00D2038E" w:rsidRDefault="00207E9D" w:rsidP="00E63082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>1</w:t>
      </w:r>
      <w:r w:rsidR="00E63082" w:rsidRPr="00D2038E">
        <w:rPr>
          <w:sz w:val="28"/>
          <w:szCs w:val="28"/>
          <w:lang w:val="uk-UA"/>
        </w:rPr>
        <w:t xml:space="preserve">. Затвердити звіт про експертну грошову оцінку земельної ділянки комунальної власності несільськогосподарського призначення під об’єктами нерухомого майна </w:t>
      </w:r>
      <w:r w:rsidR="00D07196" w:rsidRPr="00D2038E">
        <w:rPr>
          <w:sz w:val="28"/>
          <w:szCs w:val="28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439 га"/>
        </w:smartTagPr>
        <w:r w:rsidR="00D07196" w:rsidRPr="00D2038E">
          <w:rPr>
            <w:sz w:val="28"/>
            <w:szCs w:val="28"/>
            <w:lang w:val="uk-UA"/>
          </w:rPr>
          <w:t>0,0</w:t>
        </w:r>
        <w:r w:rsidR="00711AF3" w:rsidRPr="00D2038E">
          <w:rPr>
            <w:sz w:val="28"/>
            <w:szCs w:val="28"/>
            <w:lang w:val="uk-UA"/>
          </w:rPr>
          <w:t>439</w:t>
        </w:r>
        <w:r w:rsidR="00D07196" w:rsidRPr="00D2038E">
          <w:rPr>
            <w:sz w:val="28"/>
            <w:szCs w:val="28"/>
            <w:lang w:val="uk-UA"/>
          </w:rPr>
          <w:t xml:space="preserve"> га</w:t>
        </w:r>
      </w:smartTag>
      <w:r w:rsidR="00D07196" w:rsidRPr="00D2038E">
        <w:rPr>
          <w:sz w:val="28"/>
          <w:szCs w:val="28"/>
          <w:lang w:val="uk-UA"/>
        </w:rPr>
        <w:t xml:space="preserve"> (кадастровий номер: 46</w:t>
      </w:r>
      <w:r w:rsidR="00711AF3" w:rsidRPr="00D2038E">
        <w:rPr>
          <w:sz w:val="28"/>
          <w:szCs w:val="28"/>
          <w:lang w:val="uk-UA"/>
        </w:rPr>
        <w:t>11200000</w:t>
      </w:r>
      <w:r w:rsidR="00D07196" w:rsidRPr="00D2038E">
        <w:rPr>
          <w:sz w:val="28"/>
          <w:szCs w:val="28"/>
          <w:lang w:val="uk-UA"/>
        </w:rPr>
        <w:t>:0</w:t>
      </w:r>
      <w:r w:rsidR="00711AF3" w:rsidRPr="00D2038E">
        <w:rPr>
          <w:sz w:val="28"/>
          <w:szCs w:val="28"/>
          <w:lang w:val="uk-UA"/>
        </w:rPr>
        <w:t>6</w:t>
      </w:r>
      <w:r w:rsidR="00D07196" w:rsidRPr="00D2038E">
        <w:rPr>
          <w:sz w:val="28"/>
          <w:szCs w:val="28"/>
          <w:lang w:val="uk-UA"/>
        </w:rPr>
        <w:t>:00</w:t>
      </w:r>
      <w:r w:rsidR="00711AF3" w:rsidRPr="00D2038E">
        <w:rPr>
          <w:sz w:val="28"/>
          <w:szCs w:val="28"/>
          <w:lang w:val="uk-UA"/>
        </w:rPr>
        <w:t>1</w:t>
      </w:r>
      <w:r w:rsidR="00D07196" w:rsidRPr="00D2038E">
        <w:rPr>
          <w:sz w:val="28"/>
          <w:szCs w:val="28"/>
          <w:lang w:val="uk-UA"/>
        </w:rPr>
        <w:t>:0</w:t>
      </w:r>
      <w:r w:rsidR="00711AF3" w:rsidRPr="00D2038E">
        <w:rPr>
          <w:sz w:val="28"/>
          <w:szCs w:val="28"/>
          <w:lang w:val="uk-UA"/>
        </w:rPr>
        <w:t>016</w:t>
      </w:r>
      <w:r w:rsidR="00D07196" w:rsidRPr="00D2038E">
        <w:rPr>
          <w:sz w:val="28"/>
          <w:szCs w:val="28"/>
          <w:lang w:val="uk-UA"/>
        </w:rPr>
        <w:t xml:space="preserve">) для </w:t>
      </w:r>
      <w:r w:rsidR="00711AF3" w:rsidRPr="00D2038E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</w:t>
      </w:r>
      <w:r w:rsidR="00D07196" w:rsidRPr="00D2038E">
        <w:rPr>
          <w:sz w:val="28"/>
          <w:szCs w:val="28"/>
          <w:shd w:val="clear" w:color="auto" w:fill="FFFFFF"/>
          <w:lang w:val="uk-UA"/>
        </w:rPr>
        <w:t>,</w:t>
      </w:r>
      <w:r w:rsidR="00D07196" w:rsidRPr="00D2038E">
        <w:rPr>
          <w:sz w:val="28"/>
          <w:szCs w:val="28"/>
          <w:lang w:val="uk-UA"/>
        </w:rPr>
        <w:t xml:space="preserve"> яка знаходяться за адресою: вул. </w:t>
      </w:r>
      <w:r w:rsidR="00711AF3" w:rsidRPr="00D2038E">
        <w:rPr>
          <w:sz w:val="28"/>
          <w:szCs w:val="28"/>
          <w:lang w:val="uk-UA"/>
        </w:rPr>
        <w:t>Б.Лепкого, 18П</w:t>
      </w:r>
      <w:r w:rsidR="00D07196" w:rsidRPr="00D2038E">
        <w:rPr>
          <w:sz w:val="28"/>
          <w:szCs w:val="28"/>
          <w:lang w:val="uk-UA"/>
        </w:rPr>
        <w:t xml:space="preserve">, </w:t>
      </w:r>
      <w:r w:rsidR="00711AF3" w:rsidRPr="00D2038E">
        <w:rPr>
          <w:sz w:val="28"/>
          <w:szCs w:val="28"/>
          <w:lang w:val="uk-UA"/>
        </w:rPr>
        <w:t xml:space="preserve">м. </w:t>
      </w:r>
      <w:r w:rsidR="00D07196" w:rsidRPr="00D2038E">
        <w:rPr>
          <w:sz w:val="28"/>
          <w:szCs w:val="28"/>
          <w:lang w:val="uk-UA"/>
        </w:rPr>
        <w:t>Стрий, Львівська область на території Стрийської міської ради</w:t>
      </w:r>
      <w:r w:rsidR="00E63082" w:rsidRPr="00D2038E">
        <w:rPr>
          <w:sz w:val="28"/>
          <w:szCs w:val="28"/>
          <w:lang w:val="uk-UA"/>
        </w:rPr>
        <w:t xml:space="preserve">, експертна вартість земельної ділянки становить </w:t>
      </w:r>
      <w:r w:rsidR="00711AF3" w:rsidRPr="00D2038E">
        <w:rPr>
          <w:sz w:val="28"/>
          <w:szCs w:val="28"/>
          <w:lang w:val="uk-UA"/>
        </w:rPr>
        <w:t>144</w:t>
      </w:r>
      <w:r w:rsidR="00E63082" w:rsidRPr="00D2038E">
        <w:rPr>
          <w:sz w:val="28"/>
          <w:szCs w:val="28"/>
          <w:lang w:val="uk-UA"/>
        </w:rPr>
        <w:t xml:space="preserve"> </w:t>
      </w:r>
      <w:r w:rsidR="00711AF3" w:rsidRPr="00D2038E">
        <w:rPr>
          <w:sz w:val="28"/>
          <w:szCs w:val="28"/>
          <w:lang w:val="uk-UA"/>
        </w:rPr>
        <w:t>965</w:t>
      </w:r>
      <w:r w:rsidR="00E63082" w:rsidRPr="00D2038E">
        <w:rPr>
          <w:sz w:val="28"/>
          <w:szCs w:val="28"/>
          <w:lang w:val="uk-UA"/>
        </w:rPr>
        <w:t xml:space="preserve"> грн. 00 коп. (</w:t>
      </w:r>
      <w:r w:rsidR="00483F57" w:rsidRPr="00D2038E">
        <w:rPr>
          <w:sz w:val="28"/>
          <w:szCs w:val="28"/>
          <w:lang w:val="uk-UA"/>
        </w:rPr>
        <w:t xml:space="preserve">сто </w:t>
      </w:r>
      <w:r w:rsidR="00711AF3" w:rsidRPr="00D2038E">
        <w:rPr>
          <w:sz w:val="28"/>
          <w:szCs w:val="28"/>
          <w:lang w:val="uk-UA"/>
        </w:rPr>
        <w:t xml:space="preserve">сорок чотири </w:t>
      </w:r>
      <w:r w:rsidR="00E63082" w:rsidRPr="00D2038E">
        <w:rPr>
          <w:sz w:val="28"/>
          <w:szCs w:val="28"/>
          <w:lang w:val="uk-UA"/>
        </w:rPr>
        <w:t>тисяч</w:t>
      </w:r>
      <w:r w:rsidR="00711AF3" w:rsidRPr="00D2038E">
        <w:rPr>
          <w:sz w:val="28"/>
          <w:szCs w:val="28"/>
          <w:lang w:val="uk-UA"/>
        </w:rPr>
        <w:t>і</w:t>
      </w:r>
      <w:r w:rsidR="00E63082" w:rsidRPr="00D2038E">
        <w:rPr>
          <w:sz w:val="28"/>
          <w:szCs w:val="28"/>
          <w:lang w:val="uk-UA"/>
        </w:rPr>
        <w:t xml:space="preserve"> </w:t>
      </w:r>
      <w:r w:rsidR="00711AF3" w:rsidRPr="00D2038E">
        <w:rPr>
          <w:sz w:val="28"/>
          <w:szCs w:val="28"/>
          <w:lang w:val="uk-UA"/>
        </w:rPr>
        <w:t xml:space="preserve">дев’ятсот шістдесят п’ять </w:t>
      </w:r>
      <w:r w:rsidR="00E63082" w:rsidRPr="00D2038E">
        <w:rPr>
          <w:sz w:val="28"/>
          <w:szCs w:val="28"/>
          <w:lang w:val="uk-UA"/>
        </w:rPr>
        <w:t>грив</w:t>
      </w:r>
      <w:r w:rsidR="00D07196" w:rsidRPr="00D2038E">
        <w:rPr>
          <w:sz w:val="28"/>
          <w:szCs w:val="28"/>
          <w:lang w:val="uk-UA"/>
        </w:rPr>
        <w:t>ень</w:t>
      </w:r>
      <w:r w:rsidR="00E63082" w:rsidRPr="00D2038E">
        <w:rPr>
          <w:sz w:val="28"/>
          <w:szCs w:val="28"/>
          <w:lang w:val="uk-UA"/>
        </w:rPr>
        <w:t xml:space="preserve">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="00E63082" w:rsidRPr="00D2038E">
          <w:rPr>
            <w:sz w:val="28"/>
            <w:szCs w:val="28"/>
            <w:lang w:val="uk-UA"/>
          </w:rPr>
          <w:t>1 кв. м</w:t>
        </w:r>
      </w:smartTag>
      <w:r w:rsidR="00E63082" w:rsidRPr="00D2038E">
        <w:rPr>
          <w:sz w:val="28"/>
          <w:szCs w:val="28"/>
          <w:lang w:val="uk-UA"/>
        </w:rPr>
        <w:t xml:space="preserve">. земельної ділянки </w:t>
      </w:r>
      <w:r w:rsidR="00711AF3" w:rsidRPr="00D2038E">
        <w:rPr>
          <w:sz w:val="28"/>
          <w:szCs w:val="28"/>
          <w:lang w:val="uk-UA"/>
        </w:rPr>
        <w:t>330</w:t>
      </w:r>
      <w:r w:rsidR="00E63082" w:rsidRPr="00D2038E">
        <w:rPr>
          <w:sz w:val="28"/>
          <w:szCs w:val="28"/>
          <w:lang w:val="uk-UA"/>
        </w:rPr>
        <w:t xml:space="preserve"> грн. </w:t>
      </w:r>
      <w:r w:rsidR="00711AF3" w:rsidRPr="00D2038E">
        <w:rPr>
          <w:sz w:val="28"/>
          <w:szCs w:val="28"/>
          <w:lang w:val="uk-UA"/>
        </w:rPr>
        <w:t>22</w:t>
      </w:r>
      <w:r w:rsidR="00E63082" w:rsidRPr="00D2038E">
        <w:rPr>
          <w:sz w:val="28"/>
          <w:szCs w:val="28"/>
          <w:lang w:val="uk-UA"/>
        </w:rPr>
        <w:t xml:space="preserve"> коп. (</w:t>
      </w:r>
      <w:r w:rsidR="00711AF3" w:rsidRPr="00D2038E">
        <w:rPr>
          <w:sz w:val="28"/>
          <w:szCs w:val="28"/>
          <w:lang w:val="uk-UA"/>
        </w:rPr>
        <w:t xml:space="preserve">триста тридцять </w:t>
      </w:r>
      <w:r w:rsidR="00E63082" w:rsidRPr="00D2038E">
        <w:rPr>
          <w:sz w:val="28"/>
          <w:szCs w:val="28"/>
          <w:lang w:val="uk-UA"/>
        </w:rPr>
        <w:t>грив</w:t>
      </w:r>
      <w:r w:rsidR="00483F57" w:rsidRPr="00D2038E">
        <w:rPr>
          <w:sz w:val="28"/>
          <w:szCs w:val="28"/>
          <w:lang w:val="uk-UA"/>
        </w:rPr>
        <w:t>ень</w:t>
      </w:r>
      <w:r w:rsidR="00A326B2" w:rsidRPr="00D2038E">
        <w:rPr>
          <w:sz w:val="28"/>
          <w:szCs w:val="28"/>
          <w:lang w:val="uk-UA"/>
        </w:rPr>
        <w:t xml:space="preserve"> </w:t>
      </w:r>
      <w:r w:rsidR="00711AF3" w:rsidRPr="00D2038E">
        <w:rPr>
          <w:sz w:val="28"/>
          <w:szCs w:val="28"/>
          <w:lang w:val="uk-UA"/>
        </w:rPr>
        <w:t>22</w:t>
      </w:r>
      <w:r w:rsidR="00E63082" w:rsidRPr="00D2038E">
        <w:rPr>
          <w:sz w:val="28"/>
          <w:szCs w:val="28"/>
          <w:lang w:val="uk-UA"/>
        </w:rPr>
        <w:t xml:space="preserve"> коп.). </w:t>
      </w:r>
    </w:p>
    <w:p w14:paraId="05DB0E0A" w14:textId="77777777" w:rsidR="00A61972" w:rsidRPr="00D2038E" w:rsidRDefault="00207E9D" w:rsidP="00A61972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>2</w:t>
      </w:r>
      <w:r w:rsidR="00E63082" w:rsidRPr="00D2038E">
        <w:rPr>
          <w:sz w:val="28"/>
          <w:szCs w:val="28"/>
          <w:lang w:val="uk-UA"/>
        </w:rPr>
        <w:t xml:space="preserve">. </w:t>
      </w:r>
      <w:r w:rsidR="00A61972" w:rsidRPr="00D2038E">
        <w:rPr>
          <w:sz w:val="28"/>
          <w:szCs w:val="28"/>
          <w:lang w:val="uk-UA"/>
        </w:rPr>
        <w:t>Прод</w:t>
      </w:r>
      <w:r w:rsidR="00A326B2" w:rsidRPr="00D2038E">
        <w:rPr>
          <w:sz w:val="28"/>
          <w:szCs w:val="28"/>
          <w:lang w:val="uk-UA"/>
        </w:rPr>
        <w:t>ати громадян</w:t>
      </w:r>
      <w:r w:rsidR="00D07196" w:rsidRPr="00D2038E">
        <w:rPr>
          <w:sz w:val="28"/>
          <w:szCs w:val="28"/>
          <w:lang w:val="uk-UA"/>
        </w:rPr>
        <w:t xml:space="preserve">ину </w:t>
      </w:r>
      <w:proofErr w:type="spellStart"/>
      <w:r w:rsidR="00711AF3" w:rsidRPr="00D2038E">
        <w:rPr>
          <w:sz w:val="28"/>
          <w:szCs w:val="28"/>
          <w:lang w:val="uk-UA"/>
        </w:rPr>
        <w:t>Яцку</w:t>
      </w:r>
      <w:proofErr w:type="spellEnd"/>
      <w:r w:rsidR="00711AF3" w:rsidRPr="00D2038E">
        <w:rPr>
          <w:sz w:val="28"/>
          <w:szCs w:val="28"/>
          <w:lang w:val="uk-UA"/>
        </w:rPr>
        <w:t xml:space="preserve"> Василю Дмитровичу</w:t>
      </w:r>
      <w:r w:rsidR="00483F57" w:rsidRPr="00D2038E">
        <w:rPr>
          <w:sz w:val="28"/>
          <w:szCs w:val="28"/>
        </w:rPr>
        <w:t xml:space="preserve"> </w:t>
      </w:r>
      <w:r w:rsidR="00A61972" w:rsidRPr="00D2038E">
        <w:rPr>
          <w:sz w:val="28"/>
          <w:szCs w:val="28"/>
          <w:lang w:val="uk-UA"/>
        </w:rPr>
        <w:t xml:space="preserve">земельну ділянку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0439 га"/>
        </w:smartTagPr>
        <w:r w:rsidR="00711AF3" w:rsidRPr="00D2038E">
          <w:rPr>
            <w:sz w:val="28"/>
            <w:szCs w:val="28"/>
            <w:lang w:val="uk-UA"/>
          </w:rPr>
          <w:t>0,0439 га</w:t>
        </w:r>
      </w:smartTag>
      <w:r w:rsidR="00711AF3" w:rsidRPr="00D2038E">
        <w:rPr>
          <w:sz w:val="28"/>
          <w:szCs w:val="28"/>
          <w:lang w:val="uk-UA"/>
        </w:rPr>
        <w:t xml:space="preserve"> (кадастровий номер: 4611200000:06:001:0016)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</w:t>
      </w:r>
      <w:r w:rsidR="00711AF3" w:rsidRPr="00D2038E">
        <w:rPr>
          <w:sz w:val="28"/>
          <w:szCs w:val="28"/>
          <w:shd w:val="clear" w:color="auto" w:fill="FFFFFF"/>
          <w:lang w:val="uk-UA"/>
        </w:rPr>
        <w:t>,</w:t>
      </w:r>
      <w:r w:rsidR="00711AF3" w:rsidRPr="00D2038E">
        <w:rPr>
          <w:sz w:val="28"/>
          <w:szCs w:val="28"/>
          <w:lang w:val="uk-UA"/>
        </w:rPr>
        <w:t xml:space="preserve"> яка знаходяться за адресою: вул. Б.Лепкого, 18П, м. Стрий, Львівська область на території Стрийської міської ради</w:t>
      </w:r>
      <w:r w:rsidR="00A61972" w:rsidRPr="00D2038E">
        <w:rPr>
          <w:sz w:val="28"/>
          <w:szCs w:val="28"/>
          <w:lang w:val="uk-UA"/>
        </w:rPr>
        <w:t xml:space="preserve"> за ціною </w:t>
      </w:r>
      <w:r w:rsidR="00711AF3" w:rsidRPr="00D2038E">
        <w:rPr>
          <w:sz w:val="28"/>
          <w:szCs w:val="28"/>
          <w:lang w:val="uk-UA"/>
        </w:rPr>
        <w:t xml:space="preserve">144 965 грн. 00 коп. (сто сорок чотири тисячі дев’ятсот шістдесят п’ять гривень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="00711AF3" w:rsidRPr="00D2038E">
          <w:rPr>
            <w:sz w:val="28"/>
            <w:szCs w:val="28"/>
            <w:lang w:val="uk-UA"/>
          </w:rPr>
          <w:t>1 кв. м</w:t>
        </w:r>
      </w:smartTag>
      <w:r w:rsidR="00711AF3" w:rsidRPr="00D2038E">
        <w:rPr>
          <w:sz w:val="28"/>
          <w:szCs w:val="28"/>
          <w:lang w:val="uk-UA"/>
        </w:rPr>
        <w:t>. земельної ділянки 330 грн. 22 коп. (триста тридцять гривень 22 коп.)</w:t>
      </w:r>
      <w:r w:rsidR="00A61972" w:rsidRPr="00D2038E">
        <w:rPr>
          <w:sz w:val="28"/>
          <w:szCs w:val="28"/>
          <w:lang w:val="uk-UA"/>
        </w:rPr>
        <w:t>.</w:t>
      </w:r>
    </w:p>
    <w:p w14:paraId="3FB63FBE" w14:textId="77777777" w:rsidR="00A61972" w:rsidRPr="00D2038E" w:rsidRDefault="00A61972" w:rsidP="00A61972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lastRenderedPageBreak/>
        <w:t xml:space="preserve">3. Зарахувати суму </w:t>
      </w:r>
      <w:r w:rsidRPr="00D2038E">
        <w:rPr>
          <w:sz w:val="28"/>
          <w:szCs w:val="28"/>
          <w:shd w:val="clear" w:color="auto" w:fill="FFFFFF"/>
          <w:lang w:val="uk-UA"/>
        </w:rPr>
        <w:t xml:space="preserve">авансового внеску сплачену </w:t>
      </w:r>
      <w:r w:rsidR="005F1BC8" w:rsidRPr="00D2038E">
        <w:rPr>
          <w:sz w:val="28"/>
          <w:szCs w:val="28"/>
          <w:lang w:val="uk-UA"/>
        </w:rPr>
        <w:t>громадян</w:t>
      </w:r>
      <w:r w:rsidR="00D07196" w:rsidRPr="00D2038E">
        <w:rPr>
          <w:sz w:val="28"/>
          <w:szCs w:val="28"/>
          <w:lang w:val="uk-UA"/>
        </w:rPr>
        <w:t>ином</w:t>
      </w:r>
      <w:r w:rsidR="00483F57" w:rsidRPr="00D2038E">
        <w:rPr>
          <w:sz w:val="28"/>
          <w:szCs w:val="28"/>
          <w:lang w:val="uk-UA"/>
        </w:rPr>
        <w:t xml:space="preserve"> </w:t>
      </w:r>
      <w:proofErr w:type="spellStart"/>
      <w:r w:rsidR="00711AF3" w:rsidRPr="00D2038E">
        <w:rPr>
          <w:sz w:val="28"/>
          <w:szCs w:val="28"/>
          <w:lang w:val="uk-UA"/>
        </w:rPr>
        <w:t>Яцком</w:t>
      </w:r>
      <w:proofErr w:type="spellEnd"/>
      <w:r w:rsidR="00711AF3" w:rsidRPr="00D2038E">
        <w:rPr>
          <w:sz w:val="28"/>
          <w:szCs w:val="28"/>
          <w:lang w:val="uk-UA"/>
        </w:rPr>
        <w:t xml:space="preserve"> Василем Дмитровичем </w:t>
      </w:r>
      <w:r w:rsidRPr="00D2038E">
        <w:rPr>
          <w:sz w:val="28"/>
          <w:szCs w:val="28"/>
          <w:shd w:val="clear" w:color="auto" w:fill="FFFFFF"/>
          <w:lang w:val="uk-UA"/>
        </w:rPr>
        <w:t xml:space="preserve">в розмірі </w:t>
      </w:r>
      <w:r w:rsidR="00483F57" w:rsidRPr="00D2038E">
        <w:rPr>
          <w:sz w:val="28"/>
          <w:szCs w:val="28"/>
          <w:shd w:val="clear" w:color="auto" w:fill="FFFFFF"/>
          <w:lang w:val="uk-UA"/>
        </w:rPr>
        <w:t>6</w:t>
      </w:r>
      <w:r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="00483F57" w:rsidRPr="00D2038E">
        <w:rPr>
          <w:sz w:val="28"/>
          <w:szCs w:val="28"/>
          <w:shd w:val="clear" w:color="auto" w:fill="FFFFFF"/>
          <w:lang w:val="uk-UA"/>
        </w:rPr>
        <w:t>408</w:t>
      </w:r>
      <w:r w:rsidRPr="00D2038E">
        <w:rPr>
          <w:sz w:val="28"/>
          <w:szCs w:val="28"/>
          <w:shd w:val="clear" w:color="auto" w:fill="FFFFFF"/>
          <w:lang w:val="uk-UA"/>
        </w:rPr>
        <w:t xml:space="preserve"> грн. 00 коп. (</w:t>
      </w:r>
      <w:r w:rsidR="00483F57" w:rsidRPr="00D2038E">
        <w:rPr>
          <w:sz w:val="28"/>
          <w:szCs w:val="28"/>
          <w:shd w:val="clear" w:color="auto" w:fill="FFFFFF"/>
          <w:lang w:val="uk-UA"/>
        </w:rPr>
        <w:t>шість</w:t>
      </w:r>
      <w:r w:rsidR="00A326B2"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Pr="00D2038E">
        <w:rPr>
          <w:sz w:val="28"/>
          <w:szCs w:val="28"/>
          <w:shd w:val="clear" w:color="auto" w:fill="FFFFFF"/>
          <w:lang w:val="uk-UA"/>
        </w:rPr>
        <w:t xml:space="preserve">тисяч </w:t>
      </w:r>
      <w:r w:rsidR="00483F57" w:rsidRPr="00D2038E">
        <w:rPr>
          <w:sz w:val="28"/>
          <w:szCs w:val="28"/>
          <w:shd w:val="clear" w:color="auto" w:fill="FFFFFF"/>
          <w:lang w:val="uk-UA"/>
        </w:rPr>
        <w:t>чотириста вісім</w:t>
      </w:r>
      <w:r w:rsidRPr="00D2038E">
        <w:rPr>
          <w:sz w:val="28"/>
          <w:szCs w:val="28"/>
          <w:shd w:val="clear" w:color="auto" w:fill="FFFFFF"/>
          <w:lang w:val="uk-UA"/>
        </w:rPr>
        <w:t xml:space="preserve"> грив</w:t>
      </w:r>
      <w:r w:rsidR="00483F57" w:rsidRPr="00D2038E">
        <w:rPr>
          <w:sz w:val="28"/>
          <w:szCs w:val="28"/>
          <w:shd w:val="clear" w:color="auto" w:fill="FFFFFF"/>
          <w:lang w:val="uk-UA"/>
        </w:rPr>
        <w:t>ень</w:t>
      </w:r>
      <w:r w:rsidR="00A326B2"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Pr="00D2038E">
        <w:rPr>
          <w:sz w:val="28"/>
          <w:szCs w:val="28"/>
          <w:shd w:val="clear" w:color="auto" w:fill="FFFFFF"/>
          <w:lang w:val="uk-UA"/>
        </w:rPr>
        <w:t>00 коп.) в рахунок оплати ціни земельної ділянки</w:t>
      </w:r>
      <w:r w:rsidRPr="00D2038E">
        <w:rPr>
          <w:sz w:val="28"/>
          <w:szCs w:val="28"/>
          <w:lang w:val="uk-UA"/>
        </w:rPr>
        <w:t>.</w:t>
      </w:r>
    </w:p>
    <w:p w14:paraId="4DB83902" w14:textId="77777777" w:rsidR="00A61972" w:rsidRPr="00D2038E" w:rsidRDefault="00A61972" w:rsidP="00A61972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4. </w:t>
      </w:r>
      <w:r w:rsidR="005F1BC8" w:rsidRPr="00D2038E">
        <w:rPr>
          <w:sz w:val="28"/>
          <w:szCs w:val="28"/>
          <w:lang w:val="uk-UA"/>
        </w:rPr>
        <w:t>Громадян</w:t>
      </w:r>
      <w:r w:rsidR="00D07196" w:rsidRPr="00D2038E">
        <w:rPr>
          <w:sz w:val="28"/>
          <w:szCs w:val="28"/>
          <w:lang w:val="uk-UA"/>
        </w:rPr>
        <w:t>ину</w:t>
      </w:r>
      <w:r w:rsidR="005F1BC8" w:rsidRPr="00D2038E">
        <w:rPr>
          <w:sz w:val="28"/>
          <w:szCs w:val="28"/>
          <w:lang w:val="uk-UA"/>
        </w:rPr>
        <w:t xml:space="preserve"> </w:t>
      </w:r>
      <w:proofErr w:type="spellStart"/>
      <w:r w:rsidR="00711AF3" w:rsidRPr="00D2038E">
        <w:rPr>
          <w:sz w:val="28"/>
          <w:szCs w:val="28"/>
          <w:lang w:val="uk-UA"/>
        </w:rPr>
        <w:t>Яцку</w:t>
      </w:r>
      <w:proofErr w:type="spellEnd"/>
      <w:r w:rsidR="00711AF3" w:rsidRPr="00D2038E">
        <w:rPr>
          <w:sz w:val="28"/>
          <w:szCs w:val="28"/>
          <w:lang w:val="uk-UA"/>
        </w:rPr>
        <w:t xml:space="preserve"> Василю Дмитровичу</w:t>
      </w:r>
      <w:r w:rsidR="00D07196" w:rsidRPr="00D2038E">
        <w:rPr>
          <w:sz w:val="28"/>
          <w:szCs w:val="28"/>
          <w:lang w:val="uk-UA"/>
        </w:rPr>
        <w:t xml:space="preserve"> </w:t>
      </w:r>
      <w:r w:rsidRPr="00D2038E">
        <w:rPr>
          <w:sz w:val="28"/>
          <w:szCs w:val="28"/>
          <w:lang w:val="uk-UA"/>
        </w:rPr>
        <w:t>укласти договір купівлі-продажу земельної ділянки із Стрийською міською радою та нотаріально його посвідчити.</w:t>
      </w:r>
    </w:p>
    <w:p w14:paraId="2F6FEB87" w14:textId="77777777" w:rsidR="004B1264" w:rsidRPr="00D2038E" w:rsidRDefault="004B1264" w:rsidP="004B1264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5. Затвердити звіт про експертну грошову оцінку земельної ділянки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0334 га"/>
        </w:smartTagPr>
        <w:r w:rsidR="00D07196" w:rsidRPr="00D2038E">
          <w:rPr>
            <w:sz w:val="28"/>
            <w:szCs w:val="28"/>
            <w:lang w:val="uk-UA"/>
          </w:rPr>
          <w:t>0,</w:t>
        </w:r>
        <w:r w:rsidR="00E40C57" w:rsidRPr="00D2038E">
          <w:rPr>
            <w:sz w:val="28"/>
            <w:szCs w:val="28"/>
            <w:lang w:val="uk-UA"/>
          </w:rPr>
          <w:t>0334</w:t>
        </w:r>
        <w:r w:rsidR="00D07196" w:rsidRPr="00D2038E">
          <w:rPr>
            <w:sz w:val="28"/>
            <w:szCs w:val="28"/>
            <w:lang w:val="uk-UA"/>
          </w:rPr>
          <w:t xml:space="preserve"> га</w:t>
        </w:r>
      </w:smartTag>
      <w:r w:rsidR="00D07196" w:rsidRPr="00D2038E">
        <w:rPr>
          <w:sz w:val="28"/>
          <w:szCs w:val="28"/>
          <w:lang w:val="uk-UA"/>
        </w:rPr>
        <w:t xml:space="preserve"> </w:t>
      </w:r>
      <w:r w:rsidR="00211429" w:rsidRPr="00D2038E">
        <w:rPr>
          <w:sz w:val="28"/>
          <w:szCs w:val="28"/>
          <w:lang w:val="uk-UA"/>
        </w:rPr>
        <w:t>(кадастровий номер: 46</w:t>
      </w:r>
      <w:r w:rsidR="00E40C57" w:rsidRPr="00D2038E">
        <w:rPr>
          <w:sz w:val="28"/>
          <w:szCs w:val="28"/>
          <w:lang w:val="uk-UA"/>
        </w:rPr>
        <w:t>11200000</w:t>
      </w:r>
      <w:r w:rsidR="00211429" w:rsidRPr="00D2038E">
        <w:rPr>
          <w:sz w:val="28"/>
          <w:szCs w:val="28"/>
          <w:lang w:val="uk-UA"/>
        </w:rPr>
        <w:t>:0</w:t>
      </w:r>
      <w:r w:rsidR="00E40C57" w:rsidRPr="00D2038E">
        <w:rPr>
          <w:sz w:val="28"/>
          <w:szCs w:val="28"/>
          <w:lang w:val="uk-UA"/>
        </w:rPr>
        <w:t>6</w:t>
      </w:r>
      <w:r w:rsidR="00211429" w:rsidRPr="00D2038E">
        <w:rPr>
          <w:sz w:val="28"/>
          <w:szCs w:val="28"/>
          <w:lang w:val="uk-UA"/>
        </w:rPr>
        <w:t>:00</w:t>
      </w:r>
      <w:r w:rsidR="00E40C57" w:rsidRPr="00D2038E">
        <w:rPr>
          <w:sz w:val="28"/>
          <w:szCs w:val="28"/>
          <w:lang w:val="uk-UA"/>
        </w:rPr>
        <w:t>1</w:t>
      </w:r>
      <w:r w:rsidR="00211429" w:rsidRPr="00D2038E">
        <w:rPr>
          <w:sz w:val="28"/>
          <w:szCs w:val="28"/>
          <w:lang w:val="uk-UA"/>
        </w:rPr>
        <w:t>:00</w:t>
      </w:r>
      <w:r w:rsidR="00E40C57" w:rsidRPr="00D2038E">
        <w:rPr>
          <w:sz w:val="28"/>
          <w:szCs w:val="28"/>
          <w:lang w:val="uk-UA"/>
        </w:rPr>
        <w:t>28</w:t>
      </w:r>
      <w:r w:rsidR="00211429" w:rsidRPr="00D2038E">
        <w:rPr>
          <w:sz w:val="28"/>
          <w:szCs w:val="28"/>
          <w:lang w:val="uk-UA"/>
        </w:rPr>
        <w:t xml:space="preserve">) </w:t>
      </w:r>
      <w:r w:rsidR="00D07196" w:rsidRPr="00D2038E">
        <w:rPr>
          <w:sz w:val="28"/>
          <w:szCs w:val="28"/>
          <w:lang w:val="uk-UA"/>
        </w:rPr>
        <w:t xml:space="preserve">для </w:t>
      </w:r>
      <w:r w:rsidR="00E40C57" w:rsidRPr="00D2038E">
        <w:rPr>
          <w:sz w:val="28"/>
          <w:szCs w:val="28"/>
          <w:lang w:val="uk-UA"/>
        </w:rPr>
        <w:t>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(код КВЦПЗ 03.10)</w:t>
      </w:r>
      <w:r w:rsidR="00D07196" w:rsidRPr="00D2038E">
        <w:rPr>
          <w:sz w:val="28"/>
          <w:szCs w:val="28"/>
          <w:lang w:val="uk-UA"/>
        </w:rPr>
        <w:t xml:space="preserve">, яка знаходяться за адресою: </w:t>
      </w:r>
      <w:r w:rsidR="00E40C57" w:rsidRPr="00D2038E">
        <w:rPr>
          <w:sz w:val="28"/>
          <w:szCs w:val="28"/>
          <w:lang w:val="uk-UA"/>
        </w:rPr>
        <w:t>вул. Б.Лепкого, 18Р, м. Стрий, Львівська область на території Стрийської міської ради</w:t>
      </w:r>
      <w:r w:rsidRPr="00D2038E">
        <w:rPr>
          <w:sz w:val="28"/>
          <w:szCs w:val="28"/>
          <w:lang w:val="uk-UA"/>
        </w:rPr>
        <w:t xml:space="preserve">, експертна вартість земельної ділянки становить </w:t>
      </w:r>
      <w:r w:rsidR="00E40C57" w:rsidRPr="00D2038E">
        <w:rPr>
          <w:sz w:val="28"/>
          <w:szCs w:val="28"/>
          <w:lang w:val="uk-UA"/>
        </w:rPr>
        <w:t xml:space="preserve">139 951 </w:t>
      </w:r>
      <w:r w:rsidRPr="00D2038E">
        <w:rPr>
          <w:sz w:val="28"/>
          <w:szCs w:val="28"/>
          <w:lang w:val="uk-UA"/>
        </w:rPr>
        <w:t>грн. 00 коп. (</w:t>
      </w:r>
      <w:r w:rsidR="00E40C57" w:rsidRPr="00D2038E">
        <w:rPr>
          <w:sz w:val="28"/>
          <w:szCs w:val="28"/>
          <w:lang w:val="uk-UA"/>
        </w:rPr>
        <w:t xml:space="preserve">сто тридцять дев’ять </w:t>
      </w:r>
      <w:r w:rsidRPr="00D2038E">
        <w:rPr>
          <w:sz w:val="28"/>
          <w:szCs w:val="28"/>
          <w:lang w:val="uk-UA"/>
        </w:rPr>
        <w:t xml:space="preserve">тисяч </w:t>
      </w:r>
      <w:r w:rsidR="00E40C57" w:rsidRPr="00D2038E">
        <w:rPr>
          <w:sz w:val="28"/>
          <w:szCs w:val="28"/>
          <w:lang w:val="uk-UA"/>
        </w:rPr>
        <w:t>дев’ятсот п’ятдесят одна</w:t>
      </w:r>
      <w:r w:rsidRPr="00D2038E">
        <w:rPr>
          <w:sz w:val="28"/>
          <w:szCs w:val="28"/>
          <w:lang w:val="uk-UA"/>
        </w:rPr>
        <w:t xml:space="preserve"> гривн</w:t>
      </w:r>
      <w:r w:rsidR="00E40C57" w:rsidRPr="00D2038E">
        <w:rPr>
          <w:sz w:val="28"/>
          <w:szCs w:val="28"/>
          <w:lang w:val="uk-UA"/>
        </w:rPr>
        <w:t>я</w:t>
      </w:r>
      <w:r w:rsidRPr="00D2038E">
        <w:rPr>
          <w:sz w:val="28"/>
          <w:szCs w:val="28"/>
          <w:lang w:val="uk-UA"/>
        </w:rPr>
        <w:t xml:space="preserve">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Pr="00D2038E">
          <w:rPr>
            <w:sz w:val="28"/>
            <w:szCs w:val="28"/>
            <w:lang w:val="uk-UA"/>
          </w:rPr>
          <w:t>1 кв. м</w:t>
        </w:r>
      </w:smartTag>
      <w:r w:rsidRPr="00D2038E">
        <w:rPr>
          <w:sz w:val="28"/>
          <w:szCs w:val="28"/>
          <w:lang w:val="uk-UA"/>
        </w:rPr>
        <w:t xml:space="preserve">. земельної ділянки </w:t>
      </w:r>
      <w:r w:rsidR="00E40C57" w:rsidRPr="00D2038E">
        <w:rPr>
          <w:sz w:val="28"/>
          <w:szCs w:val="28"/>
          <w:lang w:val="uk-UA"/>
        </w:rPr>
        <w:t>419</w:t>
      </w:r>
      <w:r w:rsidRPr="00D2038E">
        <w:rPr>
          <w:sz w:val="28"/>
          <w:szCs w:val="28"/>
          <w:lang w:val="uk-UA"/>
        </w:rPr>
        <w:t xml:space="preserve"> грн. </w:t>
      </w:r>
      <w:r w:rsidR="00E40C57" w:rsidRPr="00D2038E">
        <w:rPr>
          <w:sz w:val="28"/>
          <w:szCs w:val="28"/>
          <w:lang w:val="uk-UA"/>
        </w:rPr>
        <w:t>01</w:t>
      </w:r>
      <w:r w:rsidRPr="00D2038E">
        <w:rPr>
          <w:sz w:val="28"/>
          <w:szCs w:val="28"/>
          <w:lang w:val="uk-UA"/>
        </w:rPr>
        <w:t xml:space="preserve"> коп. </w:t>
      </w:r>
      <w:r w:rsidR="000663A1" w:rsidRPr="00D2038E">
        <w:rPr>
          <w:sz w:val="28"/>
          <w:szCs w:val="28"/>
          <w:lang w:val="uk-UA"/>
        </w:rPr>
        <w:t>(</w:t>
      </w:r>
      <w:r w:rsidR="00E40C57" w:rsidRPr="00D2038E">
        <w:rPr>
          <w:sz w:val="28"/>
          <w:szCs w:val="28"/>
          <w:lang w:val="uk-UA"/>
        </w:rPr>
        <w:t xml:space="preserve">чотириста дев’ятнадцять </w:t>
      </w:r>
      <w:r w:rsidRPr="00D2038E">
        <w:rPr>
          <w:sz w:val="28"/>
          <w:szCs w:val="28"/>
          <w:lang w:val="uk-UA"/>
        </w:rPr>
        <w:t>гривень</w:t>
      </w:r>
      <w:r w:rsidR="00211429" w:rsidRPr="00D2038E">
        <w:rPr>
          <w:sz w:val="28"/>
          <w:szCs w:val="28"/>
          <w:lang w:val="uk-UA"/>
        </w:rPr>
        <w:t xml:space="preserve"> </w:t>
      </w:r>
      <w:r w:rsidR="00E40C57" w:rsidRPr="00D2038E">
        <w:rPr>
          <w:sz w:val="28"/>
          <w:szCs w:val="28"/>
          <w:lang w:val="uk-UA"/>
        </w:rPr>
        <w:t>01</w:t>
      </w:r>
      <w:r w:rsidRPr="00D2038E">
        <w:rPr>
          <w:sz w:val="28"/>
          <w:szCs w:val="28"/>
          <w:lang w:val="uk-UA"/>
        </w:rPr>
        <w:t xml:space="preserve"> коп.). </w:t>
      </w:r>
    </w:p>
    <w:p w14:paraId="73AB5FCC" w14:textId="77777777" w:rsidR="004B1264" w:rsidRPr="00D2038E" w:rsidRDefault="004B1264" w:rsidP="004B1264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6. Продати </w:t>
      </w:r>
      <w:r w:rsidR="00D07196" w:rsidRPr="00D2038E">
        <w:rPr>
          <w:sz w:val="28"/>
          <w:szCs w:val="28"/>
          <w:lang w:val="uk-UA"/>
        </w:rPr>
        <w:t>громадян</w:t>
      </w:r>
      <w:r w:rsidR="00CA62DE" w:rsidRPr="00D2038E">
        <w:rPr>
          <w:sz w:val="28"/>
          <w:szCs w:val="28"/>
          <w:lang w:val="uk-UA"/>
        </w:rPr>
        <w:t xml:space="preserve">ину Петрівському Борису Юрійовичу </w:t>
      </w:r>
      <w:r w:rsidRPr="00D2038E">
        <w:rPr>
          <w:sz w:val="28"/>
          <w:szCs w:val="28"/>
          <w:lang w:val="uk-UA"/>
        </w:rPr>
        <w:t xml:space="preserve">земельну ділянку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0334 га"/>
        </w:smartTagPr>
        <w:r w:rsidR="00E40C57" w:rsidRPr="00D2038E">
          <w:rPr>
            <w:sz w:val="28"/>
            <w:szCs w:val="28"/>
            <w:lang w:val="uk-UA"/>
          </w:rPr>
          <w:t>0,0334 га</w:t>
        </w:r>
      </w:smartTag>
      <w:r w:rsidR="00E40C57" w:rsidRPr="00D2038E">
        <w:rPr>
          <w:sz w:val="28"/>
          <w:szCs w:val="28"/>
          <w:lang w:val="uk-UA"/>
        </w:rPr>
        <w:t xml:space="preserve"> (кадастровий номер: 4611200000:06:001:0028)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(код КВЦПЗ 03.10), яка знаходяться за адресою: вул. Б.Лепкого, 18Р, м. Стрий, Львівська область на території Стрийської міської ради</w:t>
      </w:r>
      <w:r w:rsidRPr="00D2038E">
        <w:rPr>
          <w:sz w:val="28"/>
          <w:szCs w:val="28"/>
          <w:lang w:val="uk-UA"/>
        </w:rPr>
        <w:t xml:space="preserve"> за ціною </w:t>
      </w:r>
      <w:r w:rsidR="00E40C57" w:rsidRPr="00D2038E">
        <w:rPr>
          <w:sz w:val="28"/>
          <w:szCs w:val="28"/>
          <w:lang w:val="uk-UA"/>
        </w:rPr>
        <w:t xml:space="preserve">139 951 грн. 00 коп. (сто тридцять дев’ять тисяч дев’ятсот п’ятдесят одна гривня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="00E40C57" w:rsidRPr="00D2038E">
          <w:rPr>
            <w:sz w:val="28"/>
            <w:szCs w:val="28"/>
            <w:lang w:val="uk-UA"/>
          </w:rPr>
          <w:t>1 кв. м</w:t>
        </w:r>
      </w:smartTag>
      <w:r w:rsidR="00E40C57" w:rsidRPr="00D2038E">
        <w:rPr>
          <w:sz w:val="28"/>
          <w:szCs w:val="28"/>
          <w:lang w:val="uk-UA"/>
        </w:rPr>
        <w:t>. земельної ділянки 419 грн. 01 коп. (чотириста дев’ятнадцять гривень 01 коп.)</w:t>
      </w:r>
      <w:r w:rsidRPr="00D2038E">
        <w:rPr>
          <w:sz w:val="28"/>
          <w:szCs w:val="28"/>
          <w:lang w:val="uk-UA"/>
        </w:rPr>
        <w:t>.</w:t>
      </w:r>
    </w:p>
    <w:p w14:paraId="10871970" w14:textId="77777777" w:rsidR="004B1264" w:rsidRPr="00D2038E" w:rsidRDefault="004B1264" w:rsidP="004B1264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7. Зарахувати суму </w:t>
      </w:r>
      <w:r w:rsidRPr="00D2038E">
        <w:rPr>
          <w:sz w:val="28"/>
          <w:szCs w:val="28"/>
          <w:shd w:val="clear" w:color="auto" w:fill="FFFFFF"/>
          <w:lang w:val="uk-UA"/>
        </w:rPr>
        <w:t xml:space="preserve">авансового внеску сплачену </w:t>
      </w:r>
      <w:r w:rsidRPr="00D2038E">
        <w:rPr>
          <w:sz w:val="28"/>
          <w:szCs w:val="28"/>
          <w:lang w:val="uk-UA"/>
        </w:rPr>
        <w:t>громадя</w:t>
      </w:r>
      <w:r w:rsidR="002B3CD9" w:rsidRPr="00D2038E">
        <w:rPr>
          <w:sz w:val="28"/>
          <w:szCs w:val="28"/>
          <w:lang w:val="uk-UA"/>
        </w:rPr>
        <w:t>ни</w:t>
      </w:r>
      <w:r w:rsidRPr="00D2038E">
        <w:rPr>
          <w:sz w:val="28"/>
          <w:szCs w:val="28"/>
          <w:lang w:val="uk-UA"/>
        </w:rPr>
        <w:t>н</w:t>
      </w:r>
      <w:r w:rsidR="00CA62DE" w:rsidRPr="00D2038E">
        <w:rPr>
          <w:sz w:val="28"/>
          <w:szCs w:val="28"/>
          <w:lang w:val="uk-UA"/>
        </w:rPr>
        <w:t>ом</w:t>
      </w:r>
      <w:r w:rsidRPr="00D2038E">
        <w:rPr>
          <w:sz w:val="28"/>
          <w:szCs w:val="28"/>
          <w:lang w:val="uk-UA"/>
        </w:rPr>
        <w:t xml:space="preserve"> </w:t>
      </w:r>
      <w:r w:rsidR="00CA62DE" w:rsidRPr="00D2038E">
        <w:rPr>
          <w:sz w:val="28"/>
          <w:szCs w:val="28"/>
          <w:lang w:val="uk-UA"/>
        </w:rPr>
        <w:t>Петрівським Борисом Юрійовичем</w:t>
      </w:r>
      <w:r w:rsidR="00D07196" w:rsidRPr="00D2038E">
        <w:rPr>
          <w:sz w:val="28"/>
          <w:szCs w:val="28"/>
          <w:lang w:val="uk-UA"/>
        </w:rPr>
        <w:t xml:space="preserve"> </w:t>
      </w:r>
      <w:r w:rsidRPr="00D2038E">
        <w:rPr>
          <w:sz w:val="28"/>
          <w:szCs w:val="28"/>
          <w:shd w:val="clear" w:color="auto" w:fill="FFFFFF"/>
          <w:lang w:val="uk-UA"/>
        </w:rPr>
        <w:t xml:space="preserve">в розмірі </w:t>
      </w:r>
      <w:r w:rsidR="00CA62DE" w:rsidRPr="00D2038E">
        <w:rPr>
          <w:sz w:val="28"/>
          <w:szCs w:val="28"/>
          <w:shd w:val="clear" w:color="auto" w:fill="FFFFFF"/>
          <w:lang w:val="uk-UA"/>
        </w:rPr>
        <w:t>6 408 грн. 00 коп. (шість тисяч чотириста вісім гривень 00 коп.) в рахунок оплати ціни земельної ділянки</w:t>
      </w:r>
      <w:r w:rsidRPr="00D2038E">
        <w:rPr>
          <w:sz w:val="28"/>
          <w:szCs w:val="28"/>
          <w:lang w:val="uk-UA"/>
        </w:rPr>
        <w:t>.</w:t>
      </w:r>
    </w:p>
    <w:p w14:paraId="29E788C6" w14:textId="77777777" w:rsidR="004B1264" w:rsidRPr="00D2038E" w:rsidRDefault="004B1264" w:rsidP="002B3CD9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8. </w:t>
      </w:r>
      <w:r w:rsidR="00D07196" w:rsidRPr="00D2038E">
        <w:rPr>
          <w:sz w:val="28"/>
          <w:szCs w:val="28"/>
          <w:lang w:val="uk-UA"/>
        </w:rPr>
        <w:t>Громадян</w:t>
      </w:r>
      <w:r w:rsidR="00CA62DE" w:rsidRPr="00D2038E">
        <w:rPr>
          <w:sz w:val="28"/>
          <w:szCs w:val="28"/>
          <w:lang w:val="uk-UA"/>
        </w:rPr>
        <w:t>ину</w:t>
      </w:r>
      <w:r w:rsidR="00D07196" w:rsidRPr="00D2038E">
        <w:rPr>
          <w:sz w:val="28"/>
          <w:szCs w:val="28"/>
          <w:lang w:val="uk-UA"/>
        </w:rPr>
        <w:t xml:space="preserve"> </w:t>
      </w:r>
      <w:r w:rsidR="00CA62DE" w:rsidRPr="00D2038E">
        <w:rPr>
          <w:sz w:val="28"/>
          <w:szCs w:val="28"/>
          <w:lang w:val="uk-UA"/>
        </w:rPr>
        <w:t xml:space="preserve">Петрівському Борису Юрійовичу </w:t>
      </w:r>
      <w:r w:rsidRPr="00D2038E">
        <w:rPr>
          <w:sz w:val="28"/>
          <w:szCs w:val="28"/>
          <w:lang w:val="uk-UA"/>
        </w:rPr>
        <w:t>укласти договір купівлі-продажу земельної ділянки із Стрийською міською радою та нотаріально його посвідчити.</w:t>
      </w:r>
    </w:p>
    <w:p w14:paraId="3276D86A" w14:textId="77777777" w:rsidR="004B1264" w:rsidRPr="00D2038E" w:rsidRDefault="004B1264" w:rsidP="004B1264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9. Затвердити звіт про експертну грошову оцінку земельної ділянки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1470 га"/>
        </w:smartTagPr>
        <w:r w:rsidR="0061769F" w:rsidRPr="00D2038E">
          <w:rPr>
            <w:sz w:val="28"/>
            <w:szCs w:val="28"/>
            <w:lang w:val="uk-UA"/>
          </w:rPr>
          <w:t>0,1470</w:t>
        </w:r>
        <w:r w:rsidR="00211429" w:rsidRPr="00D2038E">
          <w:rPr>
            <w:sz w:val="28"/>
            <w:szCs w:val="28"/>
            <w:lang w:val="uk-UA"/>
          </w:rPr>
          <w:t xml:space="preserve"> га</w:t>
        </w:r>
      </w:smartTag>
      <w:r w:rsidR="00211429" w:rsidRPr="00D2038E">
        <w:rPr>
          <w:sz w:val="28"/>
          <w:szCs w:val="28"/>
          <w:lang w:val="uk-UA"/>
        </w:rPr>
        <w:t xml:space="preserve"> (кадастровий номер: </w:t>
      </w:r>
      <w:r w:rsidR="00211429" w:rsidRPr="00D2038E">
        <w:rPr>
          <w:sz w:val="28"/>
          <w:szCs w:val="28"/>
          <w:shd w:val="clear" w:color="auto" w:fill="FFFFFF"/>
          <w:lang w:val="uk-UA"/>
        </w:rPr>
        <w:t>4611200000:0</w:t>
      </w:r>
      <w:r w:rsidR="0061769F" w:rsidRPr="00D2038E">
        <w:rPr>
          <w:sz w:val="28"/>
          <w:szCs w:val="28"/>
          <w:shd w:val="clear" w:color="auto" w:fill="FFFFFF"/>
          <w:lang w:val="uk-UA"/>
        </w:rPr>
        <w:t>2</w:t>
      </w:r>
      <w:r w:rsidR="00211429" w:rsidRPr="00D2038E">
        <w:rPr>
          <w:sz w:val="28"/>
          <w:szCs w:val="28"/>
          <w:shd w:val="clear" w:color="auto" w:fill="FFFFFF"/>
          <w:lang w:val="uk-UA"/>
        </w:rPr>
        <w:t>:00</w:t>
      </w:r>
      <w:r w:rsidR="0061769F" w:rsidRPr="00D2038E">
        <w:rPr>
          <w:sz w:val="28"/>
          <w:szCs w:val="28"/>
          <w:shd w:val="clear" w:color="auto" w:fill="FFFFFF"/>
          <w:lang w:val="uk-UA"/>
        </w:rPr>
        <w:t>7</w:t>
      </w:r>
      <w:r w:rsidR="00211429" w:rsidRPr="00D2038E">
        <w:rPr>
          <w:sz w:val="28"/>
          <w:szCs w:val="28"/>
          <w:shd w:val="clear" w:color="auto" w:fill="FFFFFF"/>
          <w:lang w:val="uk-UA"/>
        </w:rPr>
        <w:t>:0</w:t>
      </w:r>
      <w:r w:rsidR="0061769F" w:rsidRPr="00D2038E">
        <w:rPr>
          <w:sz w:val="28"/>
          <w:szCs w:val="28"/>
          <w:shd w:val="clear" w:color="auto" w:fill="FFFFFF"/>
          <w:lang w:val="uk-UA"/>
        </w:rPr>
        <w:t>013</w:t>
      </w:r>
      <w:r w:rsidR="00211429" w:rsidRPr="00D2038E">
        <w:rPr>
          <w:sz w:val="28"/>
          <w:szCs w:val="28"/>
          <w:shd w:val="clear" w:color="auto" w:fill="FFFFFF"/>
          <w:lang w:val="uk-UA"/>
        </w:rPr>
        <w:t>)</w:t>
      </w:r>
      <w:r w:rsidR="00211429" w:rsidRPr="00D2038E">
        <w:rPr>
          <w:sz w:val="28"/>
          <w:szCs w:val="28"/>
          <w:lang w:val="uk-UA"/>
        </w:rPr>
        <w:t xml:space="preserve"> для </w:t>
      </w:r>
      <w:r w:rsidR="0061769F" w:rsidRPr="00D2038E">
        <w:rPr>
          <w:sz w:val="28"/>
          <w:szCs w:val="28"/>
          <w:lang w:val="uk-UA"/>
        </w:rPr>
        <w:t>будівництва та обслуговування будівель торгівлі (код КВЦПЗ 03</w:t>
      </w:r>
      <w:r w:rsidR="00211429" w:rsidRPr="00D2038E">
        <w:rPr>
          <w:sz w:val="28"/>
          <w:szCs w:val="28"/>
          <w:lang w:val="uk-UA"/>
        </w:rPr>
        <w:t>.</w:t>
      </w:r>
      <w:r w:rsidR="0061769F" w:rsidRPr="00D2038E">
        <w:rPr>
          <w:sz w:val="28"/>
          <w:szCs w:val="28"/>
          <w:lang w:val="uk-UA"/>
        </w:rPr>
        <w:t>07</w:t>
      </w:r>
      <w:r w:rsidR="00211429" w:rsidRPr="00D2038E">
        <w:rPr>
          <w:sz w:val="28"/>
          <w:szCs w:val="28"/>
          <w:lang w:val="uk-UA"/>
        </w:rPr>
        <w:t xml:space="preserve">), яка знаходиться за адресою: </w:t>
      </w:r>
      <w:r w:rsidR="00211429" w:rsidRPr="00D2038E">
        <w:rPr>
          <w:sz w:val="28"/>
          <w:szCs w:val="28"/>
          <w:shd w:val="clear" w:color="auto" w:fill="FFFFFF"/>
          <w:lang w:val="uk-UA"/>
        </w:rPr>
        <w:t xml:space="preserve">вул. </w:t>
      </w:r>
      <w:r w:rsidR="0061769F" w:rsidRPr="00D2038E">
        <w:rPr>
          <w:sz w:val="28"/>
          <w:szCs w:val="28"/>
          <w:lang w:val="uk-UA"/>
        </w:rPr>
        <w:t>Добрівлянська, 39/5</w:t>
      </w:r>
      <w:r w:rsidR="00211429" w:rsidRPr="00D2038E">
        <w:rPr>
          <w:sz w:val="28"/>
          <w:szCs w:val="28"/>
          <w:lang w:val="uk-UA"/>
        </w:rPr>
        <w:t>, м. Стрий, Львівська область на території Стрийської міської ради</w:t>
      </w:r>
      <w:r w:rsidRPr="00D2038E">
        <w:rPr>
          <w:sz w:val="28"/>
          <w:szCs w:val="28"/>
          <w:lang w:val="uk-UA"/>
        </w:rPr>
        <w:t xml:space="preserve">, експертна вартість земельної ділянки становить </w:t>
      </w:r>
      <w:r w:rsidR="0061769F" w:rsidRPr="00D2038E">
        <w:rPr>
          <w:sz w:val="28"/>
          <w:szCs w:val="28"/>
          <w:lang w:val="uk-UA"/>
        </w:rPr>
        <w:t>616</w:t>
      </w:r>
      <w:r w:rsidRPr="00D2038E">
        <w:rPr>
          <w:sz w:val="28"/>
          <w:szCs w:val="28"/>
          <w:lang w:val="uk-UA"/>
        </w:rPr>
        <w:t xml:space="preserve"> </w:t>
      </w:r>
      <w:r w:rsidR="0061769F" w:rsidRPr="00D2038E">
        <w:rPr>
          <w:sz w:val="28"/>
          <w:szCs w:val="28"/>
          <w:lang w:val="uk-UA"/>
        </w:rPr>
        <w:t>510</w:t>
      </w:r>
      <w:r w:rsidRPr="00D2038E">
        <w:rPr>
          <w:sz w:val="28"/>
          <w:szCs w:val="28"/>
          <w:lang w:val="uk-UA"/>
        </w:rPr>
        <w:t xml:space="preserve"> грн. 00 коп. (</w:t>
      </w:r>
      <w:r w:rsidR="002B3CD9" w:rsidRPr="00D2038E">
        <w:rPr>
          <w:sz w:val="28"/>
          <w:szCs w:val="28"/>
          <w:lang w:val="uk-UA"/>
        </w:rPr>
        <w:t xml:space="preserve">шістсот шістнадцять </w:t>
      </w:r>
      <w:r w:rsidRPr="00D2038E">
        <w:rPr>
          <w:sz w:val="28"/>
          <w:szCs w:val="28"/>
          <w:lang w:val="uk-UA"/>
        </w:rPr>
        <w:t xml:space="preserve">тисяч </w:t>
      </w:r>
      <w:r w:rsidR="002B3CD9" w:rsidRPr="00D2038E">
        <w:rPr>
          <w:sz w:val="28"/>
          <w:szCs w:val="28"/>
          <w:lang w:val="uk-UA"/>
        </w:rPr>
        <w:t xml:space="preserve">п’ятсот десять </w:t>
      </w:r>
      <w:r w:rsidRPr="00D2038E">
        <w:rPr>
          <w:sz w:val="28"/>
          <w:szCs w:val="28"/>
          <w:lang w:val="uk-UA"/>
        </w:rPr>
        <w:t xml:space="preserve">гривень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Pr="00D2038E">
          <w:rPr>
            <w:sz w:val="28"/>
            <w:szCs w:val="28"/>
            <w:lang w:val="uk-UA"/>
          </w:rPr>
          <w:t>1 кв. м</w:t>
        </w:r>
      </w:smartTag>
      <w:r w:rsidRPr="00D2038E">
        <w:rPr>
          <w:sz w:val="28"/>
          <w:szCs w:val="28"/>
          <w:lang w:val="uk-UA"/>
        </w:rPr>
        <w:t xml:space="preserve">. земельної ділянки </w:t>
      </w:r>
      <w:r w:rsidR="002B3CD9" w:rsidRPr="00D2038E">
        <w:rPr>
          <w:sz w:val="28"/>
          <w:szCs w:val="28"/>
          <w:lang w:val="uk-UA"/>
        </w:rPr>
        <w:t>419</w:t>
      </w:r>
      <w:r w:rsidRPr="00D2038E">
        <w:rPr>
          <w:sz w:val="28"/>
          <w:szCs w:val="28"/>
          <w:lang w:val="uk-UA"/>
        </w:rPr>
        <w:t xml:space="preserve"> грн. </w:t>
      </w:r>
      <w:r w:rsidR="002B3CD9" w:rsidRPr="00D2038E">
        <w:rPr>
          <w:sz w:val="28"/>
          <w:szCs w:val="28"/>
          <w:lang w:val="uk-UA"/>
        </w:rPr>
        <w:t>39</w:t>
      </w:r>
      <w:r w:rsidR="002776ED" w:rsidRPr="00D2038E">
        <w:rPr>
          <w:sz w:val="28"/>
          <w:szCs w:val="28"/>
          <w:lang w:val="uk-UA"/>
        </w:rPr>
        <w:t xml:space="preserve"> </w:t>
      </w:r>
      <w:r w:rsidRPr="00D2038E">
        <w:rPr>
          <w:sz w:val="28"/>
          <w:szCs w:val="28"/>
          <w:lang w:val="uk-UA"/>
        </w:rPr>
        <w:t xml:space="preserve">коп. </w:t>
      </w:r>
      <w:r w:rsidR="000663A1" w:rsidRPr="00D2038E">
        <w:rPr>
          <w:sz w:val="28"/>
          <w:szCs w:val="28"/>
          <w:lang w:val="uk-UA"/>
        </w:rPr>
        <w:t>(</w:t>
      </w:r>
      <w:r w:rsidR="002B3CD9" w:rsidRPr="00D2038E">
        <w:rPr>
          <w:sz w:val="28"/>
          <w:szCs w:val="28"/>
          <w:lang w:val="uk-UA"/>
        </w:rPr>
        <w:t xml:space="preserve">чотириста дев’ятнадцять </w:t>
      </w:r>
      <w:r w:rsidRPr="00D2038E">
        <w:rPr>
          <w:sz w:val="28"/>
          <w:szCs w:val="28"/>
          <w:lang w:val="uk-UA"/>
        </w:rPr>
        <w:t xml:space="preserve">гривень </w:t>
      </w:r>
      <w:r w:rsidR="002B3CD9" w:rsidRPr="00D2038E">
        <w:rPr>
          <w:sz w:val="28"/>
          <w:szCs w:val="28"/>
          <w:lang w:val="uk-UA"/>
        </w:rPr>
        <w:t>39</w:t>
      </w:r>
      <w:r w:rsidRPr="00D2038E">
        <w:rPr>
          <w:sz w:val="28"/>
          <w:szCs w:val="28"/>
          <w:lang w:val="uk-UA"/>
        </w:rPr>
        <w:t xml:space="preserve"> коп.). </w:t>
      </w:r>
    </w:p>
    <w:p w14:paraId="14593519" w14:textId="77777777" w:rsidR="004B1264" w:rsidRPr="00D2038E" w:rsidRDefault="00624D3D" w:rsidP="004B1264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>10</w:t>
      </w:r>
      <w:r w:rsidR="004B1264" w:rsidRPr="00D2038E">
        <w:rPr>
          <w:sz w:val="28"/>
          <w:szCs w:val="28"/>
          <w:lang w:val="uk-UA"/>
        </w:rPr>
        <w:t xml:space="preserve">. Продати </w:t>
      </w:r>
      <w:r w:rsidR="002B3CD9" w:rsidRPr="00D2038E">
        <w:rPr>
          <w:sz w:val="28"/>
          <w:szCs w:val="28"/>
          <w:lang w:val="uk-UA"/>
        </w:rPr>
        <w:t>громадянці Волинець Ользі Романівні</w:t>
      </w:r>
      <w:r w:rsidR="0026143D" w:rsidRPr="00D2038E">
        <w:rPr>
          <w:sz w:val="28"/>
          <w:szCs w:val="28"/>
          <w:lang w:val="uk-UA"/>
        </w:rPr>
        <w:t xml:space="preserve"> </w:t>
      </w:r>
      <w:r w:rsidR="004B1264" w:rsidRPr="00D2038E">
        <w:rPr>
          <w:sz w:val="28"/>
          <w:szCs w:val="28"/>
          <w:lang w:val="uk-UA"/>
        </w:rPr>
        <w:t xml:space="preserve">земельну ділянку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1470 га"/>
        </w:smartTagPr>
        <w:r w:rsidR="002B3CD9" w:rsidRPr="00D2038E">
          <w:rPr>
            <w:sz w:val="28"/>
            <w:szCs w:val="28"/>
            <w:lang w:val="uk-UA"/>
          </w:rPr>
          <w:t>0,1470 га</w:t>
        </w:r>
      </w:smartTag>
      <w:r w:rsidR="002B3CD9" w:rsidRPr="00D2038E">
        <w:rPr>
          <w:sz w:val="28"/>
          <w:szCs w:val="28"/>
          <w:lang w:val="uk-UA"/>
        </w:rPr>
        <w:t xml:space="preserve"> (кадастровий номер: </w:t>
      </w:r>
      <w:r w:rsidR="002B3CD9" w:rsidRPr="00D2038E">
        <w:rPr>
          <w:sz w:val="28"/>
          <w:szCs w:val="28"/>
          <w:shd w:val="clear" w:color="auto" w:fill="FFFFFF"/>
          <w:lang w:val="uk-UA"/>
        </w:rPr>
        <w:t>4611200000:02:007:0013)</w:t>
      </w:r>
      <w:r w:rsidR="002B3CD9" w:rsidRPr="00D2038E">
        <w:rPr>
          <w:sz w:val="28"/>
          <w:szCs w:val="28"/>
          <w:lang w:val="uk-UA"/>
        </w:rPr>
        <w:t xml:space="preserve"> для будівництва та обслуговування будівель торгівлі (код КВЦПЗ 03.07), яка знаходиться за адресою: </w:t>
      </w:r>
      <w:r w:rsidR="002B3CD9" w:rsidRPr="00D2038E">
        <w:rPr>
          <w:sz w:val="28"/>
          <w:szCs w:val="28"/>
          <w:shd w:val="clear" w:color="auto" w:fill="FFFFFF"/>
          <w:lang w:val="uk-UA"/>
        </w:rPr>
        <w:t xml:space="preserve">вул. </w:t>
      </w:r>
      <w:r w:rsidR="002B3CD9" w:rsidRPr="00D2038E">
        <w:rPr>
          <w:sz w:val="28"/>
          <w:szCs w:val="28"/>
          <w:lang w:val="uk-UA"/>
        </w:rPr>
        <w:t xml:space="preserve">Добрівлянська, 39/5, м. </w:t>
      </w:r>
      <w:r w:rsidR="002B3CD9" w:rsidRPr="00D2038E">
        <w:rPr>
          <w:sz w:val="28"/>
          <w:szCs w:val="28"/>
          <w:lang w:val="uk-UA"/>
        </w:rPr>
        <w:lastRenderedPageBreak/>
        <w:t>Стрий, Львівська область на території Стрийської міської ради</w:t>
      </w:r>
      <w:r w:rsidR="004B1264" w:rsidRPr="00D2038E">
        <w:rPr>
          <w:sz w:val="28"/>
          <w:szCs w:val="28"/>
          <w:lang w:val="uk-UA"/>
        </w:rPr>
        <w:t xml:space="preserve"> за ціною </w:t>
      </w:r>
      <w:r w:rsidR="002B3CD9" w:rsidRPr="00D2038E">
        <w:rPr>
          <w:sz w:val="28"/>
          <w:szCs w:val="28"/>
          <w:lang w:val="uk-UA"/>
        </w:rPr>
        <w:t xml:space="preserve">616 510 грн. 00 коп. (шістсот шістнадцять тисяч п’ятсот десять гривень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="002B3CD9" w:rsidRPr="00D2038E">
          <w:rPr>
            <w:sz w:val="28"/>
            <w:szCs w:val="28"/>
            <w:lang w:val="uk-UA"/>
          </w:rPr>
          <w:t>1 кв. м</w:t>
        </w:r>
      </w:smartTag>
      <w:r w:rsidR="002B3CD9" w:rsidRPr="00D2038E">
        <w:rPr>
          <w:sz w:val="28"/>
          <w:szCs w:val="28"/>
          <w:lang w:val="uk-UA"/>
        </w:rPr>
        <w:t>. земельної ділянки 419 грн. 39 коп. (чотириста дев’ятнадцять гривень 39 коп.)</w:t>
      </w:r>
      <w:r w:rsidR="004B1264" w:rsidRPr="00D2038E">
        <w:rPr>
          <w:sz w:val="28"/>
          <w:szCs w:val="28"/>
          <w:lang w:val="uk-UA"/>
        </w:rPr>
        <w:t>.</w:t>
      </w:r>
    </w:p>
    <w:p w14:paraId="3D56CAB6" w14:textId="77777777" w:rsidR="004B1264" w:rsidRPr="00D2038E" w:rsidRDefault="00624D3D" w:rsidP="004B1264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>11</w:t>
      </w:r>
      <w:r w:rsidR="004B1264" w:rsidRPr="00D2038E">
        <w:rPr>
          <w:sz w:val="28"/>
          <w:szCs w:val="28"/>
          <w:lang w:val="uk-UA"/>
        </w:rPr>
        <w:t xml:space="preserve">. Зарахувати суму </w:t>
      </w:r>
      <w:r w:rsidR="004B1264" w:rsidRPr="00D2038E">
        <w:rPr>
          <w:sz w:val="28"/>
          <w:szCs w:val="28"/>
          <w:shd w:val="clear" w:color="auto" w:fill="FFFFFF"/>
          <w:lang w:val="uk-UA"/>
        </w:rPr>
        <w:t xml:space="preserve">авансового внеску сплачену </w:t>
      </w:r>
      <w:r w:rsidR="002B3CD9" w:rsidRPr="00D2038E">
        <w:rPr>
          <w:sz w:val="28"/>
          <w:szCs w:val="28"/>
          <w:lang w:val="uk-UA"/>
        </w:rPr>
        <w:t>громадянкою Волинець Ольгою Романівною</w:t>
      </w:r>
      <w:r w:rsidR="004B1264" w:rsidRPr="00D2038E">
        <w:rPr>
          <w:sz w:val="28"/>
          <w:szCs w:val="28"/>
          <w:shd w:val="clear" w:color="auto" w:fill="FFFFFF"/>
          <w:lang w:val="uk-UA"/>
        </w:rPr>
        <w:t xml:space="preserve"> в розмірі </w:t>
      </w:r>
      <w:r w:rsidR="002B3CD9" w:rsidRPr="00D2038E">
        <w:rPr>
          <w:sz w:val="28"/>
          <w:szCs w:val="28"/>
          <w:shd w:val="clear" w:color="auto" w:fill="FFFFFF"/>
          <w:lang w:val="uk-UA"/>
        </w:rPr>
        <w:t>8</w:t>
      </w:r>
      <w:r w:rsidR="0026143D"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="002B3CD9" w:rsidRPr="00D2038E">
        <w:rPr>
          <w:sz w:val="28"/>
          <w:szCs w:val="28"/>
          <w:shd w:val="clear" w:color="auto" w:fill="FFFFFF"/>
          <w:lang w:val="uk-UA"/>
        </w:rPr>
        <w:t>544</w:t>
      </w:r>
      <w:r w:rsidR="0026143D" w:rsidRPr="00D2038E">
        <w:rPr>
          <w:sz w:val="28"/>
          <w:szCs w:val="28"/>
          <w:shd w:val="clear" w:color="auto" w:fill="FFFFFF"/>
          <w:lang w:val="uk-UA"/>
        </w:rPr>
        <w:t xml:space="preserve"> грн. 00 коп. (</w:t>
      </w:r>
      <w:r w:rsidR="002B3CD9" w:rsidRPr="00D2038E">
        <w:rPr>
          <w:sz w:val="28"/>
          <w:szCs w:val="28"/>
          <w:shd w:val="clear" w:color="auto" w:fill="FFFFFF"/>
          <w:lang w:val="uk-UA"/>
        </w:rPr>
        <w:t>вісім</w:t>
      </w:r>
      <w:r w:rsidR="0026143D" w:rsidRPr="00D2038E">
        <w:rPr>
          <w:sz w:val="28"/>
          <w:szCs w:val="28"/>
          <w:shd w:val="clear" w:color="auto" w:fill="FFFFFF"/>
          <w:lang w:val="uk-UA"/>
        </w:rPr>
        <w:t xml:space="preserve"> тисяч </w:t>
      </w:r>
      <w:r w:rsidR="002B3CD9" w:rsidRPr="00D2038E">
        <w:rPr>
          <w:sz w:val="28"/>
          <w:szCs w:val="28"/>
          <w:shd w:val="clear" w:color="auto" w:fill="FFFFFF"/>
          <w:lang w:val="uk-UA"/>
        </w:rPr>
        <w:t>п’ятсот сорок чотири</w:t>
      </w:r>
      <w:r w:rsidR="0026143D" w:rsidRPr="00D2038E">
        <w:rPr>
          <w:sz w:val="28"/>
          <w:szCs w:val="28"/>
          <w:shd w:val="clear" w:color="auto" w:fill="FFFFFF"/>
          <w:lang w:val="uk-UA"/>
        </w:rPr>
        <w:t xml:space="preserve"> грив</w:t>
      </w:r>
      <w:r w:rsidR="002B3CD9" w:rsidRPr="00D2038E">
        <w:rPr>
          <w:sz w:val="28"/>
          <w:szCs w:val="28"/>
          <w:shd w:val="clear" w:color="auto" w:fill="FFFFFF"/>
          <w:lang w:val="uk-UA"/>
        </w:rPr>
        <w:t>ні</w:t>
      </w:r>
      <w:r w:rsidR="0026143D" w:rsidRPr="00D2038E">
        <w:rPr>
          <w:sz w:val="28"/>
          <w:szCs w:val="28"/>
          <w:shd w:val="clear" w:color="auto" w:fill="FFFFFF"/>
          <w:lang w:val="uk-UA"/>
        </w:rPr>
        <w:t xml:space="preserve"> 00 коп.) в рахунок оплати ціни земельної ділянки</w:t>
      </w:r>
      <w:r w:rsidR="004B1264" w:rsidRPr="00D2038E">
        <w:rPr>
          <w:sz w:val="28"/>
          <w:szCs w:val="28"/>
          <w:lang w:val="uk-UA"/>
        </w:rPr>
        <w:t>.</w:t>
      </w:r>
    </w:p>
    <w:p w14:paraId="45AB7EA9" w14:textId="77777777" w:rsidR="004B1264" w:rsidRPr="00D2038E" w:rsidRDefault="00624D3D" w:rsidP="004B1264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>12</w:t>
      </w:r>
      <w:r w:rsidR="004B1264" w:rsidRPr="00D2038E">
        <w:rPr>
          <w:sz w:val="28"/>
          <w:szCs w:val="28"/>
          <w:lang w:val="uk-UA"/>
        </w:rPr>
        <w:t xml:space="preserve">. </w:t>
      </w:r>
      <w:r w:rsidR="002B3CD9" w:rsidRPr="00D2038E">
        <w:rPr>
          <w:sz w:val="28"/>
          <w:szCs w:val="28"/>
          <w:lang w:val="uk-UA"/>
        </w:rPr>
        <w:t xml:space="preserve">Громадянці Волинець Ользі Романівні </w:t>
      </w:r>
      <w:r w:rsidR="004B1264" w:rsidRPr="00D2038E">
        <w:rPr>
          <w:sz w:val="28"/>
          <w:szCs w:val="28"/>
          <w:lang w:val="uk-UA"/>
        </w:rPr>
        <w:t>укласти договір купівлі-продажу земельної ділянки із Стрийською міською радою та нотаріально його посвідчити.</w:t>
      </w:r>
    </w:p>
    <w:p w14:paraId="5F26EB5D" w14:textId="77777777" w:rsidR="001C3D8B" w:rsidRPr="00D2038E" w:rsidRDefault="001C3D8B" w:rsidP="00FC0551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13. Затвердити звіт про експертну грошову оцінку земельної ділянки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1046 га"/>
        </w:smartTagPr>
        <w:r w:rsidRPr="00D2038E">
          <w:rPr>
            <w:sz w:val="28"/>
            <w:szCs w:val="28"/>
            <w:lang w:val="uk-UA"/>
          </w:rPr>
          <w:t>0,</w:t>
        </w:r>
        <w:r w:rsidR="00FC0551" w:rsidRPr="00D2038E">
          <w:rPr>
            <w:sz w:val="28"/>
            <w:szCs w:val="28"/>
            <w:lang w:val="uk-UA"/>
          </w:rPr>
          <w:t>1046</w:t>
        </w:r>
        <w:r w:rsidRPr="00D2038E">
          <w:rPr>
            <w:sz w:val="28"/>
            <w:szCs w:val="28"/>
            <w:lang w:val="uk-UA"/>
          </w:rPr>
          <w:t xml:space="preserve"> га</w:t>
        </w:r>
      </w:smartTag>
      <w:r w:rsidRPr="00D2038E">
        <w:rPr>
          <w:sz w:val="28"/>
          <w:szCs w:val="28"/>
          <w:lang w:val="uk-UA"/>
        </w:rPr>
        <w:t xml:space="preserve"> (кадастровий номер: 46253</w:t>
      </w:r>
      <w:r w:rsidR="00FC0551" w:rsidRPr="00D2038E">
        <w:rPr>
          <w:sz w:val="28"/>
          <w:szCs w:val="28"/>
          <w:lang w:val="uk-UA"/>
        </w:rPr>
        <w:t>876</w:t>
      </w:r>
      <w:r w:rsidRPr="00D2038E">
        <w:rPr>
          <w:sz w:val="28"/>
          <w:szCs w:val="28"/>
          <w:lang w:val="uk-UA"/>
        </w:rPr>
        <w:t>00:01:00</w:t>
      </w:r>
      <w:r w:rsidR="00FC0551" w:rsidRPr="00D2038E">
        <w:rPr>
          <w:sz w:val="28"/>
          <w:szCs w:val="28"/>
          <w:lang w:val="uk-UA"/>
        </w:rPr>
        <w:t>4</w:t>
      </w:r>
      <w:r w:rsidRPr="00D2038E">
        <w:rPr>
          <w:sz w:val="28"/>
          <w:szCs w:val="28"/>
          <w:lang w:val="uk-UA"/>
        </w:rPr>
        <w:t>:00</w:t>
      </w:r>
      <w:r w:rsidR="00FC0551" w:rsidRPr="00D2038E">
        <w:rPr>
          <w:sz w:val="28"/>
          <w:szCs w:val="28"/>
          <w:lang w:val="uk-UA"/>
        </w:rPr>
        <w:t>24</w:t>
      </w:r>
      <w:r w:rsidRPr="00D2038E">
        <w:rPr>
          <w:sz w:val="28"/>
          <w:szCs w:val="28"/>
          <w:lang w:val="uk-UA"/>
        </w:rPr>
        <w:t>) для будівництва та обслуговування будівель торгівлі (код КВЦПЗ 03.07)</w:t>
      </w:r>
      <w:r w:rsidRPr="00D2038E">
        <w:rPr>
          <w:sz w:val="28"/>
          <w:szCs w:val="28"/>
          <w:shd w:val="clear" w:color="auto" w:fill="FFFFFF"/>
          <w:lang w:val="uk-UA"/>
        </w:rPr>
        <w:t>,</w:t>
      </w:r>
      <w:r w:rsidRPr="00D2038E">
        <w:rPr>
          <w:sz w:val="28"/>
          <w:szCs w:val="28"/>
          <w:lang w:val="uk-UA"/>
        </w:rPr>
        <w:t xml:space="preserve"> яка знаходяться за адресою: вул. </w:t>
      </w:r>
      <w:r w:rsidR="00FC0551" w:rsidRPr="00D2038E">
        <w:rPr>
          <w:sz w:val="28"/>
          <w:szCs w:val="28"/>
          <w:lang w:val="uk-UA"/>
        </w:rPr>
        <w:t>І</w:t>
      </w:r>
      <w:r w:rsidRPr="00D2038E">
        <w:rPr>
          <w:sz w:val="28"/>
          <w:szCs w:val="28"/>
          <w:lang w:val="uk-UA"/>
        </w:rPr>
        <w:t>.</w:t>
      </w:r>
      <w:r w:rsidR="00FC0551" w:rsidRPr="00D2038E">
        <w:rPr>
          <w:sz w:val="28"/>
          <w:szCs w:val="28"/>
          <w:lang w:val="uk-UA"/>
        </w:rPr>
        <w:t>Франка</w:t>
      </w:r>
      <w:r w:rsidRPr="00D2038E">
        <w:rPr>
          <w:sz w:val="28"/>
          <w:szCs w:val="28"/>
          <w:lang w:val="uk-UA"/>
        </w:rPr>
        <w:t xml:space="preserve">, </w:t>
      </w:r>
      <w:r w:rsidR="00FC0551" w:rsidRPr="00D2038E">
        <w:rPr>
          <w:sz w:val="28"/>
          <w:szCs w:val="28"/>
          <w:lang w:val="uk-UA"/>
        </w:rPr>
        <w:t>119</w:t>
      </w:r>
      <w:r w:rsidRPr="00D2038E">
        <w:rPr>
          <w:sz w:val="28"/>
          <w:szCs w:val="28"/>
          <w:lang w:val="uk-UA"/>
        </w:rPr>
        <w:t xml:space="preserve">, с. </w:t>
      </w:r>
      <w:r w:rsidR="00FC0551" w:rsidRPr="00D2038E">
        <w:rPr>
          <w:sz w:val="28"/>
          <w:szCs w:val="28"/>
          <w:lang w:val="uk-UA"/>
        </w:rPr>
        <w:t>Сихів</w:t>
      </w:r>
      <w:r w:rsidRPr="00D2038E">
        <w:rPr>
          <w:sz w:val="28"/>
          <w:szCs w:val="28"/>
          <w:lang w:val="uk-UA"/>
        </w:rPr>
        <w:t xml:space="preserve">, Стрийський район, Львівська область на території Стрийської міської ради, експертна вартість земельної ділянки становить </w:t>
      </w:r>
      <w:r w:rsidR="00FC0551" w:rsidRPr="00D2038E">
        <w:rPr>
          <w:sz w:val="28"/>
          <w:szCs w:val="28"/>
          <w:lang w:val="uk-UA"/>
        </w:rPr>
        <w:t>136</w:t>
      </w:r>
      <w:r w:rsidRPr="00D2038E">
        <w:rPr>
          <w:sz w:val="28"/>
          <w:szCs w:val="28"/>
          <w:lang w:val="uk-UA"/>
        </w:rPr>
        <w:t xml:space="preserve"> </w:t>
      </w:r>
      <w:r w:rsidR="00FC0551" w:rsidRPr="00D2038E">
        <w:rPr>
          <w:sz w:val="28"/>
          <w:szCs w:val="28"/>
          <w:lang w:val="uk-UA"/>
        </w:rPr>
        <w:t>179</w:t>
      </w:r>
      <w:r w:rsidRPr="00D2038E">
        <w:rPr>
          <w:sz w:val="28"/>
          <w:szCs w:val="28"/>
          <w:lang w:val="uk-UA"/>
        </w:rPr>
        <w:t xml:space="preserve"> грн. 00 коп. (сто </w:t>
      </w:r>
      <w:r w:rsidR="00FC0551" w:rsidRPr="00D2038E">
        <w:rPr>
          <w:sz w:val="28"/>
          <w:szCs w:val="28"/>
          <w:lang w:val="uk-UA"/>
        </w:rPr>
        <w:t>тридцять шість</w:t>
      </w:r>
      <w:r w:rsidRPr="00D2038E">
        <w:rPr>
          <w:sz w:val="28"/>
          <w:szCs w:val="28"/>
          <w:lang w:val="uk-UA"/>
        </w:rPr>
        <w:t xml:space="preserve"> тисяч </w:t>
      </w:r>
      <w:r w:rsidR="00FC0551" w:rsidRPr="00D2038E">
        <w:rPr>
          <w:sz w:val="28"/>
          <w:szCs w:val="28"/>
          <w:lang w:val="uk-UA"/>
        </w:rPr>
        <w:t xml:space="preserve">сто сімдесят дев’ять </w:t>
      </w:r>
      <w:r w:rsidRPr="00D2038E">
        <w:rPr>
          <w:sz w:val="28"/>
          <w:szCs w:val="28"/>
          <w:lang w:val="uk-UA"/>
        </w:rPr>
        <w:t xml:space="preserve">гривень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Pr="00D2038E">
          <w:rPr>
            <w:sz w:val="28"/>
            <w:szCs w:val="28"/>
            <w:lang w:val="uk-UA"/>
          </w:rPr>
          <w:t>1 кв. м</w:t>
        </w:r>
      </w:smartTag>
      <w:r w:rsidRPr="00D2038E">
        <w:rPr>
          <w:sz w:val="28"/>
          <w:szCs w:val="28"/>
          <w:lang w:val="uk-UA"/>
        </w:rPr>
        <w:t xml:space="preserve">. земельної ділянки </w:t>
      </w:r>
      <w:r w:rsidR="00FC0551" w:rsidRPr="00D2038E">
        <w:rPr>
          <w:sz w:val="28"/>
          <w:szCs w:val="28"/>
          <w:lang w:val="uk-UA"/>
        </w:rPr>
        <w:t>130</w:t>
      </w:r>
      <w:r w:rsidRPr="00D2038E">
        <w:rPr>
          <w:sz w:val="28"/>
          <w:szCs w:val="28"/>
          <w:lang w:val="uk-UA"/>
        </w:rPr>
        <w:t xml:space="preserve"> грн. </w:t>
      </w:r>
      <w:r w:rsidR="00FC0551" w:rsidRPr="00D2038E">
        <w:rPr>
          <w:sz w:val="28"/>
          <w:szCs w:val="28"/>
          <w:lang w:val="uk-UA"/>
        </w:rPr>
        <w:t>19</w:t>
      </w:r>
      <w:r w:rsidRPr="00D2038E">
        <w:rPr>
          <w:sz w:val="28"/>
          <w:szCs w:val="28"/>
          <w:lang w:val="uk-UA"/>
        </w:rPr>
        <w:t xml:space="preserve"> коп. (сто </w:t>
      </w:r>
      <w:r w:rsidR="00FC0551" w:rsidRPr="00D2038E">
        <w:rPr>
          <w:sz w:val="28"/>
          <w:szCs w:val="28"/>
          <w:lang w:val="uk-UA"/>
        </w:rPr>
        <w:t xml:space="preserve">тридцять </w:t>
      </w:r>
      <w:r w:rsidRPr="00D2038E">
        <w:rPr>
          <w:sz w:val="28"/>
          <w:szCs w:val="28"/>
          <w:lang w:val="uk-UA"/>
        </w:rPr>
        <w:t xml:space="preserve">гривень </w:t>
      </w:r>
      <w:r w:rsidR="00FC0551" w:rsidRPr="00D2038E">
        <w:rPr>
          <w:sz w:val="28"/>
          <w:szCs w:val="28"/>
          <w:lang w:val="uk-UA"/>
        </w:rPr>
        <w:t>19</w:t>
      </w:r>
      <w:r w:rsidRPr="00D2038E">
        <w:rPr>
          <w:sz w:val="28"/>
          <w:szCs w:val="28"/>
          <w:lang w:val="uk-UA"/>
        </w:rPr>
        <w:t xml:space="preserve"> коп.). </w:t>
      </w:r>
    </w:p>
    <w:p w14:paraId="7320440C" w14:textId="77777777" w:rsidR="001C3D8B" w:rsidRPr="00D2038E" w:rsidRDefault="001C3D8B" w:rsidP="001C3D8B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>14. Продати громадяни</w:t>
      </w:r>
      <w:r w:rsidR="00FC0551" w:rsidRPr="00D2038E">
        <w:rPr>
          <w:sz w:val="28"/>
          <w:szCs w:val="28"/>
          <w:lang w:val="uk-UA"/>
        </w:rPr>
        <w:t>ну</w:t>
      </w:r>
      <w:r w:rsidRPr="00D2038E">
        <w:rPr>
          <w:sz w:val="28"/>
          <w:szCs w:val="28"/>
          <w:lang w:val="uk-UA"/>
        </w:rPr>
        <w:t xml:space="preserve"> </w:t>
      </w:r>
      <w:r w:rsidR="00FC0551" w:rsidRPr="00D2038E">
        <w:rPr>
          <w:sz w:val="28"/>
          <w:szCs w:val="28"/>
          <w:lang w:val="uk-UA"/>
        </w:rPr>
        <w:t>Осташ Зеновію Дмитровичу</w:t>
      </w:r>
      <w:r w:rsidRPr="00D2038E">
        <w:rPr>
          <w:sz w:val="28"/>
          <w:szCs w:val="28"/>
          <w:lang w:val="uk-UA"/>
        </w:rPr>
        <w:t xml:space="preserve"> земельну ділянку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1046 га"/>
        </w:smartTagPr>
        <w:r w:rsidR="00FC0551" w:rsidRPr="00D2038E">
          <w:rPr>
            <w:sz w:val="28"/>
            <w:szCs w:val="28"/>
            <w:lang w:val="uk-UA"/>
          </w:rPr>
          <w:t>0,1046 га</w:t>
        </w:r>
      </w:smartTag>
      <w:r w:rsidR="00FC0551" w:rsidRPr="00D2038E">
        <w:rPr>
          <w:sz w:val="28"/>
          <w:szCs w:val="28"/>
          <w:lang w:val="uk-UA"/>
        </w:rPr>
        <w:t xml:space="preserve"> (кадастровий номер: 4625387600:01:004:0024) для будівництва та обслуговування будівель торгівлі (код КВЦПЗ 03.07)</w:t>
      </w:r>
      <w:r w:rsidR="00FC0551" w:rsidRPr="00D2038E">
        <w:rPr>
          <w:sz w:val="28"/>
          <w:szCs w:val="28"/>
          <w:shd w:val="clear" w:color="auto" w:fill="FFFFFF"/>
          <w:lang w:val="uk-UA"/>
        </w:rPr>
        <w:t>,</w:t>
      </w:r>
      <w:r w:rsidR="00FC0551" w:rsidRPr="00D2038E">
        <w:rPr>
          <w:sz w:val="28"/>
          <w:szCs w:val="28"/>
          <w:lang w:val="uk-UA"/>
        </w:rPr>
        <w:t xml:space="preserve"> яка знаходяться за адресою: вул. І.Франка, 119, с. Сихів, Стрийський район, Львівська область на території Стрийської міської ради</w:t>
      </w:r>
      <w:r w:rsidRPr="00D2038E">
        <w:rPr>
          <w:sz w:val="28"/>
          <w:szCs w:val="28"/>
          <w:lang w:val="uk-UA"/>
        </w:rPr>
        <w:t xml:space="preserve"> за ціною </w:t>
      </w:r>
      <w:r w:rsidR="00FC0551" w:rsidRPr="00D2038E">
        <w:rPr>
          <w:sz w:val="28"/>
          <w:szCs w:val="28"/>
          <w:lang w:val="uk-UA"/>
        </w:rPr>
        <w:t xml:space="preserve">136 179 грн. 00 коп. (сто тридцять шість тисяч сто сімдесят дев’ять гривень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="00FC0551" w:rsidRPr="00D2038E">
          <w:rPr>
            <w:sz w:val="28"/>
            <w:szCs w:val="28"/>
            <w:lang w:val="uk-UA"/>
          </w:rPr>
          <w:t>1 кв. м</w:t>
        </w:r>
      </w:smartTag>
      <w:r w:rsidR="00FC0551" w:rsidRPr="00D2038E">
        <w:rPr>
          <w:sz w:val="28"/>
          <w:szCs w:val="28"/>
          <w:lang w:val="uk-UA"/>
        </w:rPr>
        <w:t>. земельної ділянки 130 грн. 19 коп. (сто тридцять гривень 19 коп.)</w:t>
      </w:r>
      <w:r w:rsidRPr="00D2038E">
        <w:rPr>
          <w:sz w:val="28"/>
          <w:szCs w:val="28"/>
          <w:lang w:val="uk-UA"/>
        </w:rPr>
        <w:t>.</w:t>
      </w:r>
    </w:p>
    <w:p w14:paraId="37DF6477" w14:textId="77777777" w:rsidR="001C3D8B" w:rsidRPr="00D2038E" w:rsidRDefault="001C3D8B" w:rsidP="001C3D8B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15. Зарахувати суму </w:t>
      </w:r>
      <w:r w:rsidRPr="00D2038E">
        <w:rPr>
          <w:sz w:val="28"/>
          <w:szCs w:val="28"/>
          <w:shd w:val="clear" w:color="auto" w:fill="FFFFFF"/>
          <w:lang w:val="uk-UA"/>
        </w:rPr>
        <w:t xml:space="preserve">авансового внеску сплачену </w:t>
      </w:r>
      <w:r w:rsidRPr="00D2038E">
        <w:rPr>
          <w:sz w:val="28"/>
          <w:szCs w:val="28"/>
          <w:lang w:val="uk-UA"/>
        </w:rPr>
        <w:t xml:space="preserve">громадянином </w:t>
      </w:r>
      <w:r w:rsidR="00FC0551" w:rsidRPr="00D2038E">
        <w:rPr>
          <w:sz w:val="28"/>
          <w:szCs w:val="28"/>
          <w:lang w:val="uk-UA"/>
        </w:rPr>
        <w:t xml:space="preserve">Осташ </w:t>
      </w:r>
      <w:proofErr w:type="spellStart"/>
      <w:r w:rsidR="00FC0551" w:rsidRPr="00D2038E">
        <w:rPr>
          <w:sz w:val="28"/>
          <w:szCs w:val="28"/>
          <w:lang w:val="uk-UA"/>
        </w:rPr>
        <w:t>Зеновієм</w:t>
      </w:r>
      <w:proofErr w:type="spellEnd"/>
      <w:r w:rsidR="00FC0551" w:rsidRPr="00D2038E">
        <w:rPr>
          <w:sz w:val="28"/>
          <w:szCs w:val="28"/>
          <w:lang w:val="uk-UA"/>
        </w:rPr>
        <w:t xml:space="preserve"> Дмитровичем</w:t>
      </w:r>
      <w:r w:rsidRPr="00D2038E">
        <w:rPr>
          <w:sz w:val="28"/>
          <w:szCs w:val="28"/>
          <w:lang w:val="uk-UA"/>
        </w:rPr>
        <w:t xml:space="preserve"> </w:t>
      </w:r>
      <w:r w:rsidRPr="00D2038E">
        <w:rPr>
          <w:sz w:val="28"/>
          <w:szCs w:val="28"/>
          <w:shd w:val="clear" w:color="auto" w:fill="FFFFFF"/>
          <w:lang w:val="uk-UA"/>
        </w:rPr>
        <w:t>в розмірі 6 408 грн. 00 коп. (шість тисяч чотириста вісім гривень 00 коп.) в рахунок оплати ціни земельної ділянки</w:t>
      </w:r>
      <w:r w:rsidRPr="00D2038E">
        <w:rPr>
          <w:sz w:val="28"/>
          <w:szCs w:val="28"/>
          <w:lang w:val="uk-UA"/>
        </w:rPr>
        <w:t>.</w:t>
      </w:r>
    </w:p>
    <w:p w14:paraId="101DF67C" w14:textId="77777777" w:rsidR="001C3D8B" w:rsidRPr="00D2038E" w:rsidRDefault="001C3D8B" w:rsidP="001C3D8B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16. Громадянину </w:t>
      </w:r>
      <w:r w:rsidR="00FC0551" w:rsidRPr="00D2038E">
        <w:rPr>
          <w:sz w:val="28"/>
          <w:szCs w:val="28"/>
          <w:lang w:val="uk-UA"/>
        </w:rPr>
        <w:t xml:space="preserve">Осташ Зеновію Дмитровичу </w:t>
      </w:r>
      <w:r w:rsidRPr="00D2038E">
        <w:rPr>
          <w:sz w:val="28"/>
          <w:szCs w:val="28"/>
          <w:lang w:val="uk-UA"/>
        </w:rPr>
        <w:t>укласти договір купівлі-продажу земельної ділянки із Стрийською міською радою та нотаріально його посвідчити.</w:t>
      </w:r>
    </w:p>
    <w:p w14:paraId="6885B0EF" w14:textId="77777777" w:rsidR="0081151D" w:rsidRPr="00D2038E" w:rsidRDefault="0081151D" w:rsidP="0081151D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17. Затвердити звіт про експертну грошову оцінку земельної ділянки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0031 га"/>
        </w:smartTagPr>
        <w:r w:rsidR="00FC0551" w:rsidRPr="00D2038E">
          <w:rPr>
            <w:sz w:val="28"/>
            <w:szCs w:val="28"/>
            <w:lang w:val="uk-UA"/>
          </w:rPr>
          <w:t>0,0031</w:t>
        </w:r>
        <w:r w:rsidRPr="00D2038E">
          <w:rPr>
            <w:sz w:val="28"/>
            <w:szCs w:val="28"/>
            <w:lang w:val="uk-UA"/>
          </w:rPr>
          <w:t xml:space="preserve"> га</w:t>
        </w:r>
      </w:smartTag>
      <w:r w:rsidRPr="00D2038E">
        <w:rPr>
          <w:sz w:val="28"/>
          <w:szCs w:val="28"/>
          <w:lang w:val="uk-UA"/>
        </w:rPr>
        <w:t xml:space="preserve"> (кадастровий номер: 46</w:t>
      </w:r>
      <w:r w:rsidR="00FC0551" w:rsidRPr="00D2038E">
        <w:rPr>
          <w:sz w:val="28"/>
          <w:szCs w:val="28"/>
          <w:lang w:val="uk-UA"/>
        </w:rPr>
        <w:t>1120000</w:t>
      </w:r>
      <w:r w:rsidRPr="00D2038E">
        <w:rPr>
          <w:sz w:val="28"/>
          <w:szCs w:val="28"/>
          <w:lang w:val="uk-UA"/>
        </w:rPr>
        <w:t>0:0</w:t>
      </w:r>
      <w:r w:rsidR="00FC0551" w:rsidRPr="00D2038E">
        <w:rPr>
          <w:sz w:val="28"/>
          <w:szCs w:val="28"/>
          <w:lang w:val="uk-UA"/>
        </w:rPr>
        <w:t>2:021</w:t>
      </w:r>
      <w:r w:rsidRPr="00D2038E">
        <w:rPr>
          <w:sz w:val="28"/>
          <w:szCs w:val="28"/>
          <w:lang w:val="uk-UA"/>
        </w:rPr>
        <w:t>:0</w:t>
      </w:r>
      <w:r w:rsidR="00FC0551" w:rsidRPr="00D2038E">
        <w:rPr>
          <w:sz w:val="28"/>
          <w:szCs w:val="28"/>
          <w:lang w:val="uk-UA"/>
        </w:rPr>
        <w:t>046</w:t>
      </w:r>
      <w:r w:rsidRPr="00D2038E">
        <w:rPr>
          <w:sz w:val="28"/>
          <w:szCs w:val="28"/>
          <w:lang w:val="uk-UA"/>
        </w:rPr>
        <w:t xml:space="preserve">) для </w:t>
      </w:r>
      <w:r w:rsidR="00D2038E" w:rsidRPr="00D2038E">
        <w:rPr>
          <w:sz w:val="28"/>
          <w:szCs w:val="28"/>
          <w:lang w:val="uk-UA"/>
        </w:rPr>
        <w:t>будівництва та обслуговування будівель торгівлі (код КВЦПЗ 03.07)</w:t>
      </w:r>
      <w:r w:rsidRPr="00D2038E">
        <w:rPr>
          <w:sz w:val="28"/>
          <w:szCs w:val="28"/>
          <w:lang w:val="uk-UA"/>
        </w:rPr>
        <w:t xml:space="preserve">, яка знаходяться за адресою: </w:t>
      </w:r>
      <w:r w:rsidR="00D2038E" w:rsidRPr="00D2038E">
        <w:rPr>
          <w:sz w:val="28"/>
          <w:szCs w:val="28"/>
          <w:lang w:val="uk-UA"/>
        </w:rPr>
        <w:t xml:space="preserve">вул. Т.Шевченка, 133Б, м. Стрий, </w:t>
      </w:r>
      <w:r w:rsidRPr="00D2038E">
        <w:rPr>
          <w:sz w:val="28"/>
          <w:szCs w:val="28"/>
          <w:lang w:val="uk-UA"/>
        </w:rPr>
        <w:t xml:space="preserve">Львівська область на території Стрийської міської ради, експертна вартість земельної ділянки становить </w:t>
      </w:r>
      <w:r w:rsidR="00D2038E" w:rsidRPr="00D2038E">
        <w:rPr>
          <w:sz w:val="28"/>
          <w:szCs w:val="28"/>
          <w:lang w:val="uk-UA"/>
        </w:rPr>
        <w:t>18</w:t>
      </w:r>
      <w:r w:rsidRPr="00D2038E">
        <w:rPr>
          <w:sz w:val="28"/>
          <w:szCs w:val="28"/>
          <w:lang w:val="uk-UA"/>
        </w:rPr>
        <w:t xml:space="preserve"> </w:t>
      </w:r>
      <w:r w:rsidR="00D2038E" w:rsidRPr="00D2038E">
        <w:rPr>
          <w:sz w:val="28"/>
          <w:szCs w:val="28"/>
          <w:lang w:val="uk-UA"/>
        </w:rPr>
        <w:t>341</w:t>
      </w:r>
      <w:r w:rsidRPr="00D2038E">
        <w:rPr>
          <w:sz w:val="28"/>
          <w:szCs w:val="28"/>
          <w:lang w:val="uk-UA"/>
        </w:rPr>
        <w:t xml:space="preserve"> грн. 00 коп. (</w:t>
      </w:r>
      <w:r w:rsidR="00D2038E" w:rsidRPr="00D2038E">
        <w:rPr>
          <w:sz w:val="28"/>
          <w:szCs w:val="28"/>
          <w:lang w:val="uk-UA"/>
        </w:rPr>
        <w:t>вісімнадцять тисяч</w:t>
      </w:r>
      <w:r w:rsidRPr="00D2038E">
        <w:rPr>
          <w:sz w:val="28"/>
          <w:szCs w:val="28"/>
          <w:lang w:val="uk-UA"/>
        </w:rPr>
        <w:t xml:space="preserve"> </w:t>
      </w:r>
      <w:r w:rsidR="00D2038E" w:rsidRPr="00D2038E">
        <w:rPr>
          <w:sz w:val="28"/>
          <w:szCs w:val="28"/>
          <w:lang w:val="uk-UA"/>
        </w:rPr>
        <w:t>триста сорок одна</w:t>
      </w:r>
      <w:r w:rsidRPr="00D2038E">
        <w:rPr>
          <w:sz w:val="28"/>
          <w:szCs w:val="28"/>
          <w:lang w:val="uk-UA"/>
        </w:rPr>
        <w:t xml:space="preserve"> грив</w:t>
      </w:r>
      <w:r w:rsidR="00D2038E" w:rsidRPr="00D2038E">
        <w:rPr>
          <w:sz w:val="28"/>
          <w:szCs w:val="28"/>
          <w:lang w:val="uk-UA"/>
        </w:rPr>
        <w:t>ня</w:t>
      </w:r>
      <w:r w:rsidRPr="00D2038E">
        <w:rPr>
          <w:sz w:val="28"/>
          <w:szCs w:val="28"/>
          <w:lang w:val="uk-UA"/>
        </w:rPr>
        <w:t xml:space="preserve">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Pr="00D2038E">
          <w:rPr>
            <w:sz w:val="28"/>
            <w:szCs w:val="28"/>
            <w:lang w:val="uk-UA"/>
          </w:rPr>
          <w:t>1 кв. м</w:t>
        </w:r>
      </w:smartTag>
      <w:r w:rsidRPr="00D2038E">
        <w:rPr>
          <w:sz w:val="28"/>
          <w:szCs w:val="28"/>
          <w:lang w:val="uk-UA"/>
        </w:rPr>
        <w:t xml:space="preserve">. земельної ділянки </w:t>
      </w:r>
      <w:r w:rsidR="00D2038E" w:rsidRPr="00D2038E">
        <w:rPr>
          <w:sz w:val="28"/>
          <w:szCs w:val="28"/>
          <w:lang w:val="uk-UA"/>
        </w:rPr>
        <w:t>591</w:t>
      </w:r>
      <w:r w:rsidRPr="00D2038E">
        <w:rPr>
          <w:sz w:val="28"/>
          <w:szCs w:val="28"/>
          <w:lang w:val="uk-UA"/>
        </w:rPr>
        <w:t xml:space="preserve"> грн. </w:t>
      </w:r>
      <w:r w:rsidR="00D2038E" w:rsidRPr="00D2038E">
        <w:rPr>
          <w:sz w:val="28"/>
          <w:szCs w:val="28"/>
          <w:lang w:val="uk-UA"/>
        </w:rPr>
        <w:t>65</w:t>
      </w:r>
      <w:r w:rsidRPr="00D2038E">
        <w:rPr>
          <w:sz w:val="28"/>
          <w:szCs w:val="28"/>
          <w:lang w:val="uk-UA"/>
        </w:rPr>
        <w:t xml:space="preserve"> коп. (</w:t>
      </w:r>
      <w:r w:rsidR="00D2038E" w:rsidRPr="00D2038E">
        <w:rPr>
          <w:sz w:val="28"/>
          <w:szCs w:val="28"/>
          <w:lang w:val="uk-UA"/>
        </w:rPr>
        <w:t xml:space="preserve">п’ятсот дев’яносто одна </w:t>
      </w:r>
      <w:r w:rsidRPr="00D2038E">
        <w:rPr>
          <w:sz w:val="28"/>
          <w:szCs w:val="28"/>
          <w:lang w:val="uk-UA"/>
        </w:rPr>
        <w:t>грив</w:t>
      </w:r>
      <w:r w:rsidR="00D2038E" w:rsidRPr="00D2038E">
        <w:rPr>
          <w:sz w:val="28"/>
          <w:szCs w:val="28"/>
          <w:lang w:val="uk-UA"/>
        </w:rPr>
        <w:t>ня</w:t>
      </w:r>
      <w:r w:rsidRPr="00D2038E">
        <w:rPr>
          <w:sz w:val="28"/>
          <w:szCs w:val="28"/>
          <w:lang w:val="uk-UA"/>
        </w:rPr>
        <w:t xml:space="preserve"> </w:t>
      </w:r>
      <w:r w:rsidR="00D2038E" w:rsidRPr="00D2038E">
        <w:rPr>
          <w:sz w:val="28"/>
          <w:szCs w:val="28"/>
          <w:lang w:val="uk-UA"/>
        </w:rPr>
        <w:t>65</w:t>
      </w:r>
      <w:r w:rsidRPr="00D2038E">
        <w:rPr>
          <w:sz w:val="28"/>
          <w:szCs w:val="28"/>
          <w:lang w:val="uk-UA"/>
        </w:rPr>
        <w:t xml:space="preserve"> коп.). </w:t>
      </w:r>
    </w:p>
    <w:p w14:paraId="6BE1C25F" w14:textId="77777777" w:rsidR="0081151D" w:rsidRPr="00D2038E" w:rsidRDefault="0081151D" w:rsidP="0081151D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18. Продати </w:t>
      </w:r>
      <w:r w:rsidR="00FC0551" w:rsidRPr="00D2038E">
        <w:rPr>
          <w:sz w:val="28"/>
          <w:szCs w:val="28"/>
          <w:lang w:val="uk-UA"/>
        </w:rPr>
        <w:t xml:space="preserve">громадянину </w:t>
      </w:r>
      <w:proofErr w:type="spellStart"/>
      <w:r w:rsidR="00FC0551" w:rsidRPr="00D2038E">
        <w:rPr>
          <w:sz w:val="28"/>
          <w:szCs w:val="28"/>
          <w:lang w:val="uk-UA"/>
        </w:rPr>
        <w:t>Паукевичу</w:t>
      </w:r>
      <w:proofErr w:type="spellEnd"/>
      <w:r w:rsidR="00FC0551" w:rsidRPr="00D2038E">
        <w:rPr>
          <w:sz w:val="28"/>
          <w:szCs w:val="28"/>
          <w:lang w:val="uk-UA"/>
        </w:rPr>
        <w:t xml:space="preserve"> Роману Омеляновичу</w:t>
      </w:r>
      <w:r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Pr="00D2038E">
        <w:rPr>
          <w:sz w:val="28"/>
          <w:szCs w:val="28"/>
          <w:lang w:val="uk-UA"/>
        </w:rPr>
        <w:t xml:space="preserve">земельну ділянку комунальної власності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0031 га"/>
        </w:smartTagPr>
        <w:r w:rsidR="00D2038E" w:rsidRPr="00D2038E">
          <w:rPr>
            <w:sz w:val="28"/>
            <w:szCs w:val="28"/>
            <w:lang w:val="uk-UA"/>
          </w:rPr>
          <w:t>0,0031 га</w:t>
        </w:r>
      </w:smartTag>
      <w:r w:rsidR="00D2038E" w:rsidRPr="00D2038E">
        <w:rPr>
          <w:sz w:val="28"/>
          <w:szCs w:val="28"/>
          <w:lang w:val="uk-UA"/>
        </w:rPr>
        <w:t xml:space="preserve"> (кадастровий номер: 4611200000:02:021:0046) для будівництва та обслуговування будівель торгівлі </w:t>
      </w:r>
      <w:r w:rsidR="00D2038E" w:rsidRPr="00D2038E">
        <w:rPr>
          <w:sz w:val="28"/>
          <w:szCs w:val="28"/>
          <w:lang w:val="uk-UA"/>
        </w:rPr>
        <w:lastRenderedPageBreak/>
        <w:t>(код КВЦПЗ 03.07), яка знаходяться за адресою: вул. Т.Шевченка, 133Б, м. Стрий, Львівська область на території Стрийської міської ради</w:t>
      </w:r>
      <w:r w:rsidRPr="00D2038E">
        <w:rPr>
          <w:sz w:val="28"/>
          <w:szCs w:val="28"/>
          <w:lang w:val="uk-UA"/>
        </w:rPr>
        <w:t xml:space="preserve"> за ціною </w:t>
      </w:r>
      <w:r w:rsidR="00D2038E" w:rsidRPr="00D2038E">
        <w:rPr>
          <w:sz w:val="28"/>
          <w:szCs w:val="28"/>
          <w:lang w:val="uk-UA"/>
        </w:rPr>
        <w:t xml:space="preserve">18 341 грн. 00 коп. (вісімнадцять тисяч триста сорок одна гривня 00 коп.) у розрахунку за </w:t>
      </w:r>
      <w:smartTag w:uri="urn:schemas-microsoft-com:office:smarttags" w:element="metricconverter">
        <w:smartTagPr>
          <w:attr w:name="ProductID" w:val="1 кв. м"/>
        </w:smartTagPr>
        <w:r w:rsidR="00D2038E" w:rsidRPr="00D2038E">
          <w:rPr>
            <w:sz w:val="28"/>
            <w:szCs w:val="28"/>
            <w:lang w:val="uk-UA"/>
          </w:rPr>
          <w:t>1 кв. м</w:t>
        </w:r>
      </w:smartTag>
      <w:r w:rsidR="00D2038E" w:rsidRPr="00D2038E">
        <w:rPr>
          <w:sz w:val="28"/>
          <w:szCs w:val="28"/>
          <w:lang w:val="uk-UA"/>
        </w:rPr>
        <w:t>. земельної ділянки 591 грн. 65 коп. (п’ятсот дев’яносто одна гривня 65 коп.)</w:t>
      </w:r>
      <w:r w:rsidRPr="00D2038E">
        <w:rPr>
          <w:sz w:val="28"/>
          <w:szCs w:val="28"/>
          <w:lang w:val="uk-UA"/>
        </w:rPr>
        <w:t>.</w:t>
      </w:r>
    </w:p>
    <w:p w14:paraId="4EEAB8E3" w14:textId="77777777" w:rsidR="0081151D" w:rsidRPr="00D2038E" w:rsidRDefault="0081151D" w:rsidP="0081151D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19. Зарахувати суму </w:t>
      </w:r>
      <w:r w:rsidRPr="00D2038E">
        <w:rPr>
          <w:sz w:val="28"/>
          <w:szCs w:val="28"/>
          <w:shd w:val="clear" w:color="auto" w:fill="FFFFFF"/>
          <w:lang w:val="uk-UA"/>
        </w:rPr>
        <w:t xml:space="preserve">авансового внеску сплачену </w:t>
      </w:r>
      <w:r w:rsidR="00FC0551" w:rsidRPr="00D2038E">
        <w:rPr>
          <w:sz w:val="28"/>
          <w:szCs w:val="28"/>
          <w:lang w:val="uk-UA"/>
        </w:rPr>
        <w:t xml:space="preserve">громадянином </w:t>
      </w:r>
      <w:proofErr w:type="spellStart"/>
      <w:r w:rsidR="00FC0551" w:rsidRPr="00D2038E">
        <w:rPr>
          <w:sz w:val="28"/>
          <w:szCs w:val="28"/>
          <w:lang w:val="uk-UA"/>
        </w:rPr>
        <w:t>Паукевич</w:t>
      </w:r>
      <w:proofErr w:type="spellEnd"/>
      <w:r w:rsidR="00FC0551" w:rsidRPr="00D2038E">
        <w:rPr>
          <w:sz w:val="28"/>
          <w:szCs w:val="28"/>
          <w:lang w:val="uk-UA"/>
        </w:rPr>
        <w:t xml:space="preserve"> Романом Омеляновичем</w:t>
      </w:r>
      <w:r w:rsidRPr="00D2038E">
        <w:rPr>
          <w:sz w:val="28"/>
          <w:szCs w:val="28"/>
          <w:lang w:val="uk-UA"/>
        </w:rPr>
        <w:t xml:space="preserve"> </w:t>
      </w:r>
      <w:r w:rsidRPr="00D2038E">
        <w:rPr>
          <w:sz w:val="28"/>
          <w:szCs w:val="28"/>
          <w:shd w:val="clear" w:color="auto" w:fill="FFFFFF"/>
          <w:lang w:val="uk-UA"/>
        </w:rPr>
        <w:t xml:space="preserve">в розмірі </w:t>
      </w:r>
      <w:r w:rsidR="00FA53AF" w:rsidRPr="00D2038E">
        <w:rPr>
          <w:sz w:val="28"/>
          <w:szCs w:val="28"/>
          <w:shd w:val="clear" w:color="auto" w:fill="FFFFFF"/>
          <w:lang w:val="uk-UA"/>
        </w:rPr>
        <w:t xml:space="preserve">2 </w:t>
      </w:r>
      <w:r w:rsidR="00FC0551" w:rsidRPr="00D2038E">
        <w:rPr>
          <w:sz w:val="28"/>
          <w:szCs w:val="28"/>
          <w:shd w:val="clear" w:color="auto" w:fill="FFFFFF"/>
          <w:lang w:val="uk-UA"/>
        </w:rPr>
        <w:t>136</w:t>
      </w:r>
      <w:r w:rsidRPr="00D2038E">
        <w:rPr>
          <w:sz w:val="28"/>
          <w:szCs w:val="28"/>
          <w:shd w:val="clear" w:color="auto" w:fill="FFFFFF"/>
          <w:lang w:val="uk-UA"/>
        </w:rPr>
        <w:t xml:space="preserve"> грн. 00 коп. (</w:t>
      </w:r>
      <w:r w:rsidR="00FC0551" w:rsidRPr="00D2038E">
        <w:rPr>
          <w:sz w:val="28"/>
          <w:szCs w:val="28"/>
          <w:shd w:val="clear" w:color="auto" w:fill="FFFFFF"/>
          <w:lang w:val="uk-UA"/>
        </w:rPr>
        <w:t>дві</w:t>
      </w:r>
      <w:r w:rsidR="00FA53AF"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Pr="00D2038E">
        <w:rPr>
          <w:sz w:val="28"/>
          <w:szCs w:val="28"/>
          <w:shd w:val="clear" w:color="auto" w:fill="FFFFFF"/>
          <w:lang w:val="uk-UA"/>
        </w:rPr>
        <w:t>тисяч</w:t>
      </w:r>
      <w:r w:rsidR="00FC0551" w:rsidRPr="00D2038E">
        <w:rPr>
          <w:sz w:val="28"/>
          <w:szCs w:val="28"/>
          <w:shd w:val="clear" w:color="auto" w:fill="FFFFFF"/>
          <w:lang w:val="uk-UA"/>
        </w:rPr>
        <w:t>і</w:t>
      </w:r>
      <w:r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="00FC0551" w:rsidRPr="00D2038E">
        <w:rPr>
          <w:sz w:val="28"/>
          <w:szCs w:val="28"/>
          <w:shd w:val="clear" w:color="auto" w:fill="FFFFFF"/>
          <w:lang w:val="uk-UA"/>
        </w:rPr>
        <w:t xml:space="preserve">сто тридцять шість </w:t>
      </w:r>
      <w:r w:rsidRPr="00D2038E">
        <w:rPr>
          <w:sz w:val="28"/>
          <w:szCs w:val="28"/>
          <w:shd w:val="clear" w:color="auto" w:fill="FFFFFF"/>
          <w:lang w:val="uk-UA"/>
        </w:rPr>
        <w:t>гривень 00 коп.) в рахунок оплати ціни земельної ділянки</w:t>
      </w:r>
      <w:r w:rsidRPr="00D2038E">
        <w:rPr>
          <w:sz w:val="28"/>
          <w:szCs w:val="28"/>
          <w:lang w:val="uk-UA"/>
        </w:rPr>
        <w:t>.</w:t>
      </w:r>
    </w:p>
    <w:p w14:paraId="1DC3B867" w14:textId="77777777" w:rsidR="0081151D" w:rsidRPr="00D2038E" w:rsidRDefault="0081151D" w:rsidP="0081151D">
      <w:pPr>
        <w:ind w:firstLine="540"/>
        <w:jc w:val="both"/>
        <w:rPr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 xml:space="preserve">20. </w:t>
      </w:r>
      <w:r w:rsidR="00FC0551" w:rsidRPr="00D2038E">
        <w:rPr>
          <w:sz w:val="28"/>
          <w:szCs w:val="28"/>
          <w:lang w:val="uk-UA"/>
        </w:rPr>
        <w:t xml:space="preserve">Громадянину </w:t>
      </w:r>
      <w:proofErr w:type="spellStart"/>
      <w:r w:rsidR="00FC0551" w:rsidRPr="00D2038E">
        <w:rPr>
          <w:sz w:val="28"/>
          <w:szCs w:val="28"/>
          <w:lang w:val="uk-UA"/>
        </w:rPr>
        <w:t>Паукевичу</w:t>
      </w:r>
      <w:proofErr w:type="spellEnd"/>
      <w:r w:rsidR="00FC0551" w:rsidRPr="00D2038E">
        <w:rPr>
          <w:sz w:val="28"/>
          <w:szCs w:val="28"/>
          <w:lang w:val="uk-UA"/>
        </w:rPr>
        <w:t xml:space="preserve"> Роману Омеляновичу</w:t>
      </w:r>
      <w:r w:rsidRPr="00D2038E">
        <w:rPr>
          <w:sz w:val="28"/>
          <w:szCs w:val="28"/>
          <w:shd w:val="clear" w:color="auto" w:fill="FFFFFF"/>
          <w:lang w:val="uk-UA"/>
        </w:rPr>
        <w:t xml:space="preserve"> </w:t>
      </w:r>
      <w:r w:rsidRPr="00D2038E">
        <w:rPr>
          <w:sz w:val="28"/>
          <w:szCs w:val="28"/>
          <w:lang w:val="uk-UA"/>
        </w:rPr>
        <w:t>укласти договір купівлі-продажу земельної ділянки із Стрийською міською радою та нотаріально його посвідчити.</w:t>
      </w:r>
    </w:p>
    <w:p w14:paraId="78861C62" w14:textId="77777777" w:rsidR="004B2F6F" w:rsidRPr="00D2038E" w:rsidRDefault="00FC0551" w:rsidP="00A21B6A">
      <w:pPr>
        <w:ind w:firstLine="540"/>
        <w:jc w:val="both"/>
        <w:rPr>
          <w:bCs/>
          <w:sz w:val="28"/>
          <w:szCs w:val="28"/>
          <w:lang w:val="uk-UA"/>
        </w:rPr>
      </w:pPr>
      <w:r w:rsidRPr="00D2038E">
        <w:rPr>
          <w:sz w:val="28"/>
          <w:szCs w:val="28"/>
          <w:lang w:val="uk-UA"/>
        </w:rPr>
        <w:t>21</w:t>
      </w:r>
      <w:r w:rsidR="0029186A" w:rsidRPr="00D2038E">
        <w:rPr>
          <w:sz w:val="28"/>
          <w:szCs w:val="28"/>
          <w:lang w:val="uk-UA"/>
        </w:rPr>
        <w:t xml:space="preserve">. </w:t>
      </w:r>
      <w:r w:rsidR="008C1D49" w:rsidRPr="00D2038E">
        <w:rPr>
          <w:sz w:val="28"/>
          <w:szCs w:val="28"/>
          <w:lang w:val="uk-UA"/>
        </w:rPr>
        <w:t>Контроль за виконанням даного рішення покласти на першого заступника голови міської ради (</w:t>
      </w:r>
      <w:proofErr w:type="spellStart"/>
      <w:r w:rsidR="008C1D49" w:rsidRPr="00D2038E">
        <w:rPr>
          <w:sz w:val="28"/>
          <w:szCs w:val="28"/>
          <w:lang w:val="uk-UA"/>
        </w:rPr>
        <w:t>М.Дмитришин</w:t>
      </w:r>
      <w:proofErr w:type="spellEnd"/>
      <w:r w:rsidR="008C1D49" w:rsidRPr="00D2038E">
        <w:rPr>
          <w:sz w:val="28"/>
          <w:szCs w:val="28"/>
          <w:lang w:val="uk-UA"/>
        </w:rPr>
        <w:t>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4BFBDB0E" w14:textId="77777777" w:rsidR="004B2F6F" w:rsidRPr="000B2B4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180F80E1" w14:textId="77777777" w:rsidR="00472982" w:rsidRPr="000B2B44" w:rsidRDefault="00472982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25CFF495" w14:textId="77777777" w:rsidR="004B2F6F" w:rsidRPr="000B2B44" w:rsidRDefault="004B2F6F" w:rsidP="00BA21DE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  <w:r w:rsidRPr="000B2B44">
        <w:rPr>
          <w:rFonts w:ascii="Times New Roman" w:hAnsi="Times New Roman"/>
          <w:b/>
          <w:bCs/>
          <w:sz w:val="24"/>
          <w:szCs w:val="24"/>
        </w:rPr>
        <w:t xml:space="preserve">Міський голова </w:t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="00BA21DE"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  <w:t>Олег КАНІВЕЦЬ</w:t>
      </w:r>
    </w:p>
    <w:p w14:paraId="35E6BE7D" w14:textId="77777777" w:rsidR="004B2F6F" w:rsidRPr="007434BD" w:rsidRDefault="004B2F6F" w:rsidP="007434BD">
      <w:pPr>
        <w:spacing w:before="120" w:after="120"/>
        <w:rPr>
          <w:b/>
          <w:sz w:val="28"/>
          <w:szCs w:val="28"/>
          <w:lang w:val="uk-UA"/>
        </w:rPr>
      </w:pPr>
    </w:p>
    <w:sectPr w:rsidR="004B2F6F" w:rsidRPr="007434BD" w:rsidSect="00E61CD2">
      <w:footerReference w:type="even" r:id="rId8"/>
      <w:footerReference w:type="default" r:id="rId9"/>
      <w:pgSz w:w="11907" w:h="16840" w:code="9"/>
      <w:pgMar w:top="899" w:right="567" w:bottom="899" w:left="1701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8EDD0" w14:textId="77777777" w:rsidR="00D05A6A" w:rsidRDefault="00D05A6A">
      <w:r>
        <w:separator/>
      </w:r>
    </w:p>
  </w:endnote>
  <w:endnote w:type="continuationSeparator" w:id="0">
    <w:p w14:paraId="7F60261C" w14:textId="77777777" w:rsidR="00D05A6A" w:rsidRDefault="00D0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2F51" w14:textId="77777777" w:rsidR="00FC0551" w:rsidRDefault="00FC0551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FC718E1" w14:textId="77777777" w:rsidR="00FC0551" w:rsidRDefault="00FC055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017C5" w14:textId="77777777" w:rsidR="00FC0551" w:rsidRDefault="00FC055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68A63" w14:textId="77777777" w:rsidR="00D05A6A" w:rsidRDefault="00D05A6A">
      <w:r>
        <w:separator/>
      </w:r>
    </w:p>
  </w:footnote>
  <w:footnote w:type="continuationSeparator" w:id="0">
    <w:p w14:paraId="0D9FA0CE" w14:textId="77777777" w:rsidR="00D05A6A" w:rsidRDefault="00D05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158E"/>
    <w:rsid w:val="000021A9"/>
    <w:rsid w:val="000068AB"/>
    <w:rsid w:val="00010FD0"/>
    <w:rsid w:val="00014D83"/>
    <w:rsid w:val="00030DDB"/>
    <w:rsid w:val="000314CF"/>
    <w:rsid w:val="00032A3A"/>
    <w:rsid w:val="000365FF"/>
    <w:rsid w:val="00037BAB"/>
    <w:rsid w:val="00037E1D"/>
    <w:rsid w:val="00047A75"/>
    <w:rsid w:val="00051F4D"/>
    <w:rsid w:val="00052B51"/>
    <w:rsid w:val="0005432E"/>
    <w:rsid w:val="00055EC3"/>
    <w:rsid w:val="00061127"/>
    <w:rsid w:val="00065DE2"/>
    <w:rsid w:val="000663A1"/>
    <w:rsid w:val="00082016"/>
    <w:rsid w:val="0009040D"/>
    <w:rsid w:val="0009143C"/>
    <w:rsid w:val="00095818"/>
    <w:rsid w:val="000A1549"/>
    <w:rsid w:val="000A160B"/>
    <w:rsid w:val="000A2880"/>
    <w:rsid w:val="000A437E"/>
    <w:rsid w:val="000B158E"/>
    <w:rsid w:val="000B2B44"/>
    <w:rsid w:val="000C59B6"/>
    <w:rsid w:val="000D4993"/>
    <w:rsid w:val="000E15A6"/>
    <w:rsid w:val="00100FF1"/>
    <w:rsid w:val="00105FC3"/>
    <w:rsid w:val="0010669D"/>
    <w:rsid w:val="00115297"/>
    <w:rsid w:val="00121206"/>
    <w:rsid w:val="00152EE0"/>
    <w:rsid w:val="00171B61"/>
    <w:rsid w:val="001760E6"/>
    <w:rsid w:val="001814DB"/>
    <w:rsid w:val="0018190A"/>
    <w:rsid w:val="001900CC"/>
    <w:rsid w:val="001A0790"/>
    <w:rsid w:val="001A6EF3"/>
    <w:rsid w:val="001B0EC6"/>
    <w:rsid w:val="001B13F6"/>
    <w:rsid w:val="001C3D8B"/>
    <w:rsid w:val="001D3993"/>
    <w:rsid w:val="001E5E48"/>
    <w:rsid w:val="001F6BCF"/>
    <w:rsid w:val="00205C7F"/>
    <w:rsid w:val="00207E9D"/>
    <w:rsid w:val="00211429"/>
    <w:rsid w:val="00212286"/>
    <w:rsid w:val="002261DD"/>
    <w:rsid w:val="0022759A"/>
    <w:rsid w:val="00227D3A"/>
    <w:rsid w:val="0025515F"/>
    <w:rsid w:val="0026079A"/>
    <w:rsid w:val="0026143D"/>
    <w:rsid w:val="0026184C"/>
    <w:rsid w:val="00272CFB"/>
    <w:rsid w:val="002776ED"/>
    <w:rsid w:val="0029186A"/>
    <w:rsid w:val="002965E1"/>
    <w:rsid w:val="002A721B"/>
    <w:rsid w:val="002A799C"/>
    <w:rsid w:val="002A7A44"/>
    <w:rsid w:val="002B063E"/>
    <w:rsid w:val="002B3CD9"/>
    <w:rsid w:val="002C4984"/>
    <w:rsid w:val="002C620C"/>
    <w:rsid w:val="002D6CED"/>
    <w:rsid w:val="002E3093"/>
    <w:rsid w:val="002E590D"/>
    <w:rsid w:val="002E5925"/>
    <w:rsid w:val="002F1173"/>
    <w:rsid w:val="00311AA6"/>
    <w:rsid w:val="00312312"/>
    <w:rsid w:val="00342328"/>
    <w:rsid w:val="003429CD"/>
    <w:rsid w:val="003706F2"/>
    <w:rsid w:val="00385BC2"/>
    <w:rsid w:val="003923CB"/>
    <w:rsid w:val="00395791"/>
    <w:rsid w:val="003958CC"/>
    <w:rsid w:val="00397D45"/>
    <w:rsid w:val="003A0019"/>
    <w:rsid w:val="003A02EC"/>
    <w:rsid w:val="003A6AEB"/>
    <w:rsid w:val="003D30CD"/>
    <w:rsid w:val="003E56F0"/>
    <w:rsid w:val="003E64A7"/>
    <w:rsid w:val="003E6510"/>
    <w:rsid w:val="003E7429"/>
    <w:rsid w:val="003F2DC0"/>
    <w:rsid w:val="00424DCB"/>
    <w:rsid w:val="00430D3A"/>
    <w:rsid w:val="00434EB6"/>
    <w:rsid w:val="0044394F"/>
    <w:rsid w:val="004445F9"/>
    <w:rsid w:val="00444FA2"/>
    <w:rsid w:val="00451AA8"/>
    <w:rsid w:val="004724E7"/>
    <w:rsid w:val="00472982"/>
    <w:rsid w:val="00472BDA"/>
    <w:rsid w:val="00474193"/>
    <w:rsid w:val="00474451"/>
    <w:rsid w:val="00483F57"/>
    <w:rsid w:val="0048763B"/>
    <w:rsid w:val="00494633"/>
    <w:rsid w:val="004960A9"/>
    <w:rsid w:val="00496E93"/>
    <w:rsid w:val="00496F38"/>
    <w:rsid w:val="00497D46"/>
    <w:rsid w:val="004A13C4"/>
    <w:rsid w:val="004B0A2A"/>
    <w:rsid w:val="004B1264"/>
    <w:rsid w:val="004B2F6F"/>
    <w:rsid w:val="004B4944"/>
    <w:rsid w:val="004C7294"/>
    <w:rsid w:val="004C73E7"/>
    <w:rsid w:val="004D4D0F"/>
    <w:rsid w:val="004D5E29"/>
    <w:rsid w:val="004E2690"/>
    <w:rsid w:val="004F0E61"/>
    <w:rsid w:val="004F6EB2"/>
    <w:rsid w:val="005230C6"/>
    <w:rsid w:val="00524533"/>
    <w:rsid w:val="0055379D"/>
    <w:rsid w:val="00554C5B"/>
    <w:rsid w:val="00555F72"/>
    <w:rsid w:val="00565E67"/>
    <w:rsid w:val="0059531D"/>
    <w:rsid w:val="005A4009"/>
    <w:rsid w:val="005B6CB5"/>
    <w:rsid w:val="005C4467"/>
    <w:rsid w:val="005E5217"/>
    <w:rsid w:val="005E718B"/>
    <w:rsid w:val="005F1BC8"/>
    <w:rsid w:val="005F7C73"/>
    <w:rsid w:val="00604E1D"/>
    <w:rsid w:val="00606649"/>
    <w:rsid w:val="006122F1"/>
    <w:rsid w:val="006146CC"/>
    <w:rsid w:val="00616B9D"/>
    <w:rsid w:val="0061769F"/>
    <w:rsid w:val="00624D3D"/>
    <w:rsid w:val="00630DA3"/>
    <w:rsid w:val="00632358"/>
    <w:rsid w:val="0063616C"/>
    <w:rsid w:val="00637A39"/>
    <w:rsid w:val="00640288"/>
    <w:rsid w:val="00646F2C"/>
    <w:rsid w:val="00650F16"/>
    <w:rsid w:val="00653A6B"/>
    <w:rsid w:val="00654245"/>
    <w:rsid w:val="006775A0"/>
    <w:rsid w:val="006953D4"/>
    <w:rsid w:val="0069787F"/>
    <w:rsid w:val="006A01F4"/>
    <w:rsid w:val="006B7FEF"/>
    <w:rsid w:val="006C5F4F"/>
    <w:rsid w:val="006C6FA1"/>
    <w:rsid w:val="006C7098"/>
    <w:rsid w:val="006D12FC"/>
    <w:rsid w:val="006D6EC2"/>
    <w:rsid w:val="006F1E13"/>
    <w:rsid w:val="00706D10"/>
    <w:rsid w:val="00711AF3"/>
    <w:rsid w:val="00717FE7"/>
    <w:rsid w:val="00720FEA"/>
    <w:rsid w:val="0073008C"/>
    <w:rsid w:val="007434BD"/>
    <w:rsid w:val="00765F1C"/>
    <w:rsid w:val="0077164E"/>
    <w:rsid w:val="007A1E30"/>
    <w:rsid w:val="007A34C9"/>
    <w:rsid w:val="007A685D"/>
    <w:rsid w:val="007A718F"/>
    <w:rsid w:val="007B6938"/>
    <w:rsid w:val="007C460E"/>
    <w:rsid w:val="007D52FE"/>
    <w:rsid w:val="00802FF4"/>
    <w:rsid w:val="008063FB"/>
    <w:rsid w:val="0081151D"/>
    <w:rsid w:val="008118C9"/>
    <w:rsid w:val="00814431"/>
    <w:rsid w:val="00824CD0"/>
    <w:rsid w:val="0085443F"/>
    <w:rsid w:val="0085659F"/>
    <w:rsid w:val="00856638"/>
    <w:rsid w:val="008636B8"/>
    <w:rsid w:val="00880559"/>
    <w:rsid w:val="00883BE5"/>
    <w:rsid w:val="008846B3"/>
    <w:rsid w:val="008901C6"/>
    <w:rsid w:val="008A116A"/>
    <w:rsid w:val="008A75B9"/>
    <w:rsid w:val="008B276A"/>
    <w:rsid w:val="008C1D49"/>
    <w:rsid w:val="008D69D0"/>
    <w:rsid w:val="008D71D9"/>
    <w:rsid w:val="00911FA2"/>
    <w:rsid w:val="0092220C"/>
    <w:rsid w:val="0093409E"/>
    <w:rsid w:val="0094595D"/>
    <w:rsid w:val="00955D91"/>
    <w:rsid w:val="00956938"/>
    <w:rsid w:val="00956EA6"/>
    <w:rsid w:val="00956F97"/>
    <w:rsid w:val="009574C9"/>
    <w:rsid w:val="00975005"/>
    <w:rsid w:val="00994327"/>
    <w:rsid w:val="009B4FD8"/>
    <w:rsid w:val="009B5A49"/>
    <w:rsid w:val="009D2D64"/>
    <w:rsid w:val="009D714C"/>
    <w:rsid w:val="009E0855"/>
    <w:rsid w:val="009F1693"/>
    <w:rsid w:val="009F2E8C"/>
    <w:rsid w:val="00A03E89"/>
    <w:rsid w:val="00A1225C"/>
    <w:rsid w:val="00A15269"/>
    <w:rsid w:val="00A21B6A"/>
    <w:rsid w:val="00A23409"/>
    <w:rsid w:val="00A265A2"/>
    <w:rsid w:val="00A269E3"/>
    <w:rsid w:val="00A326B2"/>
    <w:rsid w:val="00A32EB2"/>
    <w:rsid w:val="00A32FD2"/>
    <w:rsid w:val="00A3407A"/>
    <w:rsid w:val="00A364DB"/>
    <w:rsid w:val="00A36C35"/>
    <w:rsid w:val="00A421E2"/>
    <w:rsid w:val="00A517DF"/>
    <w:rsid w:val="00A52E34"/>
    <w:rsid w:val="00A61972"/>
    <w:rsid w:val="00A773B1"/>
    <w:rsid w:val="00AD16BB"/>
    <w:rsid w:val="00AE5A32"/>
    <w:rsid w:val="00AF1EE3"/>
    <w:rsid w:val="00B03B82"/>
    <w:rsid w:val="00B054C1"/>
    <w:rsid w:val="00B072F5"/>
    <w:rsid w:val="00B213F6"/>
    <w:rsid w:val="00B321C3"/>
    <w:rsid w:val="00B45291"/>
    <w:rsid w:val="00B513EC"/>
    <w:rsid w:val="00B55A3B"/>
    <w:rsid w:val="00B572E1"/>
    <w:rsid w:val="00B66D84"/>
    <w:rsid w:val="00B82807"/>
    <w:rsid w:val="00B847B0"/>
    <w:rsid w:val="00B92891"/>
    <w:rsid w:val="00B93AD4"/>
    <w:rsid w:val="00B97D25"/>
    <w:rsid w:val="00BA01C5"/>
    <w:rsid w:val="00BA0731"/>
    <w:rsid w:val="00BA21DE"/>
    <w:rsid w:val="00BA56A5"/>
    <w:rsid w:val="00BA599D"/>
    <w:rsid w:val="00BB17D8"/>
    <w:rsid w:val="00BB2911"/>
    <w:rsid w:val="00BC7E27"/>
    <w:rsid w:val="00C02F46"/>
    <w:rsid w:val="00C126F1"/>
    <w:rsid w:val="00C15B0A"/>
    <w:rsid w:val="00C15B4D"/>
    <w:rsid w:val="00C1741E"/>
    <w:rsid w:val="00C20590"/>
    <w:rsid w:val="00C216A2"/>
    <w:rsid w:val="00C3277B"/>
    <w:rsid w:val="00C37FBA"/>
    <w:rsid w:val="00C43593"/>
    <w:rsid w:val="00C541B9"/>
    <w:rsid w:val="00C569E7"/>
    <w:rsid w:val="00C84B1C"/>
    <w:rsid w:val="00C866A8"/>
    <w:rsid w:val="00CA62DE"/>
    <w:rsid w:val="00CB0EA6"/>
    <w:rsid w:val="00CC406A"/>
    <w:rsid w:val="00CC6469"/>
    <w:rsid w:val="00CC70D5"/>
    <w:rsid w:val="00CE2F8C"/>
    <w:rsid w:val="00CF345A"/>
    <w:rsid w:val="00D05A6A"/>
    <w:rsid w:val="00D07196"/>
    <w:rsid w:val="00D077E2"/>
    <w:rsid w:val="00D148AF"/>
    <w:rsid w:val="00D17C93"/>
    <w:rsid w:val="00D2038E"/>
    <w:rsid w:val="00D26671"/>
    <w:rsid w:val="00D31AAA"/>
    <w:rsid w:val="00D34E51"/>
    <w:rsid w:val="00D52234"/>
    <w:rsid w:val="00D655EF"/>
    <w:rsid w:val="00D6710D"/>
    <w:rsid w:val="00DA001D"/>
    <w:rsid w:val="00DA7070"/>
    <w:rsid w:val="00DC6422"/>
    <w:rsid w:val="00DD2FB6"/>
    <w:rsid w:val="00DD7A79"/>
    <w:rsid w:val="00DE6834"/>
    <w:rsid w:val="00DF2DDA"/>
    <w:rsid w:val="00DF35FA"/>
    <w:rsid w:val="00DF4F8F"/>
    <w:rsid w:val="00DF659E"/>
    <w:rsid w:val="00E01316"/>
    <w:rsid w:val="00E12B2B"/>
    <w:rsid w:val="00E1734D"/>
    <w:rsid w:val="00E23974"/>
    <w:rsid w:val="00E248ED"/>
    <w:rsid w:val="00E27613"/>
    <w:rsid w:val="00E321CA"/>
    <w:rsid w:val="00E35F8E"/>
    <w:rsid w:val="00E3699D"/>
    <w:rsid w:val="00E37E5C"/>
    <w:rsid w:val="00E4011B"/>
    <w:rsid w:val="00E40C57"/>
    <w:rsid w:val="00E40CF0"/>
    <w:rsid w:val="00E41D74"/>
    <w:rsid w:val="00E456D5"/>
    <w:rsid w:val="00E47381"/>
    <w:rsid w:val="00E517E3"/>
    <w:rsid w:val="00E53522"/>
    <w:rsid w:val="00E61CD2"/>
    <w:rsid w:val="00E63082"/>
    <w:rsid w:val="00E66E1B"/>
    <w:rsid w:val="00EA5137"/>
    <w:rsid w:val="00EA5ED6"/>
    <w:rsid w:val="00EA67C6"/>
    <w:rsid w:val="00EB58A5"/>
    <w:rsid w:val="00ED0575"/>
    <w:rsid w:val="00ED2F4F"/>
    <w:rsid w:val="00EE253B"/>
    <w:rsid w:val="00EE2B1C"/>
    <w:rsid w:val="00EE5F51"/>
    <w:rsid w:val="00EF0B25"/>
    <w:rsid w:val="00EF2A37"/>
    <w:rsid w:val="00EF5EF9"/>
    <w:rsid w:val="00F020D8"/>
    <w:rsid w:val="00F15769"/>
    <w:rsid w:val="00F22768"/>
    <w:rsid w:val="00F52A7B"/>
    <w:rsid w:val="00F656C2"/>
    <w:rsid w:val="00F66654"/>
    <w:rsid w:val="00F70AC1"/>
    <w:rsid w:val="00F73B0C"/>
    <w:rsid w:val="00F828F2"/>
    <w:rsid w:val="00F90312"/>
    <w:rsid w:val="00F90A57"/>
    <w:rsid w:val="00F94CE3"/>
    <w:rsid w:val="00FA3B62"/>
    <w:rsid w:val="00FA53AF"/>
    <w:rsid w:val="00FB39A9"/>
    <w:rsid w:val="00FB6556"/>
    <w:rsid w:val="00FC0551"/>
    <w:rsid w:val="00FC6313"/>
    <w:rsid w:val="00FD2372"/>
    <w:rsid w:val="00F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7C4E7F6"/>
  <w15:chartTrackingRefBased/>
  <w15:docId w15:val="{4CF210FA-4D20-4B00-B2F2-49B5DDB2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copy-file-field">
    <w:name w:val="copy-file-field"/>
    <w:basedOn w:val="a0"/>
    <w:rsid w:val="003E7429"/>
  </w:style>
  <w:style w:type="character" w:customStyle="1" w:styleId="rvts6">
    <w:name w:val="rvts6"/>
    <w:basedOn w:val="a0"/>
    <w:rsid w:val="00472982"/>
  </w:style>
  <w:style w:type="paragraph" w:styleId="HTML">
    <w:name w:val="HTML Preformatted"/>
    <w:basedOn w:val="a"/>
    <w:rsid w:val="004729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1247</Words>
  <Characters>8337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2024-05-14T06:25:00Z</cp:lastPrinted>
  <dcterms:created xsi:type="dcterms:W3CDTF">2024-09-12T08:46:00Z</dcterms:created>
  <dcterms:modified xsi:type="dcterms:W3CDTF">2024-09-12T08:46:00Z</dcterms:modified>
</cp:coreProperties>
</file>