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858FD" w14:textId="77777777" w:rsidR="00B40AB2" w:rsidRDefault="00354C2B" w:rsidP="00354C2B">
      <w:pPr>
        <w:shd w:val="clear" w:color="auto" w:fill="FFFFFF"/>
        <w:ind w:left="3540" w:firstLine="708"/>
        <w:rPr>
          <w:rFonts w:ascii="Academy" w:hAnsi="Academy"/>
          <w:noProof/>
          <w:sz w:val="20"/>
          <w:szCs w:val="24"/>
          <w:lang w:eastAsia="uk-UA"/>
        </w:rPr>
      </w:pPr>
      <w:r>
        <w:rPr>
          <w:rFonts w:asciiTheme="minorHAnsi" w:hAnsiTheme="minorHAnsi"/>
          <w:noProof/>
          <w:sz w:val="20"/>
          <w:szCs w:val="24"/>
          <w:lang w:eastAsia="uk-UA"/>
        </w:rPr>
        <w:t xml:space="preserve">              </w:t>
      </w:r>
      <w:r w:rsidR="00B40AB2">
        <w:rPr>
          <w:rFonts w:ascii="Academy" w:hAnsi="Academy"/>
          <w:noProof/>
          <w:sz w:val="20"/>
          <w:szCs w:val="24"/>
          <w:lang w:eastAsia="uk-UA"/>
        </w:rPr>
        <w:drawing>
          <wp:inline distT="0" distB="0" distL="0" distR="0" wp14:anchorId="5B24C231" wp14:editId="2C3AAB7E">
            <wp:extent cx="425450" cy="6057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BABAEE" w14:textId="77777777" w:rsidR="00B40AB2" w:rsidRDefault="00B40AB2" w:rsidP="00A626F9">
      <w:pPr>
        <w:shd w:val="clear" w:color="auto" w:fill="FFFFFF"/>
        <w:ind w:left="142"/>
        <w:jc w:val="center"/>
        <w:rPr>
          <w:rFonts w:ascii="Times New Roman" w:hAnsi="Times New Roman"/>
          <w:noProof/>
          <w:sz w:val="20"/>
          <w:szCs w:val="24"/>
          <w:lang w:eastAsia="uk-UA"/>
        </w:rPr>
      </w:pPr>
    </w:p>
    <w:p w14:paraId="43A1E7D8" w14:textId="77777777" w:rsidR="00B40AB2" w:rsidRDefault="00354C2B" w:rsidP="00A626F9">
      <w:pPr>
        <w:shd w:val="clear" w:color="auto" w:fill="FFFFFF"/>
        <w:ind w:left="142"/>
        <w:jc w:val="center"/>
        <w:rPr>
          <w:rFonts w:ascii="Times New Roman" w:hAnsi="Times New Roman"/>
          <w:sz w:val="20"/>
          <w:szCs w:val="24"/>
          <w:lang w:val="ru-RU"/>
        </w:rPr>
      </w:pPr>
      <w:r>
        <w:rPr>
          <w:rFonts w:ascii="Times New Roman" w:hAnsi="Times New Roman"/>
          <w:caps/>
          <w:sz w:val="28"/>
          <w:szCs w:val="28"/>
          <w:lang w:val="ru-RU"/>
        </w:rPr>
        <w:t xml:space="preserve">     </w:t>
      </w:r>
      <w:r w:rsidR="00B40AB2">
        <w:rPr>
          <w:rFonts w:ascii="Times New Roman" w:hAnsi="Times New Roman"/>
          <w:caps/>
          <w:sz w:val="28"/>
          <w:szCs w:val="28"/>
          <w:lang w:val="ru-RU"/>
        </w:rPr>
        <w:t>СТРИЙСЬКА МІСЬКА РАДА ЛЬВІВСЬКОЇ ОБЛАСТІ</w:t>
      </w:r>
    </w:p>
    <w:p w14:paraId="354829D4" w14:textId="77777777" w:rsidR="00B40AB2" w:rsidRDefault="00354C2B" w:rsidP="00A626F9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  <w:lang w:val="ru-RU"/>
        </w:rPr>
        <w:t xml:space="preserve">      </w:t>
      </w:r>
      <w:r w:rsidR="00B40AB2">
        <w:rPr>
          <w:rFonts w:ascii="Times New Roman" w:hAnsi="Times New Roman"/>
          <w:caps/>
          <w:sz w:val="28"/>
          <w:szCs w:val="28"/>
          <w:lang w:val="en-US"/>
        </w:rPr>
        <w:t>LIII</w:t>
      </w:r>
      <w:r w:rsidR="00B40AB2">
        <w:rPr>
          <w:rFonts w:ascii="Times New Roman" w:hAnsi="Times New Roman"/>
          <w:caps/>
          <w:sz w:val="28"/>
          <w:szCs w:val="28"/>
          <w:lang w:val="ru-RU"/>
        </w:rPr>
        <w:t xml:space="preserve"> </w:t>
      </w:r>
      <w:r w:rsidR="00B40AB2">
        <w:rPr>
          <w:rFonts w:ascii="Times New Roman" w:hAnsi="Times New Roman"/>
          <w:caps/>
          <w:sz w:val="28"/>
          <w:szCs w:val="28"/>
        </w:rPr>
        <w:t xml:space="preserve">сесія </w:t>
      </w:r>
      <w:r w:rsidR="00B40AB2">
        <w:rPr>
          <w:rFonts w:ascii="Times New Roman" w:hAnsi="Times New Roman"/>
          <w:caps/>
          <w:sz w:val="28"/>
          <w:szCs w:val="28"/>
          <w:lang w:val="en-US"/>
        </w:rPr>
        <w:t>viii</w:t>
      </w:r>
      <w:r w:rsidR="00B40AB2">
        <w:rPr>
          <w:rFonts w:ascii="Times New Roman" w:hAnsi="Times New Roman"/>
          <w:caps/>
          <w:sz w:val="28"/>
          <w:szCs w:val="28"/>
          <w:lang w:val="ru-RU"/>
        </w:rPr>
        <w:t xml:space="preserve"> </w:t>
      </w:r>
      <w:r w:rsidR="00B40AB2">
        <w:rPr>
          <w:rFonts w:ascii="Times New Roman" w:hAnsi="Times New Roman"/>
          <w:caps/>
          <w:sz w:val="28"/>
          <w:szCs w:val="28"/>
        </w:rPr>
        <w:t>демократичного скликання</w:t>
      </w:r>
    </w:p>
    <w:p w14:paraId="2C79741F" w14:textId="77777777" w:rsidR="00B40AB2" w:rsidRDefault="00354C2B" w:rsidP="00A626F9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B40AB2">
        <w:rPr>
          <w:rFonts w:ascii="Times New Roman" w:hAnsi="Times New Roman"/>
          <w:b/>
          <w:sz w:val="28"/>
          <w:szCs w:val="28"/>
        </w:rPr>
        <w:t>РІШЕННЯ</w:t>
      </w:r>
    </w:p>
    <w:p w14:paraId="4A689563" w14:textId="77777777" w:rsidR="009270AA" w:rsidRPr="00126B09" w:rsidRDefault="009270AA" w:rsidP="009270AA">
      <w:pPr>
        <w:spacing w:before="120" w:after="120"/>
        <w:jc w:val="center"/>
        <w:rPr>
          <w:b/>
          <w:sz w:val="28"/>
          <w:szCs w:val="28"/>
        </w:rPr>
      </w:pPr>
    </w:p>
    <w:p w14:paraId="2937E5C9" w14:textId="3F7160EB" w:rsidR="009270AA" w:rsidRPr="00126B09" w:rsidRDefault="00352DCD" w:rsidP="009270AA">
      <w:pPr>
        <w:spacing w:before="120" w:after="120"/>
        <w:rPr>
          <w:rFonts w:asciiTheme="minorHAnsi" w:hAnsiTheme="minorHAnsi"/>
          <w:b/>
          <w:sz w:val="28"/>
          <w:szCs w:val="28"/>
        </w:rPr>
      </w:pPr>
      <w:r w:rsidRPr="00126B09">
        <w:rPr>
          <w:rFonts w:ascii="Times New Roman" w:hAnsi="Times New Roman"/>
          <w:bCs/>
          <w:sz w:val="28"/>
          <w:szCs w:val="28"/>
        </w:rPr>
        <w:t xml:space="preserve">          </w:t>
      </w:r>
      <w:r w:rsidR="00A5427B" w:rsidRPr="00126B09">
        <w:rPr>
          <w:rFonts w:ascii="Times New Roman" w:hAnsi="Times New Roman"/>
          <w:bCs/>
          <w:sz w:val="28"/>
          <w:szCs w:val="28"/>
        </w:rPr>
        <w:t xml:space="preserve">    </w:t>
      </w:r>
      <w:r w:rsidR="001C02B6">
        <w:rPr>
          <w:rFonts w:ascii="Times New Roman" w:hAnsi="Times New Roman"/>
          <w:bCs/>
          <w:sz w:val="28"/>
          <w:szCs w:val="28"/>
        </w:rPr>
        <w:t>в</w:t>
      </w:r>
      <w:r w:rsidR="006E47B1" w:rsidRPr="00126B09">
        <w:rPr>
          <w:rFonts w:ascii="Times New Roman" w:hAnsi="Times New Roman"/>
          <w:bCs/>
          <w:sz w:val="28"/>
          <w:szCs w:val="28"/>
        </w:rPr>
        <w:t xml:space="preserve">ід </w:t>
      </w:r>
      <w:r w:rsidR="00790533" w:rsidRPr="00126B09">
        <w:rPr>
          <w:rFonts w:ascii="Times New Roman" w:hAnsi="Times New Roman"/>
          <w:bCs/>
          <w:sz w:val="28"/>
          <w:szCs w:val="28"/>
        </w:rPr>
        <w:t>«</w:t>
      </w:r>
      <w:r w:rsidR="00D443D3" w:rsidRPr="00126B09">
        <w:rPr>
          <w:rFonts w:ascii="Times New Roman" w:hAnsi="Times New Roman"/>
          <w:bCs/>
          <w:sz w:val="28"/>
          <w:szCs w:val="28"/>
          <w:lang w:val="ru-RU"/>
        </w:rPr>
        <w:t xml:space="preserve">    </w:t>
      </w:r>
      <w:r w:rsidR="00790533" w:rsidRPr="00126B09">
        <w:rPr>
          <w:rFonts w:ascii="Times New Roman" w:hAnsi="Times New Roman"/>
          <w:bCs/>
          <w:sz w:val="28"/>
          <w:szCs w:val="28"/>
        </w:rPr>
        <w:t>»</w:t>
      </w:r>
      <w:r w:rsidR="00D443D3" w:rsidRPr="00126B09">
        <w:rPr>
          <w:rFonts w:ascii="Times New Roman" w:hAnsi="Times New Roman"/>
          <w:bCs/>
          <w:sz w:val="28"/>
          <w:szCs w:val="28"/>
          <w:lang w:val="ru-RU"/>
        </w:rPr>
        <w:t>_______</w:t>
      </w:r>
      <w:r w:rsidR="007331A4" w:rsidRPr="00126B09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9270AA" w:rsidRPr="00CF0FC1">
        <w:rPr>
          <w:rFonts w:ascii="Times New Roman" w:hAnsi="Times New Roman"/>
          <w:bCs/>
          <w:sz w:val="28"/>
          <w:szCs w:val="28"/>
        </w:rPr>
        <w:t>202</w:t>
      </w:r>
      <w:r w:rsidR="00D443D3" w:rsidRPr="00CF0FC1">
        <w:rPr>
          <w:rFonts w:ascii="Times New Roman" w:hAnsi="Times New Roman"/>
          <w:bCs/>
          <w:sz w:val="28"/>
          <w:szCs w:val="28"/>
          <w:lang w:val="ru-RU"/>
        </w:rPr>
        <w:t>4</w:t>
      </w:r>
      <w:r w:rsidR="009270AA" w:rsidRPr="00CF0FC1">
        <w:rPr>
          <w:rFonts w:ascii="Times New Roman" w:hAnsi="Times New Roman"/>
          <w:bCs/>
          <w:sz w:val="28"/>
          <w:szCs w:val="28"/>
        </w:rPr>
        <w:t>р</w:t>
      </w:r>
      <w:r w:rsidR="009270AA" w:rsidRPr="00CF0FC1">
        <w:rPr>
          <w:bCs/>
          <w:sz w:val="28"/>
          <w:szCs w:val="28"/>
        </w:rPr>
        <w:t>оку</w:t>
      </w:r>
      <w:r w:rsidR="00AF283E" w:rsidRPr="00CF0FC1">
        <w:rPr>
          <w:rFonts w:asciiTheme="minorHAnsi" w:hAnsiTheme="minorHAnsi"/>
          <w:bCs/>
          <w:sz w:val="28"/>
          <w:szCs w:val="28"/>
        </w:rPr>
        <w:t xml:space="preserve">       </w:t>
      </w:r>
      <w:r w:rsidR="009270AA" w:rsidRPr="00CF0FC1">
        <w:rPr>
          <w:sz w:val="28"/>
          <w:szCs w:val="28"/>
        </w:rPr>
        <w:t xml:space="preserve"> </w:t>
      </w:r>
      <w:r w:rsidR="00AF283E" w:rsidRPr="00CF0FC1">
        <w:rPr>
          <w:rFonts w:asciiTheme="minorHAnsi" w:hAnsiTheme="minorHAnsi"/>
          <w:sz w:val="28"/>
          <w:szCs w:val="28"/>
        </w:rPr>
        <w:t xml:space="preserve">  </w:t>
      </w:r>
      <w:r w:rsidR="00354C2B">
        <w:rPr>
          <w:rFonts w:asciiTheme="minorHAnsi" w:hAnsiTheme="minorHAnsi"/>
          <w:sz w:val="28"/>
          <w:szCs w:val="28"/>
        </w:rPr>
        <w:t xml:space="preserve"> </w:t>
      </w:r>
      <w:r w:rsidR="00AF283E" w:rsidRPr="00CF0FC1">
        <w:rPr>
          <w:rFonts w:asciiTheme="minorHAnsi" w:hAnsiTheme="minorHAnsi"/>
          <w:sz w:val="28"/>
          <w:szCs w:val="28"/>
        </w:rPr>
        <w:t xml:space="preserve"> </w:t>
      </w:r>
      <w:r w:rsidR="009270AA" w:rsidRPr="00CF0FC1">
        <w:t>Стрий</w:t>
      </w:r>
      <w:r w:rsidR="009270AA" w:rsidRPr="00126B09">
        <w:rPr>
          <w:b/>
          <w:sz w:val="22"/>
          <w:szCs w:val="22"/>
        </w:rPr>
        <w:t xml:space="preserve">                       </w:t>
      </w:r>
      <w:r w:rsidR="009270AA" w:rsidRPr="00126B09">
        <w:rPr>
          <w:b/>
          <w:sz w:val="22"/>
          <w:szCs w:val="22"/>
        </w:rPr>
        <w:tab/>
      </w:r>
      <w:r w:rsidR="009270AA" w:rsidRPr="00126B09">
        <w:rPr>
          <w:b/>
          <w:sz w:val="22"/>
          <w:szCs w:val="22"/>
        </w:rPr>
        <w:tab/>
      </w:r>
      <w:r w:rsidR="0008256B" w:rsidRPr="00126B09">
        <w:rPr>
          <w:b/>
          <w:sz w:val="22"/>
          <w:szCs w:val="22"/>
          <w:lang w:val="ru-RU"/>
        </w:rPr>
        <w:t xml:space="preserve">  </w:t>
      </w:r>
      <w:r w:rsidR="009270AA" w:rsidRPr="00126B09">
        <w:rPr>
          <w:rFonts w:ascii="Times New Roman" w:hAnsi="Times New Roman"/>
          <w:bCs/>
          <w:sz w:val="28"/>
          <w:szCs w:val="28"/>
        </w:rPr>
        <w:t>№</w:t>
      </w:r>
      <w:r w:rsidR="00F5338D">
        <w:rPr>
          <w:rFonts w:ascii="Times New Roman" w:hAnsi="Times New Roman"/>
          <w:bCs/>
          <w:sz w:val="28"/>
          <w:szCs w:val="28"/>
        </w:rPr>
        <w:t>ПРОЄКТ</w:t>
      </w:r>
    </w:p>
    <w:p w14:paraId="60771C4B" w14:textId="77777777" w:rsidR="009270AA" w:rsidRPr="000723D0" w:rsidRDefault="009270AA" w:rsidP="009270AA">
      <w:pPr>
        <w:spacing w:before="120" w:after="120"/>
        <w:rPr>
          <w:rFonts w:ascii="Times New Roman" w:hAnsi="Times New Roman"/>
          <w:bCs/>
          <w:sz w:val="28"/>
          <w:szCs w:val="28"/>
        </w:rPr>
      </w:pPr>
    </w:p>
    <w:p w14:paraId="54856600" w14:textId="77777777" w:rsidR="00DE317C" w:rsidRPr="000723D0" w:rsidRDefault="009270AA" w:rsidP="00DE317C">
      <w:pPr>
        <w:ind w:left="284"/>
        <w:rPr>
          <w:rFonts w:ascii="Times New Roman" w:hAnsi="Times New Roman"/>
          <w:b/>
          <w:iCs/>
          <w:sz w:val="24"/>
          <w:szCs w:val="24"/>
        </w:rPr>
      </w:pPr>
      <w:r w:rsidRPr="000723D0">
        <w:rPr>
          <w:rFonts w:ascii="Times New Roman" w:hAnsi="Times New Roman"/>
          <w:b/>
        </w:rPr>
        <w:t xml:space="preserve"> </w:t>
      </w:r>
      <w:r w:rsidR="00352DCD" w:rsidRPr="000723D0">
        <w:rPr>
          <w:rFonts w:ascii="Times New Roman" w:hAnsi="Times New Roman"/>
          <w:b/>
        </w:rPr>
        <w:t xml:space="preserve">    </w:t>
      </w:r>
      <w:r w:rsidR="00A5427B" w:rsidRPr="000723D0">
        <w:rPr>
          <w:rFonts w:ascii="Times New Roman" w:hAnsi="Times New Roman"/>
          <w:b/>
        </w:rPr>
        <w:t xml:space="preserve">    </w:t>
      </w:r>
      <w:r w:rsidR="0008256B" w:rsidRPr="000723D0">
        <w:rPr>
          <w:rFonts w:ascii="Times New Roman" w:hAnsi="Times New Roman"/>
          <w:b/>
          <w:iCs/>
          <w:sz w:val="24"/>
          <w:szCs w:val="24"/>
        </w:rPr>
        <w:t xml:space="preserve">Про безоплатну передачу </w:t>
      </w:r>
      <w:r w:rsidR="00DE317C" w:rsidRPr="000723D0">
        <w:rPr>
          <w:rFonts w:ascii="Times New Roman" w:hAnsi="Times New Roman"/>
          <w:b/>
          <w:iCs/>
          <w:sz w:val="24"/>
          <w:szCs w:val="24"/>
        </w:rPr>
        <w:t>систем</w:t>
      </w:r>
    </w:p>
    <w:p w14:paraId="1CA6F867" w14:textId="77777777" w:rsidR="00487414" w:rsidRPr="000723D0" w:rsidRDefault="00DE317C" w:rsidP="00DE317C">
      <w:pPr>
        <w:ind w:left="284"/>
        <w:rPr>
          <w:rFonts w:ascii="Times New Roman" w:hAnsi="Times New Roman"/>
          <w:b/>
          <w:iCs/>
          <w:sz w:val="24"/>
          <w:szCs w:val="24"/>
        </w:rPr>
      </w:pPr>
      <w:r w:rsidRPr="000723D0">
        <w:rPr>
          <w:rFonts w:ascii="Times New Roman" w:hAnsi="Times New Roman"/>
          <w:b/>
          <w:iCs/>
          <w:sz w:val="24"/>
          <w:szCs w:val="24"/>
        </w:rPr>
        <w:t xml:space="preserve">          </w:t>
      </w:r>
      <w:r w:rsidR="00A6714A" w:rsidRPr="000723D0">
        <w:rPr>
          <w:rFonts w:ascii="Times New Roman" w:hAnsi="Times New Roman"/>
          <w:b/>
          <w:iCs/>
          <w:sz w:val="24"/>
          <w:szCs w:val="24"/>
        </w:rPr>
        <w:t>відеоспостереження</w:t>
      </w:r>
      <w:r w:rsidR="00487414" w:rsidRPr="000723D0">
        <w:rPr>
          <w:rFonts w:ascii="Times New Roman" w:hAnsi="Times New Roman"/>
          <w:b/>
          <w:iCs/>
          <w:sz w:val="24"/>
          <w:szCs w:val="24"/>
          <w:lang w:val="ru-RU"/>
        </w:rPr>
        <w:t xml:space="preserve"> </w:t>
      </w:r>
      <w:r w:rsidR="00487414" w:rsidRPr="000723D0">
        <w:rPr>
          <w:rFonts w:ascii="Times New Roman" w:hAnsi="Times New Roman"/>
          <w:b/>
          <w:iCs/>
          <w:sz w:val="24"/>
          <w:szCs w:val="24"/>
        </w:rPr>
        <w:t xml:space="preserve">на Алеї Героїв(проспект </w:t>
      </w:r>
    </w:p>
    <w:p w14:paraId="4C943832" w14:textId="77777777" w:rsidR="00EA17E0" w:rsidRPr="000723D0" w:rsidRDefault="00487414" w:rsidP="00DE317C">
      <w:pPr>
        <w:ind w:left="284"/>
        <w:rPr>
          <w:rFonts w:ascii="Times New Roman" w:hAnsi="Times New Roman"/>
          <w:b/>
          <w:iCs/>
          <w:sz w:val="24"/>
          <w:szCs w:val="24"/>
          <w:lang w:val="ru-RU"/>
        </w:rPr>
      </w:pPr>
      <w:r w:rsidRPr="000723D0">
        <w:rPr>
          <w:rFonts w:ascii="Times New Roman" w:hAnsi="Times New Roman"/>
          <w:b/>
          <w:iCs/>
          <w:sz w:val="24"/>
          <w:szCs w:val="24"/>
        </w:rPr>
        <w:t xml:space="preserve">          Чорновола у м.Стрию</w:t>
      </w:r>
      <w:r w:rsidR="00AD68FC">
        <w:rPr>
          <w:rFonts w:ascii="Times New Roman" w:hAnsi="Times New Roman"/>
          <w:b/>
          <w:iCs/>
          <w:sz w:val="24"/>
          <w:szCs w:val="24"/>
        </w:rPr>
        <w:t xml:space="preserve">) </w:t>
      </w:r>
      <w:r w:rsidR="000D403A" w:rsidRPr="000723D0">
        <w:rPr>
          <w:rFonts w:ascii="Times New Roman" w:hAnsi="Times New Roman"/>
          <w:b/>
          <w:iCs/>
          <w:sz w:val="24"/>
          <w:szCs w:val="24"/>
        </w:rPr>
        <w:t>та обладнання</w:t>
      </w:r>
    </w:p>
    <w:p w14:paraId="6D3CB984" w14:textId="77777777" w:rsidR="0008256B" w:rsidRPr="000723D0" w:rsidRDefault="00EA17E0" w:rsidP="00DE317C">
      <w:pPr>
        <w:ind w:left="284"/>
        <w:rPr>
          <w:rFonts w:ascii="Times New Roman" w:hAnsi="Times New Roman"/>
          <w:b/>
          <w:iCs/>
          <w:sz w:val="24"/>
          <w:szCs w:val="24"/>
          <w:lang w:val="ru-RU"/>
        </w:rPr>
      </w:pPr>
      <w:r w:rsidRPr="000723D0">
        <w:rPr>
          <w:rFonts w:ascii="Times New Roman" w:hAnsi="Times New Roman"/>
          <w:b/>
          <w:iCs/>
          <w:sz w:val="24"/>
          <w:szCs w:val="24"/>
          <w:lang w:val="ru-RU"/>
        </w:rPr>
        <w:t xml:space="preserve">        </w:t>
      </w:r>
      <w:r w:rsidR="00E46803" w:rsidRPr="000723D0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0723D0">
        <w:rPr>
          <w:rFonts w:ascii="Times New Roman" w:hAnsi="Times New Roman"/>
          <w:b/>
          <w:iCs/>
          <w:sz w:val="24"/>
          <w:szCs w:val="24"/>
        </w:rPr>
        <w:t xml:space="preserve"> системи відеоспостереження</w:t>
      </w:r>
      <w:r w:rsidRPr="000723D0">
        <w:rPr>
          <w:rFonts w:ascii="Times New Roman" w:hAnsi="Times New Roman"/>
          <w:b/>
          <w:iCs/>
          <w:sz w:val="24"/>
          <w:szCs w:val="24"/>
          <w:lang w:val="ru-RU"/>
        </w:rPr>
        <w:t xml:space="preserve"> </w:t>
      </w:r>
      <w:r w:rsidR="0008256B" w:rsidRPr="000723D0">
        <w:rPr>
          <w:rFonts w:ascii="Times New Roman" w:hAnsi="Times New Roman"/>
          <w:b/>
          <w:iCs/>
          <w:sz w:val="24"/>
          <w:szCs w:val="24"/>
        </w:rPr>
        <w:t>Стрийському</w:t>
      </w:r>
      <w:r w:rsidR="00A6714A" w:rsidRPr="000723D0">
        <w:rPr>
          <w:rFonts w:ascii="Times New Roman" w:hAnsi="Times New Roman"/>
          <w:b/>
          <w:iCs/>
          <w:sz w:val="24"/>
          <w:szCs w:val="24"/>
        </w:rPr>
        <w:t xml:space="preserve"> міському</w:t>
      </w:r>
    </w:p>
    <w:p w14:paraId="4DA5F79C" w14:textId="77777777" w:rsidR="0008256B" w:rsidRPr="000723D0" w:rsidRDefault="00352DCD" w:rsidP="0008256B">
      <w:pPr>
        <w:rPr>
          <w:rFonts w:ascii="Times New Roman" w:hAnsi="Times New Roman"/>
          <w:b/>
          <w:iCs/>
          <w:sz w:val="24"/>
          <w:szCs w:val="24"/>
        </w:rPr>
      </w:pPr>
      <w:r w:rsidRPr="000723D0">
        <w:rPr>
          <w:rFonts w:ascii="Times New Roman" w:hAnsi="Times New Roman"/>
          <w:b/>
          <w:iCs/>
          <w:sz w:val="24"/>
          <w:szCs w:val="24"/>
        </w:rPr>
        <w:t xml:space="preserve">         </w:t>
      </w:r>
      <w:r w:rsidR="00A5427B" w:rsidRPr="000723D0">
        <w:rPr>
          <w:rFonts w:ascii="Times New Roman" w:hAnsi="Times New Roman"/>
          <w:b/>
          <w:iCs/>
          <w:sz w:val="24"/>
          <w:szCs w:val="24"/>
        </w:rPr>
        <w:t xml:space="preserve">    </w:t>
      </w:r>
      <w:r w:rsidR="0008256B" w:rsidRPr="000723D0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A5427B" w:rsidRPr="000723D0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08256B" w:rsidRPr="000723D0">
        <w:rPr>
          <w:rFonts w:ascii="Times New Roman" w:hAnsi="Times New Roman"/>
          <w:b/>
          <w:iCs/>
          <w:sz w:val="24"/>
          <w:szCs w:val="24"/>
        </w:rPr>
        <w:t>комбінату комунальних підприємств</w:t>
      </w:r>
    </w:p>
    <w:p w14:paraId="731902D8" w14:textId="77777777" w:rsidR="0008256B" w:rsidRPr="00354C2B" w:rsidRDefault="0008256B" w:rsidP="0008256B">
      <w:pPr>
        <w:jc w:val="both"/>
        <w:rPr>
          <w:rFonts w:asciiTheme="minorHAnsi" w:hAnsiTheme="minorHAnsi"/>
          <w:sz w:val="28"/>
          <w:szCs w:val="28"/>
        </w:rPr>
      </w:pPr>
    </w:p>
    <w:p w14:paraId="218F1D3E" w14:textId="77777777" w:rsidR="0008256B" w:rsidRPr="00126B09" w:rsidRDefault="0008256B" w:rsidP="00A5427B">
      <w:pPr>
        <w:tabs>
          <w:tab w:val="left" w:pos="993"/>
        </w:tabs>
        <w:suppressAutoHyphens/>
        <w:ind w:left="851" w:right="-285"/>
        <w:jc w:val="both"/>
        <w:rPr>
          <w:rFonts w:ascii="Times New Roman"/>
        </w:rPr>
      </w:pPr>
      <w:r w:rsidRPr="00126B09">
        <w:rPr>
          <w:rFonts w:asciiTheme="minorHAnsi" w:hAnsiTheme="minorHAnsi"/>
        </w:rPr>
        <w:t xml:space="preserve">   </w:t>
      </w:r>
      <w:r w:rsidR="00352DCD" w:rsidRPr="00126B09">
        <w:rPr>
          <w:rFonts w:asciiTheme="minorHAnsi" w:hAnsiTheme="minorHAnsi"/>
        </w:rPr>
        <w:t xml:space="preserve">   </w:t>
      </w:r>
      <w:r w:rsidRPr="00126B09">
        <w:rPr>
          <w:rFonts w:ascii="Times New Roman"/>
        </w:rPr>
        <w:t>Розглянувши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клопотання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Управління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житлово</w:t>
      </w:r>
      <w:r w:rsidRPr="00126B09">
        <w:rPr>
          <w:rFonts w:ascii="Times New Roman"/>
        </w:rPr>
        <w:t>-</w:t>
      </w:r>
      <w:r w:rsidRPr="00126B09">
        <w:rPr>
          <w:rFonts w:ascii="Times New Roman"/>
        </w:rPr>
        <w:t>комунального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господарства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Стрийської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міської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ради</w:t>
      </w:r>
      <w:r w:rsidRPr="00126B09">
        <w:rPr>
          <w:rFonts w:ascii="Times New Roman"/>
        </w:rPr>
        <w:t xml:space="preserve"> </w:t>
      </w:r>
      <w:r w:rsidR="000E0D35" w:rsidRPr="00126B09">
        <w:rPr>
          <w:rFonts w:ascii="Times New Roman"/>
        </w:rPr>
        <w:t xml:space="preserve"> </w:t>
      </w:r>
      <w:r w:rsidR="000E0D35" w:rsidRPr="00126B09">
        <w:rPr>
          <w:rFonts w:ascii="Times New Roman"/>
        </w:rPr>
        <w:t>Стрийського</w:t>
      </w:r>
      <w:r w:rsidR="000E0D35" w:rsidRPr="00126B09">
        <w:rPr>
          <w:rFonts w:ascii="Times New Roman"/>
        </w:rPr>
        <w:t xml:space="preserve"> </w:t>
      </w:r>
      <w:r w:rsidR="000E0D35" w:rsidRPr="00126B09">
        <w:rPr>
          <w:rFonts w:ascii="Times New Roman"/>
        </w:rPr>
        <w:t>району</w:t>
      </w:r>
      <w:r w:rsidR="000E0D35" w:rsidRPr="00126B09">
        <w:rPr>
          <w:rFonts w:ascii="Times New Roman"/>
        </w:rPr>
        <w:t xml:space="preserve"> </w:t>
      </w:r>
      <w:r w:rsidR="000E0D35" w:rsidRPr="00126B09">
        <w:rPr>
          <w:rFonts w:ascii="Times New Roman"/>
        </w:rPr>
        <w:t>Львівської</w:t>
      </w:r>
      <w:r w:rsidR="000E0D35" w:rsidRPr="00126B09">
        <w:rPr>
          <w:rFonts w:ascii="Times New Roman"/>
        </w:rPr>
        <w:t xml:space="preserve"> </w:t>
      </w:r>
      <w:r w:rsidR="000E0D35" w:rsidRPr="00126B09">
        <w:rPr>
          <w:rFonts w:ascii="Times New Roman"/>
        </w:rPr>
        <w:t>області</w:t>
      </w:r>
      <w:r w:rsidR="000E0D35"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та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керуючись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п</w:t>
      </w:r>
      <w:r w:rsidRPr="00126B09">
        <w:rPr>
          <w:rFonts w:ascii="Times New Roman"/>
        </w:rPr>
        <w:t xml:space="preserve">.31 </w:t>
      </w:r>
      <w:r w:rsidRPr="00126B09">
        <w:rPr>
          <w:rFonts w:ascii="Times New Roman"/>
        </w:rPr>
        <w:t>ст</w:t>
      </w:r>
      <w:r w:rsidRPr="00126B09">
        <w:rPr>
          <w:rFonts w:ascii="Times New Roman"/>
        </w:rPr>
        <w:t xml:space="preserve">.26 </w:t>
      </w:r>
      <w:r w:rsidRPr="00126B09">
        <w:rPr>
          <w:rFonts w:ascii="Times New Roman"/>
        </w:rPr>
        <w:t>Закону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Закону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України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«Про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місцеве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самоврядування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в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Україні»</w:t>
      </w:r>
      <w:r w:rsidRPr="00126B09">
        <w:rPr>
          <w:rFonts w:ascii="Times New Roman"/>
        </w:rPr>
        <w:t xml:space="preserve">, </w:t>
      </w:r>
      <w:r w:rsidRPr="00126B09">
        <w:rPr>
          <w:rFonts w:ascii="Times New Roman"/>
        </w:rPr>
        <w:t>міська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рада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ВИРІШИЛА</w:t>
      </w:r>
      <w:r w:rsidRPr="00126B09">
        <w:rPr>
          <w:rFonts w:ascii="Times New Roman"/>
        </w:rPr>
        <w:t xml:space="preserve">: </w:t>
      </w:r>
    </w:p>
    <w:p w14:paraId="0A61A845" w14:textId="77777777" w:rsidR="0008256B" w:rsidRPr="00126B09" w:rsidRDefault="0008256B" w:rsidP="0008256B">
      <w:pPr>
        <w:tabs>
          <w:tab w:val="left" w:pos="993"/>
        </w:tabs>
        <w:suppressAutoHyphens/>
        <w:jc w:val="both"/>
        <w:rPr>
          <w:rFonts w:ascii="Times New Roman"/>
        </w:rPr>
      </w:pPr>
    </w:p>
    <w:p w14:paraId="5F812340" w14:textId="77777777" w:rsidR="0008256B" w:rsidRPr="00126B09" w:rsidRDefault="0008256B" w:rsidP="00342ED2">
      <w:pPr>
        <w:tabs>
          <w:tab w:val="left" w:pos="851"/>
        </w:tabs>
        <w:ind w:left="851" w:right="-285"/>
        <w:jc w:val="both"/>
        <w:rPr>
          <w:rFonts w:ascii="Times New Roman"/>
          <w:lang w:val="ru-RU"/>
        </w:rPr>
      </w:pPr>
      <w:r w:rsidRPr="00126B09">
        <w:rPr>
          <w:rFonts w:ascii="Times New Roman"/>
        </w:rPr>
        <w:t xml:space="preserve">     </w:t>
      </w:r>
      <w:r w:rsidR="00352DCD"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 xml:space="preserve">1. </w:t>
      </w:r>
      <w:r w:rsidR="00A5427B"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Безоплатно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передати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з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балансу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Управління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житлово</w:t>
      </w:r>
      <w:r w:rsidRPr="00126B09">
        <w:rPr>
          <w:rFonts w:ascii="Times New Roman"/>
        </w:rPr>
        <w:t>-</w:t>
      </w:r>
      <w:r w:rsidRPr="00126B09">
        <w:rPr>
          <w:rFonts w:ascii="Times New Roman"/>
        </w:rPr>
        <w:t>комунального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господарства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Стрийської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міської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ради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на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баланс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Стрийського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міського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комбінату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комунальних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підприємств</w:t>
      </w:r>
      <w:r w:rsidRPr="00126B09">
        <w:rPr>
          <w:rFonts w:ascii="Times New Roman"/>
        </w:rPr>
        <w:t xml:space="preserve"> </w:t>
      </w:r>
      <w:r w:rsidR="00D366CD" w:rsidRPr="00126B09">
        <w:rPr>
          <w:rFonts w:ascii="Times New Roman"/>
        </w:rPr>
        <w:t>системи</w:t>
      </w:r>
      <w:r w:rsidR="00D366CD" w:rsidRPr="00126B09">
        <w:rPr>
          <w:rFonts w:ascii="Times New Roman"/>
        </w:rPr>
        <w:t xml:space="preserve"> </w:t>
      </w:r>
      <w:r w:rsidR="00CF37CB" w:rsidRPr="00126B09">
        <w:rPr>
          <w:rFonts w:ascii="Times New Roman"/>
        </w:rPr>
        <w:t>відео</w:t>
      </w:r>
      <w:r w:rsidR="00CF37CB" w:rsidRPr="00126B09">
        <w:rPr>
          <w:rFonts w:ascii="Times New Roman"/>
        </w:rPr>
        <w:t xml:space="preserve"> </w:t>
      </w:r>
      <w:r w:rsidR="00CF37CB" w:rsidRPr="00126B09">
        <w:rPr>
          <w:rFonts w:ascii="Times New Roman"/>
        </w:rPr>
        <w:t>спостереження</w:t>
      </w:r>
      <w:r w:rsidRPr="00126B09">
        <w:rPr>
          <w:rFonts w:ascii="Times New Roman"/>
        </w:rPr>
        <w:t xml:space="preserve"> (</w:t>
      </w:r>
      <w:r w:rsidRPr="00126B09">
        <w:rPr>
          <w:rFonts w:ascii="Times New Roman"/>
        </w:rPr>
        <w:t>додаток</w:t>
      </w:r>
      <w:r w:rsidRPr="00126B09">
        <w:rPr>
          <w:rFonts w:ascii="Times New Roman"/>
        </w:rPr>
        <w:t xml:space="preserve"> 1), </w:t>
      </w:r>
      <w:r w:rsidRPr="00126B09">
        <w:rPr>
          <w:rFonts w:ascii="Times New Roman"/>
        </w:rPr>
        <w:t>як</w:t>
      </w:r>
      <w:r w:rsidR="00CF37CB" w:rsidRPr="00126B09">
        <w:rPr>
          <w:rFonts w:ascii="Times New Roman"/>
        </w:rPr>
        <w:t>і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бул</w:t>
      </w:r>
      <w:r w:rsidR="00CF37CB" w:rsidRPr="00126B09">
        <w:rPr>
          <w:rFonts w:ascii="Times New Roman"/>
        </w:rPr>
        <w:t>и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встановлен</w:t>
      </w:r>
      <w:r w:rsidR="00CF37CB" w:rsidRPr="00126B09">
        <w:rPr>
          <w:rFonts w:ascii="Times New Roman"/>
        </w:rPr>
        <w:t>і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згідно</w:t>
      </w:r>
      <w:r w:rsidRPr="00126B09">
        <w:rPr>
          <w:rFonts w:ascii="Times New Roman"/>
        </w:rPr>
        <w:t xml:space="preserve"> </w:t>
      </w:r>
      <w:r w:rsidR="00B330EB" w:rsidRPr="00126B09">
        <w:rPr>
          <w:rFonts w:ascii="Times New Roman"/>
        </w:rPr>
        <w:t>програм</w:t>
      </w:r>
      <w:r w:rsidR="00342ED2" w:rsidRPr="00126B09">
        <w:rPr>
          <w:rFonts w:ascii="Times New Roman"/>
        </w:rPr>
        <w:t>и</w:t>
      </w:r>
      <w:r w:rsidRPr="00126B09">
        <w:rPr>
          <w:rFonts w:ascii="Times New Roman"/>
        </w:rPr>
        <w:t xml:space="preserve"> </w:t>
      </w:r>
      <w:r w:rsidR="00CF37CB" w:rsidRPr="00126B09">
        <w:rPr>
          <w:rFonts w:ascii="Times New Roman"/>
        </w:rPr>
        <w:t>«</w:t>
      </w:r>
      <w:r w:rsidRPr="00126B09">
        <w:rPr>
          <w:rFonts w:ascii="Times New Roman"/>
        </w:rPr>
        <w:t>Встановлення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системи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відео</w:t>
      </w:r>
      <w:r w:rsidR="00B330EB"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спостереження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для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охорони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громадського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порядку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та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безпеки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  <w:lang w:val="ru-RU"/>
        </w:rPr>
        <w:t>на</w:t>
      </w:r>
      <w:r w:rsidRPr="00126B09">
        <w:rPr>
          <w:rFonts w:ascii="Times New Roman"/>
          <w:lang w:val="ru-RU"/>
        </w:rPr>
        <w:t xml:space="preserve"> </w:t>
      </w:r>
      <w:r w:rsidRPr="00126B09">
        <w:rPr>
          <w:rFonts w:ascii="Times New Roman"/>
        </w:rPr>
        <w:t>202</w:t>
      </w:r>
      <w:r w:rsidR="00D443D3" w:rsidRPr="00126B09">
        <w:rPr>
          <w:rFonts w:ascii="Times New Roman"/>
          <w:lang w:val="ru-RU"/>
        </w:rPr>
        <w:t>4</w:t>
      </w:r>
      <w:r w:rsidR="00CF37CB" w:rsidRPr="00126B09">
        <w:rPr>
          <w:rFonts w:ascii="Times New Roman"/>
        </w:rPr>
        <w:t>рік»</w:t>
      </w:r>
      <w:r w:rsidR="00CF37CB" w:rsidRPr="00126B09">
        <w:rPr>
          <w:rFonts w:ascii="Times New Roman"/>
        </w:rPr>
        <w:t xml:space="preserve"> </w:t>
      </w:r>
      <w:r w:rsidR="005177E3" w:rsidRPr="00126B09">
        <w:rPr>
          <w:rFonts w:ascii="Times New Roman"/>
        </w:rPr>
        <w:t>на</w:t>
      </w:r>
      <w:r w:rsidR="005177E3" w:rsidRPr="00126B09">
        <w:rPr>
          <w:rFonts w:ascii="Times New Roman"/>
        </w:rPr>
        <w:t xml:space="preserve"> </w:t>
      </w:r>
      <w:r w:rsidR="005177E3" w:rsidRPr="00126B09">
        <w:rPr>
          <w:rFonts w:ascii="Times New Roman"/>
        </w:rPr>
        <w:t>загальну</w:t>
      </w:r>
      <w:r w:rsidR="005177E3" w:rsidRPr="00126B09">
        <w:rPr>
          <w:rFonts w:ascii="Times New Roman"/>
        </w:rPr>
        <w:t xml:space="preserve"> </w:t>
      </w:r>
      <w:r w:rsidR="005177E3" w:rsidRPr="00126B09">
        <w:rPr>
          <w:rFonts w:ascii="Times New Roman"/>
        </w:rPr>
        <w:t>суму</w:t>
      </w:r>
      <w:r w:rsidR="005177E3" w:rsidRPr="00126B09">
        <w:rPr>
          <w:rFonts w:ascii="Times New Roman"/>
        </w:rPr>
        <w:t xml:space="preserve">  </w:t>
      </w:r>
      <w:r w:rsidR="00126B09" w:rsidRPr="00126B09">
        <w:rPr>
          <w:rFonts w:ascii="Times New Roman"/>
        </w:rPr>
        <w:t>162</w:t>
      </w:r>
      <w:r w:rsidR="00126B09" w:rsidRPr="00126B09">
        <w:rPr>
          <w:rFonts w:ascii="Times New Roman"/>
        </w:rPr>
        <w:t> </w:t>
      </w:r>
      <w:r w:rsidR="00126B09" w:rsidRPr="00126B09">
        <w:rPr>
          <w:rFonts w:ascii="Times New Roman"/>
        </w:rPr>
        <w:t>000,00</w:t>
      </w:r>
      <w:r w:rsidR="005177E3" w:rsidRPr="00126B09">
        <w:rPr>
          <w:rFonts w:ascii="Times New Roman"/>
        </w:rPr>
        <w:t xml:space="preserve"> </w:t>
      </w:r>
      <w:r w:rsidR="005177E3" w:rsidRPr="00126B09">
        <w:rPr>
          <w:rFonts w:ascii="Times New Roman"/>
        </w:rPr>
        <w:t>грн</w:t>
      </w:r>
      <w:r w:rsidR="005177E3" w:rsidRPr="00126B09">
        <w:rPr>
          <w:rFonts w:ascii="Times New Roman"/>
        </w:rPr>
        <w:t>.</w:t>
      </w:r>
      <w:r w:rsidR="00342ED2" w:rsidRPr="00126B09">
        <w:rPr>
          <w:rFonts w:ascii="Times New Roman"/>
        </w:rPr>
        <w:t xml:space="preserve">, </w:t>
      </w:r>
      <w:r w:rsidR="00342ED2" w:rsidRPr="00126B09">
        <w:rPr>
          <w:rFonts w:ascii="Times New Roman" w:hAnsi="Times New Roman"/>
        </w:rPr>
        <w:t xml:space="preserve">відео реєстратора та обладнання для </w:t>
      </w:r>
      <w:r w:rsidR="00342ED2" w:rsidRPr="00126B09">
        <w:rPr>
          <w:rFonts w:ascii="Times New Roman" w:hAnsi="Times New Roman"/>
          <w:color w:val="000000"/>
        </w:rPr>
        <w:t xml:space="preserve">системи відеоспостереження в м. Стрий (додаток 2) </w:t>
      </w:r>
      <w:r w:rsidR="00342ED2" w:rsidRPr="00126B09">
        <w:rPr>
          <w:rFonts w:ascii="Times New Roman"/>
        </w:rPr>
        <w:t>відповідно</w:t>
      </w:r>
      <w:r w:rsidR="00342ED2" w:rsidRPr="00126B09">
        <w:rPr>
          <w:rFonts w:ascii="Times New Roman"/>
        </w:rPr>
        <w:t xml:space="preserve"> </w:t>
      </w:r>
      <w:r w:rsidR="00342ED2" w:rsidRPr="00126B09">
        <w:rPr>
          <w:rFonts w:ascii="Times New Roman"/>
        </w:rPr>
        <w:t>до</w:t>
      </w:r>
      <w:r w:rsidR="00342ED2" w:rsidRPr="00126B09">
        <w:rPr>
          <w:rFonts w:ascii="Times New Roman"/>
        </w:rPr>
        <w:t xml:space="preserve"> </w:t>
      </w:r>
      <w:r w:rsidR="00342ED2" w:rsidRPr="00126B09">
        <w:rPr>
          <w:rFonts w:ascii="Times New Roman"/>
        </w:rPr>
        <w:t>програми</w:t>
      </w:r>
      <w:r w:rsidR="00342ED2" w:rsidRPr="00126B09">
        <w:rPr>
          <w:rFonts w:ascii="Times New Roman"/>
        </w:rPr>
        <w:t xml:space="preserve"> </w:t>
      </w:r>
      <w:r w:rsidR="00B330EB" w:rsidRPr="00126B09">
        <w:rPr>
          <w:rFonts w:ascii="Times New Roman"/>
        </w:rPr>
        <w:t xml:space="preserve"> </w:t>
      </w:r>
      <w:r w:rsidR="00B330EB" w:rsidRPr="00126B09">
        <w:rPr>
          <w:rFonts w:ascii="Times New Roman"/>
        </w:rPr>
        <w:t>«Встановлення</w:t>
      </w:r>
      <w:r w:rsidR="00B330EB" w:rsidRPr="00126B09">
        <w:rPr>
          <w:rFonts w:ascii="Times New Roman"/>
        </w:rPr>
        <w:t xml:space="preserve"> </w:t>
      </w:r>
      <w:r w:rsidR="00B330EB" w:rsidRPr="00126B09">
        <w:rPr>
          <w:rFonts w:ascii="Times New Roman"/>
        </w:rPr>
        <w:t>системи</w:t>
      </w:r>
      <w:r w:rsidR="00B330EB" w:rsidRPr="00126B09">
        <w:rPr>
          <w:rFonts w:ascii="Times New Roman"/>
        </w:rPr>
        <w:t xml:space="preserve"> </w:t>
      </w:r>
      <w:r w:rsidR="00B330EB" w:rsidRPr="00126B09">
        <w:rPr>
          <w:rFonts w:ascii="Times New Roman"/>
        </w:rPr>
        <w:t>відеоспостереження</w:t>
      </w:r>
      <w:r w:rsidR="00B330EB" w:rsidRPr="00126B09">
        <w:rPr>
          <w:rFonts w:ascii="Times New Roman"/>
        </w:rPr>
        <w:t xml:space="preserve">  </w:t>
      </w:r>
      <w:r w:rsidR="00B330EB" w:rsidRPr="00126B09">
        <w:rPr>
          <w:rFonts w:ascii="Times New Roman"/>
        </w:rPr>
        <w:t>для</w:t>
      </w:r>
      <w:r w:rsidR="00B330EB" w:rsidRPr="00126B09">
        <w:rPr>
          <w:rFonts w:ascii="Times New Roman"/>
        </w:rPr>
        <w:t xml:space="preserve"> </w:t>
      </w:r>
      <w:r w:rsidR="00B330EB" w:rsidRPr="00126B09">
        <w:rPr>
          <w:rFonts w:ascii="Times New Roman"/>
        </w:rPr>
        <w:t>охорони</w:t>
      </w:r>
      <w:r w:rsidR="00B330EB" w:rsidRPr="00126B09">
        <w:rPr>
          <w:rFonts w:ascii="Times New Roman"/>
        </w:rPr>
        <w:t xml:space="preserve"> </w:t>
      </w:r>
      <w:r w:rsidR="00B330EB" w:rsidRPr="00126B09">
        <w:rPr>
          <w:rFonts w:ascii="Times New Roman"/>
        </w:rPr>
        <w:t>громадського</w:t>
      </w:r>
      <w:r w:rsidR="00B330EB" w:rsidRPr="00126B09">
        <w:rPr>
          <w:rFonts w:ascii="Times New Roman"/>
        </w:rPr>
        <w:t xml:space="preserve"> </w:t>
      </w:r>
      <w:r w:rsidR="00B330EB" w:rsidRPr="00126B09">
        <w:rPr>
          <w:rFonts w:ascii="Times New Roman"/>
        </w:rPr>
        <w:t>порядку</w:t>
      </w:r>
      <w:r w:rsidR="00B330EB" w:rsidRPr="00126B09">
        <w:rPr>
          <w:rFonts w:ascii="Times New Roman"/>
        </w:rPr>
        <w:t xml:space="preserve"> </w:t>
      </w:r>
      <w:r w:rsidR="00B330EB" w:rsidRPr="00126B09">
        <w:rPr>
          <w:rFonts w:ascii="Times New Roman"/>
        </w:rPr>
        <w:t>та</w:t>
      </w:r>
      <w:r w:rsidR="00B330EB" w:rsidRPr="00126B09">
        <w:rPr>
          <w:rFonts w:ascii="Times New Roman"/>
        </w:rPr>
        <w:t xml:space="preserve"> </w:t>
      </w:r>
      <w:r w:rsidR="00B330EB" w:rsidRPr="00126B09">
        <w:rPr>
          <w:rFonts w:ascii="Times New Roman"/>
        </w:rPr>
        <w:t>безпеки</w:t>
      </w:r>
      <w:r w:rsidR="00B330EB" w:rsidRPr="00126B09">
        <w:rPr>
          <w:rFonts w:ascii="Times New Roman"/>
        </w:rPr>
        <w:t xml:space="preserve"> </w:t>
      </w:r>
      <w:r w:rsidR="00B330EB" w:rsidRPr="00126B09">
        <w:rPr>
          <w:rFonts w:ascii="Times New Roman"/>
          <w:lang w:val="ru-RU"/>
        </w:rPr>
        <w:t>на</w:t>
      </w:r>
      <w:r w:rsidR="00B330EB" w:rsidRPr="00126B09">
        <w:rPr>
          <w:rFonts w:ascii="Times New Roman"/>
          <w:lang w:val="ru-RU"/>
        </w:rPr>
        <w:t xml:space="preserve"> </w:t>
      </w:r>
      <w:r w:rsidR="00B330EB" w:rsidRPr="00126B09">
        <w:rPr>
          <w:rFonts w:ascii="Times New Roman"/>
        </w:rPr>
        <w:t>202</w:t>
      </w:r>
      <w:r w:rsidR="00126B09" w:rsidRPr="00126B09">
        <w:rPr>
          <w:rFonts w:ascii="Times New Roman"/>
        </w:rPr>
        <w:t>4</w:t>
      </w:r>
      <w:r w:rsidR="00B330EB" w:rsidRPr="00126B09">
        <w:rPr>
          <w:rFonts w:ascii="Times New Roman"/>
        </w:rPr>
        <w:t>рік»</w:t>
      </w:r>
      <w:r w:rsidR="00B330EB" w:rsidRPr="00126B09">
        <w:rPr>
          <w:rFonts w:ascii="Times New Roman"/>
        </w:rPr>
        <w:t xml:space="preserve">  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на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загальну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суму</w:t>
      </w:r>
      <w:r w:rsidRPr="00126B09">
        <w:rPr>
          <w:rFonts w:ascii="Times New Roman"/>
        </w:rPr>
        <w:t xml:space="preserve"> </w:t>
      </w:r>
      <w:r w:rsidR="00126B09" w:rsidRPr="00126B09">
        <w:rPr>
          <w:rFonts w:ascii="Times New Roman"/>
        </w:rPr>
        <w:t>48</w:t>
      </w:r>
      <w:r w:rsidR="00126B09" w:rsidRPr="00126B09">
        <w:rPr>
          <w:rFonts w:ascii="Times New Roman"/>
        </w:rPr>
        <w:t> </w:t>
      </w:r>
      <w:r w:rsidR="00126B09" w:rsidRPr="00126B09">
        <w:rPr>
          <w:rFonts w:ascii="Times New Roman"/>
        </w:rPr>
        <w:t>700,00</w:t>
      </w:r>
      <w:r w:rsidR="00BC2C00"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грн</w:t>
      </w:r>
      <w:r w:rsidRPr="00126B09">
        <w:rPr>
          <w:rFonts w:ascii="Times New Roman"/>
        </w:rPr>
        <w:t xml:space="preserve">. </w:t>
      </w:r>
    </w:p>
    <w:p w14:paraId="78323353" w14:textId="77777777" w:rsidR="0008256B" w:rsidRPr="00126B09" w:rsidRDefault="0008256B" w:rsidP="00A5427B">
      <w:pPr>
        <w:ind w:left="851" w:right="-285"/>
        <w:jc w:val="both"/>
        <w:rPr>
          <w:rFonts w:ascii="Times New Roman"/>
        </w:rPr>
      </w:pPr>
      <w:r w:rsidRPr="00126B09">
        <w:rPr>
          <w:rFonts w:ascii="Times New Roman"/>
        </w:rPr>
        <w:t xml:space="preserve">     </w:t>
      </w:r>
      <w:r w:rsidR="00A5427B" w:rsidRPr="00126B09">
        <w:rPr>
          <w:rFonts w:ascii="Times New Roman"/>
        </w:rPr>
        <w:t xml:space="preserve"> </w:t>
      </w:r>
      <w:r w:rsidR="00F5370A" w:rsidRPr="00126B09">
        <w:rPr>
          <w:rFonts w:ascii="Times New Roman"/>
        </w:rPr>
        <w:t>2.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Управлінню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житлово</w:t>
      </w:r>
      <w:r w:rsidRPr="00126B09">
        <w:rPr>
          <w:rFonts w:ascii="Times New Roman"/>
        </w:rPr>
        <w:t>-</w:t>
      </w:r>
      <w:r w:rsidRPr="00126B09">
        <w:rPr>
          <w:rFonts w:ascii="Times New Roman"/>
        </w:rPr>
        <w:t>комунального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господарства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Стрийської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міської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ради</w:t>
      </w:r>
      <w:r w:rsidRPr="00126B09">
        <w:rPr>
          <w:rFonts w:ascii="Times New Roman"/>
        </w:rPr>
        <w:t xml:space="preserve"> (</w:t>
      </w:r>
      <w:r w:rsidRPr="00126B09">
        <w:rPr>
          <w:rFonts w:ascii="Times New Roman"/>
        </w:rPr>
        <w:t>І</w:t>
      </w:r>
      <w:r w:rsidRPr="00126B09">
        <w:rPr>
          <w:rFonts w:ascii="Times New Roman"/>
        </w:rPr>
        <w:t xml:space="preserve">. </w:t>
      </w:r>
      <w:r w:rsidRPr="00126B09">
        <w:rPr>
          <w:rFonts w:ascii="Times New Roman"/>
        </w:rPr>
        <w:t>Пастущин</w:t>
      </w:r>
      <w:r w:rsidRPr="00126B09">
        <w:rPr>
          <w:rFonts w:ascii="Times New Roman"/>
        </w:rPr>
        <w:t xml:space="preserve">) </w:t>
      </w:r>
      <w:r w:rsidRPr="00126B09">
        <w:rPr>
          <w:rFonts w:ascii="Times New Roman"/>
        </w:rPr>
        <w:t>здійснити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передачу</w:t>
      </w:r>
      <w:r w:rsidRPr="00126B09">
        <w:rPr>
          <w:rFonts w:ascii="Times New Roman"/>
        </w:rPr>
        <w:t xml:space="preserve"> </w:t>
      </w:r>
      <w:r w:rsidR="00E46803" w:rsidRPr="00126B09">
        <w:rPr>
          <w:rFonts w:ascii="Times New Roman"/>
        </w:rPr>
        <w:t>систем</w:t>
      </w:r>
      <w:r w:rsidR="00E46803" w:rsidRPr="00126B09">
        <w:rPr>
          <w:rFonts w:ascii="Times New Roman"/>
        </w:rPr>
        <w:t xml:space="preserve"> </w:t>
      </w:r>
      <w:r w:rsidR="00E46803" w:rsidRPr="00126B09">
        <w:rPr>
          <w:rFonts w:ascii="Times New Roman"/>
        </w:rPr>
        <w:t>відеоспостереження</w:t>
      </w:r>
      <w:r w:rsidR="00EA17E0" w:rsidRPr="00EA17E0">
        <w:rPr>
          <w:rFonts w:ascii="Times New Roman" w:hAnsi="Times New Roman"/>
        </w:rPr>
        <w:t xml:space="preserve"> </w:t>
      </w:r>
      <w:r w:rsidR="00EA17E0" w:rsidRPr="0020368A">
        <w:rPr>
          <w:rFonts w:ascii="Times New Roman" w:hAnsi="Times New Roman"/>
        </w:rPr>
        <w:t xml:space="preserve"> </w:t>
      </w:r>
      <w:r w:rsidR="00EA17E0">
        <w:rPr>
          <w:rFonts w:ascii="Times New Roman" w:hAnsi="Times New Roman"/>
        </w:rPr>
        <w:t>на Алеї Героїв (проспект Чорновола у м.Стрию)</w:t>
      </w:r>
      <w:r w:rsidR="00BC2C00" w:rsidRPr="00126B09">
        <w:rPr>
          <w:rFonts w:ascii="Times New Roman"/>
        </w:rPr>
        <w:t>,</w:t>
      </w:r>
      <w:r w:rsidRPr="00126B09">
        <w:rPr>
          <w:rFonts w:ascii="Times New Roman"/>
        </w:rPr>
        <w:t xml:space="preserve"> </w:t>
      </w:r>
      <w:r w:rsidR="00A76742" w:rsidRPr="00126B09">
        <w:rPr>
          <w:rFonts w:ascii="Times New Roman" w:hAnsi="Times New Roman"/>
        </w:rPr>
        <w:t>відео</w:t>
      </w:r>
      <w:r w:rsidR="00BC2C00" w:rsidRPr="00126B09">
        <w:rPr>
          <w:rFonts w:ascii="Times New Roman" w:hAnsi="Times New Roman"/>
        </w:rPr>
        <w:t xml:space="preserve">реєстратора та обладнання для </w:t>
      </w:r>
      <w:r w:rsidR="00BC2C00" w:rsidRPr="00126B09">
        <w:rPr>
          <w:rFonts w:ascii="Times New Roman" w:hAnsi="Times New Roman"/>
          <w:color w:val="000000"/>
        </w:rPr>
        <w:t xml:space="preserve">систем відеоспостереження </w:t>
      </w:r>
      <w:r w:rsidR="00126B09" w:rsidRPr="00126B09">
        <w:rPr>
          <w:rFonts w:ascii="Times New Roman" w:hAnsi="Times New Roman"/>
          <w:color w:val="000000"/>
        </w:rPr>
        <w:t xml:space="preserve">в </w:t>
      </w:r>
      <w:r w:rsidR="00BC2C00" w:rsidRPr="00126B09">
        <w:rPr>
          <w:rFonts w:ascii="Times New Roman" w:hAnsi="Times New Roman"/>
          <w:color w:val="000000"/>
        </w:rPr>
        <w:t>м. Стрий</w:t>
      </w:r>
      <w:r w:rsidR="00BC2C00"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на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баланс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Стрийського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міського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комбінату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комунальних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підприємств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на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підставі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акт</w:t>
      </w:r>
      <w:r w:rsidR="0021784E" w:rsidRPr="00126B09">
        <w:rPr>
          <w:rFonts w:ascii="Times New Roman"/>
        </w:rPr>
        <w:t>ів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прийому</w:t>
      </w:r>
      <w:r w:rsidRPr="00126B09">
        <w:rPr>
          <w:rFonts w:ascii="Times New Roman"/>
        </w:rPr>
        <w:t>-</w:t>
      </w:r>
      <w:r w:rsidRPr="00126B09">
        <w:rPr>
          <w:rFonts w:ascii="Times New Roman"/>
        </w:rPr>
        <w:t>передачі</w:t>
      </w:r>
      <w:r w:rsidRPr="00126B09">
        <w:rPr>
          <w:rFonts w:ascii="Times New Roman"/>
        </w:rPr>
        <w:t xml:space="preserve">. </w:t>
      </w:r>
    </w:p>
    <w:p w14:paraId="38E7F8A1" w14:textId="77777777" w:rsidR="00354C2B" w:rsidRPr="004E4025" w:rsidRDefault="0008256B" w:rsidP="00354C2B">
      <w:pPr>
        <w:tabs>
          <w:tab w:val="left" w:pos="851"/>
        </w:tabs>
        <w:ind w:left="851" w:right="-285"/>
        <w:jc w:val="both"/>
        <w:rPr>
          <w:rFonts w:ascii="Times New Roman" w:hAnsi="Times New Roman"/>
          <w:sz w:val="28"/>
          <w:szCs w:val="28"/>
        </w:rPr>
      </w:pPr>
      <w:r w:rsidRPr="00126B09">
        <w:rPr>
          <w:rFonts w:ascii="Times New Roman"/>
        </w:rPr>
        <w:t xml:space="preserve">     </w:t>
      </w:r>
      <w:r w:rsidR="00A5427B" w:rsidRPr="00126B09">
        <w:rPr>
          <w:rFonts w:ascii="Times New Roman"/>
        </w:rPr>
        <w:t xml:space="preserve">     3.</w:t>
      </w:r>
      <w:r w:rsidRPr="00126B09">
        <w:rPr>
          <w:rFonts w:ascii="Times New Roman"/>
        </w:rPr>
        <w:t xml:space="preserve"> </w:t>
      </w:r>
      <w:r w:rsidR="00354C2B" w:rsidRPr="004E4025">
        <w:rPr>
          <w:rFonts w:ascii="Times New Roman" w:hAnsi="Times New Roman"/>
          <w:sz w:val="28"/>
          <w:szCs w:val="28"/>
        </w:rPr>
        <w:t xml:space="preserve">Контроль  за  виконанням  даного  рішення покласти на першого заступника   міського голови М. Дмитришина та депутатські </w:t>
      </w:r>
      <w:r w:rsidR="00354C2B" w:rsidRPr="004E4025">
        <w:rPr>
          <w:sz w:val="28"/>
          <w:szCs w:val="28"/>
        </w:rPr>
        <w:t>комісі</w:t>
      </w:r>
      <w:r w:rsidR="00354C2B" w:rsidRPr="004E4025">
        <w:rPr>
          <w:rFonts w:ascii="Calibri" w:hAnsi="Calibri"/>
          <w:sz w:val="28"/>
          <w:szCs w:val="28"/>
        </w:rPr>
        <w:t>ї</w:t>
      </w:r>
      <w:r w:rsidR="00354C2B" w:rsidRPr="004E4025">
        <w:rPr>
          <w:sz w:val="28"/>
          <w:szCs w:val="28"/>
        </w:rPr>
        <w:t xml:space="preserve"> з питань </w:t>
      </w:r>
      <w:r w:rsidR="00354C2B" w:rsidRPr="004E4025">
        <w:rPr>
          <w:rFonts w:ascii="Times New Roman" w:hAnsi="Times New Roman"/>
          <w:sz w:val="28"/>
          <w:szCs w:val="28"/>
        </w:rPr>
        <w:t xml:space="preserve">планування фінансів, бюджету та соціально-економічного розвитку (С. Ковальчук), </w:t>
      </w:r>
      <w:r w:rsidR="00F200E9" w:rsidRPr="008A2C3F">
        <w:rPr>
          <w:rFonts w:ascii="Times New Roman" w:hAnsi="Times New Roman"/>
          <w:sz w:val="28"/>
          <w:szCs w:val="28"/>
        </w:rPr>
        <w:t xml:space="preserve">з питань житлово-комунального господарства, </w:t>
      </w:r>
      <w:r w:rsidR="00F200E9">
        <w:rPr>
          <w:rFonts w:ascii="Times New Roman" w:hAnsi="Times New Roman"/>
          <w:sz w:val="28"/>
          <w:szCs w:val="28"/>
        </w:rPr>
        <w:t>промисловості та розвитку території (</w:t>
      </w:r>
      <w:r w:rsidR="00F200E9" w:rsidRPr="008A2C3F">
        <w:rPr>
          <w:rFonts w:ascii="Times New Roman" w:hAnsi="Times New Roman"/>
          <w:sz w:val="28"/>
          <w:szCs w:val="28"/>
        </w:rPr>
        <w:t xml:space="preserve">О. Йосипчук).  </w:t>
      </w:r>
    </w:p>
    <w:p w14:paraId="363A0D88" w14:textId="77777777" w:rsidR="00352DCD" w:rsidRDefault="00352DCD" w:rsidP="00354C2B">
      <w:pPr>
        <w:ind w:left="851" w:right="-285" w:hanging="284"/>
        <w:jc w:val="both"/>
        <w:rPr>
          <w:rFonts w:ascii="Times New Roman"/>
          <w:b/>
        </w:rPr>
      </w:pPr>
    </w:p>
    <w:p w14:paraId="6C25FA76" w14:textId="77777777" w:rsidR="00352DCD" w:rsidRPr="00352DCD" w:rsidRDefault="00352DCD" w:rsidP="00352DCD">
      <w:pPr>
        <w:ind w:left="284"/>
        <w:jc w:val="both"/>
        <w:rPr>
          <w:rFonts w:ascii="Times New Roman"/>
          <w:b/>
        </w:rPr>
      </w:pPr>
    </w:p>
    <w:p w14:paraId="08067BD4" w14:textId="77777777" w:rsidR="0008256B" w:rsidRDefault="00352DCD" w:rsidP="0008256B">
      <w:pPr>
        <w:suppressAutoHyphens/>
        <w:jc w:val="both"/>
        <w:rPr>
          <w:rFonts w:ascii="Times New Roman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        </w:t>
      </w:r>
      <w:r w:rsidR="00A5427B">
        <w:rPr>
          <w:rFonts w:asciiTheme="minorHAnsi" w:hAnsiTheme="minorHAnsi"/>
          <w:b/>
          <w:sz w:val="28"/>
          <w:szCs w:val="28"/>
        </w:rPr>
        <w:t xml:space="preserve">      </w:t>
      </w:r>
      <w:r w:rsidR="0008256B">
        <w:rPr>
          <w:b/>
          <w:sz w:val="28"/>
          <w:szCs w:val="28"/>
        </w:rPr>
        <w:t>Міський голова</w:t>
      </w:r>
      <w:r w:rsidR="0008256B">
        <w:rPr>
          <w:b/>
          <w:sz w:val="28"/>
          <w:szCs w:val="28"/>
        </w:rPr>
        <w:tab/>
      </w:r>
      <w:r w:rsidR="0008256B">
        <w:rPr>
          <w:b/>
          <w:sz w:val="28"/>
          <w:szCs w:val="28"/>
        </w:rPr>
        <w:tab/>
      </w:r>
      <w:r w:rsidR="0008256B">
        <w:rPr>
          <w:rFonts w:asciiTheme="minorHAnsi" w:hAnsiTheme="minorHAnsi"/>
          <w:b/>
          <w:sz w:val="28"/>
          <w:szCs w:val="28"/>
        </w:rPr>
        <w:t xml:space="preserve">      </w:t>
      </w:r>
      <w:r w:rsidR="0008256B">
        <w:rPr>
          <w:b/>
          <w:sz w:val="28"/>
          <w:szCs w:val="28"/>
        </w:rPr>
        <w:tab/>
      </w:r>
      <w:r w:rsidR="0008256B">
        <w:rPr>
          <w:b/>
          <w:sz w:val="28"/>
          <w:szCs w:val="28"/>
        </w:rPr>
        <w:tab/>
      </w:r>
      <w:r w:rsidR="0008256B">
        <w:rPr>
          <w:b/>
          <w:sz w:val="28"/>
          <w:szCs w:val="28"/>
        </w:rPr>
        <w:tab/>
      </w:r>
      <w:r w:rsidR="0008256B">
        <w:rPr>
          <w:b/>
          <w:sz w:val="28"/>
          <w:szCs w:val="28"/>
        </w:rPr>
        <w:tab/>
      </w:r>
      <w:r w:rsidR="0008256B">
        <w:rPr>
          <w:rFonts w:asciiTheme="minorHAnsi" w:hAnsiTheme="minorHAnsi"/>
          <w:b/>
          <w:sz w:val="28"/>
          <w:szCs w:val="28"/>
        </w:rPr>
        <w:t xml:space="preserve">     </w:t>
      </w:r>
      <w:r w:rsidR="00F5370A">
        <w:rPr>
          <w:rFonts w:asciiTheme="minorHAnsi" w:hAnsiTheme="minorHAnsi"/>
          <w:b/>
          <w:sz w:val="28"/>
          <w:szCs w:val="28"/>
        </w:rPr>
        <w:t xml:space="preserve">   </w:t>
      </w:r>
      <w:r w:rsidR="0008256B">
        <w:rPr>
          <w:rFonts w:ascii="Times New Roman"/>
          <w:b/>
          <w:sz w:val="28"/>
          <w:szCs w:val="28"/>
        </w:rPr>
        <w:t>Олег</w:t>
      </w:r>
      <w:r w:rsidR="0008256B">
        <w:rPr>
          <w:rFonts w:ascii="Times New Roman"/>
          <w:b/>
          <w:sz w:val="28"/>
          <w:szCs w:val="28"/>
        </w:rPr>
        <w:t xml:space="preserve"> </w:t>
      </w:r>
      <w:r w:rsidR="0008256B">
        <w:rPr>
          <w:rFonts w:ascii="Times New Roman"/>
          <w:b/>
          <w:sz w:val="28"/>
          <w:szCs w:val="28"/>
        </w:rPr>
        <w:t>КАНІВЕЦЬ</w:t>
      </w:r>
    </w:p>
    <w:p w14:paraId="7BC92A56" w14:textId="77777777" w:rsidR="0008256B" w:rsidRDefault="0008256B" w:rsidP="0008256B">
      <w:pPr>
        <w:suppressAutoHyphens/>
        <w:jc w:val="both"/>
        <w:rPr>
          <w:rFonts w:ascii="Times New Roman"/>
          <w:b/>
          <w:sz w:val="28"/>
          <w:szCs w:val="28"/>
        </w:rPr>
      </w:pPr>
    </w:p>
    <w:p w14:paraId="6F6A1987" w14:textId="77777777" w:rsidR="0008256B" w:rsidRDefault="0008256B" w:rsidP="0008256B">
      <w:pPr>
        <w:suppressAutoHyphens/>
        <w:jc w:val="both"/>
        <w:rPr>
          <w:rFonts w:ascii="Times New Roman"/>
          <w:b/>
          <w:sz w:val="28"/>
          <w:szCs w:val="28"/>
        </w:rPr>
      </w:pPr>
    </w:p>
    <w:p w14:paraId="54624CA6" w14:textId="77777777" w:rsidR="0008256B" w:rsidRDefault="0008256B" w:rsidP="0008256B">
      <w:pPr>
        <w:suppressAutoHyphens/>
        <w:jc w:val="both"/>
        <w:rPr>
          <w:rFonts w:ascii="Times New Roman"/>
          <w:b/>
          <w:sz w:val="28"/>
          <w:szCs w:val="28"/>
        </w:rPr>
      </w:pPr>
    </w:p>
    <w:p w14:paraId="5A2358D7" w14:textId="77777777" w:rsidR="0008256B" w:rsidRDefault="0008256B" w:rsidP="0008256B">
      <w:pPr>
        <w:suppressAutoHyphens/>
        <w:jc w:val="both"/>
        <w:rPr>
          <w:rFonts w:ascii="Times New Roman"/>
          <w:b/>
          <w:sz w:val="28"/>
          <w:szCs w:val="28"/>
        </w:rPr>
      </w:pPr>
    </w:p>
    <w:p w14:paraId="19141676" w14:textId="77777777" w:rsidR="00737B7C" w:rsidRDefault="00737B7C" w:rsidP="00737B7C">
      <w:pPr>
        <w:tabs>
          <w:tab w:val="left" w:pos="1134"/>
        </w:tabs>
        <w:rPr>
          <w:rFonts w:ascii="Times New Roman"/>
        </w:rPr>
      </w:pPr>
    </w:p>
    <w:p w14:paraId="32AE64FD" w14:textId="77777777" w:rsidR="00F5370A" w:rsidRDefault="00F5370A" w:rsidP="00737B7C">
      <w:pPr>
        <w:tabs>
          <w:tab w:val="left" w:pos="1134"/>
        </w:tabs>
        <w:rPr>
          <w:rFonts w:ascii="Times New Roman"/>
        </w:rPr>
      </w:pPr>
    </w:p>
    <w:p w14:paraId="6765199F" w14:textId="77777777" w:rsidR="007331A4" w:rsidRDefault="007331A4" w:rsidP="00737B7C">
      <w:pPr>
        <w:tabs>
          <w:tab w:val="left" w:pos="1134"/>
        </w:tabs>
        <w:rPr>
          <w:rFonts w:ascii="Times New Roman"/>
        </w:rPr>
      </w:pPr>
    </w:p>
    <w:p w14:paraId="2C94CF31" w14:textId="77777777" w:rsidR="00737B7C" w:rsidRPr="00E267FE" w:rsidRDefault="007331A4" w:rsidP="00497695">
      <w:pPr>
        <w:tabs>
          <w:tab w:val="left" w:pos="567"/>
        </w:tabs>
        <w:ind w:left="5040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         </w:t>
      </w:r>
      <w:r w:rsidR="00472D53">
        <w:rPr>
          <w:rFonts w:ascii="Times New Roman"/>
          <w:sz w:val="24"/>
          <w:szCs w:val="24"/>
        </w:rPr>
        <w:t xml:space="preserve">                              </w:t>
      </w:r>
      <w:r w:rsidR="00737B7C" w:rsidRPr="00E267FE">
        <w:rPr>
          <w:rFonts w:ascii="Times New Roman"/>
          <w:sz w:val="24"/>
          <w:szCs w:val="24"/>
        </w:rPr>
        <w:t>Додаток</w:t>
      </w:r>
      <w:r w:rsidR="00737B7C" w:rsidRPr="00E267FE">
        <w:rPr>
          <w:rFonts w:ascii="Times New Roman"/>
          <w:sz w:val="24"/>
          <w:szCs w:val="24"/>
        </w:rPr>
        <w:t xml:space="preserve"> </w:t>
      </w:r>
      <w:r w:rsidR="00737B7C" w:rsidRPr="00E267FE">
        <w:rPr>
          <w:rFonts w:ascii="Times New Roman"/>
          <w:sz w:val="24"/>
          <w:szCs w:val="24"/>
        </w:rPr>
        <w:t>№</w:t>
      </w:r>
      <w:r w:rsidR="00737B7C" w:rsidRPr="00E267FE">
        <w:rPr>
          <w:rFonts w:ascii="Times New Roman"/>
          <w:sz w:val="24"/>
          <w:szCs w:val="24"/>
        </w:rPr>
        <w:t xml:space="preserve">1 </w:t>
      </w:r>
    </w:p>
    <w:p w14:paraId="63DD49E3" w14:textId="77777777" w:rsidR="007331A4" w:rsidRDefault="00EA17E0" w:rsidP="00EA17E0">
      <w:pPr>
        <w:ind w:left="5040"/>
        <w:rPr>
          <w:rFonts w:ascii="Times New Roman"/>
          <w:sz w:val="24"/>
          <w:szCs w:val="24"/>
        </w:rPr>
      </w:pPr>
      <w:r w:rsidRPr="00EA17E0">
        <w:rPr>
          <w:rFonts w:ascii="Times New Roman"/>
          <w:sz w:val="24"/>
          <w:szCs w:val="24"/>
          <w:lang w:val="ru-RU"/>
        </w:rPr>
        <w:t xml:space="preserve">                                       </w:t>
      </w:r>
      <w:r w:rsidR="00737B7C" w:rsidRPr="00E267FE">
        <w:rPr>
          <w:rFonts w:ascii="Times New Roman"/>
          <w:sz w:val="24"/>
          <w:szCs w:val="24"/>
        </w:rPr>
        <w:t>до</w:t>
      </w:r>
      <w:r w:rsidR="00737B7C" w:rsidRPr="00E267FE">
        <w:rPr>
          <w:rFonts w:ascii="Times New Roman"/>
          <w:sz w:val="24"/>
          <w:szCs w:val="24"/>
        </w:rPr>
        <w:t xml:space="preserve"> </w:t>
      </w:r>
      <w:r w:rsidR="00737B7C" w:rsidRPr="00E267FE">
        <w:rPr>
          <w:rFonts w:ascii="Times New Roman"/>
          <w:sz w:val="24"/>
          <w:szCs w:val="24"/>
        </w:rPr>
        <w:t>рішення</w:t>
      </w:r>
      <w:r w:rsidR="00737B7C" w:rsidRPr="00E267FE">
        <w:rPr>
          <w:rFonts w:ascii="Times New Roman"/>
          <w:sz w:val="24"/>
          <w:szCs w:val="24"/>
        </w:rPr>
        <w:t xml:space="preserve">  </w:t>
      </w:r>
      <w:r>
        <w:rPr>
          <w:rFonts w:ascii="Times New Roman"/>
          <w:sz w:val="24"/>
          <w:szCs w:val="24"/>
          <w:lang w:val="en-US"/>
        </w:rPr>
        <w:t>LIII</w:t>
      </w:r>
      <w:r w:rsidR="00737B7C" w:rsidRPr="00E267FE">
        <w:rPr>
          <w:rFonts w:ascii="Times New Roman"/>
          <w:sz w:val="24"/>
          <w:szCs w:val="24"/>
        </w:rPr>
        <w:t xml:space="preserve"> </w:t>
      </w:r>
      <w:r w:rsidR="00737B7C" w:rsidRPr="00E267FE">
        <w:rPr>
          <w:rFonts w:ascii="Times New Roman"/>
          <w:sz w:val="24"/>
          <w:szCs w:val="24"/>
        </w:rPr>
        <w:t>сесії</w:t>
      </w:r>
      <w:r w:rsidR="00737B7C" w:rsidRPr="00E267FE">
        <w:rPr>
          <w:rFonts w:ascii="Times New Roman"/>
          <w:sz w:val="24"/>
          <w:szCs w:val="24"/>
        </w:rPr>
        <w:t xml:space="preserve"> V</w:t>
      </w:r>
      <w:r w:rsidR="00737B7C" w:rsidRPr="00E267FE">
        <w:rPr>
          <w:rFonts w:ascii="Times New Roman"/>
          <w:sz w:val="24"/>
          <w:szCs w:val="24"/>
          <w:lang w:val="en-US"/>
        </w:rPr>
        <w:t>I</w:t>
      </w:r>
      <w:r w:rsidR="00737B7C" w:rsidRPr="00E267FE">
        <w:rPr>
          <w:rFonts w:ascii="Times New Roman"/>
          <w:sz w:val="24"/>
          <w:szCs w:val="24"/>
        </w:rPr>
        <w:t>ІІ</w:t>
      </w:r>
      <w:r w:rsidR="00737B7C" w:rsidRPr="00E267FE">
        <w:rPr>
          <w:rFonts w:ascii="Times New Roman"/>
          <w:sz w:val="24"/>
          <w:szCs w:val="24"/>
        </w:rPr>
        <w:t xml:space="preserve"> </w:t>
      </w:r>
    </w:p>
    <w:p w14:paraId="3B68876B" w14:textId="77777777" w:rsidR="00737B7C" w:rsidRPr="00E267FE" w:rsidRDefault="007331A4" w:rsidP="007331A4">
      <w:pPr>
        <w:ind w:left="5040"/>
        <w:jc w:val="center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        </w:t>
      </w:r>
      <w:r w:rsidR="00472D53">
        <w:rPr>
          <w:rFonts w:ascii="Times New Roman"/>
          <w:sz w:val="24"/>
          <w:szCs w:val="24"/>
        </w:rPr>
        <w:t xml:space="preserve">                        </w:t>
      </w:r>
      <w:r w:rsidR="00737B7C" w:rsidRPr="00E267FE">
        <w:rPr>
          <w:rFonts w:ascii="Times New Roman"/>
          <w:sz w:val="24"/>
          <w:szCs w:val="24"/>
        </w:rPr>
        <w:t>демократичного</w:t>
      </w:r>
      <w:r w:rsidR="00737B7C" w:rsidRPr="00E267FE">
        <w:rPr>
          <w:rFonts w:ascii="Times New Roman"/>
          <w:sz w:val="24"/>
          <w:szCs w:val="24"/>
        </w:rPr>
        <w:t xml:space="preserve"> </w:t>
      </w:r>
      <w:r w:rsidR="00737B7C" w:rsidRPr="00E267FE">
        <w:rPr>
          <w:rFonts w:ascii="Times New Roman"/>
          <w:sz w:val="24"/>
          <w:szCs w:val="24"/>
        </w:rPr>
        <w:t>скликання</w:t>
      </w:r>
    </w:p>
    <w:p w14:paraId="341FFAAC" w14:textId="77777777" w:rsidR="00737B7C" w:rsidRPr="00E267FE" w:rsidRDefault="007331A4" w:rsidP="00472D53">
      <w:pPr>
        <w:tabs>
          <w:tab w:val="left" w:pos="7371"/>
        </w:tabs>
        <w:ind w:left="5040"/>
        <w:jc w:val="center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   </w:t>
      </w:r>
      <w:r w:rsidR="00472D53">
        <w:rPr>
          <w:rFonts w:ascii="Times New Roman"/>
          <w:sz w:val="24"/>
          <w:szCs w:val="24"/>
        </w:rPr>
        <w:t xml:space="preserve">                        </w:t>
      </w:r>
      <w:r w:rsidR="00737B7C" w:rsidRPr="00E267FE">
        <w:rPr>
          <w:rFonts w:ascii="Times New Roman"/>
          <w:sz w:val="24"/>
          <w:szCs w:val="24"/>
        </w:rPr>
        <w:t>Стрийської</w:t>
      </w:r>
      <w:r w:rsidR="00737B7C" w:rsidRPr="00E267FE">
        <w:rPr>
          <w:rFonts w:ascii="Times New Roman"/>
          <w:sz w:val="24"/>
          <w:szCs w:val="24"/>
        </w:rPr>
        <w:t xml:space="preserve"> </w:t>
      </w:r>
      <w:r w:rsidR="00737B7C" w:rsidRPr="00E267FE">
        <w:rPr>
          <w:rFonts w:ascii="Times New Roman"/>
          <w:sz w:val="24"/>
          <w:szCs w:val="24"/>
        </w:rPr>
        <w:t>міської</w:t>
      </w:r>
      <w:r w:rsidR="00737B7C" w:rsidRPr="00E267FE">
        <w:rPr>
          <w:rFonts w:ascii="Times New Roman"/>
          <w:sz w:val="24"/>
          <w:szCs w:val="24"/>
        </w:rPr>
        <w:t xml:space="preserve"> </w:t>
      </w:r>
      <w:r w:rsidR="00737B7C" w:rsidRPr="00E267FE">
        <w:rPr>
          <w:rFonts w:ascii="Times New Roman"/>
          <w:sz w:val="24"/>
          <w:szCs w:val="24"/>
        </w:rPr>
        <w:t>ради</w:t>
      </w:r>
    </w:p>
    <w:p w14:paraId="49E07A6A" w14:textId="77777777" w:rsidR="00737B7C" w:rsidRPr="00E267FE" w:rsidRDefault="005737E4" w:rsidP="005737E4">
      <w:pPr>
        <w:ind w:left="5040"/>
        <w:jc w:val="center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     </w:t>
      </w:r>
      <w:r w:rsidR="006E47B1">
        <w:rPr>
          <w:rFonts w:ascii="Times New Roman"/>
          <w:sz w:val="24"/>
          <w:szCs w:val="24"/>
        </w:rPr>
        <w:t xml:space="preserve">                           </w:t>
      </w:r>
      <w:r w:rsidR="00737B7C" w:rsidRPr="00E267FE">
        <w:rPr>
          <w:rFonts w:ascii="Times New Roman"/>
          <w:sz w:val="24"/>
          <w:szCs w:val="24"/>
        </w:rPr>
        <w:t>від</w:t>
      </w:r>
      <w:r w:rsidR="00737B7C" w:rsidRPr="00E267FE">
        <w:rPr>
          <w:rFonts w:ascii="Times New Roman"/>
          <w:sz w:val="24"/>
          <w:szCs w:val="24"/>
        </w:rPr>
        <w:t xml:space="preserve"> </w:t>
      </w:r>
      <w:r w:rsidR="006E47B1">
        <w:rPr>
          <w:rFonts w:ascii="Times New Roman"/>
          <w:sz w:val="24"/>
          <w:szCs w:val="24"/>
        </w:rPr>
        <w:t>«</w:t>
      </w:r>
      <w:r w:rsidR="00126B09">
        <w:rPr>
          <w:rFonts w:ascii="Times New Roman"/>
          <w:sz w:val="24"/>
          <w:szCs w:val="24"/>
        </w:rPr>
        <w:t xml:space="preserve">    </w:t>
      </w:r>
      <w:r w:rsidR="006E47B1">
        <w:rPr>
          <w:rFonts w:ascii="Times New Roman"/>
          <w:sz w:val="24"/>
          <w:szCs w:val="24"/>
        </w:rPr>
        <w:t>»</w:t>
      </w:r>
      <w:r w:rsidR="00782710">
        <w:rPr>
          <w:rFonts w:ascii="Times New Roman"/>
          <w:sz w:val="24"/>
          <w:szCs w:val="24"/>
        </w:rPr>
        <w:t xml:space="preserve"> </w:t>
      </w:r>
      <w:r w:rsidR="00126B09">
        <w:rPr>
          <w:rFonts w:ascii="Times New Roman"/>
          <w:sz w:val="24"/>
          <w:szCs w:val="24"/>
        </w:rPr>
        <w:t>______</w:t>
      </w:r>
      <w:r>
        <w:rPr>
          <w:rFonts w:ascii="Times New Roman"/>
          <w:sz w:val="24"/>
          <w:szCs w:val="24"/>
        </w:rPr>
        <w:t xml:space="preserve"> </w:t>
      </w:r>
      <w:r w:rsidR="00737B7C" w:rsidRPr="00E267FE">
        <w:rPr>
          <w:rFonts w:ascii="Times New Roman"/>
          <w:sz w:val="24"/>
          <w:szCs w:val="24"/>
        </w:rPr>
        <w:t>202</w:t>
      </w:r>
      <w:r w:rsidR="00126B09">
        <w:rPr>
          <w:rFonts w:ascii="Times New Roman"/>
          <w:sz w:val="24"/>
          <w:szCs w:val="24"/>
        </w:rPr>
        <w:t>4</w:t>
      </w:r>
      <w:r w:rsidR="00737B7C" w:rsidRPr="00E267FE">
        <w:rPr>
          <w:rFonts w:ascii="Times New Roman"/>
          <w:sz w:val="24"/>
          <w:szCs w:val="24"/>
        </w:rPr>
        <w:t xml:space="preserve"> </w:t>
      </w:r>
      <w:r w:rsidR="00737B7C" w:rsidRPr="00E267FE">
        <w:rPr>
          <w:rFonts w:ascii="Times New Roman"/>
          <w:sz w:val="24"/>
          <w:szCs w:val="24"/>
        </w:rPr>
        <w:t>року</w:t>
      </w:r>
      <w:r w:rsidR="00737B7C" w:rsidRPr="00E267FE">
        <w:rPr>
          <w:rFonts w:ascii="Times New Roman"/>
          <w:sz w:val="24"/>
          <w:szCs w:val="24"/>
        </w:rPr>
        <w:t xml:space="preserve"> </w:t>
      </w:r>
    </w:p>
    <w:p w14:paraId="43C51DDB" w14:textId="77777777" w:rsidR="00737B7C" w:rsidRPr="00E267FE" w:rsidRDefault="007331A4" w:rsidP="007331A4">
      <w:pPr>
        <w:ind w:left="5040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         </w:t>
      </w:r>
      <w:r w:rsidR="00782710">
        <w:rPr>
          <w:rFonts w:ascii="Times New Roman"/>
          <w:sz w:val="24"/>
          <w:szCs w:val="24"/>
        </w:rPr>
        <w:t xml:space="preserve">                              </w:t>
      </w:r>
      <w:r w:rsidR="00472D53">
        <w:rPr>
          <w:rFonts w:ascii="Times New Roman"/>
          <w:sz w:val="24"/>
          <w:szCs w:val="24"/>
        </w:rPr>
        <w:t xml:space="preserve"> </w:t>
      </w:r>
      <w:r w:rsidR="00737B7C" w:rsidRPr="00E267FE">
        <w:rPr>
          <w:rFonts w:ascii="Times New Roman"/>
          <w:sz w:val="24"/>
          <w:szCs w:val="24"/>
        </w:rPr>
        <w:t>№</w:t>
      </w:r>
      <w:r w:rsidR="006E47B1">
        <w:rPr>
          <w:rFonts w:ascii="Times New Roman"/>
          <w:sz w:val="24"/>
          <w:szCs w:val="24"/>
        </w:rPr>
        <w:t xml:space="preserve"> </w:t>
      </w:r>
    </w:p>
    <w:p w14:paraId="7C17433B" w14:textId="77777777" w:rsidR="00F4080B" w:rsidRDefault="00F4080B" w:rsidP="00F4080B">
      <w:pPr>
        <w:tabs>
          <w:tab w:val="left" w:pos="5040"/>
          <w:tab w:val="left" w:pos="5100"/>
          <w:tab w:val="left" w:pos="6180"/>
          <w:tab w:val="left" w:pos="6288"/>
          <w:tab w:val="left" w:pos="6408"/>
          <w:tab w:val="left" w:pos="6516"/>
        </w:tabs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</w:t>
      </w:r>
    </w:p>
    <w:p w14:paraId="237B251F" w14:textId="77777777" w:rsidR="003D70C9" w:rsidRDefault="003D70C9" w:rsidP="00F4080B">
      <w:pPr>
        <w:tabs>
          <w:tab w:val="left" w:pos="5040"/>
          <w:tab w:val="left" w:pos="5100"/>
          <w:tab w:val="left" w:pos="6180"/>
          <w:tab w:val="left" w:pos="6288"/>
          <w:tab w:val="left" w:pos="6408"/>
          <w:tab w:val="left" w:pos="6516"/>
        </w:tabs>
        <w:rPr>
          <w:rFonts w:asciiTheme="minorHAnsi" w:hAnsiTheme="minorHAnsi"/>
        </w:rPr>
      </w:pPr>
    </w:p>
    <w:p w14:paraId="464BE550" w14:textId="77777777" w:rsidR="003D70C9" w:rsidRPr="00F4080B" w:rsidRDefault="003D70C9" w:rsidP="00F4080B">
      <w:pPr>
        <w:tabs>
          <w:tab w:val="left" w:pos="5040"/>
          <w:tab w:val="left" w:pos="5100"/>
          <w:tab w:val="left" w:pos="6180"/>
          <w:tab w:val="left" w:pos="6288"/>
          <w:tab w:val="left" w:pos="6408"/>
          <w:tab w:val="left" w:pos="6516"/>
        </w:tabs>
        <w:rPr>
          <w:rFonts w:asciiTheme="minorHAnsi" w:hAnsiTheme="minorHAnsi"/>
        </w:rPr>
      </w:pPr>
    </w:p>
    <w:p w14:paraId="68A8F9BD" w14:textId="77777777" w:rsidR="00737B7C" w:rsidRPr="00F4080B" w:rsidRDefault="00737B7C" w:rsidP="00F4080B">
      <w:pPr>
        <w:tabs>
          <w:tab w:val="left" w:pos="5040"/>
          <w:tab w:val="left" w:pos="5100"/>
          <w:tab w:val="left" w:pos="6180"/>
          <w:tab w:val="left" w:pos="6288"/>
          <w:tab w:val="left" w:pos="6408"/>
          <w:tab w:val="left" w:pos="6516"/>
        </w:tabs>
        <w:rPr>
          <w:rFonts w:asciiTheme="minorHAnsi" w:hAnsiTheme="minorHAnsi"/>
        </w:rPr>
      </w:pPr>
    </w:p>
    <w:p w14:paraId="3581B309" w14:textId="77777777" w:rsidR="00497695" w:rsidRPr="00126B09" w:rsidRDefault="00126B09" w:rsidP="00497695">
      <w:pPr>
        <w:tabs>
          <w:tab w:val="left" w:pos="505"/>
        </w:tabs>
        <w:jc w:val="center"/>
        <w:rPr>
          <w:rFonts w:ascii="Times New Roman" w:hAnsi="Times New Roman"/>
          <w:bCs/>
          <w:sz w:val="28"/>
          <w:szCs w:val="28"/>
        </w:rPr>
      </w:pPr>
      <w:r w:rsidRPr="00EA17E0">
        <w:rPr>
          <w:rFonts w:ascii="Times New Roman" w:hAnsi="Times New Roman"/>
          <w:bCs/>
          <w:sz w:val="28"/>
          <w:szCs w:val="28"/>
        </w:rPr>
        <w:t>Перелік с</w:t>
      </w:r>
      <w:r w:rsidR="00497695" w:rsidRPr="00EA17E0">
        <w:rPr>
          <w:rFonts w:ascii="Times New Roman" w:hAnsi="Times New Roman"/>
          <w:bCs/>
          <w:sz w:val="28"/>
          <w:szCs w:val="28"/>
        </w:rPr>
        <w:t>истеми</w:t>
      </w:r>
      <w:r w:rsidR="00497695" w:rsidRPr="00126B09">
        <w:rPr>
          <w:rFonts w:ascii="Times New Roman" w:hAnsi="Times New Roman"/>
          <w:bCs/>
          <w:sz w:val="28"/>
          <w:szCs w:val="28"/>
        </w:rPr>
        <w:t xml:space="preserve"> відеоспостереження,</w:t>
      </w:r>
    </w:p>
    <w:p w14:paraId="4BBE1EE9" w14:textId="77777777" w:rsidR="00737B7C" w:rsidRPr="00497695" w:rsidRDefault="00497695" w:rsidP="00497695">
      <w:pPr>
        <w:tabs>
          <w:tab w:val="left" w:pos="505"/>
        </w:tabs>
        <w:jc w:val="center"/>
        <w:rPr>
          <w:rFonts w:ascii="Times New Roman" w:hAnsi="Times New Roman"/>
          <w:bCs/>
          <w:sz w:val="28"/>
          <w:szCs w:val="28"/>
        </w:rPr>
      </w:pPr>
      <w:r w:rsidRPr="00126B09">
        <w:rPr>
          <w:rFonts w:ascii="Times New Roman" w:hAnsi="Times New Roman"/>
          <w:bCs/>
          <w:sz w:val="28"/>
          <w:szCs w:val="28"/>
        </w:rPr>
        <w:t xml:space="preserve">які передаються на </w:t>
      </w:r>
      <w:r w:rsidRPr="00126B09">
        <w:rPr>
          <w:rFonts w:ascii="Times New Roman"/>
          <w:sz w:val="28"/>
          <w:szCs w:val="28"/>
        </w:rPr>
        <w:t>баланс</w:t>
      </w:r>
      <w:r w:rsidRPr="00126B09">
        <w:rPr>
          <w:rFonts w:ascii="Times New Roman"/>
          <w:sz w:val="28"/>
          <w:szCs w:val="28"/>
        </w:rPr>
        <w:t xml:space="preserve"> </w:t>
      </w:r>
      <w:r w:rsidRPr="00126B09">
        <w:rPr>
          <w:rFonts w:ascii="Times New Roman"/>
          <w:sz w:val="28"/>
          <w:szCs w:val="28"/>
        </w:rPr>
        <w:t>Стрийського</w:t>
      </w:r>
      <w:r w:rsidRPr="00126B09">
        <w:rPr>
          <w:rFonts w:ascii="Times New Roman"/>
          <w:sz w:val="28"/>
          <w:szCs w:val="28"/>
        </w:rPr>
        <w:t xml:space="preserve"> </w:t>
      </w:r>
      <w:r w:rsidRPr="00126B09">
        <w:rPr>
          <w:rFonts w:ascii="Times New Roman"/>
          <w:sz w:val="28"/>
          <w:szCs w:val="28"/>
        </w:rPr>
        <w:t>МККП</w:t>
      </w:r>
    </w:p>
    <w:tbl>
      <w:tblPr>
        <w:tblpPr w:leftFromText="180" w:rightFromText="180" w:vertAnchor="text" w:horzAnchor="page" w:tblpX="1084" w:tblpY="168"/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7371"/>
        <w:gridCol w:w="1701"/>
      </w:tblGrid>
      <w:tr w:rsidR="00311F85" w:rsidRPr="00A4496D" w14:paraId="212B71E4" w14:textId="77777777" w:rsidTr="00311F85">
        <w:trPr>
          <w:trHeight w:val="1074"/>
          <w:tblHeader/>
        </w:trPr>
        <w:tc>
          <w:tcPr>
            <w:tcW w:w="6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57B4A4CA" w14:textId="77777777" w:rsidR="00311F85" w:rsidRPr="00A4496D" w:rsidRDefault="00311F85" w:rsidP="00311F85">
            <w:pPr>
              <w:jc w:val="center"/>
            </w:pPr>
            <w:r w:rsidRPr="00A4496D">
              <w:t>№</w:t>
            </w:r>
          </w:p>
          <w:p w14:paraId="4822B28C" w14:textId="77777777" w:rsidR="00311F85" w:rsidRPr="00A4496D" w:rsidRDefault="00311F85" w:rsidP="00311F85">
            <w:pPr>
              <w:jc w:val="center"/>
            </w:pPr>
            <w:r w:rsidRPr="00A4496D">
              <w:t>з/п</w:t>
            </w:r>
          </w:p>
        </w:tc>
        <w:tc>
          <w:tcPr>
            <w:tcW w:w="7371" w:type="dxa"/>
            <w:shd w:val="clear" w:color="auto" w:fill="FFFFFF"/>
            <w:noWrap/>
            <w:tcMar>
              <w:left w:w="57" w:type="dxa"/>
              <w:right w:w="57" w:type="dxa"/>
            </w:tcMar>
            <w:vAlign w:val="center"/>
          </w:tcPr>
          <w:p w14:paraId="7628848A" w14:textId="77777777" w:rsidR="00311F85" w:rsidRPr="00047B74" w:rsidRDefault="00047B74" w:rsidP="00311F85">
            <w:pPr>
              <w:jc w:val="center"/>
              <w:rPr>
                <w:rFonts w:ascii="Times New Roman" w:hAnsi="Times New Roman"/>
              </w:rPr>
            </w:pPr>
            <w:r w:rsidRPr="00047B74">
              <w:rPr>
                <w:rFonts w:ascii="Times New Roman" w:hAnsi="Times New Roman"/>
              </w:rPr>
              <w:t>Адреса</w:t>
            </w:r>
            <w:r w:rsidR="00311F85" w:rsidRPr="00047B7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01" w:type="dxa"/>
            <w:shd w:val="clear" w:color="auto" w:fill="FFFFFF"/>
            <w:noWrap/>
            <w:tcMar>
              <w:left w:w="57" w:type="dxa"/>
              <w:right w:w="57" w:type="dxa"/>
            </w:tcMar>
            <w:vAlign w:val="center"/>
          </w:tcPr>
          <w:p w14:paraId="0B71A09E" w14:textId="77777777" w:rsidR="00311F85" w:rsidRPr="00A12C45" w:rsidRDefault="00A12C45" w:rsidP="00311F85">
            <w:pPr>
              <w:ind w:left="-43" w:right="-58"/>
              <w:jc w:val="center"/>
              <w:rPr>
                <w:rFonts w:ascii="Times New Roman" w:hAnsi="Times New Roman"/>
              </w:rPr>
            </w:pPr>
            <w:r w:rsidRPr="00A12C45">
              <w:rPr>
                <w:rFonts w:ascii="Times New Roman" w:hAnsi="Times New Roman"/>
              </w:rPr>
              <w:t>Вартість</w:t>
            </w:r>
          </w:p>
        </w:tc>
      </w:tr>
      <w:tr w:rsidR="00311F85" w:rsidRPr="00A4496D" w14:paraId="140A63C7" w14:textId="77777777" w:rsidTr="00311F85">
        <w:trPr>
          <w:trHeight w:val="429"/>
        </w:trPr>
        <w:tc>
          <w:tcPr>
            <w:tcW w:w="624" w:type="dxa"/>
            <w:shd w:val="clear" w:color="auto" w:fill="auto"/>
            <w:noWrap/>
            <w:tcMar>
              <w:left w:w="57" w:type="dxa"/>
              <w:right w:w="57" w:type="dxa"/>
            </w:tcMar>
          </w:tcPr>
          <w:p w14:paraId="1ABCFCEA" w14:textId="77777777" w:rsidR="00311F85" w:rsidRPr="00AB4A23" w:rsidRDefault="00311F85" w:rsidP="00311F85">
            <w:pPr>
              <w:jc w:val="center"/>
              <w:rPr>
                <w:rFonts w:ascii="Times New Roman" w:hAnsi="Times New Roman"/>
              </w:rPr>
            </w:pPr>
            <w:r w:rsidRPr="00AB4A23">
              <w:rPr>
                <w:rFonts w:ascii="Times New Roman" w:hAnsi="Times New Roman"/>
              </w:rPr>
              <w:t>1</w:t>
            </w:r>
          </w:p>
        </w:tc>
        <w:tc>
          <w:tcPr>
            <w:tcW w:w="7371" w:type="dxa"/>
            <w:shd w:val="clear" w:color="auto" w:fill="FFFFFF"/>
            <w:noWrap/>
            <w:tcMar>
              <w:left w:w="57" w:type="dxa"/>
              <w:right w:w="57" w:type="dxa"/>
            </w:tcMar>
          </w:tcPr>
          <w:p w14:paraId="5F3F629D" w14:textId="77777777" w:rsidR="00311F85" w:rsidRPr="0020368A" w:rsidRDefault="00C328B6" w:rsidP="00126B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Система відео</w:t>
            </w:r>
            <w:r w:rsidR="00311F85" w:rsidRPr="0020368A">
              <w:rPr>
                <w:rFonts w:ascii="Times New Roman" w:hAnsi="Times New Roman"/>
              </w:rPr>
              <w:t xml:space="preserve">спостереження </w:t>
            </w:r>
            <w:r w:rsidR="00126B09">
              <w:rPr>
                <w:rFonts w:ascii="Times New Roman" w:hAnsi="Times New Roman"/>
              </w:rPr>
              <w:t>на Алеї Героїв (проспект Чорновола у м.Стрию)</w:t>
            </w:r>
            <w:r w:rsidR="00311F85" w:rsidRPr="0020368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01" w:type="dxa"/>
            <w:shd w:val="clear" w:color="auto" w:fill="FFFFFF"/>
            <w:noWrap/>
            <w:tcMar>
              <w:left w:w="57" w:type="dxa"/>
              <w:right w:w="57" w:type="dxa"/>
            </w:tcMar>
          </w:tcPr>
          <w:p w14:paraId="1DB7176D" w14:textId="77777777" w:rsidR="00311F85" w:rsidRPr="00AB4A23" w:rsidRDefault="00126B09" w:rsidP="00311F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162 000,00</w:t>
            </w:r>
          </w:p>
        </w:tc>
      </w:tr>
      <w:tr w:rsidR="00311F85" w:rsidRPr="00A4496D" w14:paraId="6473299A" w14:textId="77777777" w:rsidTr="00311F85">
        <w:trPr>
          <w:trHeight w:val="262"/>
        </w:trPr>
        <w:tc>
          <w:tcPr>
            <w:tcW w:w="6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6DA27F17" w14:textId="77777777" w:rsidR="00311F85" w:rsidRPr="00AB4A23" w:rsidRDefault="00311F85" w:rsidP="00311F8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shd w:val="clear" w:color="auto" w:fill="FFFFFF"/>
            <w:noWrap/>
            <w:tcMar>
              <w:left w:w="57" w:type="dxa"/>
              <w:right w:w="57" w:type="dxa"/>
            </w:tcMar>
            <w:vAlign w:val="center"/>
          </w:tcPr>
          <w:p w14:paraId="0DF27F3C" w14:textId="77777777" w:rsidR="00311F85" w:rsidRPr="00DF7FD5" w:rsidRDefault="0020368A" w:rsidP="00311F85">
            <w:pPr>
              <w:rPr>
                <w:rFonts w:ascii="Times New Roman" w:hAnsi="Times New Roman"/>
                <w:b/>
              </w:rPr>
            </w:pPr>
            <w:r w:rsidRPr="00DF7FD5">
              <w:rPr>
                <w:rFonts w:ascii="Times New Roman" w:hAnsi="Times New Roman"/>
                <w:b/>
              </w:rPr>
              <w:t>Разом</w:t>
            </w:r>
          </w:p>
        </w:tc>
        <w:tc>
          <w:tcPr>
            <w:tcW w:w="1701" w:type="dxa"/>
            <w:shd w:val="clear" w:color="auto" w:fill="FFFFFF"/>
            <w:noWrap/>
            <w:tcMar>
              <w:left w:w="57" w:type="dxa"/>
              <w:right w:w="57" w:type="dxa"/>
            </w:tcMar>
            <w:vAlign w:val="center"/>
          </w:tcPr>
          <w:p w14:paraId="2B07C73D" w14:textId="77777777" w:rsidR="00311F85" w:rsidRPr="00DF7FD5" w:rsidRDefault="00126B09" w:rsidP="00126B0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162 000</w:t>
            </w:r>
            <w:r w:rsidR="00DF7FD5" w:rsidRPr="00DF7FD5">
              <w:rPr>
                <w:rFonts w:ascii="Times New Roman" w:hAnsi="Times New Roman"/>
                <w:b/>
              </w:rPr>
              <w:t>,00</w:t>
            </w:r>
          </w:p>
        </w:tc>
      </w:tr>
    </w:tbl>
    <w:p w14:paraId="310FECDC" w14:textId="77777777" w:rsidR="00C26AE3" w:rsidRPr="00DB05DA" w:rsidRDefault="00C26AE3" w:rsidP="00737B7C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</w:t>
      </w:r>
    </w:p>
    <w:p w14:paraId="4AFE8DB0" w14:textId="77777777" w:rsidR="00595619" w:rsidRPr="00595619" w:rsidRDefault="00595619" w:rsidP="00737B7C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228E63A5" w14:textId="77777777" w:rsidR="008D1400" w:rsidRDefault="00737B7C" w:rsidP="00737B7C">
      <w:pPr>
        <w:tabs>
          <w:tab w:val="left" w:pos="505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</w:p>
    <w:p w14:paraId="4B916817" w14:textId="77777777" w:rsidR="001C793B" w:rsidRDefault="00737B7C" w:rsidP="00737B7C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</w:p>
    <w:p w14:paraId="24530835" w14:textId="77777777" w:rsidR="002E3EAE" w:rsidRPr="002E3EAE" w:rsidRDefault="00C45766" w:rsidP="002E3EAE">
      <w:pPr>
        <w:tabs>
          <w:tab w:val="left" w:pos="5100"/>
          <w:tab w:val="left" w:pos="5892"/>
        </w:tabs>
        <w:rPr>
          <w:rFonts w:ascii="Times New Roman" w:hAnsi="Times New Roman"/>
          <w:b/>
          <w:sz w:val="28"/>
          <w:szCs w:val="28"/>
        </w:rPr>
      </w:pPr>
      <w:r w:rsidRPr="002E3EAE"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2E3EAE" w:rsidRPr="002E3EAE">
        <w:rPr>
          <w:rFonts w:ascii="Times New Roman" w:hAnsi="Times New Roman"/>
          <w:b/>
          <w:sz w:val="28"/>
          <w:szCs w:val="28"/>
        </w:rPr>
        <w:t xml:space="preserve">   Секретар міської ради                                            </w:t>
      </w:r>
      <w:r w:rsidR="002E3EAE" w:rsidRPr="002E3EAE">
        <w:rPr>
          <w:rFonts w:ascii="Times New Roman" w:hAnsi="Times New Roman"/>
          <w:b/>
          <w:sz w:val="28"/>
          <w:szCs w:val="28"/>
          <w:lang w:val="ru-RU"/>
        </w:rPr>
        <w:t xml:space="preserve">          </w:t>
      </w:r>
      <w:r w:rsidR="002E3EAE" w:rsidRPr="002E3EAE">
        <w:rPr>
          <w:rFonts w:ascii="Times New Roman" w:hAnsi="Times New Roman"/>
          <w:b/>
          <w:sz w:val="28"/>
          <w:szCs w:val="28"/>
        </w:rPr>
        <w:t xml:space="preserve">   Мар’ян БЕРНИК</w:t>
      </w:r>
    </w:p>
    <w:p w14:paraId="206EA888" w14:textId="77777777" w:rsidR="002E3EAE" w:rsidRDefault="002E3EAE" w:rsidP="002E3EAE">
      <w:pPr>
        <w:tabs>
          <w:tab w:val="left" w:pos="1134"/>
        </w:tabs>
        <w:rPr>
          <w:rFonts w:ascii="Times New Roman"/>
          <w:sz w:val="32"/>
          <w:szCs w:val="32"/>
        </w:rPr>
      </w:pPr>
    </w:p>
    <w:p w14:paraId="504423A0" w14:textId="77777777" w:rsidR="00C45766" w:rsidRDefault="00C45766" w:rsidP="00737B7C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61179022" w14:textId="77777777" w:rsidR="001728DC" w:rsidRDefault="001728DC" w:rsidP="00737B7C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60014E7A" w14:textId="77777777" w:rsidR="00126B09" w:rsidRDefault="00126B09" w:rsidP="00737B7C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2D2C8E44" w14:textId="77777777" w:rsidR="00126B09" w:rsidRDefault="00126B09" w:rsidP="00737B7C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215A886B" w14:textId="77777777" w:rsidR="00126B09" w:rsidRDefault="00126B09" w:rsidP="00737B7C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29302FD0" w14:textId="77777777" w:rsidR="00126B09" w:rsidRDefault="00126B09" w:rsidP="00737B7C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38A70838" w14:textId="77777777" w:rsidR="00126B09" w:rsidRDefault="00126B09" w:rsidP="00737B7C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7AF31505" w14:textId="77777777" w:rsidR="00126B09" w:rsidRDefault="00126B09" w:rsidP="00737B7C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5A7A685C" w14:textId="77777777" w:rsidR="00126B09" w:rsidRDefault="00126B09" w:rsidP="00737B7C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250281E4" w14:textId="77777777" w:rsidR="00126B09" w:rsidRDefault="00126B09" w:rsidP="00737B7C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6C3DD3F4" w14:textId="77777777" w:rsidR="00126B09" w:rsidRDefault="00126B09" w:rsidP="00737B7C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1AF92676" w14:textId="77777777" w:rsidR="00126B09" w:rsidRDefault="00126B09" w:rsidP="00737B7C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63454938" w14:textId="77777777" w:rsidR="00126B09" w:rsidRDefault="00126B09" w:rsidP="00737B7C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7416C6B4" w14:textId="77777777" w:rsidR="00126B09" w:rsidRDefault="00126B09" w:rsidP="00737B7C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28D1CDAB" w14:textId="77777777" w:rsidR="00126B09" w:rsidRDefault="00126B09" w:rsidP="00737B7C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13CBF0B7" w14:textId="77777777" w:rsidR="00126B09" w:rsidRDefault="00126B09" w:rsidP="00737B7C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11DE5CEC" w14:textId="77777777" w:rsidR="00126B09" w:rsidRDefault="00126B09" w:rsidP="00737B7C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1A9F854E" w14:textId="77777777" w:rsidR="00126B09" w:rsidRDefault="00126B09" w:rsidP="00737B7C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74C9C452" w14:textId="77777777" w:rsidR="00126B09" w:rsidRDefault="00126B09" w:rsidP="00737B7C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7B7D6676" w14:textId="77777777" w:rsidR="00126B09" w:rsidRDefault="00126B09" w:rsidP="00737B7C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14D0B3A2" w14:textId="77777777" w:rsidR="00B42671" w:rsidRPr="00B42671" w:rsidRDefault="00B42671" w:rsidP="00737B7C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2587FD95" w14:textId="77777777" w:rsidR="00C26AE3" w:rsidRDefault="00C26AE3" w:rsidP="00737B7C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6D180BA7" w14:textId="77777777" w:rsidR="00D170D8" w:rsidRPr="00E267FE" w:rsidRDefault="00D170D8" w:rsidP="00D170D8">
      <w:pPr>
        <w:tabs>
          <w:tab w:val="left" w:pos="567"/>
        </w:tabs>
        <w:ind w:left="5040"/>
        <w:rPr>
          <w:rFonts w:ascii="Times New Roman"/>
          <w:sz w:val="24"/>
          <w:szCs w:val="24"/>
        </w:rPr>
      </w:pPr>
      <w:r w:rsidRPr="00126B09">
        <w:rPr>
          <w:rFonts w:ascii="Times New Roman"/>
          <w:sz w:val="24"/>
          <w:szCs w:val="24"/>
        </w:rPr>
        <w:lastRenderedPageBreak/>
        <w:t xml:space="preserve">                                        </w:t>
      </w:r>
      <w:r w:rsidRPr="00E267FE">
        <w:rPr>
          <w:rFonts w:ascii="Times New Roman"/>
          <w:sz w:val="24"/>
          <w:szCs w:val="24"/>
        </w:rPr>
        <w:t>Додаток</w:t>
      </w:r>
      <w:r w:rsidRPr="00E267FE">
        <w:rPr>
          <w:rFonts w:ascii="Times New Roman"/>
          <w:sz w:val="24"/>
          <w:szCs w:val="24"/>
        </w:rPr>
        <w:t xml:space="preserve"> </w:t>
      </w:r>
      <w:r w:rsidRPr="00E267FE">
        <w:rPr>
          <w:rFonts w:ascii="Times New Roman"/>
          <w:sz w:val="24"/>
          <w:szCs w:val="24"/>
        </w:rPr>
        <w:t>№</w:t>
      </w:r>
      <w:r w:rsidRPr="00126B09">
        <w:rPr>
          <w:rFonts w:ascii="Times New Roman"/>
          <w:sz w:val="24"/>
          <w:szCs w:val="24"/>
        </w:rPr>
        <w:t>2</w:t>
      </w:r>
      <w:r w:rsidRPr="00E267FE">
        <w:rPr>
          <w:rFonts w:ascii="Times New Roman"/>
          <w:sz w:val="24"/>
          <w:szCs w:val="24"/>
        </w:rPr>
        <w:t xml:space="preserve"> </w:t>
      </w:r>
    </w:p>
    <w:p w14:paraId="4E83ED4B" w14:textId="77777777" w:rsidR="00D170D8" w:rsidRDefault="00144E01" w:rsidP="00144E01">
      <w:pPr>
        <w:ind w:left="5040"/>
        <w:jc w:val="center"/>
        <w:rPr>
          <w:rFonts w:ascii="Times New Roman"/>
          <w:sz w:val="24"/>
          <w:szCs w:val="24"/>
        </w:rPr>
      </w:pPr>
      <w:r w:rsidRPr="00144E01">
        <w:rPr>
          <w:rFonts w:ascii="Times New Roman"/>
          <w:sz w:val="24"/>
          <w:szCs w:val="24"/>
          <w:lang w:val="ru-RU"/>
        </w:rPr>
        <w:t xml:space="preserve">                             </w:t>
      </w:r>
      <w:r w:rsidR="00D170D8" w:rsidRPr="00E267FE">
        <w:rPr>
          <w:rFonts w:ascii="Times New Roman"/>
          <w:sz w:val="24"/>
          <w:szCs w:val="24"/>
        </w:rPr>
        <w:t>до</w:t>
      </w:r>
      <w:r w:rsidR="00D170D8" w:rsidRPr="00E267FE">
        <w:rPr>
          <w:rFonts w:ascii="Times New Roman"/>
          <w:sz w:val="24"/>
          <w:szCs w:val="24"/>
        </w:rPr>
        <w:t xml:space="preserve"> </w:t>
      </w:r>
      <w:r w:rsidR="00D170D8" w:rsidRPr="00E267FE">
        <w:rPr>
          <w:rFonts w:ascii="Times New Roman"/>
          <w:sz w:val="24"/>
          <w:szCs w:val="24"/>
        </w:rPr>
        <w:t>рішення</w:t>
      </w:r>
      <w:r>
        <w:rPr>
          <w:rFonts w:asci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  <w:lang w:val="en-US"/>
        </w:rPr>
        <w:t>LIII</w:t>
      </w:r>
      <w:r w:rsidR="00D170D8" w:rsidRPr="00E267FE">
        <w:rPr>
          <w:rFonts w:ascii="Times New Roman"/>
          <w:sz w:val="24"/>
          <w:szCs w:val="24"/>
        </w:rPr>
        <w:t xml:space="preserve"> </w:t>
      </w:r>
      <w:r w:rsidR="00D170D8" w:rsidRPr="00E267FE">
        <w:rPr>
          <w:rFonts w:ascii="Times New Roman"/>
          <w:sz w:val="24"/>
          <w:szCs w:val="24"/>
        </w:rPr>
        <w:t>сесії</w:t>
      </w:r>
      <w:r w:rsidR="00D170D8" w:rsidRPr="00E267FE">
        <w:rPr>
          <w:rFonts w:ascii="Times New Roman"/>
          <w:sz w:val="24"/>
          <w:szCs w:val="24"/>
        </w:rPr>
        <w:t xml:space="preserve"> V</w:t>
      </w:r>
      <w:r w:rsidR="00D170D8" w:rsidRPr="00E267FE">
        <w:rPr>
          <w:rFonts w:ascii="Times New Roman"/>
          <w:sz w:val="24"/>
          <w:szCs w:val="24"/>
          <w:lang w:val="en-US"/>
        </w:rPr>
        <w:t>I</w:t>
      </w:r>
      <w:r w:rsidR="00D170D8" w:rsidRPr="00E267FE">
        <w:rPr>
          <w:rFonts w:ascii="Times New Roman"/>
          <w:sz w:val="24"/>
          <w:szCs w:val="24"/>
        </w:rPr>
        <w:t>ІІ</w:t>
      </w:r>
      <w:r w:rsidR="00D170D8" w:rsidRPr="00E267FE">
        <w:rPr>
          <w:rFonts w:ascii="Times New Roman"/>
          <w:sz w:val="24"/>
          <w:szCs w:val="24"/>
        </w:rPr>
        <w:t xml:space="preserve"> </w:t>
      </w:r>
    </w:p>
    <w:p w14:paraId="3633382E" w14:textId="77777777" w:rsidR="00D170D8" w:rsidRPr="00E267FE" w:rsidRDefault="00D170D8" w:rsidP="00D170D8">
      <w:pPr>
        <w:ind w:left="5040"/>
        <w:jc w:val="center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                                </w:t>
      </w:r>
      <w:r w:rsidRPr="00E267FE">
        <w:rPr>
          <w:rFonts w:ascii="Times New Roman"/>
          <w:sz w:val="24"/>
          <w:szCs w:val="24"/>
        </w:rPr>
        <w:t>демократичного</w:t>
      </w:r>
      <w:r w:rsidRPr="00E267FE">
        <w:rPr>
          <w:rFonts w:ascii="Times New Roman"/>
          <w:sz w:val="24"/>
          <w:szCs w:val="24"/>
        </w:rPr>
        <w:t xml:space="preserve"> </w:t>
      </w:r>
      <w:r w:rsidRPr="00E267FE">
        <w:rPr>
          <w:rFonts w:ascii="Times New Roman"/>
          <w:sz w:val="24"/>
          <w:szCs w:val="24"/>
        </w:rPr>
        <w:t>скликання</w:t>
      </w:r>
    </w:p>
    <w:p w14:paraId="65FEFFB2" w14:textId="77777777" w:rsidR="00D170D8" w:rsidRPr="00E267FE" w:rsidRDefault="00D170D8" w:rsidP="00D170D8">
      <w:pPr>
        <w:tabs>
          <w:tab w:val="left" w:pos="7371"/>
        </w:tabs>
        <w:ind w:left="5040"/>
        <w:jc w:val="center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                           </w:t>
      </w:r>
      <w:r w:rsidRPr="00E267FE">
        <w:rPr>
          <w:rFonts w:ascii="Times New Roman"/>
          <w:sz w:val="24"/>
          <w:szCs w:val="24"/>
        </w:rPr>
        <w:t>Стрийської</w:t>
      </w:r>
      <w:r w:rsidRPr="00E267FE">
        <w:rPr>
          <w:rFonts w:ascii="Times New Roman"/>
          <w:sz w:val="24"/>
          <w:szCs w:val="24"/>
        </w:rPr>
        <w:t xml:space="preserve"> </w:t>
      </w:r>
      <w:r w:rsidRPr="00E267FE">
        <w:rPr>
          <w:rFonts w:ascii="Times New Roman"/>
          <w:sz w:val="24"/>
          <w:szCs w:val="24"/>
        </w:rPr>
        <w:t>міської</w:t>
      </w:r>
      <w:r w:rsidRPr="00E267FE">
        <w:rPr>
          <w:rFonts w:ascii="Times New Roman"/>
          <w:sz w:val="24"/>
          <w:szCs w:val="24"/>
        </w:rPr>
        <w:t xml:space="preserve"> </w:t>
      </w:r>
      <w:r w:rsidRPr="00E267FE">
        <w:rPr>
          <w:rFonts w:ascii="Times New Roman"/>
          <w:sz w:val="24"/>
          <w:szCs w:val="24"/>
        </w:rPr>
        <w:t>ради</w:t>
      </w:r>
    </w:p>
    <w:p w14:paraId="02A43858" w14:textId="77777777" w:rsidR="006E47B1" w:rsidRPr="00E267FE" w:rsidRDefault="00D170D8" w:rsidP="006E47B1">
      <w:pPr>
        <w:ind w:left="5040"/>
        <w:jc w:val="center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 </w:t>
      </w:r>
      <w:r w:rsidR="006E47B1">
        <w:rPr>
          <w:rFonts w:ascii="Times New Roman"/>
          <w:sz w:val="24"/>
          <w:szCs w:val="24"/>
        </w:rPr>
        <w:t xml:space="preserve">                               </w:t>
      </w:r>
      <w:r w:rsidR="006E47B1" w:rsidRPr="00E267FE">
        <w:rPr>
          <w:rFonts w:ascii="Times New Roman"/>
          <w:sz w:val="24"/>
          <w:szCs w:val="24"/>
        </w:rPr>
        <w:t>від</w:t>
      </w:r>
      <w:r w:rsidR="006E47B1" w:rsidRPr="00E267FE">
        <w:rPr>
          <w:rFonts w:ascii="Times New Roman"/>
          <w:sz w:val="24"/>
          <w:szCs w:val="24"/>
        </w:rPr>
        <w:t xml:space="preserve"> </w:t>
      </w:r>
      <w:r w:rsidR="006E47B1">
        <w:rPr>
          <w:rFonts w:ascii="Times New Roman"/>
          <w:sz w:val="24"/>
          <w:szCs w:val="24"/>
        </w:rPr>
        <w:t>«</w:t>
      </w:r>
      <w:r w:rsidR="00126B09">
        <w:rPr>
          <w:rFonts w:ascii="Times New Roman"/>
          <w:sz w:val="24"/>
          <w:szCs w:val="24"/>
        </w:rPr>
        <w:t xml:space="preserve">   </w:t>
      </w:r>
      <w:r w:rsidR="00144E01">
        <w:rPr>
          <w:rFonts w:ascii="Times New Roman"/>
          <w:sz w:val="24"/>
          <w:szCs w:val="24"/>
        </w:rPr>
        <w:t>»</w:t>
      </w:r>
      <w:r w:rsidR="00144E01">
        <w:rPr>
          <w:rFonts w:ascii="Times New Roman"/>
          <w:sz w:val="24"/>
          <w:szCs w:val="24"/>
        </w:rPr>
        <w:softHyphen/>
      </w:r>
      <w:r w:rsidR="00144E01">
        <w:rPr>
          <w:rFonts w:ascii="Times New Roman"/>
          <w:sz w:val="24"/>
          <w:szCs w:val="24"/>
        </w:rPr>
        <w:softHyphen/>
      </w:r>
      <w:r w:rsidR="00144E01">
        <w:rPr>
          <w:rFonts w:ascii="Times New Roman"/>
          <w:sz w:val="24"/>
          <w:szCs w:val="24"/>
        </w:rPr>
        <w:softHyphen/>
        <w:t>_______</w:t>
      </w:r>
      <w:r w:rsidR="006E47B1">
        <w:rPr>
          <w:rFonts w:ascii="Times New Roman"/>
          <w:sz w:val="24"/>
          <w:szCs w:val="24"/>
        </w:rPr>
        <w:t xml:space="preserve"> </w:t>
      </w:r>
      <w:r w:rsidR="006E47B1" w:rsidRPr="00E267FE">
        <w:rPr>
          <w:rFonts w:ascii="Times New Roman"/>
          <w:sz w:val="24"/>
          <w:szCs w:val="24"/>
        </w:rPr>
        <w:t>202</w:t>
      </w:r>
      <w:r w:rsidR="00144E01">
        <w:rPr>
          <w:rFonts w:ascii="Times New Roman"/>
          <w:sz w:val="24"/>
          <w:szCs w:val="24"/>
          <w:lang w:val="en-US"/>
        </w:rPr>
        <w:t>4</w:t>
      </w:r>
      <w:r w:rsidR="006E47B1" w:rsidRPr="00E267FE">
        <w:rPr>
          <w:rFonts w:ascii="Times New Roman"/>
          <w:sz w:val="24"/>
          <w:szCs w:val="24"/>
        </w:rPr>
        <w:t xml:space="preserve"> </w:t>
      </w:r>
      <w:r w:rsidR="006E47B1" w:rsidRPr="00E267FE">
        <w:rPr>
          <w:rFonts w:ascii="Times New Roman"/>
          <w:sz w:val="24"/>
          <w:szCs w:val="24"/>
        </w:rPr>
        <w:t>року</w:t>
      </w:r>
      <w:r w:rsidR="006E47B1" w:rsidRPr="00E267FE">
        <w:rPr>
          <w:rFonts w:ascii="Times New Roman"/>
          <w:sz w:val="24"/>
          <w:szCs w:val="24"/>
        </w:rPr>
        <w:t xml:space="preserve"> </w:t>
      </w:r>
    </w:p>
    <w:p w14:paraId="711231ED" w14:textId="77777777" w:rsidR="006E47B1" w:rsidRPr="00E267FE" w:rsidRDefault="006E47B1" w:rsidP="006E47B1">
      <w:pPr>
        <w:ind w:left="5040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                                        </w:t>
      </w:r>
      <w:r w:rsidRPr="00E267FE">
        <w:rPr>
          <w:rFonts w:ascii="Times New Roman"/>
          <w:sz w:val="24"/>
          <w:szCs w:val="24"/>
        </w:rPr>
        <w:t>№</w:t>
      </w:r>
      <w:r>
        <w:rPr>
          <w:rFonts w:ascii="Times New Roman"/>
          <w:sz w:val="24"/>
          <w:szCs w:val="24"/>
        </w:rPr>
        <w:t xml:space="preserve"> </w:t>
      </w:r>
    </w:p>
    <w:p w14:paraId="62124683" w14:textId="77777777" w:rsidR="00C26AE3" w:rsidRDefault="00C26AE3" w:rsidP="006E47B1">
      <w:pPr>
        <w:ind w:left="5040"/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7227F245" w14:textId="77777777" w:rsidR="00C26AE3" w:rsidRDefault="00C26AE3" w:rsidP="00737B7C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01862360" w14:textId="77777777" w:rsidR="00C26AE3" w:rsidRPr="00EA17E0" w:rsidRDefault="00450FE1" w:rsidP="00BC2C00">
      <w:pPr>
        <w:tabs>
          <w:tab w:val="left" w:pos="505"/>
        </w:tabs>
        <w:jc w:val="center"/>
        <w:rPr>
          <w:rFonts w:ascii="Times New Roman" w:hAnsi="Times New Roman"/>
          <w:bCs/>
          <w:sz w:val="28"/>
          <w:szCs w:val="28"/>
        </w:rPr>
      </w:pPr>
      <w:r w:rsidRPr="00EA17E0">
        <w:rPr>
          <w:rFonts w:ascii="Times New Roman" w:hAnsi="Times New Roman"/>
          <w:bCs/>
          <w:sz w:val="28"/>
          <w:szCs w:val="28"/>
        </w:rPr>
        <w:t>Перелік обладнання</w:t>
      </w:r>
      <w:r w:rsidR="00BC2C00" w:rsidRPr="00EA17E0">
        <w:rPr>
          <w:rFonts w:ascii="Times New Roman" w:hAnsi="Times New Roman"/>
          <w:bCs/>
          <w:sz w:val="28"/>
          <w:szCs w:val="28"/>
        </w:rPr>
        <w:t xml:space="preserve"> для </w:t>
      </w:r>
      <w:r w:rsidRPr="00EA17E0">
        <w:rPr>
          <w:rFonts w:ascii="Times New Roman" w:hAnsi="Times New Roman"/>
          <w:bCs/>
          <w:sz w:val="28"/>
          <w:szCs w:val="28"/>
        </w:rPr>
        <w:t xml:space="preserve">системи  </w:t>
      </w:r>
      <w:r w:rsidR="00216951" w:rsidRPr="00EA17E0">
        <w:rPr>
          <w:rFonts w:ascii="Times New Roman" w:hAnsi="Times New Roman"/>
          <w:bCs/>
          <w:sz w:val="28"/>
          <w:szCs w:val="28"/>
        </w:rPr>
        <w:t>відео</w:t>
      </w:r>
      <w:r w:rsidRPr="00EA17E0">
        <w:rPr>
          <w:rFonts w:ascii="Times New Roman" w:hAnsi="Times New Roman"/>
          <w:bCs/>
          <w:sz w:val="28"/>
          <w:szCs w:val="28"/>
        </w:rPr>
        <w:t xml:space="preserve">спостереження в м. Стрий, які передаються на </w:t>
      </w:r>
      <w:r w:rsidRPr="00EA17E0">
        <w:rPr>
          <w:rFonts w:ascii="Times New Roman"/>
          <w:sz w:val="28"/>
          <w:szCs w:val="28"/>
        </w:rPr>
        <w:t>баланс</w:t>
      </w:r>
      <w:r w:rsidRPr="00EA17E0">
        <w:rPr>
          <w:rFonts w:ascii="Times New Roman"/>
          <w:sz w:val="28"/>
          <w:szCs w:val="28"/>
        </w:rPr>
        <w:t xml:space="preserve"> </w:t>
      </w:r>
      <w:r w:rsidRPr="00EA17E0">
        <w:rPr>
          <w:rFonts w:ascii="Times New Roman"/>
          <w:sz w:val="28"/>
          <w:szCs w:val="28"/>
        </w:rPr>
        <w:t>Стрийського</w:t>
      </w:r>
      <w:r w:rsidRPr="00EA17E0">
        <w:rPr>
          <w:rFonts w:ascii="Times New Roman"/>
          <w:sz w:val="28"/>
          <w:szCs w:val="28"/>
        </w:rPr>
        <w:t xml:space="preserve"> </w:t>
      </w:r>
      <w:r w:rsidRPr="00EA17E0">
        <w:rPr>
          <w:rFonts w:ascii="Times New Roman"/>
          <w:sz w:val="28"/>
          <w:szCs w:val="28"/>
        </w:rPr>
        <w:t>МККП</w:t>
      </w:r>
    </w:p>
    <w:tbl>
      <w:tblPr>
        <w:tblpPr w:leftFromText="180" w:rightFromText="180" w:vertAnchor="text" w:horzAnchor="margin" w:tblpXSpec="center" w:tblpY="11"/>
        <w:tblW w:w="10235" w:type="dxa"/>
        <w:tblLayout w:type="fixed"/>
        <w:tblLook w:val="0000" w:firstRow="0" w:lastRow="0" w:firstColumn="0" w:lastColumn="0" w:noHBand="0" w:noVBand="0"/>
      </w:tblPr>
      <w:tblGrid>
        <w:gridCol w:w="675"/>
        <w:gridCol w:w="4256"/>
        <w:gridCol w:w="925"/>
        <w:gridCol w:w="856"/>
        <w:gridCol w:w="1766"/>
        <w:gridCol w:w="1757"/>
      </w:tblGrid>
      <w:tr w:rsidR="00450FE1" w:rsidRPr="00EA17E0" w14:paraId="4FB4D2D7" w14:textId="77777777" w:rsidTr="00144E01">
        <w:trPr>
          <w:trHeight w:val="69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07D958" w14:textId="77777777" w:rsidR="00450FE1" w:rsidRPr="00EA17E0" w:rsidRDefault="00450FE1" w:rsidP="00450FE1">
            <w:pPr>
              <w:widowControl w:val="0"/>
              <w:tabs>
                <w:tab w:val="left" w:pos="720"/>
              </w:tabs>
              <w:suppressAutoHyphens/>
              <w:snapToGrid w:val="0"/>
              <w:ind w:right="-57"/>
              <w:jc w:val="both"/>
              <w:rPr>
                <w:rFonts w:ascii="Times New Roman" w:hAnsi="Times New Roman"/>
              </w:rPr>
            </w:pPr>
            <w:r w:rsidRPr="00EA17E0">
              <w:rPr>
                <w:rFonts w:ascii="Times New Roman" w:hAnsi="Times New Roman"/>
                <w:bCs/>
              </w:rPr>
              <w:t>№ п/п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29B2AD" w14:textId="77777777" w:rsidR="00450FE1" w:rsidRPr="00EA17E0" w:rsidRDefault="00796711" w:rsidP="00450FE1">
            <w:pPr>
              <w:jc w:val="center"/>
              <w:rPr>
                <w:rFonts w:ascii="Times New Roman" w:hAnsi="Times New Roman"/>
              </w:rPr>
            </w:pPr>
            <w:r w:rsidRPr="00EA17E0">
              <w:rPr>
                <w:rFonts w:ascii="Times New Roman" w:hAnsi="Times New Roman"/>
                <w:bCs/>
                <w:sz w:val="28"/>
                <w:szCs w:val="28"/>
              </w:rPr>
              <w:t>Перелік обладнання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B8748C" w14:textId="77777777" w:rsidR="00450FE1" w:rsidRPr="00EA17E0" w:rsidRDefault="00796711" w:rsidP="00450FE1">
            <w:pPr>
              <w:jc w:val="center"/>
              <w:rPr>
                <w:rFonts w:ascii="Times New Roman" w:hAnsi="Times New Roman"/>
                <w:bCs/>
              </w:rPr>
            </w:pPr>
            <w:r w:rsidRPr="00EA17E0">
              <w:rPr>
                <w:rFonts w:ascii="Times New Roman" w:hAnsi="Times New Roman"/>
                <w:bCs/>
              </w:rPr>
              <w:t>Од</w:t>
            </w:r>
            <w:r w:rsidR="00450FE1" w:rsidRPr="00EA17E0">
              <w:rPr>
                <w:rFonts w:ascii="Times New Roman" w:hAnsi="Times New Roman"/>
                <w:bCs/>
              </w:rPr>
              <w:t>н.</w:t>
            </w:r>
          </w:p>
          <w:p w14:paraId="535BEAFC" w14:textId="77777777" w:rsidR="00450FE1" w:rsidRPr="00EA17E0" w:rsidRDefault="00450FE1" w:rsidP="00450FE1">
            <w:pPr>
              <w:jc w:val="center"/>
              <w:rPr>
                <w:rFonts w:ascii="Times New Roman" w:hAnsi="Times New Roman"/>
              </w:rPr>
            </w:pPr>
            <w:r w:rsidRPr="00EA17E0">
              <w:rPr>
                <w:rFonts w:ascii="Times New Roman" w:hAnsi="Times New Roman"/>
                <w:bCs/>
              </w:rPr>
              <w:t>вим.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852B45F" w14:textId="77777777" w:rsidR="00450FE1" w:rsidRPr="00EA17E0" w:rsidRDefault="00450FE1" w:rsidP="00450FE1">
            <w:pPr>
              <w:jc w:val="center"/>
              <w:rPr>
                <w:rFonts w:ascii="Times New Roman" w:hAnsi="Times New Roman"/>
              </w:rPr>
            </w:pPr>
            <w:r w:rsidRPr="00EA17E0">
              <w:rPr>
                <w:rFonts w:ascii="Times New Roman" w:hAnsi="Times New Roman"/>
              </w:rPr>
              <w:t>К-ть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DE466C" w14:textId="77777777" w:rsidR="00450FE1" w:rsidRPr="00EA17E0" w:rsidRDefault="00450FE1" w:rsidP="00450FE1">
            <w:pPr>
              <w:jc w:val="center"/>
              <w:rPr>
                <w:rFonts w:ascii="Times New Roman" w:hAnsi="Times New Roman"/>
              </w:rPr>
            </w:pPr>
            <w:r w:rsidRPr="00EA17E0">
              <w:rPr>
                <w:rFonts w:ascii="Times New Roman" w:hAnsi="Times New Roman"/>
                <w:bCs/>
              </w:rPr>
              <w:t>Ціна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099FD" w14:textId="77777777" w:rsidR="00450FE1" w:rsidRPr="00EA17E0" w:rsidRDefault="00450FE1" w:rsidP="00450FE1">
            <w:pPr>
              <w:rPr>
                <w:rFonts w:ascii="Times New Roman" w:hAnsi="Times New Roman"/>
                <w:bCs/>
              </w:rPr>
            </w:pPr>
            <w:r w:rsidRPr="00EA17E0">
              <w:rPr>
                <w:rFonts w:ascii="Times New Roman" w:hAnsi="Times New Roman"/>
                <w:bCs/>
              </w:rPr>
              <w:t>Сума</w:t>
            </w:r>
          </w:p>
          <w:p w14:paraId="2A60694F" w14:textId="77777777" w:rsidR="00450FE1" w:rsidRPr="00EA17E0" w:rsidRDefault="00450FE1" w:rsidP="00450FE1">
            <w:pPr>
              <w:rPr>
                <w:rFonts w:ascii="Times New Roman" w:hAnsi="Times New Roman"/>
              </w:rPr>
            </w:pPr>
            <w:r w:rsidRPr="00EA17E0">
              <w:rPr>
                <w:rFonts w:ascii="Times New Roman" w:hAnsi="Times New Roman"/>
                <w:bCs/>
              </w:rPr>
              <w:t>грн.</w:t>
            </w:r>
          </w:p>
        </w:tc>
      </w:tr>
      <w:tr w:rsidR="00450FE1" w:rsidRPr="00EA17E0" w14:paraId="027CB651" w14:textId="77777777" w:rsidTr="0079671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096575" w14:textId="77777777" w:rsidR="00450FE1" w:rsidRPr="00EA17E0" w:rsidRDefault="00450FE1" w:rsidP="00450FE1">
            <w:pPr>
              <w:rPr>
                <w:rFonts w:ascii="Times New Roman" w:hAnsi="Times New Roman"/>
                <w:sz w:val="24"/>
                <w:szCs w:val="24"/>
              </w:rPr>
            </w:pPr>
            <w:r w:rsidRPr="00EA17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863429" w14:textId="77777777" w:rsidR="00450FE1" w:rsidRPr="00EA17E0" w:rsidRDefault="00450FE1" w:rsidP="00144E01">
            <w:pPr>
              <w:tabs>
                <w:tab w:val="left" w:pos="4536"/>
              </w:tabs>
              <w:jc w:val="both"/>
              <w:rPr>
                <w:rFonts w:ascii="Times New Roman" w:hAnsi="Times New Roman"/>
              </w:rPr>
            </w:pPr>
            <w:r w:rsidRPr="00EA17E0">
              <w:rPr>
                <w:rFonts w:ascii="Times New Roman" w:hAnsi="Times New Roman"/>
              </w:rPr>
              <w:t xml:space="preserve">Відеореєстратор </w:t>
            </w:r>
            <w:r w:rsidRPr="00EA17E0">
              <w:rPr>
                <w:rFonts w:ascii="Times New Roman" w:hAnsi="Times New Roman"/>
                <w:lang w:val="en-US"/>
              </w:rPr>
              <w:t>DHI</w:t>
            </w:r>
            <w:r w:rsidRPr="00EA17E0">
              <w:rPr>
                <w:rFonts w:ascii="Times New Roman" w:hAnsi="Times New Roman"/>
              </w:rPr>
              <w:t>-</w:t>
            </w:r>
            <w:r w:rsidRPr="00EA17E0">
              <w:rPr>
                <w:rFonts w:ascii="Times New Roman" w:hAnsi="Times New Roman"/>
                <w:lang w:val="en-US"/>
              </w:rPr>
              <w:t>NVR5432-</w:t>
            </w:r>
            <w:r w:rsidR="00144E01" w:rsidRPr="00EA17E0">
              <w:rPr>
                <w:rFonts w:ascii="Times New Roman" w:hAnsi="Times New Roman"/>
                <w:lang w:val="en-US"/>
              </w:rPr>
              <w:t>EI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8BEFFF" w14:textId="77777777" w:rsidR="00450FE1" w:rsidRPr="00EA17E0" w:rsidRDefault="00450FE1" w:rsidP="00450FE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A17E0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C82E113" w14:textId="77777777" w:rsidR="00450FE1" w:rsidRPr="00EA17E0" w:rsidRDefault="00450FE1" w:rsidP="00450F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A17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019521" w14:textId="77777777" w:rsidR="00450FE1" w:rsidRPr="00EA17E0" w:rsidRDefault="00144E01" w:rsidP="00450FE1">
            <w:pPr>
              <w:widowControl w:val="0"/>
              <w:tabs>
                <w:tab w:val="left" w:pos="6444"/>
              </w:tabs>
              <w:suppressAutoHyphens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A17E0">
              <w:rPr>
                <w:rFonts w:ascii="Times New Roman" w:hAnsi="Times New Roman"/>
                <w:sz w:val="24"/>
                <w:szCs w:val="24"/>
                <w:lang w:val="en-US"/>
              </w:rPr>
              <w:t>13699</w:t>
            </w:r>
            <w:r w:rsidRPr="00EA17E0">
              <w:rPr>
                <w:rFonts w:ascii="Times New Roman" w:hAnsi="Times New Roman"/>
                <w:sz w:val="24"/>
                <w:szCs w:val="24"/>
                <w:lang w:val="de-AT"/>
              </w:rPr>
              <w:t>,</w:t>
            </w:r>
            <w:r w:rsidRPr="00EA17E0">
              <w:rPr>
                <w:rFonts w:ascii="Times New Roman" w:hAnsi="Times New Roman"/>
                <w:sz w:val="24"/>
                <w:szCs w:val="24"/>
                <w:lang w:val="en-US"/>
              </w:rPr>
              <w:t>83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2FD4F" w14:textId="77777777" w:rsidR="00450FE1" w:rsidRPr="00EA17E0" w:rsidRDefault="00144E01" w:rsidP="00450FE1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de-AT"/>
              </w:rPr>
            </w:pPr>
            <w:r w:rsidRPr="00EA17E0">
              <w:rPr>
                <w:rFonts w:ascii="Times New Roman" w:hAnsi="Times New Roman"/>
                <w:sz w:val="24"/>
                <w:szCs w:val="24"/>
                <w:lang w:val="de-AT"/>
              </w:rPr>
              <w:t>13699,83</w:t>
            </w:r>
          </w:p>
        </w:tc>
      </w:tr>
      <w:tr w:rsidR="00450FE1" w:rsidRPr="00EA17E0" w14:paraId="1A8CAC0C" w14:textId="77777777" w:rsidTr="00796711">
        <w:trPr>
          <w:trHeight w:val="4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6AE339" w14:textId="77777777" w:rsidR="00450FE1" w:rsidRPr="00EA17E0" w:rsidRDefault="00450FE1" w:rsidP="00450FE1">
            <w:pPr>
              <w:rPr>
                <w:rFonts w:ascii="Times New Roman" w:hAnsi="Times New Roman"/>
                <w:sz w:val="24"/>
                <w:szCs w:val="24"/>
              </w:rPr>
            </w:pPr>
            <w:r w:rsidRPr="00EA17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9BB21C" w14:textId="77777777" w:rsidR="00450FE1" w:rsidRPr="00EA17E0" w:rsidRDefault="00144E01" w:rsidP="00450FE1">
            <w:pPr>
              <w:jc w:val="both"/>
              <w:rPr>
                <w:rFonts w:ascii="Times New Roman" w:hAnsi="Times New Roman"/>
              </w:rPr>
            </w:pPr>
            <w:r w:rsidRPr="00EA17E0">
              <w:rPr>
                <w:rFonts w:ascii="Times New Roman" w:hAnsi="Times New Roman"/>
              </w:rPr>
              <w:t xml:space="preserve">Накопичувач інформації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0CDA0B" w14:textId="77777777" w:rsidR="00450FE1" w:rsidRPr="00EA17E0" w:rsidRDefault="00450FE1" w:rsidP="00450FE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A17E0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815A8B2" w14:textId="77777777" w:rsidR="00450FE1" w:rsidRPr="00EA17E0" w:rsidRDefault="00144E01" w:rsidP="00450F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A17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F58031" w14:textId="77777777" w:rsidR="00450FE1" w:rsidRPr="00EA17E0" w:rsidRDefault="00144E01" w:rsidP="00450F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A17E0">
              <w:rPr>
                <w:rFonts w:ascii="Times New Roman" w:hAnsi="Times New Roman"/>
                <w:sz w:val="24"/>
                <w:szCs w:val="24"/>
              </w:rPr>
              <w:t>7333,00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3B53D" w14:textId="77777777" w:rsidR="00450FE1" w:rsidRPr="00EA17E0" w:rsidRDefault="00144E01" w:rsidP="00450FE1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A17E0">
              <w:rPr>
                <w:rFonts w:ascii="Times New Roman" w:hAnsi="Times New Roman"/>
                <w:sz w:val="24"/>
                <w:szCs w:val="24"/>
              </w:rPr>
              <w:t>14666,00</w:t>
            </w:r>
          </w:p>
        </w:tc>
      </w:tr>
      <w:tr w:rsidR="00450FE1" w:rsidRPr="00EA17E0" w14:paraId="247BC6A5" w14:textId="77777777" w:rsidTr="00796711">
        <w:trPr>
          <w:trHeight w:val="39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B0F565" w14:textId="77777777" w:rsidR="00450FE1" w:rsidRPr="00EA17E0" w:rsidRDefault="00450FE1" w:rsidP="00450FE1">
            <w:pPr>
              <w:rPr>
                <w:rFonts w:ascii="Times New Roman" w:hAnsi="Times New Roman"/>
                <w:sz w:val="24"/>
                <w:szCs w:val="24"/>
              </w:rPr>
            </w:pPr>
            <w:r w:rsidRPr="00EA17E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C2DD8A" w14:textId="77777777" w:rsidR="00450FE1" w:rsidRPr="00EA17E0" w:rsidRDefault="00144E01" w:rsidP="00450FE1">
            <w:pPr>
              <w:snapToGrid w:val="0"/>
              <w:rPr>
                <w:rFonts w:ascii="Times New Roman" w:hAnsi="Times New Roman"/>
              </w:rPr>
            </w:pPr>
            <w:r w:rsidRPr="00EA17E0">
              <w:rPr>
                <w:rFonts w:ascii="Times New Roman" w:hAnsi="Times New Roman"/>
              </w:rPr>
              <w:t>Кабель монітора –сигнальний,</w:t>
            </w:r>
            <w:r w:rsidRPr="00EA17E0">
              <w:rPr>
                <w:rFonts w:ascii="Times New Roman" w:hAnsi="Times New Roman"/>
                <w:lang w:val="en-US"/>
              </w:rPr>
              <w:t>HDMI</w:t>
            </w:r>
            <w:r w:rsidRPr="00EA17E0">
              <w:rPr>
                <w:rFonts w:ascii="Times New Roman" w:hAnsi="Times New Roman"/>
              </w:rPr>
              <w:t xml:space="preserve"> </w:t>
            </w:r>
            <w:r w:rsidRPr="00EA17E0">
              <w:rPr>
                <w:rFonts w:ascii="Times New Roman" w:hAnsi="Times New Roman"/>
                <w:lang w:val="en-US"/>
              </w:rPr>
              <w:t>M</w:t>
            </w:r>
            <w:r w:rsidRPr="00EA17E0">
              <w:rPr>
                <w:rFonts w:ascii="Times New Roman" w:hAnsi="Times New Roman"/>
              </w:rPr>
              <w:t>/</w:t>
            </w:r>
            <w:r w:rsidRPr="00EA17E0">
              <w:rPr>
                <w:rFonts w:ascii="Times New Roman" w:hAnsi="Times New Roman"/>
                <w:lang w:val="en-US"/>
              </w:rPr>
              <w:t>M</w:t>
            </w:r>
            <w:r w:rsidRPr="00EA17E0">
              <w:rPr>
                <w:rFonts w:ascii="Times New Roman" w:hAnsi="Times New Roman"/>
              </w:rPr>
              <w:t xml:space="preserve"> 12.0</w:t>
            </w:r>
            <w:r w:rsidRPr="00EA17E0">
              <w:rPr>
                <w:rFonts w:ascii="Times New Roman" w:hAnsi="Times New Roman"/>
                <w:lang w:val="en-US"/>
              </w:rPr>
              <w:t>m</w:t>
            </w:r>
            <w:r w:rsidRPr="00EA17E0">
              <w:rPr>
                <w:rFonts w:ascii="Times New Roman" w:hAnsi="Times New Roman"/>
              </w:rPr>
              <w:t>,</w:t>
            </w:r>
            <w:r w:rsidRPr="00EA17E0">
              <w:rPr>
                <w:rFonts w:ascii="Times New Roman" w:hAnsi="Times New Roman"/>
                <w:lang w:val="de-AT"/>
              </w:rPr>
              <w:t>HS</w:t>
            </w:r>
            <w:r w:rsidRPr="00EA17E0">
              <w:rPr>
                <w:rFonts w:ascii="Times New Roman" w:hAnsi="Times New Roman"/>
              </w:rPr>
              <w:t>+</w:t>
            </w:r>
            <w:r w:rsidRPr="00EA17E0">
              <w:rPr>
                <w:rFonts w:ascii="Times New Roman" w:hAnsi="Times New Roman"/>
                <w:lang w:val="de-AT"/>
              </w:rPr>
              <w:t>HEC</w:t>
            </w:r>
            <w:r w:rsidRPr="00EA17E0">
              <w:rPr>
                <w:rFonts w:ascii="Times New Roman" w:hAnsi="Times New Roman"/>
              </w:rPr>
              <w:t>+</w:t>
            </w:r>
            <w:r w:rsidRPr="00EA17E0">
              <w:rPr>
                <w:rFonts w:ascii="Times New Roman" w:hAnsi="Times New Roman"/>
                <w:lang w:val="de-AT"/>
              </w:rPr>
              <w:t>ARS</w:t>
            </w:r>
            <w:r w:rsidRPr="00EA17E0">
              <w:rPr>
                <w:rFonts w:ascii="Times New Roman" w:hAnsi="Times New Roman"/>
              </w:rPr>
              <w:t xml:space="preserve"> 4</w:t>
            </w:r>
            <w:r w:rsidRPr="00EA17E0">
              <w:rPr>
                <w:rFonts w:ascii="Times New Roman" w:hAnsi="Times New Roman"/>
                <w:lang w:val="de-AT"/>
              </w:rPr>
              <w:t>K</w:t>
            </w:r>
            <w:r w:rsidRPr="00EA17E0">
              <w:rPr>
                <w:rFonts w:ascii="Times New Roman" w:hAnsi="Times New Roman"/>
              </w:rPr>
              <w:t>@30</w:t>
            </w:r>
            <w:r w:rsidRPr="00EA17E0">
              <w:rPr>
                <w:rFonts w:ascii="Times New Roman" w:hAnsi="Times New Roman"/>
                <w:lang w:val="en-US"/>
              </w:rPr>
              <w:t>Hz</w:t>
            </w:r>
            <w:r w:rsidRPr="00EA17E0">
              <w:rPr>
                <w:rFonts w:ascii="Times New Roman" w:hAnsi="Times New Roman"/>
              </w:rPr>
              <w:t xml:space="preserve"> </w:t>
            </w:r>
            <w:r w:rsidRPr="00EA17E0">
              <w:rPr>
                <w:rFonts w:ascii="Times New Roman" w:hAnsi="Times New Roman"/>
                <w:lang w:val="en-US"/>
              </w:rPr>
              <w:t>D</w:t>
            </w:r>
            <w:r w:rsidRPr="00EA17E0">
              <w:rPr>
                <w:rFonts w:ascii="Times New Roman" w:hAnsi="Times New Roman"/>
              </w:rPr>
              <w:t>=8.0</w:t>
            </w:r>
            <w:r w:rsidRPr="00EA17E0">
              <w:rPr>
                <w:rFonts w:ascii="Times New Roman" w:hAnsi="Times New Roman"/>
                <w:lang w:val="en-US"/>
              </w:rPr>
              <w:t>mm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B9B34C" w14:textId="77777777" w:rsidR="00450FE1" w:rsidRPr="00EA17E0" w:rsidRDefault="00450FE1" w:rsidP="00450FE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A17E0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41206558" w14:textId="77777777" w:rsidR="00450FE1" w:rsidRPr="00EA17E0" w:rsidRDefault="00144E01" w:rsidP="00450FE1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A17E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DCA8D4" w14:textId="77777777" w:rsidR="00450FE1" w:rsidRPr="00EA17E0" w:rsidRDefault="00144E01" w:rsidP="00144E01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A17E0">
              <w:rPr>
                <w:rFonts w:ascii="Times New Roman" w:hAnsi="Times New Roman"/>
                <w:sz w:val="24"/>
                <w:szCs w:val="24"/>
                <w:lang w:val="en-US"/>
              </w:rPr>
              <w:t>760</w:t>
            </w:r>
            <w:r w:rsidRPr="00EA17E0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587E9" w14:textId="77777777" w:rsidR="00450FE1" w:rsidRPr="00EA17E0" w:rsidRDefault="00144E01" w:rsidP="00450FE1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A17E0">
              <w:rPr>
                <w:rFonts w:ascii="Times New Roman" w:hAnsi="Times New Roman"/>
                <w:sz w:val="24"/>
                <w:szCs w:val="24"/>
              </w:rPr>
              <w:t>760,00</w:t>
            </w:r>
          </w:p>
        </w:tc>
      </w:tr>
      <w:tr w:rsidR="00450FE1" w:rsidRPr="00EA17E0" w14:paraId="0DE5C1A8" w14:textId="77777777" w:rsidTr="00796711">
        <w:trPr>
          <w:trHeight w:val="39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8068FB" w14:textId="77777777" w:rsidR="00450FE1" w:rsidRPr="00EA17E0" w:rsidRDefault="00450FE1" w:rsidP="00450FE1">
            <w:pPr>
              <w:rPr>
                <w:rFonts w:ascii="Times New Roman" w:hAnsi="Times New Roman"/>
                <w:sz w:val="24"/>
                <w:szCs w:val="24"/>
              </w:rPr>
            </w:pPr>
            <w:r w:rsidRPr="00EA17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483223" w14:textId="77777777" w:rsidR="00450FE1" w:rsidRPr="00EA17E0" w:rsidRDefault="001B58F5" w:rsidP="00144E01">
            <w:pPr>
              <w:snapToGrid w:val="0"/>
              <w:rPr>
                <w:rFonts w:ascii="Times New Roman" w:hAnsi="Times New Roman"/>
                <w:lang w:val="en-US"/>
              </w:rPr>
            </w:pPr>
            <w:r w:rsidRPr="00EA17E0">
              <w:rPr>
                <w:rFonts w:ascii="Times New Roman" w:hAnsi="Times New Roman"/>
              </w:rPr>
              <w:t xml:space="preserve">Телевізор </w:t>
            </w:r>
            <w:r w:rsidR="00144E01" w:rsidRPr="00EA17E0">
              <w:rPr>
                <w:rFonts w:ascii="Times New Roman" w:hAnsi="Times New Roman"/>
                <w:lang w:val="en-US"/>
              </w:rPr>
              <w:t>Ergo 43 GUS6500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B83119" w14:textId="77777777" w:rsidR="00450FE1" w:rsidRPr="00EA17E0" w:rsidRDefault="00450FE1" w:rsidP="00450FE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A17E0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9405163" w14:textId="77777777" w:rsidR="00450FE1" w:rsidRPr="00EA17E0" w:rsidRDefault="001B58F5" w:rsidP="00450FE1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A17E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7F43D8" w14:textId="77777777" w:rsidR="00450FE1" w:rsidRPr="00EA17E0" w:rsidRDefault="00144E01" w:rsidP="00450F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A17E0">
              <w:rPr>
                <w:rFonts w:ascii="Times New Roman" w:hAnsi="Times New Roman"/>
                <w:sz w:val="24"/>
                <w:szCs w:val="24"/>
                <w:lang w:val="en-US"/>
              </w:rPr>
              <w:t>10832,50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A7921" w14:textId="77777777" w:rsidR="00450FE1" w:rsidRPr="00EA17E0" w:rsidRDefault="00144E01" w:rsidP="00450FE1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de-AT"/>
              </w:rPr>
            </w:pPr>
            <w:r w:rsidRPr="00EA17E0">
              <w:rPr>
                <w:rFonts w:ascii="Times New Roman" w:hAnsi="Times New Roman"/>
                <w:sz w:val="24"/>
                <w:szCs w:val="24"/>
                <w:lang w:val="de-AT"/>
              </w:rPr>
              <w:t>10832,50</w:t>
            </w:r>
          </w:p>
        </w:tc>
      </w:tr>
      <w:tr w:rsidR="00144E01" w:rsidRPr="00EA17E0" w14:paraId="7BF6D8F2" w14:textId="77777777" w:rsidTr="00144E01">
        <w:trPr>
          <w:trHeight w:val="105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42F544" w14:textId="77777777" w:rsidR="00144E01" w:rsidRPr="00EA17E0" w:rsidRDefault="00144E01" w:rsidP="00450FE1">
            <w:pPr>
              <w:rPr>
                <w:rFonts w:ascii="Times New Roman" w:hAnsi="Times New Roman"/>
                <w:sz w:val="24"/>
                <w:szCs w:val="24"/>
              </w:rPr>
            </w:pPr>
            <w:r w:rsidRPr="00EA17E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C80420" w14:textId="77777777" w:rsidR="00144E01" w:rsidRPr="00EA17E0" w:rsidRDefault="00144E01" w:rsidP="00144E01">
            <w:pPr>
              <w:snapToGrid w:val="0"/>
              <w:rPr>
                <w:rFonts w:ascii="Times New Roman" w:hAnsi="Times New Roman"/>
                <w:lang w:val="en-US"/>
              </w:rPr>
            </w:pPr>
            <w:r w:rsidRPr="00EA17E0">
              <w:rPr>
                <w:rFonts w:ascii="Times New Roman" w:hAnsi="Times New Roman"/>
              </w:rPr>
              <w:t>Подовжувач пристроїв,</w:t>
            </w:r>
            <w:r w:rsidRPr="00EA17E0">
              <w:rPr>
                <w:rFonts w:ascii="Times New Roman" w:hAnsi="Times New Roman"/>
                <w:lang w:val="en-US"/>
              </w:rPr>
              <w:t>USB2.0 A M/F(Active)5.0</w:t>
            </w:r>
            <w:r w:rsidRPr="00EA17E0">
              <w:rPr>
                <w:rFonts w:ascii="Times New Roman" w:hAnsi="Times New Roman"/>
              </w:rPr>
              <w:t>,</w:t>
            </w:r>
            <w:r w:rsidRPr="00EA17E0">
              <w:rPr>
                <w:rFonts w:ascii="Times New Roman" w:hAnsi="Times New Roman"/>
                <w:lang w:val="en-US"/>
              </w:rPr>
              <w:t>AWG24+28 D=5.0mm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5311F9" w14:textId="77777777" w:rsidR="00144E01" w:rsidRPr="00EA17E0" w:rsidRDefault="00144E01" w:rsidP="00450FE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A17E0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16E548D6" w14:textId="77777777" w:rsidR="00144E01" w:rsidRPr="00EA17E0" w:rsidRDefault="00144E01" w:rsidP="00450FE1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A17E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28093D" w14:textId="77777777" w:rsidR="00144E01" w:rsidRPr="00EA17E0" w:rsidRDefault="00144E01" w:rsidP="00450FE1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A17E0">
              <w:rPr>
                <w:rFonts w:ascii="Times New Roman" w:hAnsi="Times New Roman"/>
                <w:sz w:val="24"/>
                <w:szCs w:val="24"/>
                <w:lang w:val="en-US"/>
              </w:rPr>
              <w:t>625</w:t>
            </w:r>
            <w:r w:rsidRPr="00EA17E0">
              <w:rPr>
                <w:rFonts w:ascii="Times New Roman" w:hAnsi="Times New Roman"/>
                <w:sz w:val="24"/>
                <w:szCs w:val="24"/>
                <w:lang w:val="de-AT"/>
              </w:rPr>
              <w:t>,</w:t>
            </w:r>
            <w:r w:rsidRPr="00EA17E0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75EA6" w14:textId="77777777" w:rsidR="00144E01" w:rsidRPr="00EA17E0" w:rsidRDefault="00144E01" w:rsidP="00450FE1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A17E0">
              <w:rPr>
                <w:rFonts w:ascii="Times New Roman" w:hAnsi="Times New Roman"/>
                <w:sz w:val="24"/>
                <w:szCs w:val="24"/>
                <w:lang w:val="en-US"/>
              </w:rPr>
              <w:t>625,00</w:t>
            </w:r>
          </w:p>
        </w:tc>
      </w:tr>
      <w:tr w:rsidR="00450FE1" w14:paraId="31BF9BC5" w14:textId="77777777" w:rsidTr="00450FE1">
        <w:tc>
          <w:tcPr>
            <w:tcW w:w="493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47EDC987" w14:textId="77777777" w:rsidR="00450FE1" w:rsidRPr="00EA17E0" w:rsidRDefault="001B58F5" w:rsidP="00450FE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A17E0">
              <w:rPr>
                <w:rFonts w:ascii="Times New Roman" w:hAnsi="Times New Roman"/>
                <w:b/>
                <w:bCs/>
                <w:sz w:val="24"/>
                <w:szCs w:val="24"/>
              </w:rPr>
              <w:t>Разом</w:t>
            </w: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592593" w14:textId="77777777" w:rsidR="00450FE1" w:rsidRPr="00EA17E0" w:rsidRDefault="00450FE1" w:rsidP="00450FE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000000"/>
            </w:tcBorders>
          </w:tcPr>
          <w:p w14:paraId="5F033099" w14:textId="77777777" w:rsidR="00450FE1" w:rsidRPr="00EA17E0" w:rsidRDefault="00144E01" w:rsidP="00450FE1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de-AT"/>
              </w:rPr>
            </w:pPr>
            <w:r w:rsidRPr="00EA17E0">
              <w:rPr>
                <w:rFonts w:ascii="Times New Roman" w:hAnsi="Times New Roman"/>
                <w:b/>
                <w:sz w:val="24"/>
                <w:szCs w:val="24"/>
                <w:lang w:val="de-AT"/>
              </w:rPr>
              <w:t>6</w:t>
            </w:r>
          </w:p>
        </w:tc>
        <w:tc>
          <w:tcPr>
            <w:tcW w:w="1766" w:type="dxa"/>
            <w:tcBorders>
              <w:left w:val="single" w:sz="4" w:space="0" w:color="000000"/>
              <w:bottom w:val="single" w:sz="4" w:space="0" w:color="000000"/>
            </w:tcBorders>
          </w:tcPr>
          <w:p w14:paraId="186C4044" w14:textId="77777777" w:rsidR="00450FE1" w:rsidRPr="00EA17E0" w:rsidRDefault="00450FE1" w:rsidP="00450FE1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A2CA6" w14:textId="77777777" w:rsidR="00450FE1" w:rsidRPr="00144E01" w:rsidRDefault="00144E01" w:rsidP="00450FE1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de-AT"/>
              </w:rPr>
            </w:pPr>
            <w:r w:rsidRPr="00EA17E0">
              <w:rPr>
                <w:rFonts w:ascii="Times New Roman" w:hAnsi="Times New Roman"/>
                <w:sz w:val="24"/>
                <w:szCs w:val="24"/>
                <w:lang w:val="de-AT"/>
              </w:rPr>
              <w:t>48 700,00</w:t>
            </w:r>
          </w:p>
        </w:tc>
      </w:tr>
    </w:tbl>
    <w:p w14:paraId="1EC7A8A3" w14:textId="77777777" w:rsidR="002E3EAE" w:rsidRPr="00D170D8" w:rsidRDefault="00737B7C" w:rsidP="00737B7C">
      <w:pPr>
        <w:tabs>
          <w:tab w:val="left" w:pos="505"/>
        </w:tabs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 xml:space="preserve">      </w:t>
      </w:r>
      <w:r w:rsidR="00E267FE" w:rsidRPr="00DB05DA">
        <w:rPr>
          <w:b/>
          <w:bCs/>
          <w:sz w:val="28"/>
          <w:szCs w:val="28"/>
          <w:lang w:val="ru-RU"/>
        </w:rPr>
        <w:t xml:space="preserve">         </w:t>
      </w:r>
    </w:p>
    <w:p w14:paraId="6C9D4769" w14:textId="77777777" w:rsidR="00737B7C" w:rsidRPr="00DB05DA" w:rsidRDefault="00E267FE" w:rsidP="00737B7C">
      <w:pPr>
        <w:tabs>
          <w:tab w:val="left" w:pos="505"/>
        </w:tabs>
        <w:rPr>
          <w:b/>
          <w:bCs/>
          <w:sz w:val="21"/>
          <w:szCs w:val="20"/>
          <w:lang w:val="ru-RU"/>
        </w:rPr>
      </w:pPr>
      <w:r w:rsidRPr="00DB05DA">
        <w:rPr>
          <w:b/>
          <w:bCs/>
          <w:sz w:val="28"/>
          <w:szCs w:val="28"/>
          <w:lang w:val="ru-RU"/>
        </w:rPr>
        <w:t xml:space="preserve">  </w:t>
      </w:r>
    </w:p>
    <w:p w14:paraId="68C96AF2" w14:textId="77777777" w:rsidR="00737B7C" w:rsidRPr="001B58F5" w:rsidRDefault="00DB05DA" w:rsidP="00737B7C">
      <w:pPr>
        <w:tabs>
          <w:tab w:val="left" w:pos="5100"/>
          <w:tab w:val="left" w:pos="5892"/>
        </w:tabs>
        <w:rPr>
          <w:rFonts w:ascii="Times New Roman" w:hAnsi="Times New Roman"/>
          <w:b/>
          <w:sz w:val="28"/>
          <w:szCs w:val="28"/>
        </w:rPr>
      </w:pPr>
      <w:r>
        <w:rPr>
          <w:rFonts w:asciiTheme="minorHAnsi" w:hAnsiTheme="minorHAnsi"/>
          <w:sz w:val="24"/>
          <w:szCs w:val="24"/>
        </w:rPr>
        <w:t xml:space="preserve">   </w:t>
      </w:r>
      <w:r w:rsidR="00737B7C" w:rsidRPr="001B58F5">
        <w:rPr>
          <w:rFonts w:ascii="Times New Roman" w:hAnsi="Times New Roman"/>
          <w:b/>
          <w:sz w:val="28"/>
          <w:szCs w:val="28"/>
        </w:rPr>
        <w:t>Секретар</w:t>
      </w:r>
      <w:r w:rsidR="00737B7C" w:rsidRPr="001B58F5">
        <w:rPr>
          <w:rFonts w:ascii="Times New Roman" w:hAnsi="Times New Roman"/>
          <w:sz w:val="28"/>
          <w:szCs w:val="28"/>
        </w:rPr>
        <w:t xml:space="preserve"> </w:t>
      </w:r>
      <w:r w:rsidR="00737B7C" w:rsidRPr="001B58F5">
        <w:rPr>
          <w:rFonts w:ascii="Times New Roman" w:hAnsi="Times New Roman"/>
          <w:b/>
          <w:sz w:val="28"/>
          <w:szCs w:val="28"/>
        </w:rPr>
        <w:t xml:space="preserve">міської ради                       </w:t>
      </w:r>
      <w:r w:rsidR="00E267FE" w:rsidRPr="001B58F5">
        <w:rPr>
          <w:rFonts w:ascii="Times New Roman" w:hAnsi="Times New Roman"/>
          <w:b/>
          <w:sz w:val="28"/>
          <w:szCs w:val="28"/>
        </w:rPr>
        <w:t xml:space="preserve">              </w:t>
      </w:r>
      <w:r w:rsidRPr="001B58F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E267FE" w:rsidRPr="001B58F5">
        <w:rPr>
          <w:rFonts w:ascii="Times New Roman" w:hAnsi="Times New Roman"/>
          <w:b/>
          <w:sz w:val="28"/>
          <w:szCs w:val="28"/>
          <w:lang w:val="ru-RU"/>
        </w:rPr>
        <w:t xml:space="preserve">                  </w:t>
      </w:r>
      <w:r w:rsidR="00737B7C" w:rsidRPr="001B58F5">
        <w:rPr>
          <w:rFonts w:ascii="Times New Roman" w:hAnsi="Times New Roman"/>
          <w:b/>
          <w:sz w:val="28"/>
          <w:szCs w:val="28"/>
        </w:rPr>
        <w:t xml:space="preserve">   Мар’ян БЕРНИК</w:t>
      </w:r>
    </w:p>
    <w:p w14:paraId="1218C406" w14:textId="77777777" w:rsidR="00737B7C" w:rsidRPr="001B58F5" w:rsidRDefault="00737B7C" w:rsidP="00737B7C">
      <w:pPr>
        <w:tabs>
          <w:tab w:val="left" w:pos="1134"/>
        </w:tabs>
        <w:rPr>
          <w:rFonts w:ascii="Times New Roman" w:hAnsi="Times New Roman"/>
          <w:b/>
          <w:sz w:val="28"/>
          <w:szCs w:val="28"/>
        </w:rPr>
      </w:pPr>
    </w:p>
    <w:sectPr w:rsidR="00737B7C" w:rsidRPr="001B58F5" w:rsidSect="00737B7C">
      <w:footerReference w:type="default" r:id="rId9"/>
      <w:headerReference w:type="first" r:id="rId10"/>
      <w:pgSz w:w="11907" w:h="16840" w:code="9"/>
      <w:pgMar w:top="567" w:right="993" w:bottom="567" w:left="567" w:header="567" w:footer="34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EB5A7" w14:textId="77777777" w:rsidR="00C628B3" w:rsidRDefault="00C628B3">
      <w:r>
        <w:separator/>
      </w:r>
    </w:p>
  </w:endnote>
  <w:endnote w:type="continuationSeparator" w:id="0">
    <w:p w14:paraId="261CD9A0" w14:textId="77777777" w:rsidR="00C628B3" w:rsidRDefault="00C62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1EACD" w14:textId="77777777" w:rsidR="00812775" w:rsidRDefault="005B3183">
    <w:pPr>
      <w:pStyle w:val="a6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812775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F200E9">
      <w:rPr>
        <w:rStyle w:val="ad"/>
        <w:noProof/>
      </w:rPr>
      <w:t>2</w:t>
    </w:r>
    <w:r>
      <w:rPr>
        <w:rStyle w:val="ad"/>
      </w:rPr>
      <w:fldChar w:fldCharType="end"/>
    </w:r>
  </w:p>
  <w:p w14:paraId="0899AB18" w14:textId="77777777" w:rsidR="00812775" w:rsidRDefault="0081277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AEE2E" w14:textId="77777777" w:rsidR="00C628B3" w:rsidRDefault="00C628B3">
      <w:r>
        <w:separator/>
      </w:r>
    </w:p>
  </w:footnote>
  <w:footnote w:type="continuationSeparator" w:id="0">
    <w:p w14:paraId="63548E4D" w14:textId="77777777" w:rsidR="00C628B3" w:rsidRDefault="00C628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9AE52" w14:textId="77777777" w:rsidR="00812775" w:rsidRDefault="0081277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680070A"/>
    <w:lvl w:ilvl="0">
      <w:numFmt w:val="decimal"/>
      <w:lvlText w:val="*"/>
      <w:lvlJc w:val="left"/>
    </w:lvl>
  </w:abstractNum>
  <w:abstractNum w:abstractNumId="1" w15:restartNumberingAfterBreak="0">
    <w:nsid w:val="03E5101D"/>
    <w:multiLevelType w:val="multilevel"/>
    <w:tmpl w:val="74BCF0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43F0979"/>
    <w:multiLevelType w:val="hybridMultilevel"/>
    <w:tmpl w:val="C8864EF4"/>
    <w:lvl w:ilvl="0" w:tplc="57A6DAA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102238C"/>
    <w:multiLevelType w:val="hybridMultilevel"/>
    <w:tmpl w:val="3CEC8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8E176B"/>
    <w:multiLevelType w:val="hybridMultilevel"/>
    <w:tmpl w:val="A3D01236"/>
    <w:lvl w:ilvl="0" w:tplc="BE00989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F184F7F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140494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A58A3D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180586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170407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6B8D4B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E24D03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F36F1E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3EA20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450740E"/>
    <w:multiLevelType w:val="singleLevel"/>
    <w:tmpl w:val="00A047A0"/>
    <w:lvl w:ilvl="0">
      <w:start w:val="2"/>
      <w:numFmt w:val="bullet"/>
      <w:lvlText w:val="-"/>
      <w:lvlJc w:val="left"/>
      <w:pPr>
        <w:tabs>
          <w:tab w:val="num" w:pos="1129"/>
        </w:tabs>
        <w:ind w:left="1129" w:hanging="360"/>
      </w:pPr>
      <w:rPr>
        <w:rFonts w:hint="default"/>
      </w:rPr>
    </w:lvl>
  </w:abstractNum>
  <w:abstractNum w:abstractNumId="7" w15:restartNumberingAfterBreak="0">
    <w:nsid w:val="1809462B"/>
    <w:multiLevelType w:val="hybridMultilevel"/>
    <w:tmpl w:val="AEF8DF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7330BA"/>
    <w:multiLevelType w:val="multilevel"/>
    <w:tmpl w:val="2CCCF978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strike w:val="0"/>
        <w:dstrike w:val="0"/>
        <w:u w:val="none"/>
        <w:effect w:val="none"/>
      </w:rPr>
    </w:lvl>
  </w:abstractNum>
  <w:abstractNum w:abstractNumId="9" w15:restartNumberingAfterBreak="0">
    <w:nsid w:val="1E4857A5"/>
    <w:multiLevelType w:val="hybridMultilevel"/>
    <w:tmpl w:val="071AE28A"/>
    <w:lvl w:ilvl="0" w:tplc="AA32F1D0">
      <w:start w:val="1"/>
      <w:numFmt w:val="decimal"/>
      <w:lvlText w:val="%1."/>
      <w:lvlJc w:val="left"/>
      <w:pPr>
        <w:tabs>
          <w:tab w:val="num" w:pos="1379"/>
        </w:tabs>
        <w:ind w:left="1379" w:hanging="840"/>
      </w:pPr>
      <w:rPr>
        <w:rFonts w:hint="default"/>
        <w:sz w:val="26"/>
      </w:rPr>
    </w:lvl>
    <w:lvl w:ilvl="1" w:tplc="66426DB4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EFA88F3C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8C144032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3CB09B04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601C74B6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EFBA47A2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966063C8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66820DAC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0" w15:restartNumberingAfterBreak="0">
    <w:nsid w:val="24807F9B"/>
    <w:multiLevelType w:val="hybridMultilevel"/>
    <w:tmpl w:val="69B2365C"/>
    <w:lvl w:ilvl="0" w:tplc="74D0BA6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439A0100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D924C58A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E9CE1E84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C44F254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1DDE11FE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AFDE81C8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58287294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034459C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1" w15:restartNumberingAfterBreak="0">
    <w:nsid w:val="29597556"/>
    <w:multiLevelType w:val="hybridMultilevel"/>
    <w:tmpl w:val="EE688FBE"/>
    <w:lvl w:ilvl="0" w:tplc="0C0098CE">
      <w:numFmt w:val="bullet"/>
      <w:pStyle w:val="a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2341FD8"/>
    <w:multiLevelType w:val="singleLevel"/>
    <w:tmpl w:val="A9325300"/>
    <w:lvl w:ilvl="0">
      <w:start w:val="2"/>
      <w:numFmt w:val="decimal"/>
      <w:lvlText w:val="%1."/>
      <w:legacy w:legacy="1" w:legacySpace="0" w:legacyIndent="297"/>
      <w:lvlJc w:val="left"/>
      <w:rPr>
        <w:rFonts w:ascii="Times New Roman" w:hAnsi="Times New Roman" w:hint="default"/>
      </w:rPr>
    </w:lvl>
  </w:abstractNum>
  <w:abstractNum w:abstractNumId="13" w15:restartNumberingAfterBreak="0">
    <w:nsid w:val="39CE59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1B62AC1"/>
    <w:multiLevelType w:val="hybridMultilevel"/>
    <w:tmpl w:val="7A1C0576"/>
    <w:lvl w:ilvl="0" w:tplc="9D78A9D0">
      <w:start w:val="1"/>
      <w:numFmt w:val="decimal"/>
      <w:lvlText w:val="%1."/>
      <w:lvlJc w:val="left"/>
      <w:pPr>
        <w:tabs>
          <w:tab w:val="num" w:pos="1392"/>
        </w:tabs>
        <w:ind w:left="1392" w:hanging="825"/>
      </w:pPr>
      <w:rPr>
        <w:rFonts w:hint="default"/>
      </w:rPr>
    </w:lvl>
    <w:lvl w:ilvl="1" w:tplc="12A6F2A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68888364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1EF87B4A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2B9A3032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6CD2514A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E85CA648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B5AACC20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5CC7C4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 w15:restartNumberingAfterBreak="0">
    <w:nsid w:val="45074F68"/>
    <w:multiLevelType w:val="hybridMultilevel"/>
    <w:tmpl w:val="FD0A17A0"/>
    <w:lvl w:ilvl="0" w:tplc="AE348F2C">
      <w:start w:val="1"/>
      <w:numFmt w:val="decimal"/>
      <w:lvlText w:val="%1."/>
      <w:lvlJc w:val="left"/>
      <w:pPr>
        <w:ind w:left="705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6" w15:restartNumberingAfterBreak="0">
    <w:nsid w:val="508E158D"/>
    <w:multiLevelType w:val="multilevel"/>
    <w:tmpl w:val="85A8F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 w15:restartNumberingAfterBreak="0">
    <w:nsid w:val="5A0718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5D2F1C90"/>
    <w:multiLevelType w:val="hybridMultilevel"/>
    <w:tmpl w:val="80E41346"/>
    <w:lvl w:ilvl="0" w:tplc="E6560672">
      <w:start w:val="400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5D4E3FB1"/>
    <w:multiLevelType w:val="hybridMultilevel"/>
    <w:tmpl w:val="B2666AF4"/>
    <w:lvl w:ilvl="0" w:tplc="CD40A7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F052BD"/>
    <w:multiLevelType w:val="hybridMultilevel"/>
    <w:tmpl w:val="7EACF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192DD0"/>
    <w:multiLevelType w:val="singleLevel"/>
    <w:tmpl w:val="79A08EE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 w15:restartNumberingAfterBreak="0">
    <w:nsid w:val="65506F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6A6300C"/>
    <w:multiLevelType w:val="singleLevel"/>
    <w:tmpl w:val="CE9823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 w15:restartNumberingAfterBreak="0">
    <w:nsid w:val="6A41035F"/>
    <w:multiLevelType w:val="singleLevel"/>
    <w:tmpl w:val="F3C8F2DE"/>
    <w:lvl w:ilvl="0">
      <w:start w:val="1"/>
      <w:numFmt w:val="decimal"/>
      <w:lvlText w:val="%1."/>
      <w:legacy w:legacy="1" w:legacySpace="0" w:legacyIndent="3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6CD4504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ED76E54"/>
    <w:multiLevelType w:val="singleLevel"/>
    <w:tmpl w:val="07742E70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7" w15:restartNumberingAfterBreak="0">
    <w:nsid w:val="703C05C6"/>
    <w:multiLevelType w:val="singleLevel"/>
    <w:tmpl w:val="4A2A97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 w15:restartNumberingAfterBreak="0">
    <w:nsid w:val="7C367068"/>
    <w:multiLevelType w:val="singleLevel"/>
    <w:tmpl w:val="07742E70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9" w15:restartNumberingAfterBreak="0">
    <w:nsid w:val="7D41029E"/>
    <w:multiLevelType w:val="hybridMultilevel"/>
    <w:tmpl w:val="A464F84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0"/>
  </w:num>
  <w:num w:numId="3">
    <w:abstractNumId w:val="14"/>
  </w:num>
  <w:num w:numId="4">
    <w:abstractNumId w:val="4"/>
  </w:num>
  <w:num w:numId="5">
    <w:abstractNumId w:val="16"/>
  </w:num>
  <w:num w:numId="6">
    <w:abstractNumId w:val="23"/>
  </w:num>
  <w:num w:numId="7">
    <w:abstractNumId w:val="27"/>
  </w:num>
  <w:num w:numId="8">
    <w:abstractNumId w:val="25"/>
  </w:num>
  <w:num w:numId="9">
    <w:abstractNumId w:val="6"/>
  </w:num>
  <w:num w:numId="10">
    <w:abstractNumId w:val="1"/>
  </w:num>
  <w:num w:numId="11">
    <w:abstractNumId w:val="22"/>
  </w:num>
  <w:num w:numId="12">
    <w:abstractNumId w:val="0"/>
    <w:lvlOverride w:ilvl="0">
      <w:lvl w:ilvl="0">
        <w:numFmt w:val="bullet"/>
        <w:lvlText w:val="•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13">
    <w:abstractNumId w:val="12"/>
  </w:num>
  <w:num w:numId="14">
    <w:abstractNumId w:val="28"/>
  </w:num>
  <w:num w:numId="15">
    <w:abstractNumId w:val="5"/>
  </w:num>
  <w:num w:numId="16">
    <w:abstractNumId w:val="17"/>
  </w:num>
  <w:num w:numId="17">
    <w:abstractNumId w:val="13"/>
  </w:num>
  <w:num w:numId="18">
    <w:abstractNumId w:val="21"/>
  </w:num>
  <w:num w:numId="19">
    <w:abstractNumId w:val="26"/>
  </w:num>
  <w:num w:numId="20">
    <w:abstractNumId w:val="20"/>
  </w:num>
  <w:num w:numId="21">
    <w:abstractNumId w:val="0"/>
  </w:num>
  <w:num w:numId="22">
    <w:abstractNumId w:val="0"/>
    <w:lvlOverride w:ilvl="0">
      <w:lvl w:ilvl="0">
        <w:numFmt w:val="bullet"/>
        <w:lvlText w:val="-"/>
        <w:legacy w:legacy="1" w:legacySpace="0" w:legacyIndent="13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1"/>
  </w:num>
  <w:num w:numId="24">
    <w:abstractNumId w:val="0"/>
    <w:lvlOverride w:ilvl="0">
      <w:lvl w:ilvl="0">
        <w:numFmt w:val="bullet"/>
        <w:lvlText w:val="-"/>
        <w:legacy w:legacy="1" w:legacySpace="0" w:legacyIndent="15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numFmt w:val="bullet"/>
        <w:lvlText w:val="-"/>
        <w:legacy w:legacy="1" w:legacySpace="0" w:legacyIndent="1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24"/>
    <w:lvlOverride w:ilvl="0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3"/>
  </w:num>
  <w:num w:numId="30">
    <w:abstractNumId w:val="2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18"/>
  </w:num>
  <w:num w:numId="33">
    <w:abstractNumId w:val="7"/>
  </w:num>
  <w:num w:numId="34">
    <w:abstractNumId w:val="2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oNotHyphenateCaps/>
  <w:drawingGridHorizontalSpacing w:val="130"/>
  <w:drawingGridVerticalSpacing w:val="120"/>
  <w:displayHorizontalDrawingGridEvery w:val="0"/>
  <w:displayVerticalDrawingGridEvery w:val="3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7311"/>
    <w:rsid w:val="00000C11"/>
    <w:rsid w:val="0000585D"/>
    <w:rsid w:val="0001405F"/>
    <w:rsid w:val="000241CE"/>
    <w:rsid w:val="0002624C"/>
    <w:rsid w:val="00033EF1"/>
    <w:rsid w:val="000351D6"/>
    <w:rsid w:val="000424AE"/>
    <w:rsid w:val="00047B74"/>
    <w:rsid w:val="0005787F"/>
    <w:rsid w:val="00063A23"/>
    <w:rsid w:val="0006541E"/>
    <w:rsid w:val="000671E5"/>
    <w:rsid w:val="00071269"/>
    <w:rsid w:val="000723D0"/>
    <w:rsid w:val="00081E70"/>
    <w:rsid w:val="00082420"/>
    <w:rsid w:val="0008256B"/>
    <w:rsid w:val="0008533D"/>
    <w:rsid w:val="000854C3"/>
    <w:rsid w:val="00090554"/>
    <w:rsid w:val="00094920"/>
    <w:rsid w:val="0009513F"/>
    <w:rsid w:val="000C278C"/>
    <w:rsid w:val="000C55D3"/>
    <w:rsid w:val="000D2D05"/>
    <w:rsid w:val="000D2EB0"/>
    <w:rsid w:val="000D403A"/>
    <w:rsid w:val="000D5D56"/>
    <w:rsid w:val="000E0D35"/>
    <w:rsid w:val="000E3A39"/>
    <w:rsid w:val="000E6CF2"/>
    <w:rsid w:val="000F5EEB"/>
    <w:rsid w:val="000F6A57"/>
    <w:rsid w:val="000F7082"/>
    <w:rsid w:val="00102EEF"/>
    <w:rsid w:val="0010419C"/>
    <w:rsid w:val="00104F96"/>
    <w:rsid w:val="00111403"/>
    <w:rsid w:val="00114AA3"/>
    <w:rsid w:val="00126B09"/>
    <w:rsid w:val="00131DF8"/>
    <w:rsid w:val="001373C5"/>
    <w:rsid w:val="00140187"/>
    <w:rsid w:val="00141463"/>
    <w:rsid w:val="00143641"/>
    <w:rsid w:val="00144E01"/>
    <w:rsid w:val="00147FC6"/>
    <w:rsid w:val="00153039"/>
    <w:rsid w:val="00156423"/>
    <w:rsid w:val="00160793"/>
    <w:rsid w:val="00162373"/>
    <w:rsid w:val="001728DC"/>
    <w:rsid w:val="00172BDE"/>
    <w:rsid w:val="001822F7"/>
    <w:rsid w:val="0018398F"/>
    <w:rsid w:val="00184FB4"/>
    <w:rsid w:val="001903AF"/>
    <w:rsid w:val="00192CE6"/>
    <w:rsid w:val="00193F94"/>
    <w:rsid w:val="00196837"/>
    <w:rsid w:val="001A4D97"/>
    <w:rsid w:val="001B41D6"/>
    <w:rsid w:val="001B58F5"/>
    <w:rsid w:val="001B7F59"/>
    <w:rsid w:val="001C02B6"/>
    <w:rsid w:val="001C793B"/>
    <w:rsid w:val="001D3046"/>
    <w:rsid w:val="001E10A2"/>
    <w:rsid w:val="001E72A6"/>
    <w:rsid w:val="001F2A52"/>
    <w:rsid w:val="001F51BF"/>
    <w:rsid w:val="001F60F3"/>
    <w:rsid w:val="00201148"/>
    <w:rsid w:val="00201C5E"/>
    <w:rsid w:val="0020368A"/>
    <w:rsid w:val="002037BC"/>
    <w:rsid w:val="002038C3"/>
    <w:rsid w:val="002046D4"/>
    <w:rsid w:val="00216951"/>
    <w:rsid w:val="0021784E"/>
    <w:rsid w:val="00223D12"/>
    <w:rsid w:val="002321AF"/>
    <w:rsid w:val="00235656"/>
    <w:rsid w:val="00236946"/>
    <w:rsid w:val="002374B7"/>
    <w:rsid w:val="00237B95"/>
    <w:rsid w:val="00240067"/>
    <w:rsid w:val="00247BEF"/>
    <w:rsid w:val="00254130"/>
    <w:rsid w:val="00264517"/>
    <w:rsid w:val="00267EC0"/>
    <w:rsid w:val="002727D2"/>
    <w:rsid w:val="00272CFF"/>
    <w:rsid w:val="00274B73"/>
    <w:rsid w:val="002759AE"/>
    <w:rsid w:val="002825D2"/>
    <w:rsid w:val="0029051D"/>
    <w:rsid w:val="00296CA1"/>
    <w:rsid w:val="002A6026"/>
    <w:rsid w:val="002A6D3E"/>
    <w:rsid w:val="002B7CA1"/>
    <w:rsid w:val="002C04E9"/>
    <w:rsid w:val="002C29B3"/>
    <w:rsid w:val="002C44BE"/>
    <w:rsid w:val="002C5107"/>
    <w:rsid w:val="002C5D1E"/>
    <w:rsid w:val="002D3F7E"/>
    <w:rsid w:val="002E13D1"/>
    <w:rsid w:val="002E3930"/>
    <w:rsid w:val="002E3EAE"/>
    <w:rsid w:val="002E46C2"/>
    <w:rsid w:val="002E5F10"/>
    <w:rsid w:val="002F2027"/>
    <w:rsid w:val="00303364"/>
    <w:rsid w:val="003037D8"/>
    <w:rsid w:val="00307DF1"/>
    <w:rsid w:val="00310A98"/>
    <w:rsid w:val="00311F85"/>
    <w:rsid w:val="00313A3E"/>
    <w:rsid w:val="0031475E"/>
    <w:rsid w:val="00316F58"/>
    <w:rsid w:val="00325250"/>
    <w:rsid w:val="00325D01"/>
    <w:rsid w:val="003315BE"/>
    <w:rsid w:val="00333F37"/>
    <w:rsid w:val="003401F8"/>
    <w:rsid w:val="003422B7"/>
    <w:rsid w:val="00342ED2"/>
    <w:rsid w:val="00343639"/>
    <w:rsid w:val="003448D0"/>
    <w:rsid w:val="00345A75"/>
    <w:rsid w:val="00347BBA"/>
    <w:rsid w:val="00352DCD"/>
    <w:rsid w:val="00354C2B"/>
    <w:rsid w:val="003665FB"/>
    <w:rsid w:val="003673C0"/>
    <w:rsid w:val="00370B68"/>
    <w:rsid w:val="003749D6"/>
    <w:rsid w:val="00381EC9"/>
    <w:rsid w:val="0038379C"/>
    <w:rsid w:val="003868A3"/>
    <w:rsid w:val="0039006D"/>
    <w:rsid w:val="003926E7"/>
    <w:rsid w:val="00394AFE"/>
    <w:rsid w:val="003A6D1B"/>
    <w:rsid w:val="003B03C0"/>
    <w:rsid w:val="003B34A9"/>
    <w:rsid w:val="003C50AB"/>
    <w:rsid w:val="003C7523"/>
    <w:rsid w:val="003D2EA3"/>
    <w:rsid w:val="003D70C9"/>
    <w:rsid w:val="003E67F2"/>
    <w:rsid w:val="003F5A65"/>
    <w:rsid w:val="003F7CF4"/>
    <w:rsid w:val="004033D4"/>
    <w:rsid w:val="00403C36"/>
    <w:rsid w:val="00410F8E"/>
    <w:rsid w:val="0041209A"/>
    <w:rsid w:val="00414DA7"/>
    <w:rsid w:val="004160FB"/>
    <w:rsid w:val="00421DCD"/>
    <w:rsid w:val="00424D4A"/>
    <w:rsid w:val="004365FC"/>
    <w:rsid w:val="00437A8C"/>
    <w:rsid w:val="00441682"/>
    <w:rsid w:val="0044732E"/>
    <w:rsid w:val="00450BC6"/>
    <w:rsid w:val="00450FE1"/>
    <w:rsid w:val="00452511"/>
    <w:rsid w:val="00460D3E"/>
    <w:rsid w:val="00465F9D"/>
    <w:rsid w:val="00472D53"/>
    <w:rsid w:val="00474F43"/>
    <w:rsid w:val="00486E7C"/>
    <w:rsid w:val="00487414"/>
    <w:rsid w:val="0049293A"/>
    <w:rsid w:val="00493EA5"/>
    <w:rsid w:val="00496056"/>
    <w:rsid w:val="00497695"/>
    <w:rsid w:val="004A2847"/>
    <w:rsid w:val="004A4C67"/>
    <w:rsid w:val="004A5B00"/>
    <w:rsid w:val="004B0AD9"/>
    <w:rsid w:val="004B17C0"/>
    <w:rsid w:val="004B3BE0"/>
    <w:rsid w:val="004C2ED4"/>
    <w:rsid w:val="004D0A33"/>
    <w:rsid w:val="004D1CF7"/>
    <w:rsid w:val="004D21B3"/>
    <w:rsid w:val="004D6B7C"/>
    <w:rsid w:val="004F42C8"/>
    <w:rsid w:val="004F49D1"/>
    <w:rsid w:val="004F721E"/>
    <w:rsid w:val="004F7F4F"/>
    <w:rsid w:val="00505073"/>
    <w:rsid w:val="005065E1"/>
    <w:rsid w:val="005070BD"/>
    <w:rsid w:val="005118A1"/>
    <w:rsid w:val="00514AD9"/>
    <w:rsid w:val="005153A8"/>
    <w:rsid w:val="005177E3"/>
    <w:rsid w:val="00521332"/>
    <w:rsid w:val="00527C85"/>
    <w:rsid w:val="00530BB5"/>
    <w:rsid w:val="005327D5"/>
    <w:rsid w:val="00534894"/>
    <w:rsid w:val="005544C6"/>
    <w:rsid w:val="0056472F"/>
    <w:rsid w:val="00570C47"/>
    <w:rsid w:val="005737E4"/>
    <w:rsid w:val="0058219C"/>
    <w:rsid w:val="005861D5"/>
    <w:rsid w:val="005875BC"/>
    <w:rsid w:val="00592019"/>
    <w:rsid w:val="005938C4"/>
    <w:rsid w:val="00594971"/>
    <w:rsid w:val="00595619"/>
    <w:rsid w:val="0059619D"/>
    <w:rsid w:val="005A1E97"/>
    <w:rsid w:val="005A2899"/>
    <w:rsid w:val="005A6DAE"/>
    <w:rsid w:val="005B0B74"/>
    <w:rsid w:val="005B10E6"/>
    <w:rsid w:val="005B3183"/>
    <w:rsid w:val="005C2B45"/>
    <w:rsid w:val="005C551A"/>
    <w:rsid w:val="005D402B"/>
    <w:rsid w:val="005D494B"/>
    <w:rsid w:val="005E076B"/>
    <w:rsid w:val="005E09A8"/>
    <w:rsid w:val="005E5645"/>
    <w:rsid w:val="005E5740"/>
    <w:rsid w:val="005F6540"/>
    <w:rsid w:val="006104DC"/>
    <w:rsid w:val="00611FA9"/>
    <w:rsid w:val="00612295"/>
    <w:rsid w:val="00614F1D"/>
    <w:rsid w:val="00623FA2"/>
    <w:rsid w:val="0062480D"/>
    <w:rsid w:val="00631AF0"/>
    <w:rsid w:val="00632C34"/>
    <w:rsid w:val="00634A30"/>
    <w:rsid w:val="00641A06"/>
    <w:rsid w:val="00642676"/>
    <w:rsid w:val="006474E4"/>
    <w:rsid w:val="00647795"/>
    <w:rsid w:val="00651D16"/>
    <w:rsid w:val="00652DB6"/>
    <w:rsid w:val="00653D1F"/>
    <w:rsid w:val="00654E06"/>
    <w:rsid w:val="006572A6"/>
    <w:rsid w:val="00661666"/>
    <w:rsid w:val="006629C7"/>
    <w:rsid w:val="00663E09"/>
    <w:rsid w:val="00665430"/>
    <w:rsid w:val="00665CFC"/>
    <w:rsid w:val="00672CE8"/>
    <w:rsid w:val="00676F0A"/>
    <w:rsid w:val="006801B5"/>
    <w:rsid w:val="00680424"/>
    <w:rsid w:val="0068254B"/>
    <w:rsid w:val="00683F15"/>
    <w:rsid w:val="00694AB7"/>
    <w:rsid w:val="0069542E"/>
    <w:rsid w:val="006A470B"/>
    <w:rsid w:val="006B2B3E"/>
    <w:rsid w:val="006D5FBB"/>
    <w:rsid w:val="006E47B1"/>
    <w:rsid w:val="006E7B3F"/>
    <w:rsid w:val="006F09FD"/>
    <w:rsid w:val="006F5991"/>
    <w:rsid w:val="00704451"/>
    <w:rsid w:val="00705E10"/>
    <w:rsid w:val="007152AC"/>
    <w:rsid w:val="0072151B"/>
    <w:rsid w:val="007331A4"/>
    <w:rsid w:val="007335FA"/>
    <w:rsid w:val="007364A8"/>
    <w:rsid w:val="00737B7C"/>
    <w:rsid w:val="00743479"/>
    <w:rsid w:val="00746034"/>
    <w:rsid w:val="007473DD"/>
    <w:rsid w:val="00750D8C"/>
    <w:rsid w:val="007536DA"/>
    <w:rsid w:val="00755186"/>
    <w:rsid w:val="00757E29"/>
    <w:rsid w:val="0076121E"/>
    <w:rsid w:val="007707C7"/>
    <w:rsid w:val="007749D5"/>
    <w:rsid w:val="00777311"/>
    <w:rsid w:val="0078065A"/>
    <w:rsid w:val="00782710"/>
    <w:rsid w:val="00784C6B"/>
    <w:rsid w:val="00787E09"/>
    <w:rsid w:val="00790533"/>
    <w:rsid w:val="00795AD8"/>
    <w:rsid w:val="00796711"/>
    <w:rsid w:val="00796804"/>
    <w:rsid w:val="007972C2"/>
    <w:rsid w:val="007A014B"/>
    <w:rsid w:val="007A0F96"/>
    <w:rsid w:val="007A6F42"/>
    <w:rsid w:val="007A703A"/>
    <w:rsid w:val="007A7080"/>
    <w:rsid w:val="007B05F3"/>
    <w:rsid w:val="007B5B60"/>
    <w:rsid w:val="007C2474"/>
    <w:rsid w:val="007D38DA"/>
    <w:rsid w:val="007D3C5F"/>
    <w:rsid w:val="007D7483"/>
    <w:rsid w:val="0080267A"/>
    <w:rsid w:val="00810C60"/>
    <w:rsid w:val="00812775"/>
    <w:rsid w:val="00825345"/>
    <w:rsid w:val="0083224F"/>
    <w:rsid w:val="0083569B"/>
    <w:rsid w:val="00842E60"/>
    <w:rsid w:val="00843C64"/>
    <w:rsid w:val="0084555D"/>
    <w:rsid w:val="0085142E"/>
    <w:rsid w:val="00851A5D"/>
    <w:rsid w:val="00852DE5"/>
    <w:rsid w:val="00855FA2"/>
    <w:rsid w:val="00856260"/>
    <w:rsid w:val="00872B74"/>
    <w:rsid w:val="00873FDC"/>
    <w:rsid w:val="0087432D"/>
    <w:rsid w:val="00885E83"/>
    <w:rsid w:val="00895990"/>
    <w:rsid w:val="008970BD"/>
    <w:rsid w:val="008A4AAA"/>
    <w:rsid w:val="008A56DB"/>
    <w:rsid w:val="008A5F6F"/>
    <w:rsid w:val="008A63C7"/>
    <w:rsid w:val="008B0D51"/>
    <w:rsid w:val="008B4EE9"/>
    <w:rsid w:val="008C0E03"/>
    <w:rsid w:val="008D1400"/>
    <w:rsid w:val="008D3894"/>
    <w:rsid w:val="008E60CA"/>
    <w:rsid w:val="008F1389"/>
    <w:rsid w:val="008F3879"/>
    <w:rsid w:val="008F4D5C"/>
    <w:rsid w:val="00900DF3"/>
    <w:rsid w:val="0090668E"/>
    <w:rsid w:val="009124E6"/>
    <w:rsid w:val="00914D6D"/>
    <w:rsid w:val="009216B2"/>
    <w:rsid w:val="00923145"/>
    <w:rsid w:val="009232E0"/>
    <w:rsid w:val="009270AA"/>
    <w:rsid w:val="00930502"/>
    <w:rsid w:val="00932455"/>
    <w:rsid w:val="00935864"/>
    <w:rsid w:val="009479E9"/>
    <w:rsid w:val="009601BA"/>
    <w:rsid w:val="009615CC"/>
    <w:rsid w:val="00963A25"/>
    <w:rsid w:val="009723A8"/>
    <w:rsid w:val="009730F3"/>
    <w:rsid w:val="00973E82"/>
    <w:rsid w:val="00974041"/>
    <w:rsid w:val="00983D50"/>
    <w:rsid w:val="00984D01"/>
    <w:rsid w:val="00985ACA"/>
    <w:rsid w:val="00992320"/>
    <w:rsid w:val="009A6062"/>
    <w:rsid w:val="009A6853"/>
    <w:rsid w:val="009B5BE9"/>
    <w:rsid w:val="009B5DFF"/>
    <w:rsid w:val="009B684F"/>
    <w:rsid w:val="009B76A7"/>
    <w:rsid w:val="009C1431"/>
    <w:rsid w:val="009D1DBC"/>
    <w:rsid w:val="009D5BE3"/>
    <w:rsid w:val="009E6E40"/>
    <w:rsid w:val="009F0562"/>
    <w:rsid w:val="009F2052"/>
    <w:rsid w:val="009F3E84"/>
    <w:rsid w:val="00A01D5E"/>
    <w:rsid w:val="00A02970"/>
    <w:rsid w:val="00A06A8D"/>
    <w:rsid w:val="00A12C45"/>
    <w:rsid w:val="00A14CA5"/>
    <w:rsid w:val="00A22EB2"/>
    <w:rsid w:val="00A2786A"/>
    <w:rsid w:val="00A327DA"/>
    <w:rsid w:val="00A33E2E"/>
    <w:rsid w:val="00A35874"/>
    <w:rsid w:val="00A429DD"/>
    <w:rsid w:val="00A45DC2"/>
    <w:rsid w:val="00A5176F"/>
    <w:rsid w:val="00A5427B"/>
    <w:rsid w:val="00A56696"/>
    <w:rsid w:val="00A626F9"/>
    <w:rsid w:val="00A6393E"/>
    <w:rsid w:val="00A649C9"/>
    <w:rsid w:val="00A6714A"/>
    <w:rsid w:val="00A678B7"/>
    <w:rsid w:val="00A71F5C"/>
    <w:rsid w:val="00A74470"/>
    <w:rsid w:val="00A76742"/>
    <w:rsid w:val="00A76AE6"/>
    <w:rsid w:val="00A76C55"/>
    <w:rsid w:val="00A91BB5"/>
    <w:rsid w:val="00A92BBA"/>
    <w:rsid w:val="00A93078"/>
    <w:rsid w:val="00A9353C"/>
    <w:rsid w:val="00A956F8"/>
    <w:rsid w:val="00AA2378"/>
    <w:rsid w:val="00AB1313"/>
    <w:rsid w:val="00AB1AD2"/>
    <w:rsid w:val="00AB468A"/>
    <w:rsid w:val="00AB4A23"/>
    <w:rsid w:val="00AC6ABC"/>
    <w:rsid w:val="00AD0950"/>
    <w:rsid w:val="00AD2B7E"/>
    <w:rsid w:val="00AD68FC"/>
    <w:rsid w:val="00AE115B"/>
    <w:rsid w:val="00AE55F3"/>
    <w:rsid w:val="00AF13E5"/>
    <w:rsid w:val="00AF19B3"/>
    <w:rsid w:val="00AF283E"/>
    <w:rsid w:val="00AF2DE4"/>
    <w:rsid w:val="00AF7571"/>
    <w:rsid w:val="00B02394"/>
    <w:rsid w:val="00B027F9"/>
    <w:rsid w:val="00B07985"/>
    <w:rsid w:val="00B14268"/>
    <w:rsid w:val="00B21969"/>
    <w:rsid w:val="00B22012"/>
    <w:rsid w:val="00B22F31"/>
    <w:rsid w:val="00B23B34"/>
    <w:rsid w:val="00B330EB"/>
    <w:rsid w:val="00B40AB2"/>
    <w:rsid w:val="00B42671"/>
    <w:rsid w:val="00B46081"/>
    <w:rsid w:val="00B46999"/>
    <w:rsid w:val="00B479D5"/>
    <w:rsid w:val="00B50E19"/>
    <w:rsid w:val="00B56C71"/>
    <w:rsid w:val="00B61218"/>
    <w:rsid w:val="00B660EE"/>
    <w:rsid w:val="00B766CF"/>
    <w:rsid w:val="00B81401"/>
    <w:rsid w:val="00B867BF"/>
    <w:rsid w:val="00B96B1F"/>
    <w:rsid w:val="00BB4CE8"/>
    <w:rsid w:val="00BC2C00"/>
    <w:rsid w:val="00BC5BDE"/>
    <w:rsid w:val="00BD4080"/>
    <w:rsid w:val="00BD4DAD"/>
    <w:rsid w:val="00BD6050"/>
    <w:rsid w:val="00BE442D"/>
    <w:rsid w:val="00BE4ED7"/>
    <w:rsid w:val="00BF1846"/>
    <w:rsid w:val="00BF36A0"/>
    <w:rsid w:val="00BF5523"/>
    <w:rsid w:val="00C11240"/>
    <w:rsid w:val="00C11B25"/>
    <w:rsid w:val="00C2317A"/>
    <w:rsid w:val="00C26AE3"/>
    <w:rsid w:val="00C30576"/>
    <w:rsid w:val="00C31FB8"/>
    <w:rsid w:val="00C328B6"/>
    <w:rsid w:val="00C42031"/>
    <w:rsid w:val="00C4448D"/>
    <w:rsid w:val="00C45766"/>
    <w:rsid w:val="00C45F43"/>
    <w:rsid w:val="00C52DFC"/>
    <w:rsid w:val="00C534FB"/>
    <w:rsid w:val="00C61811"/>
    <w:rsid w:val="00C628B3"/>
    <w:rsid w:val="00C645EA"/>
    <w:rsid w:val="00C67B57"/>
    <w:rsid w:val="00C75B22"/>
    <w:rsid w:val="00C80B1E"/>
    <w:rsid w:val="00C81254"/>
    <w:rsid w:val="00C87279"/>
    <w:rsid w:val="00C9035F"/>
    <w:rsid w:val="00C92B81"/>
    <w:rsid w:val="00CA3138"/>
    <w:rsid w:val="00CA6355"/>
    <w:rsid w:val="00CB1D10"/>
    <w:rsid w:val="00CB47ED"/>
    <w:rsid w:val="00CC3183"/>
    <w:rsid w:val="00CD5EBE"/>
    <w:rsid w:val="00CD7BE1"/>
    <w:rsid w:val="00CE1E93"/>
    <w:rsid w:val="00CE3BBA"/>
    <w:rsid w:val="00CE481D"/>
    <w:rsid w:val="00CF0FC1"/>
    <w:rsid w:val="00CF29B8"/>
    <w:rsid w:val="00CF3356"/>
    <w:rsid w:val="00CF3605"/>
    <w:rsid w:val="00CF37CB"/>
    <w:rsid w:val="00CF502D"/>
    <w:rsid w:val="00CF5FB6"/>
    <w:rsid w:val="00D008A9"/>
    <w:rsid w:val="00D00C23"/>
    <w:rsid w:val="00D12465"/>
    <w:rsid w:val="00D170D8"/>
    <w:rsid w:val="00D23179"/>
    <w:rsid w:val="00D24A3F"/>
    <w:rsid w:val="00D26CDA"/>
    <w:rsid w:val="00D30412"/>
    <w:rsid w:val="00D366CD"/>
    <w:rsid w:val="00D367EF"/>
    <w:rsid w:val="00D443D3"/>
    <w:rsid w:val="00D446CB"/>
    <w:rsid w:val="00D44900"/>
    <w:rsid w:val="00D5057C"/>
    <w:rsid w:val="00D51039"/>
    <w:rsid w:val="00D52178"/>
    <w:rsid w:val="00D548C0"/>
    <w:rsid w:val="00D5655C"/>
    <w:rsid w:val="00D71BDE"/>
    <w:rsid w:val="00D727BA"/>
    <w:rsid w:val="00D872C2"/>
    <w:rsid w:val="00D90F2A"/>
    <w:rsid w:val="00DA1259"/>
    <w:rsid w:val="00DB05DA"/>
    <w:rsid w:val="00DB52A9"/>
    <w:rsid w:val="00DC0385"/>
    <w:rsid w:val="00DC0534"/>
    <w:rsid w:val="00DD04D7"/>
    <w:rsid w:val="00DD0B03"/>
    <w:rsid w:val="00DD17BC"/>
    <w:rsid w:val="00DD30A2"/>
    <w:rsid w:val="00DE317C"/>
    <w:rsid w:val="00DE5A93"/>
    <w:rsid w:val="00DE67F9"/>
    <w:rsid w:val="00DF4BDF"/>
    <w:rsid w:val="00DF7FD5"/>
    <w:rsid w:val="00E02252"/>
    <w:rsid w:val="00E03AF3"/>
    <w:rsid w:val="00E05D12"/>
    <w:rsid w:val="00E127DF"/>
    <w:rsid w:val="00E13C1E"/>
    <w:rsid w:val="00E145F6"/>
    <w:rsid w:val="00E158FF"/>
    <w:rsid w:val="00E23FCF"/>
    <w:rsid w:val="00E267FE"/>
    <w:rsid w:val="00E34884"/>
    <w:rsid w:val="00E354A2"/>
    <w:rsid w:val="00E35E1C"/>
    <w:rsid w:val="00E41833"/>
    <w:rsid w:val="00E41BC4"/>
    <w:rsid w:val="00E4369F"/>
    <w:rsid w:val="00E46803"/>
    <w:rsid w:val="00E7013D"/>
    <w:rsid w:val="00E76469"/>
    <w:rsid w:val="00E76591"/>
    <w:rsid w:val="00E860A8"/>
    <w:rsid w:val="00E95697"/>
    <w:rsid w:val="00E96F57"/>
    <w:rsid w:val="00EA17E0"/>
    <w:rsid w:val="00EA1884"/>
    <w:rsid w:val="00EB0182"/>
    <w:rsid w:val="00EB28AC"/>
    <w:rsid w:val="00EC34E8"/>
    <w:rsid w:val="00EC482B"/>
    <w:rsid w:val="00EC5281"/>
    <w:rsid w:val="00EC68A2"/>
    <w:rsid w:val="00ED5A5D"/>
    <w:rsid w:val="00ED6313"/>
    <w:rsid w:val="00ED7CB7"/>
    <w:rsid w:val="00EE1380"/>
    <w:rsid w:val="00EE172D"/>
    <w:rsid w:val="00EE317B"/>
    <w:rsid w:val="00EE59A5"/>
    <w:rsid w:val="00EE7340"/>
    <w:rsid w:val="00F01E6E"/>
    <w:rsid w:val="00F02171"/>
    <w:rsid w:val="00F03276"/>
    <w:rsid w:val="00F07EE4"/>
    <w:rsid w:val="00F10447"/>
    <w:rsid w:val="00F200E9"/>
    <w:rsid w:val="00F24909"/>
    <w:rsid w:val="00F2580C"/>
    <w:rsid w:val="00F4080B"/>
    <w:rsid w:val="00F5338D"/>
    <w:rsid w:val="00F5370A"/>
    <w:rsid w:val="00F60771"/>
    <w:rsid w:val="00F635D1"/>
    <w:rsid w:val="00F76F03"/>
    <w:rsid w:val="00F80EB7"/>
    <w:rsid w:val="00F81CDD"/>
    <w:rsid w:val="00F92DF8"/>
    <w:rsid w:val="00FA12DD"/>
    <w:rsid w:val="00FB727C"/>
    <w:rsid w:val="00FB72BF"/>
    <w:rsid w:val="00FC0E9F"/>
    <w:rsid w:val="00FC18FC"/>
    <w:rsid w:val="00FC461F"/>
    <w:rsid w:val="00FD1719"/>
    <w:rsid w:val="00FD398A"/>
    <w:rsid w:val="00FE013C"/>
    <w:rsid w:val="00FE19EF"/>
    <w:rsid w:val="00FE5BA8"/>
    <w:rsid w:val="00FF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EDF5EC"/>
  <w15:docId w15:val="{823E4696-9413-407E-B18A-AC78011D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B47ED"/>
    <w:pPr>
      <w:autoSpaceDE w:val="0"/>
      <w:autoSpaceDN w:val="0"/>
    </w:pPr>
    <w:rPr>
      <w:rFonts w:ascii="Journal" w:hAnsi="Journal"/>
      <w:sz w:val="26"/>
      <w:szCs w:val="26"/>
      <w:lang w:eastAsia="ru-RU"/>
    </w:rPr>
  </w:style>
  <w:style w:type="paragraph" w:styleId="1">
    <w:name w:val="heading 1"/>
    <w:basedOn w:val="a0"/>
    <w:next w:val="a0"/>
    <w:qFormat/>
    <w:rsid w:val="00CB47ED"/>
    <w:pPr>
      <w:keepNext/>
      <w:autoSpaceDE/>
      <w:autoSpaceDN/>
      <w:jc w:val="both"/>
      <w:outlineLvl w:val="0"/>
    </w:pPr>
    <w:rPr>
      <w:rFonts w:ascii="Times New Roman" w:hAnsi="Times New Roman"/>
      <w:sz w:val="28"/>
    </w:rPr>
  </w:style>
  <w:style w:type="paragraph" w:styleId="2">
    <w:name w:val="heading 2"/>
    <w:basedOn w:val="a0"/>
    <w:next w:val="a0"/>
    <w:qFormat/>
    <w:rsid w:val="00CB47ED"/>
    <w:pPr>
      <w:keepNext/>
      <w:autoSpaceDE/>
      <w:autoSpaceDN/>
      <w:ind w:left="3600" w:hanging="3600"/>
      <w:jc w:val="both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0"/>
    <w:next w:val="a0"/>
    <w:qFormat/>
    <w:rsid w:val="00CB47ED"/>
    <w:pPr>
      <w:keepNext/>
      <w:widowControl w:val="0"/>
      <w:adjustRightInd w:val="0"/>
      <w:ind w:firstLine="720"/>
      <w:jc w:val="both"/>
      <w:outlineLvl w:val="2"/>
    </w:pPr>
    <w:rPr>
      <w:rFonts w:ascii="Times New Roman" w:hAnsi="Times New Roman"/>
      <w:b/>
      <w:bCs/>
      <w:sz w:val="24"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270A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 1"/>
    <w:basedOn w:val="a0"/>
    <w:next w:val="a0"/>
    <w:rsid w:val="00CB47ED"/>
    <w:pPr>
      <w:keepNext/>
      <w:spacing w:before="120" w:after="120"/>
      <w:jc w:val="center"/>
      <w:outlineLvl w:val="0"/>
    </w:pPr>
    <w:rPr>
      <w:b/>
      <w:bCs/>
      <w:caps/>
      <w:sz w:val="40"/>
      <w:szCs w:val="40"/>
    </w:rPr>
  </w:style>
  <w:style w:type="paragraph" w:customStyle="1" w:styleId="20">
    <w:name w:val="заголовок 2"/>
    <w:basedOn w:val="a0"/>
    <w:next w:val="a0"/>
    <w:rsid w:val="00CB47ED"/>
    <w:pPr>
      <w:keepNext/>
      <w:jc w:val="center"/>
      <w:outlineLvl w:val="1"/>
    </w:pPr>
    <w:rPr>
      <w:b/>
      <w:bCs/>
      <w:caps/>
      <w:sz w:val="32"/>
      <w:szCs w:val="32"/>
    </w:rPr>
  </w:style>
  <w:style w:type="character" w:customStyle="1" w:styleId="a4">
    <w:name w:val="Основной шрифт"/>
    <w:rsid w:val="00CB47ED"/>
  </w:style>
  <w:style w:type="paragraph" w:styleId="a5">
    <w:name w:val="header"/>
    <w:basedOn w:val="a0"/>
    <w:semiHidden/>
    <w:rsid w:val="00CB47ED"/>
    <w:pPr>
      <w:tabs>
        <w:tab w:val="center" w:pos="4320"/>
        <w:tab w:val="right" w:pos="8640"/>
      </w:tabs>
    </w:pPr>
  </w:style>
  <w:style w:type="paragraph" w:styleId="a6">
    <w:name w:val="footer"/>
    <w:basedOn w:val="a0"/>
    <w:semiHidden/>
    <w:rsid w:val="00CB47ED"/>
    <w:pPr>
      <w:tabs>
        <w:tab w:val="center" w:pos="4320"/>
        <w:tab w:val="right" w:pos="8640"/>
      </w:tabs>
    </w:pPr>
  </w:style>
  <w:style w:type="character" w:customStyle="1" w:styleId="a7">
    <w:name w:val="номер страницы"/>
    <w:basedOn w:val="a4"/>
    <w:rsid w:val="00CB47ED"/>
  </w:style>
  <w:style w:type="paragraph" w:styleId="a8">
    <w:name w:val="Title"/>
    <w:basedOn w:val="a0"/>
    <w:next w:val="a0"/>
    <w:link w:val="a9"/>
    <w:qFormat/>
    <w:rsid w:val="00CB47ED"/>
    <w:pPr>
      <w:jc w:val="center"/>
    </w:pPr>
    <w:rPr>
      <w:rFonts w:ascii="Academy" w:hAnsi="Academy"/>
      <w:b/>
      <w:bCs/>
      <w:sz w:val="20"/>
      <w:szCs w:val="20"/>
    </w:rPr>
  </w:style>
  <w:style w:type="paragraph" w:styleId="aa">
    <w:name w:val="Body Text Indent"/>
    <w:basedOn w:val="a0"/>
    <w:semiHidden/>
    <w:rsid w:val="00CB47ED"/>
    <w:pPr>
      <w:autoSpaceDE/>
      <w:autoSpaceDN/>
      <w:ind w:firstLine="540"/>
      <w:jc w:val="center"/>
    </w:pPr>
    <w:rPr>
      <w:rFonts w:ascii="Times New Roman" w:hAnsi="Times New Roman"/>
      <w:b/>
      <w:bCs/>
      <w:szCs w:val="24"/>
    </w:rPr>
  </w:style>
  <w:style w:type="paragraph" w:styleId="21">
    <w:name w:val="Body Text Indent 2"/>
    <w:basedOn w:val="a0"/>
    <w:semiHidden/>
    <w:rsid w:val="00CB47ED"/>
    <w:pPr>
      <w:autoSpaceDE/>
      <w:autoSpaceDN/>
      <w:ind w:firstLine="540"/>
      <w:jc w:val="both"/>
    </w:pPr>
    <w:rPr>
      <w:rFonts w:ascii="Times New Roman" w:hAnsi="Times New Roman"/>
      <w:szCs w:val="24"/>
    </w:rPr>
  </w:style>
  <w:style w:type="paragraph" w:styleId="ab">
    <w:name w:val="Plain Text"/>
    <w:basedOn w:val="a0"/>
    <w:link w:val="ac"/>
    <w:semiHidden/>
    <w:rsid w:val="00CB47ED"/>
    <w:pPr>
      <w:autoSpaceDE/>
      <w:autoSpaceDN/>
    </w:pPr>
    <w:rPr>
      <w:rFonts w:ascii="Courier New" w:hAnsi="Courier New"/>
      <w:sz w:val="20"/>
      <w:szCs w:val="20"/>
    </w:rPr>
  </w:style>
  <w:style w:type="character" w:styleId="ad">
    <w:name w:val="page number"/>
    <w:basedOn w:val="a1"/>
    <w:semiHidden/>
    <w:rsid w:val="00CB47ED"/>
  </w:style>
  <w:style w:type="paragraph" w:styleId="30">
    <w:name w:val="Body Text Indent 3"/>
    <w:basedOn w:val="a0"/>
    <w:semiHidden/>
    <w:rsid w:val="00CB47ED"/>
    <w:pPr>
      <w:ind w:left="769"/>
      <w:jc w:val="both"/>
    </w:pPr>
    <w:rPr>
      <w:rFonts w:ascii="Times New Roman" w:hAnsi="Times New Roman"/>
    </w:rPr>
  </w:style>
  <w:style w:type="paragraph" w:styleId="a">
    <w:name w:val="Body Text"/>
    <w:basedOn w:val="a0"/>
    <w:autoRedefine/>
    <w:semiHidden/>
    <w:rsid w:val="00CB47ED"/>
    <w:pPr>
      <w:numPr>
        <w:numId w:val="23"/>
      </w:numPr>
      <w:autoSpaceDE/>
      <w:autoSpaceDN/>
      <w:ind w:right="-1"/>
      <w:jc w:val="both"/>
    </w:pPr>
    <w:rPr>
      <w:rFonts w:ascii="Times New Roman" w:hAnsi="Times New Roman"/>
      <w:sz w:val="24"/>
      <w:szCs w:val="28"/>
      <w:lang w:eastAsia="uk-UA"/>
    </w:rPr>
  </w:style>
  <w:style w:type="paragraph" w:styleId="22">
    <w:name w:val="Body Text 2"/>
    <w:basedOn w:val="a0"/>
    <w:semiHidden/>
    <w:rsid w:val="00CB47ED"/>
    <w:pPr>
      <w:jc w:val="both"/>
    </w:pPr>
    <w:rPr>
      <w:rFonts w:ascii="Times New Roman" w:hAnsi="Times New Roman"/>
    </w:rPr>
  </w:style>
  <w:style w:type="character" w:customStyle="1" w:styleId="FontStyle96">
    <w:name w:val="Font Style96"/>
    <w:rsid w:val="00CB47ED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0"/>
    <w:rsid w:val="00CB47ED"/>
    <w:pPr>
      <w:widowControl w:val="0"/>
      <w:adjustRightInd w:val="0"/>
      <w:spacing w:line="213" w:lineRule="atLeast"/>
      <w:ind w:firstLine="464"/>
      <w:jc w:val="both"/>
    </w:pPr>
    <w:rPr>
      <w:rFonts w:ascii="Cambria" w:hAnsi="Cambria"/>
      <w:sz w:val="24"/>
      <w:szCs w:val="24"/>
    </w:rPr>
  </w:style>
  <w:style w:type="character" w:customStyle="1" w:styleId="FontStyle24">
    <w:name w:val="Font Style24"/>
    <w:rsid w:val="00CB47ED"/>
    <w:rPr>
      <w:rFonts w:ascii="Times New Roman" w:hAnsi="Times New Roman" w:cs="Times New Roman"/>
      <w:sz w:val="26"/>
      <w:szCs w:val="26"/>
    </w:rPr>
  </w:style>
  <w:style w:type="paragraph" w:customStyle="1" w:styleId="Style12">
    <w:name w:val="Style12"/>
    <w:basedOn w:val="a0"/>
    <w:rsid w:val="00CB47ED"/>
    <w:pPr>
      <w:widowControl w:val="0"/>
      <w:adjustRightInd w:val="0"/>
      <w:spacing w:line="214" w:lineRule="atLeast"/>
      <w:ind w:firstLine="378"/>
      <w:jc w:val="both"/>
    </w:pPr>
    <w:rPr>
      <w:rFonts w:ascii="Cambria" w:hAnsi="Cambria"/>
      <w:sz w:val="24"/>
      <w:szCs w:val="24"/>
    </w:rPr>
  </w:style>
  <w:style w:type="character" w:customStyle="1" w:styleId="FontStyle25">
    <w:name w:val="Font Style25"/>
    <w:rsid w:val="00CB47E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3">
    <w:name w:val="Style13"/>
    <w:basedOn w:val="a0"/>
    <w:rsid w:val="00CB47ED"/>
    <w:pPr>
      <w:widowControl w:val="0"/>
      <w:adjustRightInd w:val="0"/>
      <w:spacing w:line="155" w:lineRule="atLeast"/>
      <w:jc w:val="center"/>
    </w:pPr>
    <w:rPr>
      <w:rFonts w:ascii="Cambria" w:hAnsi="Cambria"/>
      <w:sz w:val="24"/>
      <w:szCs w:val="24"/>
    </w:rPr>
  </w:style>
  <w:style w:type="paragraph" w:customStyle="1" w:styleId="Style14">
    <w:name w:val="Style14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">
    <w:name w:val="Style2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character" w:customStyle="1" w:styleId="FontStyle98">
    <w:name w:val="Font Style98"/>
    <w:rsid w:val="00CB47ED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1">
    <w:name w:val="Style11"/>
    <w:basedOn w:val="a0"/>
    <w:rsid w:val="00CB47ED"/>
    <w:pPr>
      <w:widowControl w:val="0"/>
      <w:adjustRightInd w:val="0"/>
      <w:jc w:val="right"/>
    </w:pPr>
    <w:rPr>
      <w:rFonts w:ascii="Cambria" w:hAnsi="Cambria"/>
      <w:sz w:val="24"/>
      <w:szCs w:val="24"/>
    </w:rPr>
  </w:style>
  <w:style w:type="paragraph" w:customStyle="1" w:styleId="Style4">
    <w:name w:val="Style4"/>
    <w:basedOn w:val="a0"/>
    <w:rsid w:val="00CB47ED"/>
    <w:pPr>
      <w:widowControl w:val="0"/>
      <w:adjustRightInd w:val="0"/>
      <w:spacing w:line="214" w:lineRule="atLeast"/>
      <w:jc w:val="center"/>
    </w:pPr>
    <w:rPr>
      <w:rFonts w:ascii="Cambria" w:hAnsi="Cambria"/>
      <w:sz w:val="24"/>
      <w:szCs w:val="24"/>
    </w:rPr>
  </w:style>
  <w:style w:type="character" w:customStyle="1" w:styleId="FontStyle97">
    <w:name w:val="Font Style97"/>
    <w:rsid w:val="00CB47ED"/>
    <w:rPr>
      <w:rFonts w:ascii="Arial Narrow" w:hAnsi="Arial Narrow" w:cs="Arial Narrow"/>
      <w:smallCaps/>
      <w:spacing w:val="10"/>
      <w:sz w:val="18"/>
      <w:szCs w:val="18"/>
    </w:rPr>
  </w:style>
  <w:style w:type="paragraph" w:customStyle="1" w:styleId="Style6">
    <w:name w:val="Style6"/>
    <w:basedOn w:val="a0"/>
    <w:rsid w:val="00CB47ED"/>
    <w:pPr>
      <w:widowControl w:val="0"/>
      <w:adjustRightInd w:val="0"/>
      <w:spacing w:line="215" w:lineRule="atLeast"/>
      <w:jc w:val="both"/>
    </w:pPr>
    <w:rPr>
      <w:rFonts w:ascii="Cambria" w:hAnsi="Cambria"/>
      <w:sz w:val="24"/>
      <w:szCs w:val="24"/>
    </w:rPr>
  </w:style>
  <w:style w:type="paragraph" w:customStyle="1" w:styleId="Style19">
    <w:name w:val="Style19"/>
    <w:basedOn w:val="a0"/>
    <w:rsid w:val="00CB47ED"/>
    <w:pPr>
      <w:widowControl w:val="0"/>
      <w:adjustRightInd w:val="0"/>
      <w:spacing w:line="214" w:lineRule="atLeast"/>
      <w:ind w:hanging="1923"/>
    </w:pPr>
    <w:rPr>
      <w:rFonts w:ascii="Cambria" w:hAnsi="Cambria"/>
      <w:sz w:val="24"/>
      <w:szCs w:val="24"/>
    </w:rPr>
  </w:style>
  <w:style w:type="paragraph" w:customStyle="1" w:styleId="Style24">
    <w:name w:val="Style24"/>
    <w:basedOn w:val="a0"/>
    <w:rsid w:val="00CB47ED"/>
    <w:pPr>
      <w:widowControl w:val="0"/>
      <w:adjustRightInd w:val="0"/>
      <w:spacing w:line="211" w:lineRule="atLeast"/>
      <w:ind w:firstLine="698"/>
    </w:pPr>
    <w:rPr>
      <w:rFonts w:ascii="Cambria" w:hAnsi="Cambria"/>
      <w:sz w:val="24"/>
      <w:szCs w:val="24"/>
    </w:rPr>
  </w:style>
  <w:style w:type="paragraph" w:customStyle="1" w:styleId="Style32">
    <w:name w:val="Style32"/>
    <w:basedOn w:val="a0"/>
    <w:rsid w:val="00CB47ED"/>
    <w:pPr>
      <w:widowControl w:val="0"/>
      <w:adjustRightInd w:val="0"/>
      <w:spacing w:line="214" w:lineRule="atLeast"/>
      <w:ind w:hanging="1638"/>
    </w:pPr>
    <w:rPr>
      <w:rFonts w:ascii="Cambria" w:hAnsi="Cambria"/>
      <w:sz w:val="24"/>
      <w:szCs w:val="24"/>
    </w:rPr>
  </w:style>
  <w:style w:type="character" w:customStyle="1" w:styleId="FontStyle100">
    <w:name w:val="Font Style100"/>
    <w:rsid w:val="00CB47ED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Style40">
    <w:name w:val="Style40"/>
    <w:basedOn w:val="a0"/>
    <w:rsid w:val="00CB47ED"/>
    <w:pPr>
      <w:widowControl w:val="0"/>
      <w:adjustRightInd w:val="0"/>
      <w:spacing w:line="219" w:lineRule="atLeast"/>
      <w:ind w:firstLine="387"/>
      <w:jc w:val="both"/>
    </w:pPr>
    <w:rPr>
      <w:rFonts w:ascii="Cambria" w:hAnsi="Cambria"/>
      <w:sz w:val="24"/>
      <w:szCs w:val="24"/>
    </w:rPr>
  </w:style>
  <w:style w:type="paragraph" w:customStyle="1" w:styleId="Style43">
    <w:name w:val="Style43"/>
    <w:basedOn w:val="a0"/>
    <w:rsid w:val="00CB47ED"/>
    <w:pPr>
      <w:widowControl w:val="0"/>
      <w:adjustRightInd w:val="0"/>
      <w:spacing w:line="224" w:lineRule="atLeast"/>
      <w:jc w:val="center"/>
    </w:pPr>
    <w:rPr>
      <w:rFonts w:ascii="Cambria" w:hAnsi="Cambria"/>
      <w:sz w:val="24"/>
      <w:szCs w:val="24"/>
    </w:rPr>
  </w:style>
  <w:style w:type="paragraph" w:customStyle="1" w:styleId="Style47">
    <w:name w:val="Style47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55">
    <w:name w:val="Style55"/>
    <w:basedOn w:val="a0"/>
    <w:rsid w:val="00CB47ED"/>
    <w:pPr>
      <w:widowControl w:val="0"/>
      <w:adjustRightInd w:val="0"/>
      <w:spacing w:line="202" w:lineRule="atLeast"/>
      <w:ind w:firstLine="131"/>
      <w:jc w:val="both"/>
    </w:pPr>
    <w:rPr>
      <w:rFonts w:ascii="Cambria" w:hAnsi="Cambria"/>
      <w:sz w:val="24"/>
      <w:szCs w:val="24"/>
    </w:rPr>
  </w:style>
  <w:style w:type="paragraph" w:customStyle="1" w:styleId="Style46">
    <w:name w:val="Style46"/>
    <w:basedOn w:val="a0"/>
    <w:rsid w:val="00CB47ED"/>
    <w:pPr>
      <w:widowControl w:val="0"/>
      <w:adjustRightInd w:val="0"/>
      <w:spacing w:line="182" w:lineRule="atLeast"/>
      <w:jc w:val="center"/>
    </w:pPr>
    <w:rPr>
      <w:rFonts w:ascii="Cambria" w:hAnsi="Cambria"/>
      <w:sz w:val="24"/>
      <w:szCs w:val="24"/>
    </w:rPr>
  </w:style>
  <w:style w:type="paragraph" w:customStyle="1" w:styleId="Style49">
    <w:name w:val="Style49"/>
    <w:basedOn w:val="a0"/>
    <w:rsid w:val="00CB47ED"/>
    <w:pPr>
      <w:widowControl w:val="0"/>
      <w:adjustRightInd w:val="0"/>
      <w:spacing w:line="202" w:lineRule="atLeast"/>
      <w:ind w:firstLine="294"/>
    </w:pPr>
    <w:rPr>
      <w:rFonts w:ascii="Cambria" w:hAnsi="Cambria"/>
      <w:sz w:val="24"/>
      <w:szCs w:val="24"/>
    </w:rPr>
  </w:style>
  <w:style w:type="paragraph" w:customStyle="1" w:styleId="Style50">
    <w:name w:val="Style50"/>
    <w:basedOn w:val="a0"/>
    <w:rsid w:val="00CB47ED"/>
    <w:pPr>
      <w:widowControl w:val="0"/>
      <w:adjustRightInd w:val="0"/>
      <w:spacing w:line="154" w:lineRule="atLeast"/>
    </w:pPr>
    <w:rPr>
      <w:rFonts w:ascii="Cambria" w:hAnsi="Cambria"/>
      <w:sz w:val="24"/>
      <w:szCs w:val="24"/>
    </w:rPr>
  </w:style>
  <w:style w:type="paragraph" w:customStyle="1" w:styleId="Style53">
    <w:name w:val="Style53"/>
    <w:basedOn w:val="a0"/>
    <w:rsid w:val="00CB47ED"/>
    <w:pPr>
      <w:widowControl w:val="0"/>
      <w:adjustRightInd w:val="0"/>
      <w:spacing w:line="156" w:lineRule="atLeast"/>
      <w:jc w:val="both"/>
    </w:pPr>
    <w:rPr>
      <w:rFonts w:ascii="Cambria" w:hAnsi="Cambria"/>
      <w:sz w:val="24"/>
      <w:szCs w:val="24"/>
    </w:rPr>
  </w:style>
  <w:style w:type="paragraph" w:customStyle="1" w:styleId="Style54">
    <w:name w:val="Style54"/>
    <w:basedOn w:val="a0"/>
    <w:rsid w:val="00CB47ED"/>
    <w:pPr>
      <w:widowControl w:val="0"/>
      <w:adjustRightInd w:val="0"/>
      <w:spacing w:line="154" w:lineRule="atLeast"/>
      <w:jc w:val="center"/>
    </w:pPr>
    <w:rPr>
      <w:rFonts w:ascii="Cambria" w:hAnsi="Cambria"/>
      <w:sz w:val="24"/>
      <w:szCs w:val="24"/>
    </w:rPr>
  </w:style>
  <w:style w:type="paragraph" w:customStyle="1" w:styleId="Style82">
    <w:name w:val="Style82"/>
    <w:basedOn w:val="a0"/>
    <w:rsid w:val="00CB47ED"/>
    <w:pPr>
      <w:widowControl w:val="0"/>
      <w:adjustRightInd w:val="0"/>
      <w:spacing w:line="141" w:lineRule="atLeast"/>
      <w:jc w:val="center"/>
    </w:pPr>
    <w:rPr>
      <w:rFonts w:ascii="Cambria" w:hAnsi="Cambria"/>
      <w:sz w:val="24"/>
      <w:szCs w:val="24"/>
    </w:rPr>
  </w:style>
  <w:style w:type="paragraph" w:customStyle="1" w:styleId="Style83">
    <w:name w:val="Style83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6">
    <w:name w:val="Style26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9">
    <w:name w:val="Style29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59">
    <w:name w:val="Style59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68">
    <w:name w:val="Style68"/>
    <w:basedOn w:val="a0"/>
    <w:rsid w:val="00CB47ED"/>
    <w:pPr>
      <w:widowControl w:val="0"/>
      <w:adjustRightInd w:val="0"/>
      <w:spacing w:line="150" w:lineRule="atLeast"/>
      <w:jc w:val="center"/>
    </w:pPr>
    <w:rPr>
      <w:rFonts w:ascii="Cambria" w:hAnsi="Cambria"/>
      <w:sz w:val="24"/>
      <w:szCs w:val="24"/>
    </w:rPr>
  </w:style>
  <w:style w:type="paragraph" w:customStyle="1" w:styleId="Style69">
    <w:name w:val="Style69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71">
    <w:name w:val="Style71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74">
    <w:name w:val="Style74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1">
    <w:name w:val="Style1"/>
    <w:basedOn w:val="a0"/>
    <w:rsid w:val="00CB47ED"/>
    <w:pPr>
      <w:widowControl w:val="0"/>
      <w:adjustRightInd w:val="0"/>
      <w:spacing w:line="324" w:lineRule="atLeast"/>
      <w:jc w:val="both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a0"/>
    <w:rsid w:val="00CB47ED"/>
    <w:pPr>
      <w:widowControl w:val="0"/>
      <w:adjustRightInd w:val="0"/>
      <w:spacing w:line="323" w:lineRule="atLeast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Назва Знак"/>
    <w:link w:val="a8"/>
    <w:rsid w:val="00777311"/>
    <w:rPr>
      <w:rFonts w:ascii="Academy" w:hAnsi="Academy"/>
      <w:b/>
      <w:bCs/>
      <w:lang w:eastAsia="ru-RU"/>
    </w:rPr>
  </w:style>
  <w:style w:type="character" w:customStyle="1" w:styleId="ac">
    <w:name w:val="Текст Знак"/>
    <w:link w:val="ab"/>
    <w:semiHidden/>
    <w:rsid w:val="00FD1719"/>
    <w:rPr>
      <w:rFonts w:ascii="Courier New" w:hAnsi="Courier New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EC482B"/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482B"/>
    <w:rPr>
      <w:rFonts w:ascii="Tahoma" w:hAnsi="Tahoma" w:cs="Tahoma"/>
      <w:sz w:val="16"/>
      <w:szCs w:val="16"/>
      <w:lang w:eastAsia="ru-RU"/>
    </w:rPr>
  </w:style>
  <w:style w:type="paragraph" w:styleId="af0">
    <w:name w:val="List Paragraph"/>
    <w:basedOn w:val="a0"/>
    <w:uiPriority w:val="34"/>
    <w:qFormat/>
    <w:rsid w:val="00930502"/>
    <w:pPr>
      <w:autoSpaceDE/>
      <w:autoSpaceDN/>
      <w:ind w:left="720"/>
      <w:contextualSpacing/>
      <w:jc w:val="both"/>
    </w:pPr>
    <w:rPr>
      <w:rFonts w:ascii="Times New Roman" w:hAnsi="Times New Roman"/>
    </w:rPr>
  </w:style>
  <w:style w:type="table" w:styleId="af1">
    <w:name w:val="Table Grid"/>
    <w:basedOn w:val="a2"/>
    <w:uiPriority w:val="59"/>
    <w:rsid w:val="0093050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Текст1"/>
    <w:basedOn w:val="a0"/>
    <w:rsid w:val="008C0E03"/>
    <w:pPr>
      <w:suppressAutoHyphens/>
      <w:autoSpaceDE/>
      <w:autoSpaceDN/>
    </w:pPr>
    <w:rPr>
      <w:rFonts w:ascii="Courier New" w:hAnsi="Courier New" w:cs="Courier New"/>
      <w:sz w:val="20"/>
      <w:szCs w:val="24"/>
      <w:lang w:eastAsia="zh-CN"/>
    </w:rPr>
  </w:style>
  <w:style w:type="paragraph" w:styleId="af2">
    <w:name w:val="caption"/>
    <w:basedOn w:val="a0"/>
    <w:next w:val="a0"/>
    <w:qFormat/>
    <w:rsid w:val="007B5B60"/>
    <w:pPr>
      <w:autoSpaceDE/>
      <w:autoSpaceDN/>
      <w:spacing w:before="120" w:after="120"/>
      <w:jc w:val="center"/>
    </w:pPr>
    <w:rPr>
      <w:rFonts w:ascii="Times New Roman" w:hAnsi="Times New Roman"/>
      <w:b/>
      <w:bCs/>
      <w:caps/>
      <w:sz w:val="24"/>
      <w:szCs w:val="20"/>
      <w:lang w:val="ru-RU"/>
    </w:rPr>
  </w:style>
  <w:style w:type="paragraph" w:customStyle="1" w:styleId="ShapkaDocumentu">
    <w:name w:val="Shapka Documentu"/>
    <w:basedOn w:val="a0"/>
    <w:rsid w:val="00460D3E"/>
    <w:pPr>
      <w:keepNext/>
      <w:keepLines/>
      <w:autoSpaceDE/>
      <w:autoSpaceDN/>
      <w:spacing w:after="240"/>
      <w:ind w:left="3969"/>
      <w:jc w:val="center"/>
    </w:pPr>
    <w:rPr>
      <w:rFonts w:ascii="Antiqua" w:hAnsi="Antiqua"/>
      <w:szCs w:val="20"/>
    </w:rPr>
  </w:style>
  <w:style w:type="character" w:customStyle="1" w:styleId="50">
    <w:name w:val="Заголовок 5 Знак"/>
    <w:basedOn w:val="a1"/>
    <w:link w:val="5"/>
    <w:uiPriority w:val="9"/>
    <w:semiHidden/>
    <w:rsid w:val="009270AA"/>
    <w:rPr>
      <w:rFonts w:asciiTheme="majorHAnsi" w:eastAsiaTheme="majorEastAsia" w:hAnsiTheme="majorHAnsi" w:cstheme="majorBidi"/>
      <w:color w:val="243F60" w:themeColor="accent1" w:themeShade="7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5FF57-1EAF-444E-8363-1086AE25B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2394</Words>
  <Characters>1366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_______________ № _____________</vt:lpstr>
      <vt:lpstr>_______________ № _____________</vt:lpstr>
    </vt:vector>
  </TitlesOfParts>
  <Company>СМВК</Company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 № _____________</dc:title>
  <dc:creator>Тарас  Дмитрович</dc:creator>
  <cp:lastModifiedBy>PradidM</cp:lastModifiedBy>
  <cp:revision>18</cp:revision>
  <cp:lastPrinted>2024-08-16T06:25:00Z</cp:lastPrinted>
  <dcterms:created xsi:type="dcterms:W3CDTF">2024-08-09T06:18:00Z</dcterms:created>
  <dcterms:modified xsi:type="dcterms:W3CDTF">2024-08-16T12:07:00Z</dcterms:modified>
</cp:coreProperties>
</file>