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C6" w:rsidRPr="00453FC6" w:rsidRDefault="00453FC6" w:rsidP="00453FC6">
      <w:pPr>
        <w:autoSpaceDE w:val="0"/>
        <w:autoSpaceDN w:val="0"/>
        <w:spacing w:after="0" w:line="240" w:lineRule="auto"/>
        <w:rPr>
          <w:rFonts w:ascii="Academy" w:eastAsia="Times New Roman" w:hAnsi="Academy" w:cs="Times New Roman"/>
          <w:sz w:val="20"/>
          <w:szCs w:val="20"/>
          <w:lang w:val="uk-UA" w:eastAsia="ru-RU"/>
        </w:rPr>
      </w:pPr>
      <w:r w:rsidRPr="00453FC6">
        <w:rPr>
          <w:rFonts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</w:t>
      </w:r>
      <w:r w:rsidRPr="00453FC6">
        <w:rPr>
          <w:rFonts w:ascii="Academy" w:eastAsia="Times New Roman" w:hAnsi="Academy" w:cs="Times New Roman"/>
          <w:noProof/>
          <w:sz w:val="20"/>
          <w:szCs w:val="20"/>
          <w:lang w:eastAsia="ru-RU"/>
        </w:rPr>
        <w:drawing>
          <wp:inline distT="0" distB="0" distL="0" distR="0" wp14:anchorId="0C0445A5" wp14:editId="1AF07F18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C6" w:rsidRPr="00453FC6" w:rsidRDefault="00453FC6" w:rsidP="00453FC6">
      <w:pPr>
        <w:spacing w:before="120" w:after="120" w:line="240" w:lineRule="auto"/>
        <w:rPr>
          <w:rFonts w:ascii="Times New Roman" w:eastAsia="Times New Roman" w:hAnsi="Times New Roman" w:cs="Times New Roman"/>
          <w:caps/>
          <w:sz w:val="32"/>
          <w:szCs w:val="32"/>
          <w:lang w:val="uk-UA" w:eastAsia="ru-RU"/>
        </w:rPr>
      </w:pPr>
      <w:r w:rsidRPr="00453FC6">
        <w:rPr>
          <w:rFonts w:ascii="Times New Roman" w:eastAsia="Times New Roman" w:hAnsi="Times New Roman" w:cs="Times New Roman"/>
          <w:caps/>
          <w:sz w:val="32"/>
          <w:szCs w:val="32"/>
          <w:lang w:val="uk-UA" w:eastAsia="ru-RU"/>
        </w:rPr>
        <w:t xml:space="preserve">                                  СТРИЙСЬКа  МІСЬКа  РАДа</w:t>
      </w:r>
    </w:p>
    <w:p w:rsidR="00453FC6" w:rsidRDefault="00453FC6" w:rsidP="00453FC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36"/>
          <w:lang w:val="uk-UA" w:eastAsia="ru-RU"/>
        </w:rPr>
      </w:pPr>
      <w:r w:rsidRPr="00453FC6">
        <w:rPr>
          <w:rFonts w:ascii="Times New Roman" w:eastAsia="Times New Roman" w:hAnsi="Times New Roman" w:cs="Times New Roman"/>
          <w:b/>
          <w:bCs/>
          <w:caps/>
          <w:sz w:val="28"/>
          <w:szCs w:val="36"/>
          <w:lang w:val="uk-UA" w:eastAsia="ru-RU"/>
        </w:rPr>
        <w:t xml:space="preserve">                                            Виконавчий комітет</w:t>
      </w:r>
    </w:p>
    <w:p w:rsidR="00DE501B" w:rsidRPr="00DE501B" w:rsidRDefault="00DE501B" w:rsidP="00DE501B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E501B">
        <w:rPr>
          <w:rFonts w:ascii="Times New Roman" w:hAnsi="Times New Roman" w:cs="Times New Roman"/>
          <w:sz w:val="32"/>
          <w:szCs w:val="32"/>
          <w:lang w:val="uk-UA"/>
        </w:rPr>
        <w:t>Великодідушицький</w:t>
      </w:r>
      <w:proofErr w:type="spellEnd"/>
      <w:r w:rsidRPr="00DE501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E501B">
        <w:rPr>
          <w:rFonts w:ascii="Times New Roman" w:hAnsi="Times New Roman" w:cs="Times New Roman"/>
          <w:sz w:val="32"/>
          <w:szCs w:val="32"/>
          <w:lang w:val="uk-UA"/>
        </w:rPr>
        <w:t>старостинський</w:t>
      </w:r>
      <w:proofErr w:type="spellEnd"/>
      <w:r w:rsidRPr="00DE501B">
        <w:rPr>
          <w:rFonts w:ascii="Times New Roman" w:hAnsi="Times New Roman" w:cs="Times New Roman"/>
          <w:sz w:val="32"/>
          <w:szCs w:val="32"/>
          <w:lang w:val="uk-UA"/>
        </w:rPr>
        <w:t xml:space="preserve"> округ</w:t>
      </w:r>
    </w:p>
    <w:p w:rsidR="00DE501B" w:rsidRPr="00DE501B" w:rsidRDefault="00DE501B" w:rsidP="00DE501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DE501B">
        <w:rPr>
          <w:rFonts w:ascii="Times New Roman" w:hAnsi="Times New Roman" w:cs="Times New Roman"/>
          <w:sz w:val="24"/>
          <w:szCs w:val="24"/>
          <w:lang w:val="uk-UA"/>
        </w:rPr>
        <w:t xml:space="preserve">82484 </w:t>
      </w:r>
      <w:proofErr w:type="spellStart"/>
      <w:r w:rsidRPr="00DE501B">
        <w:rPr>
          <w:rFonts w:ascii="Times New Roman" w:hAnsi="Times New Roman" w:cs="Times New Roman"/>
          <w:sz w:val="24"/>
          <w:szCs w:val="24"/>
          <w:lang w:val="uk-UA"/>
        </w:rPr>
        <w:t>с.В.Дідушичі</w:t>
      </w:r>
      <w:proofErr w:type="spellEnd"/>
      <w:r w:rsidRPr="00DE501B">
        <w:rPr>
          <w:rFonts w:ascii="Times New Roman" w:hAnsi="Times New Roman" w:cs="Times New Roman"/>
          <w:sz w:val="24"/>
          <w:szCs w:val="24"/>
          <w:lang w:val="uk-UA"/>
        </w:rPr>
        <w:t xml:space="preserve"> вул.Гошівська,150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</w:rPr>
        <w:t>bardun</w:t>
      </w:r>
      <w:proofErr w:type="spellEnd"/>
      <w:r w:rsidRPr="00DE501B"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  <w:lang w:val="uk-UA"/>
        </w:rPr>
        <w:t>60@</w:t>
      </w:r>
      <w:proofErr w:type="spellStart"/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</w:rPr>
        <w:t>ukr</w:t>
      </w:r>
      <w:proofErr w:type="spellEnd"/>
      <w:r w:rsidRPr="00DE501B"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</w:rPr>
        <w:t>net</w:t>
      </w:r>
      <w:proofErr w:type="spellEnd"/>
      <w:r w:rsidRPr="00DE501B">
        <w:rPr>
          <w:rFonts w:ascii="Times New Roman" w:hAnsi="Times New Roman" w:cs="Times New Roman"/>
          <w:b/>
          <w:bCs/>
          <w:color w:val="343840"/>
          <w:sz w:val="24"/>
          <w:szCs w:val="24"/>
          <w:shd w:val="clear" w:color="auto" w:fill="FFFFFF"/>
          <w:lang w:val="uk-UA"/>
        </w:rPr>
        <w:t>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69"/>
        <w:gridCol w:w="4902"/>
      </w:tblGrid>
      <w:tr w:rsidR="00DE501B" w:rsidRPr="00DE501B" w:rsidTr="00DE501B">
        <w:trPr>
          <w:tblCellSpacing w:w="0" w:type="dxa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01B" w:rsidRPr="00DE501B" w:rsidRDefault="00DE501B" w:rsidP="00DE501B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Від</w:t>
            </w:r>
            <w:proofErr w:type="spellEnd"/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 24.04.2024 </w:t>
            </w:r>
            <w:proofErr w:type="gramStart"/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р</w:t>
            </w:r>
            <w:proofErr w:type="gramEnd"/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 </w:t>
            </w:r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  <w:r w:rsidRPr="00DE5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 40</w:t>
            </w:r>
            <w:r w:rsidRPr="00DE5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01B" w:rsidRPr="00DE501B" w:rsidRDefault="00DE501B" w:rsidP="00DE501B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DE501B" w:rsidRPr="00DE501B" w:rsidRDefault="00DE501B" w:rsidP="00DE501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E501B" w:rsidRPr="00DE501B" w:rsidRDefault="00DE501B" w:rsidP="00DE501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E5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Міському голові</w:t>
      </w:r>
    </w:p>
    <w:p w:rsidR="00DE501B" w:rsidRPr="00DE501B" w:rsidRDefault="00DE501B" w:rsidP="00DE501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E5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Олегу КАНІВЦЮ</w:t>
      </w:r>
    </w:p>
    <w:p w:rsidR="00726647" w:rsidRDefault="00DE501B" w:rsidP="00DE5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50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501B" w:rsidRPr="00DE501B" w:rsidRDefault="00DE501B" w:rsidP="00DE5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501B" w:rsidRDefault="00726647" w:rsidP="0004693B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4693B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</w:t>
      </w:r>
    </w:p>
    <w:p w:rsidR="00726647" w:rsidRPr="0004693B" w:rsidRDefault="00726647" w:rsidP="00DE501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4693B">
        <w:rPr>
          <w:rFonts w:ascii="Times New Roman" w:hAnsi="Times New Roman" w:cs="Times New Roman"/>
          <w:sz w:val="32"/>
          <w:szCs w:val="32"/>
        </w:rPr>
        <w:t>Звіт</w:t>
      </w:r>
      <w:proofErr w:type="spellEnd"/>
      <w:r w:rsidRPr="0004693B">
        <w:rPr>
          <w:rFonts w:ascii="Times New Roman" w:hAnsi="Times New Roman" w:cs="Times New Roman"/>
          <w:sz w:val="32"/>
          <w:szCs w:val="32"/>
        </w:rPr>
        <w:t xml:space="preserve"> про роботу за </w:t>
      </w:r>
      <w:proofErr w:type="spellStart"/>
      <w:r w:rsidRPr="0004693B">
        <w:rPr>
          <w:rFonts w:ascii="Times New Roman" w:hAnsi="Times New Roman" w:cs="Times New Roman"/>
          <w:sz w:val="32"/>
          <w:szCs w:val="32"/>
        </w:rPr>
        <w:t>період</w:t>
      </w:r>
      <w:proofErr w:type="spellEnd"/>
      <w:r w:rsidRPr="0004693B">
        <w:rPr>
          <w:rFonts w:ascii="Times New Roman" w:hAnsi="Times New Roman" w:cs="Times New Roman"/>
          <w:sz w:val="32"/>
          <w:szCs w:val="32"/>
        </w:rPr>
        <w:t xml:space="preserve"> 202</w:t>
      </w:r>
      <w:r w:rsidR="00D23DBA" w:rsidRPr="0004693B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203A3" w:rsidRPr="0004693B">
        <w:rPr>
          <w:rFonts w:ascii="Times New Roman" w:hAnsi="Times New Roman" w:cs="Times New Roman"/>
          <w:sz w:val="32"/>
          <w:szCs w:val="32"/>
          <w:lang w:val="uk-UA"/>
        </w:rPr>
        <w:t>-202</w:t>
      </w:r>
      <w:r w:rsidR="00D23DBA" w:rsidRPr="0004693B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04693B">
        <w:rPr>
          <w:rFonts w:ascii="Times New Roman" w:hAnsi="Times New Roman" w:cs="Times New Roman"/>
          <w:sz w:val="32"/>
          <w:szCs w:val="32"/>
        </w:rPr>
        <w:t xml:space="preserve"> рок</w:t>
      </w:r>
      <w:proofErr w:type="spellStart"/>
      <w:r w:rsidR="00C203A3" w:rsidRPr="0004693B">
        <w:rPr>
          <w:rFonts w:ascii="Times New Roman" w:hAnsi="Times New Roman" w:cs="Times New Roman"/>
          <w:sz w:val="32"/>
          <w:szCs w:val="32"/>
          <w:lang w:val="uk-UA"/>
        </w:rPr>
        <w:t>і</w:t>
      </w:r>
      <w:proofErr w:type="gramStart"/>
      <w:r w:rsidR="00C203A3" w:rsidRPr="0004693B">
        <w:rPr>
          <w:rFonts w:ascii="Times New Roman" w:hAnsi="Times New Roman" w:cs="Times New Roman"/>
          <w:sz w:val="32"/>
          <w:szCs w:val="32"/>
          <w:lang w:val="uk-UA"/>
        </w:rPr>
        <w:t>в</w:t>
      </w:r>
      <w:proofErr w:type="spellEnd"/>
      <w:proofErr w:type="gramEnd"/>
    </w:p>
    <w:p w:rsidR="00726647" w:rsidRPr="00B66792" w:rsidRDefault="00726647" w:rsidP="00046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Великодідушицького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інформу</w:t>
      </w:r>
      <w:proofErr w:type="gramStart"/>
      <w:r w:rsidRPr="00B6679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пророблений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3A3" w:rsidRPr="00B6679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203A3" w:rsidRPr="00B66792">
        <w:rPr>
          <w:rFonts w:ascii="Times New Roman" w:hAnsi="Times New Roman" w:cs="Times New Roman"/>
          <w:sz w:val="28"/>
          <w:szCs w:val="28"/>
        </w:rPr>
        <w:t xml:space="preserve"> 202</w:t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03A3" w:rsidRPr="00B6679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03A3" w:rsidRPr="00B66792">
        <w:rPr>
          <w:rFonts w:ascii="Times New Roman" w:hAnsi="Times New Roman" w:cs="Times New Roman"/>
          <w:sz w:val="28"/>
          <w:szCs w:val="28"/>
        </w:rPr>
        <w:t xml:space="preserve"> рок</w:t>
      </w:r>
      <w:proofErr w:type="spellStart"/>
      <w:r w:rsidR="00C203A3" w:rsidRPr="00B66792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203A3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C203A3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</w:rPr>
        <w:t xml:space="preserve">у селах округу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:</w:t>
      </w:r>
    </w:p>
    <w:p w:rsidR="00726647" w:rsidRPr="000D54AA" w:rsidRDefault="0004693B" w:rsidP="000469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Великі </w:t>
      </w:r>
      <w:proofErr w:type="spellStart"/>
      <w:r w:rsidR="00726647" w:rsidRPr="000D54AA">
        <w:rPr>
          <w:rFonts w:ascii="Times New Roman" w:hAnsi="Times New Roman" w:cs="Times New Roman"/>
          <w:b/>
          <w:sz w:val="28"/>
          <w:szCs w:val="28"/>
        </w:rPr>
        <w:t>Дідушичі</w:t>
      </w:r>
      <w:proofErr w:type="spellEnd"/>
    </w:p>
    <w:p w:rsidR="00D23DBA" w:rsidRPr="00B66792" w:rsidRDefault="00726647" w:rsidP="006675DB">
      <w:pPr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</w:rPr>
        <w:t>1.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1км </w:t>
      </w:r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вуличного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372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>по вул.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Пекарська в с. Великі </w:t>
      </w:r>
      <w:proofErr w:type="spellStart"/>
      <w:r w:rsidR="000D54AA" w:rsidRPr="00B66792">
        <w:rPr>
          <w:rFonts w:ascii="Times New Roman" w:hAnsi="Times New Roman" w:cs="Times New Roman"/>
          <w:sz w:val="28"/>
          <w:szCs w:val="28"/>
          <w:lang w:val="uk-UA"/>
        </w:rPr>
        <w:t>Дідушичі</w:t>
      </w:r>
      <w:proofErr w:type="spellEnd"/>
      <w:r w:rsidR="000D54AA" w:rsidRPr="00B66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DBA" w:rsidRPr="00B66792" w:rsidRDefault="00D23DBA" w:rsidP="006675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2.  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Зроблений ремонт та в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дкрито поліцейський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675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.         </w:t>
      </w:r>
      <w:proofErr w:type="spellStart"/>
      <w:r w:rsidR="000D54AA">
        <w:rPr>
          <w:rFonts w:ascii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в с. Великі </w:t>
      </w:r>
      <w:proofErr w:type="spellStart"/>
      <w:r w:rsidRPr="00B66792">
        <w:rPr>
          <w:rFonts w:ascii="Times New Roman" w:hAnsi="Times New Roman" w:cs="Times New Roman"/>
          <w:sz w:val="28"/>
          <w:szCs w:val="28"/>
          <w:lang w:val="uk-UA"/>
        </w:rPr>
        <w:t>Дідушичі</w:t>
      </w:r>
      <w:proofErr w:type="spellEnd"/>
      <w:r w:rsidRPr="00B66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DBA" w:rsidRPr="00B66792" w:rsidRDefault="00D23DBA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3.       Проведено косметичний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ремонт в </w:t>
      </w:r>
      <w:proofErr w:type="spellStart"/>
      <w:r w:rsidRPr="00B66792">
        <w:rPr>
          <w:rFonts w:ascii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та придбано офісні        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C3C32">
        <w:rPr>
          <w:rFonts w:ascii="Times New Roman" w:hAnsi="Times New Roman" w:cs="Times New Roman"/>
          <w:sz w:val="28"/>
          <w:szCs w:val="28"/>
          <w:lang w:val="uk-UA"/>
        </w:rPr>
        <w:t xml:space="preserve"> .        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>меблі .</w:t>
      </w:r>
    </w:p>
    <w:p w:rsidR="00372FB0" w:rsidRDefault="00D23DBA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4.       </w:t>
      </w:r>
      <w:r w:rsidR="00781679" w:rsidRPr="00B66792">
        <w:rPr>
          <w:rFonts w:ascii="Times New Roman" w:hAnsi="Times New Roman" w:cs="Times New Roman"/>
          <w:sz w:val="28"/>
          <w:szCs w:val="28"/>
          <w:lang w:val="uk-UA"/>
        </w:rPr>
        <w:t>Укладено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бруківку </w:t>
      </w:r>
      <w:r w:rsidR="00372FB0">
        <w:rPr>
          <w:rFonts w:ascii="Times New Roman" w:hAnsi="Times New Roman" w:cs="Times New Roman"/>
          <w:sz w:val="28"/>
          <w:szCs w:val="28"/>
          <w:lang w:val="uk-UA"/>
        </w:rPr>
        <w:t xml:space="preserve"> та відремонтовано сходи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біля </w:t>
      </w:r>
      <w:proofErr w:type="spellStart"/>
      <w:r w:rsidRPr="00B66792">
        <w:rPr>
          <w:rFonts w:ascii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4D66" w:rsidRPr="00B66792" w:rsidRDefault="00574D66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5.       Проведено ремонт вулиці </w:t>
      </w:r>
      <w:proofErr w:type="spellStart"/>
      <w:r w:rsidRPr="00B66792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в с. Великі </w:t>
      </w:r>
      <w:proofErr w:type="spellStart"/>
      <w:r w:rsidR="000D54AA" w:rsidRPr="00B66792">
        <w:rPr>
          <w:rFonts w:ascii="Times New Roman" w:hAnsi="Times New Roman" w:cs="Times New Roman"/>
          <w:sz w:val="28"/>
          <w:szCs w:val="28"/>
          <w:lang w:val="uk-UA"/>
        </w:rPr>
        <w:t>Дідушичі</w:t>
      </w:r>
      <w:proofErr w:type="spellEnd"/>
      <w:r w:rsidR="000D54AA" w:rsidRPr="00B66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DBA" w:rsidRPr="00B66792" w:rsidRDefault="00574D66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.       Встановлено </w:t>
      </w:r>
      <w:proofErr w:type="spellStart"/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>піднавіси</w:t>
      </w:r>
      <w:proofErr w:type="spellEnd"/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на сходах  в дитячому садочку.</w:t>
      </w:r>
    </w:p>
    <w:p w:rsidR="00781679" w:rsidRDefault="00574D66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1679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.      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даху народного дому.</w:t>
      </w:r>
    </w:p>
    <w:p w:rsidR="000D54AA" w:rsidRDefault="00DC05C8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 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ремонт даху </w:t>
      </w:r>
      <w:proofErr w:type="spellStart"/>
      <w:r w:rsidR="000D54AA">
        <w:rPr>
          <w:rFonts w:ascii="Times New Roman" w:hAnsi="Times New Roman" w:cs="Times New Roman"/>
          <w:sz w:val="28"/>
          <w:szCs w:val="28"/>
          <w:lang w:val="uk-UA"/>
        </w:rPr>
        <w:t>Великодідушицького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ліцею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.    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котельні.</w:t>
      </w:r>
    </w:p>
    <w:p w:rsidR="000D54AA" w:rsidRPr="00B66792" w:rsidRDefault="000D54AA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      Встановлено 250 м огорожі на кладовищі.</w:t>
      </w:r>
    </w:p>
    <w:p w:rsidR="00574D66" w:rsidRPr="00B66792" w:rsidRDefault="000D54AA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EB4AC3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574D66" w:rsidRPr="00B66792">
        <w:rPr>
          <w:rFonts w:ascii="Times New Roman" w:hAnsi="Times New Roman" w:cs="Times New Roman"/>
          <w:sz w:val="28"/>
          <w:szCs w:val="28"/>
          <w:lang w:val="uk-UA"/>
        </w:rPr>
        <w:t>Проведено декомунізацію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зняттям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0D54A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74D66" w:rsidRPr="00B66792">
        <w:rPr>
          <w:rFonts w:ascii="Times New Roman" w:hAnsi="Times New Roman" w:cs="Times New Roman"/>
          <w:sz w:val="28"/>
          <w:szCs w:val="28"/>
          <w:lang w:val="uk-UA"/>
        </w:rPr>
        <w:t>ятника</w:t>
      </w:r>
      <w:proofErr w:type="spellEnd"/>
      <w:r w:rsidR="00574D66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та перейменування  </w:t>
      </w:r>
      <w:r w:rsidR="00574D66" w:rsidRPr="00B66792">
        <w:rPr>
          <w:rFonts w:ascii="Times New Roman" w:hAnsi="Times New Roman" w:cs="Times New Roman"/>
          <w:sz w:val="28"/>
          <w:szCs w:val="28"/>
          <w:lang w:val="uk-UA"/>
        </w:rPr>
        <w:tab/>
        <w:t>вулиць.</w:t>
      </w:r>
    </w:p>
    <w:p w:rsidR="00726647" w:rsidRPr="00B66792" w:rsidRDefault="000D54AA" w:rsidP="0004693B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  <w:t xml:space="preserve">Проведена </w:t>
      </w:r>
      <w:proofErr w:type="spellStart"/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>обр</w:t>
      </w:r>
      <w:proofErr w:type="gramEnd"/>
      <w:r w:rsidR="00726647" w:rsidRPr="00B66792">
        <w:rPr>
          <w:rFonts w:ascii="Times New Roman" w:hAnsi="Times New Roman" w:cs="Times New Roman"/>
          <w:sz w:val="28"/>
          <w:szCs w:val="28"/>
        </w:rPr>
        <w:t>ізка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дерев,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облагородження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D23DBA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5576D9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Встановлено нові</w:t>
      </w:r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лавки на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стадіоні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54AA">
        <w:rPr>
          <w:rFonts w:ascii="Times New Roman" w:hAnsi="Times New Roman" w:cs="Times New Roman"/>
          <w:sz w:val="28"/>
          <w:szCs w:val="28"/>
          <w:lang w:val="uk-UA"/>
        </w:rPr>
        <w:t>Великодідушицького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5576D9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Пофарбовано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транспорту.</w:t>
      </w:r>
    </w:p>
    <w:p w:rsidR="00726647" w:rsidRPr="00B66792" w:rsidRDefault="00942B1C" w:rsidP="0004693B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  <w:t xml:space="preserve">Проводиться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пам’ятників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Січових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726647" w:rsidRPr="00B66792">
        <w:rPr>
          <w:rFonts w:ascii="Times New Roman" w:hAnsi="Times New Roman" w:cs="Times New Roman"/>
          <w:sz w:val="28"/>
          <w:szCs w:val="28"/>
        </w:rPr>
        <w:t>ільців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726647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6D9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54AA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УПА  . </w:t>
      </w:r>
    </w:p>
    <w:p w:rsidR="00726647" w:rsidRPr="00B66792" w:rsidRDefault="00942B1C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обкошення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трави на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кладовищі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>. </w:t>
      </w:r>
    </w:p>
    <w:p w:rsidR="00726647" w:rsidRPr="00B66792" w:rsidRDefault="0069099F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ламп і </w:t>
      </w:r>
      <w:proofErr w:type="spellStart"/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726647" w:rsidRPr="00B66792">
        <w:rPr>
          <w:rFonts w:ascii="Times New Roman" w:hAnsi="Times New Roman" w:cs="Times New Roman"/>
          <w:sz w:val="28"/>
          <w:szCs w:val="28"/>
        </w:rPr>
        <w:t>ітильників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вуличного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66792">
        <w:rPr>
          <w:rFonts w:ascii="Times New Roman" w:hAnsi="Times New Roman" w:cs="Times New Roman"/>
          <w:sz w:val="28"/>
          <w:szCs w:val="28"/>
        </w:rPr>
        <w:t>.</w:t>
      </w:r>
      <w:r w:rsidRPr="00B66792">
        <w:rPr>
          <w:rFonts w:ascii="Times New Roman" w:hAnsi="Times New Roman" w:cs="Times New Roman"/>
          <w:sz w:val="28"/>
          <w:szCs w:val="28"/>
        </w:rPr>
        <w:tab/>
        <w:t xml:space="preserve">Проведено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ямковий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942B1C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холодним асфальтом</w:t>
      </w:r>
      <w:r w:rsidR="000D54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D54AA">
        <w:rPr>
          <w:rFonts w:ascii="Times New Roman" w:hAnsi="Times New Roman" w:cs="Times New Roman"/>
          <w:sz w:val="28"/>
          <w:szCs w:val="28"/>
        </w:rPr>
        <w:t>центральній</w:t>
      </w:r>
      <w:proofErr w:type="spellEnd"/>
      <w:r w:rsidR="000D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4A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</w:rPr>
        <w:t>села.</w:t>
      </w:r>
    </w:p>
    <w:p w:rsidR="00726647" w:rsidRPr="00B66792" w:rsidRDefault="0069099F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1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EB4AC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26647" w:rsidRPr="00B66792">
        <w:rPr>
          <w:rFonts w:ascii="Times New Roman" w:hAnsi="Times New Roman" w:cs="Times New Roman"/>
          <w:sz w:val="28"/>
          <w:szCs w:val="28"/>
        </w:rPr>
        <w:t xml:space="preserve">Проводиться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центральній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села та на</w:t>
      </w:r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2559BF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559BF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54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EB4AC3">
        <w:rPr>
          <w:rFonts w:ascii="Times New Roman" w:hAnsi="Times New Roman" w:cs="Times New Roman"/>
          <w:sz w:val="28"/>
          <w:szCs w:val="28"/>
          <w:lang w:val="uk-UA"/>
        </w:rPr>
        <w:t xml:space="preserve">   .</w:t>
      </w:r>
      <w:proofErr w:type="gramEnd"/>
      <w:r w:rsidR="00EB4AC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стадіоні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</w:p>
    <w:p w:rsidR="0069099F" w:rsidRPr="00B66792" w:rsidRDefault="0069099F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647" w:rsidRPr="000D54AA" w:rsidRDefault="00726647" w:rsidP="000469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AA">
        <w:rPr>
          <w:rFonts w:ascii="Times New Roman" w:hAnsi="Times New Roman" w:cs="Times New Roman"/>
          <w:b/>
          <w:sz w:val="28"/>
          <w:szCs w:val="28"/>
        </w:rPr>
        <w:t>М</w:t>
      </w:r>
      <w:proofErr w:type="spellStart"/>
      <w:r w:rsidR="0004693B">
        <w:rPr>
          <w:rFonts w:ascii="Times New Roman" w:hAnsi="Times New Roman" w:cs="Times New Roman"/>
          <w:b/>
          <w:sz w:val="28"/>
          <w:szCs w:val="28"/>
          <w:lang w:val="uk-UA"/>
        </w:rPr>
        <w:t>ал</w:t>
      </w:r>
      <w:proofErr w:type="gramStart"/>
      <w:r w:rsidR="0004693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End"/>
      <w:r w:rsidR="000469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0D54A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0D54AA">
        <w:rPr>
          <w:rFonts w:ascii="Times New Roman" w:hAnsi="Times New Roman" w:cs="Times New Roman"/>
          <w:b/>
          <w:sz w:val="28"/>
          <w:szCs w:val="28"/>
        </w:rPr>
        <w:t>ідушичі</w:t>
      </w:r>
      <w:proofErr w:type="spellEnd"/>
    </w:p>
    <w:p w:rsidR="00726647" w:rsidRPr="00B66792" w:rsidRDefault="00E7715C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</w:rPr>
        <w:t>1.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r w:rsidR="002559BF" w:rsidRPr="00B66792">
        <w:rPr>
          <w:rFonts w:ascii="Times New Roman" w:hAnsi="Times New Roman" w:cs="Times New Roman"/>
          <w:sz w:val="28"/>
          <w:szCs w:val="28"/>
          <w:lang w:val="uk-UA"/>
        </w:rPr>
        <w:t>Проведено ремонт дороги на суму 10млн.грн.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2.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r w:rsidR="0004693B">
        <w:rPr>
          <w:rFonts w:ascii="Times New Roman" w:hAnsi="Times New Roman" w:cs="Times New Roman"/>
          <w:sz w:val="28"/>
          <w:szCs w:val="28"/>
          <w:lang w:val="uk-UA"/>
        </w:rPr>
        <w:t>Встановлено</w:t>
      </w:r>
      <w:r w:rsidRPr="00B66792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93B">
        <w:rPr>
          <w:rFonts w:ascii="Times New Roman" w:hAnsi="Times New Roman" w:cs="Times New Roman"/>
          <w:sz w:val="28"/>
          <w:szCs w:val="28"/>
          <w:lang w:val="uk-UA"/>
        </w:rPr>
        <w:t>Малодідушицької</w:t>
      </w:r>
      <w:proofErr w:type="spellEnd"/>
      <w:r w:rsidR="0004693B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3.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Пофарбовано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транспорту.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4.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лампочок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BC31E9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proofErr w:type="gramStart"/>
      <w:r w:rsidRPr="00B6679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66792">
        <w:rPr>
          <w:rFonts w:ascii="Times New Roman" w:hAnsi="Times New Roman" w:cs="Times New Roman"/>
          <w:sz w:val="28"/>
          <w:szCs w:val="28"/>
        </w:rPr>
        <w:t>ітильників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вуличного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726647" w:rsidRPr="00B66792" w:rsidRDefault="00E7715C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5.</w:t>
      </w: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по благоустрою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6.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обкошення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кладовища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647" w:rsidRPr="0004693B" w:rsidRDefault="00726647" w:rsidP="0004693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693B">
        <w:rPr>
          <w:rFonts w:ascii="Times New Roman" w:hAnsi="Times New Roman" w:cs="Times New Roman"/>
          <w:b/>
          <w:sz w:val="28"/>
          <w:szCs w:val="28"/>
        </w:rPr>
        <w:t>Угільня</w:t>
      </w:r>
      <w:proofErr w:type="spellEnd"/>
    </w:p>
    <w:p w:rsidR="00724D59" w:rsidRPr="00B66792" w:rsidRDefault="00724D59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1.       Проведено ремонт </w:t>
      </w:r>
      <w:r w:rsidR="0004693B">
        <w:rPr>
          <w:rFonts w:ascii="Times New Roman" w:hAnsi="Times New Roman" w:cs="Times New Roman"/>
          <w:sz w:val="28"/>
          <w:szCs w:val="28"/>
          <w:lang w:val="uk-UA"/>
        </w:rPr>
        <w:t xml:space="preserve">вул. Івана Франка в с. </w:t>
      </w:r>
      <w:proofErr w:type="spellStart"/>
      <w:r w:rsidR="0004693B">
        <w:rPr>
          <w:rFonts w:ascii="Times New Roman" w:hAnsi="Times New Roman" w:cs="Times New Roman"/>
          <w:sz w:val="28"/>
          <w:szCs w:val="28"/>
          <w:lang w:val="uk-UA"/>
        </w:rPr>
        <w:t>Угільня</w:t>
      </w:r>
      <w:proofErr w:type="spellEnd"/>
      <w:r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26647" w:rsidRPr="00B66792" w:rsidRDefault="00724D59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Пофарбовано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народного</w:t>
      </w:r>
      <w:proofErr w:type="gramStart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DE501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12D76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D61A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FD61A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26647" w:rsidRPr="00B66792">
        <w:rPr>
          <w:rFonts w:ascii="Times New Roman" w:hAnsi="Times New Roman" w:cs="Times New Roman"/>
          <w:sz w:val="28"/>
          <w:szCs w:val="28"/>
        </w:rPr>
        <w:t>дому.</w:t>
      </w:r>
    </w:p>
    <w:p w:rsidR="00726647" w:rsidRPr="00B66792" w:rsidRDefault="00724D59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  <w:r w:rsidR="00726647"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обкошення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647" w:rsidRPr="00B66792">
        <w:rPr>
          <w:rFonts w:ascii="Times New Roman" w:hAnsi="Times New Roman" w:cs="Times New Roman"/>
          <w:sz w:val="28"/>
          <w:szCs w:val="28"/>
        </w:rPr>
        <w:t>кладовища</w:t>
      </w:r>
      <w:proofErr w:type="spellEnd"/>
      <w:r w:rsidR="00726647"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лампочок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вуличного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5.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r w:rsidR="00724D59" w:rsidRPr="00B6679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Проведено </w:t>
      </w:r>
      <w:r w:rsidRPr="00B667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роботи</w:t>
      </w:r>
      <w:proofErr w:type="spellEnd"/>
      <w:r w:rsidRPr="00B667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715C" w:rsidRPr="00B6679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огорожі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кладовища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.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</w:rPr>
      </w:pPr>
      <w:r w:rsidRPr="00B66792">
        <w:rPr>
          <w:rFonts w:ascii="Times New Roman" w:hAnsi="Times New Roman" w:cs="Times New Roman"/>
          <w:sz w:val="28"/>
          <w:szCs w:val="28"/>
        </w:rPr>
        <w:t>6.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Пофарбовано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транспорту.</w:t>
      </w:r>
    </w:p>
    <w:p w:rsidR="00726647" w:rsidRDefault="00726647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з благоустрою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округу проводиться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792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66792">
        <w:rPr>
          <w:rFonts w:ascii="Times New Roman" w:hAnsi="Times New Roman" w:cs="Times New Roman"/>
          <w:sz w:val="28"/>
          <w:szCs w:val="28"/>
        </w:rPr>
        <w:t>іністративного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В.Дідушичі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осінній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у селах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Великодідушицького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округу: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обкошення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візуальний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майданчикі</w:t>
      </w:r>
      <w:proofErr w:type="gramStart"/>
      <w:r w:rsidRPr="00B6679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6679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>.</w:t>
      </w:r>
    </w:p>
    <w:p w:rsidR="002C1CFC" w:rsidRDefault="002C1CFC" w:rsidP="002C1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За період </w:t>
      </w:r>
      <w:r>
        <w:rPr>
          <w:rFonts w:ascii="Times New Roman" w:hAnsi="Times New Roman" w:cs="Times New Roman"/>
          <w:sz w:val="28"/>
          <w:szCs w:val="28"/>
          <w:lang w:val="uk-UA"/>
        </w:rPr>
        <w:t>2022-2023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було видано </w:t>
      </w:r>
      <w:r>
        <w:rPr>
          <w:rFonts w:ascii="Times New Roman" w:hAnsi="Times New Roman" w:cs="Times New Roman"/>
          <w:sz w:val="28"/>
          <w:szCs w:val="28"/>
          <w:lang w:val="uk-UA"/>
        </w:rPr>
        <w:t>1233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різного характеру,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5 витягів з </w:t>
      </w:r>
      <w:proofErr w:type="spellStart"/>
      <w:r w:rsidRPr="002C1CFC">
        <w:rPr>
          <w:rFonts w:ascii="Times New Roman" w:hAnsi="Times New Roman" w:cs="Times New Roman"/>
          <w:sz w:val="28"/>
          <w:szCs w:val="28"/>
          <w:lang w:val="uk-UA"/>
        </w:rPr>
        <w:t>погосподарських</w:t>
      </w:r>
      <w:proofErr w:type="spellEnd"/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книг,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. Комісією з проведення обстеження матеріально-побутових умов проживання осіб та   фактичного проживання осіб проведено і складено </w:t>
      </w:r>
      <w:r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акти обстеження. Надано </w:t>
      </w:r>
      <w:r>
        <w:rPr>
          <w:rFonts w:ascii="Times New Roman" w:hAnsi="Times New Roman" w:cs="Times New Roman"/>
          <w:sz w:val="28"/>
          <w:szCs w:val="28"/>
          <w:lang w:val="uk-UA"/>
        </w:rPr>
        <w:t>330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відповідей на листи вхідної кореспонденції.</w:t>
      </w:r>
      <w:r w:rsidR="00B6177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Адміністратором  </w:t>
      </w:r>
      <w:proofErr w:type="spellStart"/>
      <w:r w:rsidR="00B6177B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="00B6177B">
        <w:rPr>
          <w:rFonts w:ascii="Times New Roman" w:hAnsi="Times New Roman" w:cs="Times New Roman"/>
          <w:sz w:val="28"/>
          <w:szCs w:val="28"/>
          <w:lang w:val="uk-UA"/>
        </w:rPr>
        <w:t xml:space="preserve"> заведено та розглянуто 1483 справ.</w:t>
      </w:r>
    </w:p>
    <w:p w:rsidR="00B6177B" w:rsidRPr="002C1CFC" w:rsidRDefault="00B6177B" w:rsidP="002C1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C1CFC" w:rsidRPr="002C1CFC" w:rsidRDefault="002C1CFC" w:rsidP="002C1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Згідно графіку проведено прийом </w:t>
      </w:r>
      <w:r>
        <w:rPr>
          <w:rFonts w:ascii="Times New Roman" w:hAnsi="Times New Roman" w:cs="Times New Roman"/>
          <w:sz w:val="28"/>
          <w:szCs w:val="28"/>
          <w:lang w:val="uk-UA"/>
        </w:rPr>
        <w:t>212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стосовно різних питань (усі громадяни зафіксовані у журналі «Усні звернення громадян»). Деякі питання вирішено, інші - взято на контроль.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письмових заяв і здійснено моніторинг стану їх дотримання, відповіді на скарги було </w:t>
      </w:r>
      <w:proofErr w:type="spellStart"/>
      <w:r w:rsidRPr="002C1CFC">
        <w:rPr>
          <w:rFonts w:ascii="Times New Roman" w:hAnsi="Times New Roman" w:cs="Times New Roman"/>
          <w:sz w:val="28"/>
          <w:szCs w:val="28"/>
          <w:lang w:val="uk-UA"/>
        </w:rPr>
        <w:t>вручено</w:t>
      </w:r>
      <w:proofErr w:type="spellEnd"/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жителям особисто. Надавалися відповіді громадянам , які зверталися  на гарячу лінію.</w:t>
      </w:r>
    </w:p>
    <w:p w:rsidR="002C1CFC" w:rsidRPr="002C1CFC" w:rsidRDefault="002C1CFC" w:rsidP="002C1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 проведено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слухань. Проведено святкові концерти з нагоди Дня Незалежності України в селах округу та багато інших заходів.</w:t>
      </w:r>
    </w:p>
    <w:p w:rsidR="002C1CFC" w:rsidRPr="002C1CFC" w:rsidRDefault="002C1CFC" w:rsidP="002C1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святкування з нагородження грамотами та медалями  футболістів «ФК «Сокіл»  </w:t>
      </w:r>
      <w:proofErr w:type="spellStart"/>
      <w:r w:rsidRPr="002C1CFC">
        <w:rPr>
          <w:rFonts w:ascii="Times New Roman" w:hAnsi="Times New Roman" w:cs="Times New Roman"/>
          <w:sz w:val="28"/>
          <w:szCs w:val="28"/>
          <w:lang w:val="uk-UA"/>
        </w:rPr>
        <w:t>с.В.Дідушичі</w:t>
      </w:r>
      <w:proofErr w:type="spellEnd"/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76521">
        <w:rPr>
          <w:rFonts w:ascii="Times New Roman" w:hAnsi="Times New Roman" w:cs="Times New Roman"/>
          <w:sz w:val="28"/>
          <w:szCs w:val="28"/>
          <w:lang w:val="uk-UA"/>
        </w:rPr>
        <w:t xml:space="preserve">здобуття «Володар Осіннього кубка </w:t>
      </w:r>
      <w:proofErr w:type="spellStart"/>
      <w:r w:rsidR="00376521">
        <w:rPr>
          <w:rFonts w:ascii="Times New Roman" w:hAnsi="Times New Roman" w:cs="Times New Roman"/>
          <w:sz w:val="28"/>
          <w:szCs w:val="28"/>
          <w:lang w:val="uk-UA"/>
        </w:rPr>
        <w:t>Стрийської</w:t>
      </w:r>
      <w:proofErr w:type="spellEnd"/>
      <w:r w:rsidR="00376521">
        <w:rPr>
          <w:rFonts w:ascii="Times New Roman" w:hAnsi="Times New Roman" w:cs="Times New Roman"/>
          <w:sz w:val="28"/>
          <w:szCs w:val="28"/>
          <w:lang w:val="uk-UA"/>
        </w:rPr>
        <w:t xml:space="preserve"> ТГ з футболу 2023року»</w:t>
      </w:r>
      <w:r w:rsidRPr="002C1CFC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26647" w:rsidRPr="00B66792" w:rsidRDefault="00726647" w:rsidP="003765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792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B5266A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Pr="00B6679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="0004693B" w:rsidRPr="0004693B">
        <w:rPr>
          <w:rFonts w:ascii="Times New Roman" w:hAnsi="Times New Roman" w:cs="Times New Roman"/>
          <w:sz w:val="28"/>
          <w:szCs w:val="28"/>
        </w:rPr>
        <w:t xml:space="preserve"> </w:t>
      </w:r>
      <w:r w:rsidRPr="00B6679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7715C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, День захисника та захисниць України </w:t>
      </w:r>
      <w:r w:rsidRPr="00B66792">
        <w:rPr>
          <w:rFonts w:ascii="Times New Roman" w:hAnsi="Times New Roman" w:cs="Times New Roman"/>
          <w:sz w:val="28"/>
          <w:szCs w:val="28"/>
        </w:rPr>
        <w:t xml:space="preserve"> в селах округу</w:t>
      </w:r>
      <w:r w:rsidR="00E7715C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r w:rsidR="0004693B">
        <w:rPr>
          <w:rFonts w:ascii="Times New Roman" w:hAnsi="Times New Roman" w:cs="Times New Roman"/>
          <w:sz w:val="28"/>
          <w:szCs w:val="28"/>
          <w:lang w:val="uk-UA"/>
        </w:rPr>
        <w:t xml:space="preserve">та заходи по вшануванню </w:t>
      </w:r>
      <w:proofErr w:type="spellStart"/>
      <w:r w:rsidR="0004693B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04693B" w:rsidRPr="0004693B">
        <w:rPr>
          <w:rFonts w:ascii="Times New Roman" w:hAnsi="Times New Roman" w:cs="Times New Roman"/>
          <w:sz w:val="28"/>
          <w:szCs w:val="28"/>
        </w:rPr>
        <w:t>’</w:t>
      </w:r>
      <w:r w:rsidR="00B5266A" w:rsidRPr="00B66792">
        <w:rPr>
          <w:rFonts w:ascii="Times New Roman" w:hAnsi="Times New Roman" w:cs="Times New Roman"/>
          <w:sz w:val="28"/>
          <w:szCs w:val="28"/>
          <w:lang w:val="uk-UA"/>
        </w:rPr>
        <w:t>яті  загиблих воїнів УПА</w:t>
      </w:r>
      <w:r w:rsidR="0004693B" w:rsidRPr="0004693B">
        <w:rPr>
          <w:rFonts w:ascii="Times New Roman" w:hAnsi="Times New Roman" w:cs="Times New Roman"/>
          <w:sz w:val="28"/>
          <w:szCs w:val="28"/>
        </w:rPr>
        <w:t xml:space="preserve"> </w:t>
      </w:r>
      <w:r w:rsidR="0004693B">
        <w:rPr>
          <w:rFonts w:ascii="Times New Roman" w:hAnsi="Times New Roman" w:cs="Times New Roman"/>
          <w:sz w:val="28"/>
          <w:szCs w:val="28"/>
          <w:lang w:val="uk-UA"/>
        </w:rPr>
        <w:t>та новітніх героїв України</w:t>
      </w:r>
      <w:r w:rsidR="00B5266A" w:rsidRPr="00B66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3B38" w:rsidRPr="00B66792" w:rsidRDefault="00726647" w:rsidP="0004693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заплановано</w:t>
      </w:r>
      <w:proofErr w:type="spellEnd"/>
      <w:r w:rsidRPr="00B66792">
        <w:rPr>
          <w:rFonts w:ascii="Times New Roman" w:hAnsi="Times New Roman" w:cs="Times New Roman"/>
          <w:sz w:val="28"/>
          <w:szCs w:val="28"/>
        </w:rPr>
        <w:t xml:space="preserve"> на </w:t>
      </w:r>
      <w:r w:rsidR="00B66792" w:rsidRPr="00B66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66A" w:rsidRPr="00B6679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4D59" w:rsidRPr="00B66792"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spellStart"/>
      <w:r w:rsidRPr="00B66792">
        <w:rPr>
          <w:rFonts w:ascii="Times New Roman" w:hAnsi="Times New Roman" w:cs="Times New Roman"/>
          <w:sz w:val="28"/>
          <w:szCs w:val="28"/>
        </w:rPr>
        <w:t>рі</w:t>
      </w:r>
      <w:proofErr w:type="gramStart"/>
      <w:r w:rsidRPr="00B6679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B5266A" w:rsidRPr="00B667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Поточний ремонт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вул.Вербова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с.В.Дідушичі</w:t>
      </w:r>
      <w:proofErr w:type="spellEnd"/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Поточний ремонт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вул.Бандери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в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с.В.Дідушичі</w:t>
      </w:r>
      <w:proofErr w:type="spellEnd"/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Поточний ремонт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вул.Польова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в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с.В.Дідушичі</w:t>
      </w:r>
      <w:proofErr w:type="spellEnd"/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Фарбування та ремонт зупинок громадського транспорту в с.</w:t>
      </w:r>
      <w:r w:rsidR="000469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В.</w:t>
      </w:r>
      <w:r w:rsidR="000469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Дідушичі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М.</w:t>
      </w:r>
      <w:r w:rsidR="000469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Дідушичі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Угільня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Фарбування огорожі кладовища в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с.В.Дідушичі</w:t>
      </w:r>
      <w:proofErr w:type="spellEnd"/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Ремонт та заміна ламп вуличного освітлення</w:t>
      </w: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Контроль за вивезення сміття з території округу</w:t>
      </w:r>
    </w:p>
    <w:p w:rsidR="00B66792" w:rsidRPr="00B66792" w:rsidRDefault="00B66792" w:rsidP="0004693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C3B38" w:rsidRPr="00B66792" w:rsidRDefault="00B66792" w:rsidP="0004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Прибирання та обкошування території </w:t>
      </w:r>
      <w:proofErr w:type="spellStart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старостинського</w:t>
      </w:r>
      <w:proofErr w:type="spellEnd"/>
      <w:r w:rsidRPr="00B6679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округу</w:t>
      </w: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647" w:rsidRPr="00B66792" w:rsidRDefault="00726647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792" w:rsidRPr="00B66792" w:rsidRDefault="00B66792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2ED9" w:rsidRPr="00726647" w:rsidRDefault="00726647" w:rsidP="00046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6647">
        <w:rPr>
          <w:rFonts w:ascii="Times New Roman" w:hAnsi="Times New Roman" w:cs="Times New Roman"/>
          <w:sz w:val="28"/>
          <w:szCs w:val="28"/>
        </w:rPr>
        <w:t xml:space="preserve">Староста                                                      </w:t>
      </w:r>
      <w:proofErr w:type="spellStart"/>
      <w:r w:rsidRPr="00726647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726647">
        <w:rPr>
          <w:rFonts w:ascii="Times New Roman" w:hAnsi="Times New Roman" w:cs="Times New Roman"/>
          <w:sz w:val="28"/>
          <w:szCs w:val="28"/>
        </w:rPr>
        <w:t xml:space="preserve"> БАРДИН                              </w:t>
      </w:r>
    </w:p>
    <w:sectPr w:rsidR="00792ED9" w:rsidRPr="0072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51"/>
    <w:rsid w:val="0004693B"/>
    <w:rsid w:val="000D54AA"/>
    <w:rsid w:val="000E3C79"/>
    <w:rsid w:val="002559BF"/>
    <w:rsid w:val="002C1CFC"/>
    <w:rsid w:val="002C3C32"/>
    <w:rsid w:val="00372FB0"/>
    <w:rsid w:val="00376521"/>
    <w:rsid w:val="003A762A"/>
    <w:rsid w:val="00453FC6"/>
    <w:rsid w:val="004B2F22"/>
    <w:rsid w:val="005576D9"/>
    <w:rsid w:val="00574D66"/>
    <w:rsid w:val="006675DB"/>
    <w:rsid w:val="0069099F"/>
    <w:rsid w:val="00724D59"/>
    <w:rsid w:val="00726647"/>
    <w:rsid w:val="00781679"/>
    <w:rsid w:val="007C3B38"/>
    <w:rsid w:val="0084693F"/>
    <w:rsid w:val="00887A2B"/>
    <w:rsid w:val="008C395C"/>
    <w:rsid w:val="00912D76"/>
    <w:rsid w:val="009365BD"/>
    <w:rsid w:val="00942B1C"/>
    <w:rsid w:val="00967D51"/>
    <w:rsid w:val="00977345"/>
    <w:rsid w:val="009C6B5A"/>
    <w:rsid w:val="009F669F"/>
    <w:rsid w:val="00AC5994"/>
    <w:rsid w:val="00B02397"/>
    <w:rsid w:val="00B5266A"/>
    <w:rsid w:val="00B6177B"/>
    <w:rsid w:val="00B66792"/>
    <w:rsid w:val="00BC31E9"/>
    <w:rsid w:val="00BC54C9"/>
    <w:rsid w:val="00BF09E4"/>
    <w:rsid w:val="00C203A3"/>
    <w:rsid w:val="00D23DBA"/>
    <w:rsid w:val="00DC05C8"/>
    <w:rsid w:val="00DE501B"/>
    <w:rsid w:val="00E7715C"/>
    <w:rsid w:val="00EB4AC3"/>
    <w:rsid w:val="00EE3C9B"/>
    <w:rsid w:val="00F74D3F"/>
    <w:rsid w:val="00F93E12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2024-04-25T12:43:00Z</cp:lastPrinted>
  <dcterms:created xsi:type="dcterms:W3CDTF">2021-11-10T13:16:00Z</dcterms:created>
  <dcterms:modified xsi:type="dcterms:W3CDTF">2024-04-26T06:31:00Z</dcterms:modified>
</cp:coreProperties>
</file>