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5F" w:rsidRDefault="00C018FE" w:rsidP="00A542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Дашавський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 є одним з 10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ОТГ. Включає в себе шість сіл: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31E4">
        <w:rPr>
          <w:rFonts w:ascii="Times New Roman" w:hAnsi="Times New Roman" w:cs="Times New Roman"/>
          <w:sz w:val="28"/>
          <w:szCs w:val="28"/>
        </w:rPr>
        <w:t>2257 чол.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с.Загірне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31E4">
        <w:rPr>
          <w:rFonts w:ascii="Times New Roman" w:hAnsi="Times New Roman" w:cs="Times New Roman"/>
          <w:sz w:val="28"/>
          <w:szCs w:val="28"/>
        </w:rPr>
        <w:t>1221 чол.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с.Йосиповичі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31E4">
        <w:rPr>
          <w:rFonts w:ascii="Times New Roman" w:hAnsi="Times New Roman" w:cs="Times New Roman"/>
          <w:sz w:val="28"/>
          <w:szCs w:val="28"/>
        </w:rPr>
        <w:t>890 чол.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с.Олесичі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831E4">
        <w:rPr>
          <w:rFonts w:ascii="Times New Roman" w:hAnsi="Times New Roman" w:cs="Times New Roman"/>
          <w:sz w:val="28"/>
          <w:szCs w:val="28"/>
        </w:rPr>
        <w:t xml:space="preserve"> 648 чол.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с.Гайдучина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31E4">
        <w:rPr>
          <w:rFonts w:ascii="Times New Roman" w:hAnsi="Times New Roman" w:cs="Times New Roman"/>
          <w:sz w:val="28"/>
          <w:szCs w:val="28"/>
        </w:rPr>
        <w:t>233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с.Щасливе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31E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A83FD3">
        <w:rPr>
          <w:rFonts w:ascii="Times New Roman" w:hAnsi="Times New Roman" w:cs="Times New Roman"/>
          <w:sz w:val="28"/>
          <w:szCs w:val="28"/>
        </w:rPr>
        <w:t>Загальна чисельність населення</w:t>
      </w:r>
      <w:r>
        <w:rPr>
          <w:rFonts w:ascii="Times New Roman" w:hAnsi="Times New Roman" w:cs="Times New Roman"/>
          <w:sz w:val="28"/>
          <w:szCs w:val="28"/>
        </w:rPr>
        <w:t xml:space="preserve"> округу </w:t>
      </w:r>
      <w:r w:rsidR="00A83FD3">
        <w:rPr>
          <w:rFonts w:ascii="Times New Roman" w:hAnsi="Times New Roman" w:cs="Times New Roman"/>
          <w:sz w:val="28"/>
          <w:szCs w:val="28"/>
        </w:rPr>
        <w:t>5271 чол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8FE" w:rsidRDefault="00C018FE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Соціальна інфраструктура включає в себе </w:t>
      </w:r>
      <w:r w:rsidR="008130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8130AB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8130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30AB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закладів освіти, </w:t>
      </w:r>
      <w:r w:rsidR="008130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дошкільні заклади, </w:t>
      </w:r>
      <w:r w:rsidR="008130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стадіон</w:t>
      </w:r>
      <w:r w:rsidR="008130AB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3FD3">
        <w:rPr>
          <w:rFonts w:ascii="Times New Roman" w:hAnsi="Times New Roman" w:cs="Times New Roman"/>
          <w:sz w:val="28"/>
          <w:szCs w:val="28"/>
        </w:rPr>
        <w:t xml:space="preserve"> 1 міні-футбольне поле,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0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дитяч</w:t>
      </w:r>
      <w:r w:rsidR="008130AB">
        <w:rPr>
          <w:rFonts w:ascii="Times New Roman" w:hAnsi="Times New Roman" w:cs="Times New Roman"/>
          <w:sz w:val="28"/>
          <w:szCs w:val="28"/>
        </w:rPr>
        <w:t>ий майданчик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8FE" w:rsidRDefault="00C018FE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</w:t>
      </w:r>
      <w:r w:rsidR="006831E4">
        <w:rPr>
          <w:rFonts w:ascii="Times New Roman" w:hAnsi="Times New Roman" w:cs="Times New Roman"/>
          <w:sz w:val="28"/>
          <w:szCs w:val="28"/>
        </w:rPr>
        <w:t>тинського</w:t>
      </w:r>
      <w:proofErr w:type="spellEnd"/>
      <w:r w:rsidR="006831E4">
        <w:rPr>
          <w:rFonts w:ascii="Times New Roman" w:hAnsi="Times New Roman" w:cs="Times New Roman"/>
          <w:sz w:val="28"/>
          <w:szCs w:val="28"/>
        </w:rPr>
        <w:t xml:space="preserve"> округу зареєстровано 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ФОПів</w:t>
      </w:r>
      <w:proofErr w:type="spellEnd"/>
      <w:r>
        <w:rPr>
          <w:rFonts w:ascii="Times New Roman" w:hAnsi="Times New Roman" w:cs="Times New Roman"/>
          <w:sz w:val="28"/>
          <w:szCs w:val="28"/>
        </w:rPr>
        <w:t>, які здійснюють підприємницьку діяльність у сфері торгівлі, виробництва та обслуговування, а також діє ряд підприємств</w:t>
      </w:r>
      <w:r w:rsidR="009D715A">
        <w:rPr>
          <w:rFonts w:ascii="Times New Roman" w:hAnsi="Times New Roman" w:cs="Times New Roman"/>
          <w:sz w:val="28"/>
          <w:szCs w:val="28"/>
        </w:rPr>
        <w:t>, о</w:t>
      </w:r>
      <w:r w:rsidR="002D71FE">
        <w:rPr>
          <w:rFonts w:ascii="Times New Roman" w:hAnsi="Times New Roman" w:cs="Times New Roman"/>
          <w:sz w:val="28"/>
          <w:szCs w:val="28"/>
        </w:rPr>
        <w:t xml:space="preserve">сновні з яких «Галіція </w:t>
      </w:r>
      <w:proofErr w:type="spellStart"/>
      <w:r w:rsidR="002D71FE">
        <w:rPr>
          <w:rFonts w:ascii="Times New Roman" w:hAnsi="Times New Roman" w:cs="Times New Roman"/>
          <w:sz w:val="28"/>
          <w:szCs w:val="28"/>
        </w:rPr>
        <w:t>Поматія</w:t>
      </w:r>
      <w:proofErr w:type="spellEnd"/>
      <w:r w:rsidR="002D71FE">
        <w:rPr>
          <w:rFonts w:ascii="Times New Roman" w:hAnsi="Times New Roman" w:cs="Times New Roman"/>
          <w:sz w:val="28"/>
          <w:szCs w:val="28"/>
        </w:rPr>
        <w:t>», ВРТП «</w:t>
      </w:r>
      <w:proofErr w:type="spellStart"/>
      <w:r w:rsidR="002D71FE">
        <w:rPr>
          <w:rFonts w:ascii="Times New Roman" w:hAnsi="Times New Roman" w:cs="Times New Roman"/>
          <w:sz w:val="28"/>
          <w:szCs w:val="28"/>
        </w:rPr>
        <w:t>Укргазенергосервіс</w:t>
      </w:r>
      <w:proofErr w:type="spellEnd"/>
      <w:r w:rsidR="002D71FE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2D71FE">
        <w:rPr>
          <w:rFonts w:ascii="Times New Roman" w:hAnsi="Times New Roman" w:cs="Times New Roman"/>
          <w:sz w:val="28"/>
          <w:szCs w:val="28"/>
        </w:rPr>
        <w:t>смт.Дашава</w:t>
      </w:r>
      <w:proofErr w:type="spellEnd"/>
      <w:r w:rsidR="002D71F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2D71FE">
        <w:rPr>
          <w:rFonts w:ascii="Times New Roman" w:hAnsi="Times New Roman" w:cs="Times New Roman"/>
          <w:sz w:val="28"/>
          <w:szCs w:val="28"/>
        </w:rPr>
        <w:t>Дашавське</w:t>
      </w:r>
      <w:proofErr w:type="spellEnd"/>
      <w:r w:rsidR="002D71FE">
        <w:rPr>
          <w:rFonts w:ascii="Times New Roman" w:hAnsi="Times New Roman" w:cs="Times New Roman"/>
          <w:sz w:val="28"/>
          <w:szCs w:val="28"/>
        </w:rPr>
        <w:t xml:space="preserve"> ВУПЗГ (</w:t>
      </w:r>
      <w:proofErr w:type="spellStart"/>
      <w:r w:rsidR="009D715A">
        <w:rPr>
          <w:rFonts w:ascii="Times New Roman" w:hAnsi="Times New Roman" w:cs="Times New Roman"/>
          <w:sz w:val="28"/>
          <w:szCs w:val="28"/>
        </w:rPr>
        <w:t>с.Йосиповичі</w:t>
      </w:r>
      <w:proofErr w:type="spellEnd"/>
      <w:r w:rsidR="002D71FE">
        <w:rPr>
          <w:rFonts w:ascii="Times New Roman" w:hAnsi="Times New Roman" w:cs="Times New Roman"/>
          <w:sz w:val="28"/>
          <w:szCs w:val="28"/>
        </w:rPr>
        <w:t>)</w:t>
      </w:r>
      <w:r w:rsidR="009D71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715A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="009D715A">
        <w:rPr>
          <w:rFonts w:ascii="Times New Roman" w:hAnsi="Times New Roman" w:cs="Times New Roman"/>
          <w:sz w:val="28"/>
          <w:szCs w:val="28"/>
        </w:rPr>
        <w:t xml:space="preserve"> «Пласт» </w:t>
      </w:r>
      <w:r w:rsidR="002D71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D715A">
        <w:rPr>
          <w:rFonts w:ascii="Times New Roman" w:hAnsi="Times New Roman" w:cs="Times New Roman"/>
          <w:sz w:val="28"/>
          <w:szCs w:val="28"/>
        </w:rPr>
        <w:t>с.Загірне</w:t>
      </w:r>
      <w:proofErr w:type="spellEnd"/>
      <w:r w:rsidR="002D71FE">
        <w:rPr>
          <w:rFonts w:ascii="Times New Roman" w:hAnsi="Times New Roman" w:cs="Times New Roman"/>
          <w:sz w:val="28"/>
          <w:szCs w:val="28"/>
        </w:rPr>
        <w:t>).</w:t>
      </w:r>
    </w:p>
    <w:p w:rsidR="009D715A" w:rsidRDefault="009D715A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 цього, свою діяльність у сфері с/г здійснюють фермерські господарства, а саме:</w:t>
      </w:r>
    </w:p>
    <w:p w:rsidR="007A0862" w:rsidRDefault="007A0862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МПП «Обрій»             -  837,0975 га.</w:t>
      </w:r>
    </w:p>
    <w:p w:rsidR="007A0862" w:rsidRDefault="007A0862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СФГ «Повернення»     -  251,3491 га.</w:t>
      </w:r>
    </w:p>
    <w:p w:rsidR="00523CA0" w:rsidRDefault="007A0862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 «»АГРО - М2017   -</w:t>
      </w:r>
      <w:r w:rsidR="00523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CA0">
        <w:rPr>
          <w:rFonts w:ascii="Times New Roman" w:hAnsi="Times New Roman" w:cs="Times New Roman"/>
          <w:sz w:val="28"/>
          <w:szCs w:val="28"/>
        </w:rPr>
        <w:t>183,9438 га.</w:t>
      </w:r>
    </w:p>
    <w:p w:rsidR="009D715A" w:rsidRDefault="00523CA0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 </w:t>
      </w:r>
      <w:r w:rsidR="009D715A">
        <w:rPr>
          <w:rFonts w:ascii="Times New Roman" w:hAnsi="Times New Roman" w:cs="Times New Roman"/>
          <w:sz w:val="28"/>
          <w:szCs w:val="28"/>
        </w:rPr>
        <w:t>«А</w:t>
      </w:r>
      <w:r>
        <w:rPr>
          <w:rFonts w:ascii="Times New Roman" w:hAnsi="Times New Roman" w:cs="Times New Roman"/>
          <w:sz w:val="28"/>
          <w:szCs w:val="28"/>
        </w:rPr>
        <w:t>ГРО-ФЕСТ</w:t>
      </w:r>
      <w:r w:rsidR="009D715A">
        <w:rPr>
          <w:rFonts w:ascii="Times New Roman" w:hAnsi="Times New Roman" w:cs="Times New Roman"/>
          <w:sz w:val="28"/>
          <w:szCs w:val="28"/>
        </w:rPr>
        <w:t xml:space="preserve">» </w:t>
      </w:r>
      <w:r w:rsidR="00A967D8">
        <w:rPr>
          <w:rFonts w:ascii="Times New Roman" w:hAnsi="Times New Roman" w:cs="Times New Roman"/>
          <w:sz w:val="28"/>
          <w:szCs w:val="28"/>
        </w:rPr>
        <w:t xml:space="preserve">    </w:t>
      </w:r>
      <w:r w:rsidR="007A0862">
        <w:rPr>
          <w:rFonts w:ascii="Times New Roman" w:hAnsi="Times New Roman" w:cs="Times New Roman"/>
          <w:sz w:val="28"/>
          <w:szCs w:val="28"/>
        </w:rPr>
        <w:t xml:space="preserve"> </w:t>
      </w:r>
      <w:r w:rsidR="009D715A">
        <w:rPr>
          <w:rFonts w:ascii="Times New Roman" w:hAnsi="Times New Roman" w:cs="Times New Roman"/>
          <w:sz w:val="28"/>
          <w:szCs w:val="28"/>
        </w:rPr>
        <w:t xml:space="preserve">- </w:t>
      </w:r>
      <w:r w:rsidR="007A0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60,4011</w:t>
      </w:r>
      <w:r w:rsidR="009D715A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7A0862" w:rsidRDefault="007A0862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 «АГРО-ДАРЕНО» -  45,0614 га.</w:t>
      </w:r>
    </w:p>
    <w:p w:rsidR="009D715A" w:rsidRDefault="00523CA0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 </w:t>
      </w:r>
      <w:r w:rsidR="009D71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Чемпіон - Плюс</w:t>
      </w:r>
      <w:r w:rsidR="009D715A">
        <w:rPr>
          <w:rFonts w:ascii="Times New Roman" w:hAnsi="Times New Roman" w:cs="Times New Roman"/>
          <w:sz w:val="28"/>
          <w:szCs w:val="28"/>
        </w:rPr>
        <w:t xml:space="preserve">» - </w:t>
      </w:r>
      <w:r w:rsidR="007A0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5, 5479</w:t>
      </w:r>
      <w:r w:rsidR="009D715A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7A0862" w:rsidRDefault="007A0862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Ашемберг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П.І.       -  5,13 га.</w:t>
      </w:r>
    </w:p>
    <w:p w:rsidR="009D715A" w:rsidRDefault="00523CA0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 Гранда А.А. </w:t>
      </w:r>
      <w:r w:rsidR="007A0862">
        <w:rPr>
          <w:rFonts w:ascii="Times New Roman" w:hAnsi="Times New Roman" w:cs="Times New Roman"/>
          <w:sz w:val="28"/>
          <w:szCs w:val="28"/>
        </w:rPr>
        <w:t xml:space="preserve">          -</w:t>
      </w:r>
      <w:r w:rsidR="009D715A">
        <w:rPr>
          <w:rFonts w:ascii="Times New Roman" w:hAnsi="Times New Roman" w:cs="Times New Roman"/>
          <w:sz w:val="28"/>
          <w:szCs w:val="28"/>
        </w:rPr>
        <w:t xml:space="preserve"> </w:t>
      </w:r>
      <w:r w:rsidR="007A0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3,73</w:t>
      </w:r>
      <w:r w:rsidR="009D715A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523CA0" w:rsidRPr="00523CA0" w:rsidRDefault="00523CA0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CA0">
        <w:rPr>
          <w:rFonts w:ascii="Times New Roman" w:hAnsi="Times New Roman" w:cs="Times New Roman"/>
          <w:sz w:val="28"/>
          <w:szCs w:val="28"/>
        </w:rPr>
        <w:t xml:space="preserve">Загальна площа с/г підприємств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3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2205,0258 га.</w:t>
      </w:r>
    </w:p>
    <w:p w:rsidR="009D715A" w:rsidRDefault="00523CA0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площа </w:t>
      </w:r>
      <w:r w:rsidR="009D715A">
        <w:rPr>
          <w:rFonts w:ascii="Times New Roman" w:hAnsi="Times New Roman" w:cs="Times New Roman"/>
          <w:sz w:val="28"/>
          <w:szCs w:val="28"/>
        </w:rPr>
        <w:t xml:space="preserve">земель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D7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15A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="009D715A">
        <w:rPr>
          <w:rFonts w:ascii="Times New Roman" w:hAnsi="Times New Roman" w:cs="Times New Roman"/>
          <w:sz w:val="28"/>
          <w:szCs w:val="28"/>
        </w:rPr>
        <w:t xml:space="preserve"> окрузі складає: </w:t>
      </w:r>
      <w:r>
        <w:rPr>
          <w:rFonts w:ascii="Times New Roman" w:hAnsi="Times New Roman" w:cs="Times New Roman"/>
          <w:sz w:val="28"/>
          <w:szCs w:val="28"/>
        </w:rPr>
        <w:t>4788,00</w:t>
      </w:r>
      <w:r w:rsidR="009D715A">
        <w:rPr>
          <w:rFonts w:ascii="Times New Roman" w:hAnsi="Times New Roman" w:cs="Times New Roman"/>
          <w:sz w:val="28"/>
          <w:szCs w:val="28"/>
        </w:rPr>
        <w:t xml:space="preserve"> га, </w:t>
      </w:r>
      <w:r>
        <w:rPr>
          <w:rFonts w:ascii="Times New Roman" w:hAnsi="Times New Roman" w:cs="Times New Roman"/>
          <w:sz w:val="28"/>
          <w:szCs w:val="28"/>
        </w:rPr>
        <w:t>з них с/г землі</w:t>
      </w:r>
      <w:r w:rsidR="009D7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2832,7 га.</w:t>
      </w:r>
    </w:p>
    <w:p w:rsidR="009D715A" w:rsidRDefault="009D715A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загальної інфраструктури округу у звітному періоді добавилися дві приємні і потрібні події – відкриття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станції поліції та нової амбулаторії.</w:t>
      </w:r>
    </w:p>
    <w:p w:rsidR="009D715A" w:rsidRDefault="009D715A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 про виконання плану соціально-економічного розвитку у 2023 році. За кошти бюджету розвитку, відповідно до «Програми соціально-економічного та культурного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у 2023 р.» загальна сума коштів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окрузі складає </w:t>
      </w:r>
      <w:r w:rsidR="00EE20F9">
        <w:rPr>
          <w:rFonts w:ascii="Times New Roman" w:hAnsi="Times New Roman" w:cs="Times New Roman"/>
          <w:sz w:val="28"/>
          <w:szCs w:val="28"/>
        </w:rPr>
        <w:t xml:space="preserve">13102,4 </w:t>
      </w:r>
      <w:proofErr w:type="spellStart"/>
      <w:r w:rsidR="00EE20F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E20F9">
        <w:rPr>
          <w:rFonts w:ascii="Times New Roman" w:hAnsi="Times New Roman" w:cs="Times New Roman"/>
          <w:sz w:val="28"/>
          <w:szCs w:val="28"/>
        </w:rPr>
        <w:t>.</w:t>
      </w:r>
      <w:r w:rsidR="000B5432">
        <w:rPr>
          <w:rFonts w:ascii="Times New Roman" w:hAnsi="Times New Roman" w:cs="Times New Roman"/>
          <w:sz w:val="28"/>
          <w:szCs w:val="28"/>
        </w:rPr>
        <w:t xml:space="preserve">, в тому числі в розрізі сіл: </w:t>
      </w:r>
    </w:p>
    <w:p w:rsidR="00EE20F9" w:rsidRPr="00EE20F9" w:rsidRDefault="00EE20F9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с.Олексичі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– 5275,4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20F9" w:rsidRDefault="00EE20F9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– 3,877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20F9" w:rsidRDefault="00EE20F9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Загірне        – 3,252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20F9" w:rsidRDefault="00EE20F9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Йосиповичі – 698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5432" w:rsidRDefault="000B5432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зв'язку із продовженням воєнного стану капітальні видатки проводилися з урахуванням особливостей, визначених Постановою КМУ від 09.06.2021 р. п.590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0B5432" w:rsidRDefault="000B5432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 w:rsidRPr="00C76521">
        <w:rPr>
          <w:rFonts w:ascii="Times New Roman" w:hAnsi="Times New Roman" w:cs="Times New Roman"/>
          <w:b/>
          <w:sz w:val="28"/>
          <w:szCs w:val="28"/>
        </w:rPr>
        <w:t>ДОРОГИ.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74E">
        <w:rPr>
          <w:rFonts w:ascii="Times New Roman" w:hAnsi="Times New Roman" w:cs="Times New Roman"/>
          <w:sz w:val="28"/>
          <w:szCs w:val="28"/>
        </w:rPr>
        <w:t>Виконаний</w:t>
      </w:r>
      <w:r>
        <w:rPr>
          <w:rFonts w:ascii="Times New Roman" w:hAnsi="Times New Roman" w:cs="Times New Roman"/>
          <w:sz w:val="28"/>
          <w:szCs w:val="28"/>
        </w:rPr>
        <w:t xml:space="preserve"> капітальн</w:t>
      </w:r>
      <w:r w:rsidR="001B374E">
        <w:rPr>
          <w:rFonts w:ascii="Times New Roman" w:hAnsi="Times New Roman" w:cs="Times New Roman"/>
          <w:sz w:val="28"/>
          <w:szCs w:val="28"/>
        </w:rPr>
        <w:t>ий ремонт</w:t>
      </w:r>
      <w:r>
        <w:rPr>
          <w:rFonts w:ascii="Times New Roman" w:hAnsi="Times New Roman" w:cs="Times New Roman"/>
          <w:sz w:val="28"/>
          <w:szCs w:val="28"/>
        </w:rPr>
        <w:t xml:space="preserve"> дороги по вул. Шевченка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с.Олексичі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суму 5274,8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експлуатаційне утримання автомобільної дороги загального користування місцевого значення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Ходовичі-Лани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Соколівські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с.Загірне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сумі 1480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54ED" w:rsidRDefault="00DA54ED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рахунок коштів загального фонду міського бюджету проведено ряд ремонтів доріг, а саме:</w:t>
      </w:r>
    </w:p>
    <w:p w:rsidR="00DA54ED" w:rsidRDefault="00DA54ED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2F68">
        <w:rPr>
          <w:rFonts w:ascii="Times New Roman" w:hAnsi="Times New Roman" w:cs="Times New Roman"/>
          <w:b/>
          <w:sz w:val="28"/>
          <w:szCs w:val="28"/>
        </w:rPr>
        <w:t>смт</w:t>
      </w:r>
      <w:proofErr w:type="spellEnd"/>
      <w:r w:rsidRPr="001C2F6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C2F68">
        <w:rPr>
          <w:rFonts w:ascii="Times New Roman" w:hAnsi="Times New Roman" w:cs="Times New Roman"/>
          <w:b/>
          <w:sz w:val="28"/>
          <w:szCs w:val="28"/>
        </w:rPr>
        <w:t>Дашава</w:t>
      </w:r>
      <w:proofErr w:type="spellEnd"/>
      <w:r w:rsidRPr="001C2F68">
        <w:rPr>
          <w:rFonts w:ascii="Times New Roman" w:hAnsi="Times New Roman" w:cs="Times New Roman"/>
          <w:b/>
          <w:sz w:val="28"/>
          <w:szCs w:val="28"/>
        </w:rPr>
        <w:t>:</w:t>
      </w:r>
      <w:r w:rsidR="00C96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843" w:rsidRPr="001C2F68">
        <w:rPr>
          <w:rFonts w:ascii="Times New Roman" w:hAnsi="Times New Roman" w:cs="Times New Roman"/>
          <w:b/>
          <w:sz w:val="28"/>
          <w:szCs w:val="28"/>
        </w:rPr>
        <w:t>3597 тис. грн.</w:t>
      </w:r>
      <w:r w:rsidR="00C96843">
        <w:rPr>
          <w:rFonts w:ascii="Times New Roman" w:hAnsi="Times New Roman" w:cs="Times New Roman"/>
          <w:b/>
          <w:sz w:val="28"/>
          <w:szCs w:val="28"/>
        </w:rPr>
        <w:t>, в т.ч.:</w:t>
      </w:r>
    </w:p>
    <w:p w:rsidR="006B21EA" w:rsidRDefault="006B21EA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Б.Хмельницького – 1972,4 тис. грн.;</w:t>
      </w:r>
    </w:p>
    <w:p w:rsidR="006B21EA" w:rsidRDefault="006B21EA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– 497,7 тис. грн.;</w:t>
      </w:r>
    </w:p>
    <w:p w:rsidR="006B21EA" w:rsidRDefault="006B21EA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Сагайдачного       – 355,8 тис. грн.;</w:t>
      </w:r>
    </w:p>
    <w:p w:rsidR="00DA54ED" w:rsidRDefault="00DA54ED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вул. Драгоманова </w:t>
      </w:r>
      <w:r w:rsidR="00123229">
        <w:rPr>
          <w:rFonts w:ascii="Times New Roman" w:hAnsi="Times New Roman" w:cs="Times New Roman"/>
          <w:sz w:val="28"/>
          <w:szCs w:val="28"/>
        </w:rPr>
        <w:t xml:space="preserve">      </w:t>
      </w:r>
      <w:r w:rsidR="006B2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297,4 тис. грн.;</w:t>
      </w:r>
    </w:p>
    <w:p w:rsidR="00DA54ED" w:rsidRDefault="00DA54ED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Крушельницької</w:t>
      </w:r>
      <w:r w:rsidR="006B2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200 тис. грн.;</w:t>
      </w:r>
    </w:p>
    <w:p w:rsidR="00DA54ED" w:rsidRDefault="00DA54ED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вул. Л.Українки </w:t>
      </w:r>
      <w:r w:rsidR="0012322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– 184,7 тис. грн.</w:t>
      </w:r>
    </w:p>
    <w:p w:rsidR="00DA54ED" w:rsidRDefault="00DA54ED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заїзд до будівлі №7 по вул. Шевченка (амбулаторія) – 89 тис. грн.</w:t>
      </w:r>
    </w:p>
    <w:p w:rsidR="001C2F68" w:rsidRDefault="001C2F68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Загірне:</w:t>
      </w:r>
    </w:p>
    <w:p w:rsidR="001C2F68" w:rsidRDefault="001C2F68" w:rsidP="00A5429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2F68">
        <w:rPr>
          <w:rFonts w:ascii="Times New Roman" w:hAnsi="Times New Roman" w:cs="Times New Roman"/>
          <w:sz w:val="28"/>
          <w:szCs w:val="28"/>
        </w:rPr>
        <w:t xml:space="preserve">- вул. Сагайдачного </w:t>
      </w:r>
      <w:r w:rsidR="00C9684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2F68">
        <w:rPr>
          <w:rFonts w:ascii="Times New Roman" w:hAnsi="Times New Roman" w:cs="Times New Roman"/>
          <w:sz w:val="28"/>
          <w:szCs w:val="28"/>
        </w:rPr>
        <w:t>– 498,8 тис. грн.</w:t>
      </w:r>
    </w:p>
    <w:p w:rsidR="001C2F68" w:rsidRDefault="001C2F68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F68">
        <w:rPr>
          <w:rFonts w:ascii="Times New Roman" w:hAnsi="Times New Roman" w:cs="Times New Roman"/>
          <w:b/>
          <w:sz w:val="28"/>
          <w:szCs w:val="28"/>
        </w:rPr>
        <w:t>с. Йосиповичі:</w:t>
      </w:r>
      <w:r w:rsidR="001B3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74E" w:rsidRPr="001C2F68">
        <w:rPr>
          <w:rFonts w:ascii="Times New Roman" w:hAnsi="Times New Roman" w:cs="Times New Roman"/>
          <w:b/>
          <w:sz w:val="28"/>
          <w:szCs w:val="28"/>
        </w:rPr>
        <w:t>695,4 тис. грн.</w:t>
      </w:r>
      <w:r w:rsidR="001B374E">
        <w:rPr>
          <w:rFonts w:ascii="Times New Roman" w:hAnsi="Times New Roman" w:cs="Times New Roman"/>
          <w:b/>
          <w:sz w:val="28"/>
          <w:szCs w:val="28"/>
        </w:rPr>
        <w:t xml:space="preserve"> в т.ч.:</w:t>
      </w:r>
    </w:p>
    <w:p w:rsidR="001C2F68" w:rsidRDefault="001C2F68" w:rsidP="00A5429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2F68">
        <w:rPr>
          <w:rFonts w:ascii="Times New Roman" w:hAnsi="Times New Roman" w:cs="Times New Roman"/>
          <w:sz w:val="28"/>
          <w:szCs w:val="28"/>
        </w:rPr>
        <w:t xml:space="preserve">- вул. Лісова </w:t>
      </w:r>
      <w:r w:rsidR="00C9684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C2F68">
        <w:rPr>
          <w:rFonts w:ascii="Times New Roman" w:hAnsi="Times New Roman" w:cs="Times New Roman"/>
          <w:sz w:val="28"/>
          <w:szCs w:val="28"/>
        </w:rPr>
        <w:t>– 378,1 тис. грн.;</w:t>
      </w:r>
    </w:p>
    <w:p w:rsidR="001C2F68" w:rsidRDefault="001C2F68" w:rsidP="00A5429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вул. Нова </w:t>
      </w:r>
      <w:r w:rsidR="00C9684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– 297,3 тис. грн.;</w:t>
      </w:r>
    </w:p>
    <w:p w:rsidR="001C2F68" w:rsidRDefault="001C2F68" w:rsidP="00A5429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паспорт вул. Лісова </w:t>
      </w:r>
      <w:r w:rsidR="00C9684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– 20 тис. грн.</w:t>
      </w:r>
    </w:p>
    <w:p w:rsidR="001C2F68" w:rsidRDefault="001C2F68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Відсоток асфальтованих доріг по округу станом на 01.11.2023 року складає:</w:t>
      </w:r>
    </w:p>
    <w:p w:rsidR="001C2F68" w:rsidRDefault="001C2F68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 обласного значення - 85%;</w:t>
      </w:r>
    </w:p>
    <w:p w:rsidR="001C2F68" w:rsidRDefault="001C2F68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 комунальної власності - 49%.</w:t>
      </w:r>
    </w:p>
    <w:p w:rsidR="001C2F68" w:rsidRDefault="001C2F68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розрізі сіл по дорогах комунальної власності ситуація наступна:</w:t>
      </w:r>
    </w:p>
    <w:p w:rsidR="001C2F68" w:rsidRPr="00A54290" w:rsidRDefault="001C2F68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290">
        <w:rPr>
          <w:rFonts w:ascii="Times New Roman" w:hAnsi="Times New Roman" w:cs="Times New Roman"/>
          <w:sz w:val="28"/>
          <w:szCs w:val="28"/>
        </w:rPr>
        <w:t>с. Йосиповичі - 95%;</w:t>
      </w:r>
    </w:p>
    <w:p w:rsidR="001C2F68" w:rsidRPr="00A54290" w:rsidRDefault="001C2F68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290">
        <w:rPr>
          <w:rFonts w:ascii="Times New Roman" w:hAnsi="Times New Roman" w:cs="Times New Roman"/>
          <w:sz w:val="28"/>
          <w:szCs w:val="28"/>
        </w:rPr>
        <w:t>с. Загірне - 63%;</w:t>
      </w:r>
    </w:p>
    <w:p w:rsidR="001C2F68" w:rsidRPr="00A54290" w:rsidRDefault="001C2F68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29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54290">
        <w:rPr>
          <w:rFonts w:ascii="Times New Roman" w:hAnsi="Times New Roman" w:cs="Times New Roman"/>
          <w:sz w:val="28"/>
          <w:szCs w:val="28"/>
        </w:rPr>
        <w:t>Гайдучина</w:t>
      </w:r>
      <w:proofErr w:type="spellEnd"/>
      <w:r w:rsidRPr="00A54290">
        <w:rPr>
          <w:rFonts w:ascii="Times New Roman" w:hAnsi="Times New Roman" w:cs="Times New Roman"/>
          <w:sz w:val="28"/>
          <w:szCs w:val="28"/>
        </w:rPr>
        <w:t xml:space="preserve"> - 59%;</w:t>
      </w:r>
    </w:p>
    <w:p w:rsidR="001C2F68" w:rsidRPr="00A54290" w:rsidRDefault="001C2F68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290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A542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4290">
        <w:rPr>
          <w:rFonts w:ascii="Times New Roman" w:hAnsi="Times New Roman" w:cs="Times New Roman"/>
          <w:sz w:val="28"/>
          <w:szCs w:val="28"/>
        </w:rPr>
        <w:t>Дашава</w:t>
      </w:r>
      <w:proofErr w:type="spellEnd"/>
      <w:r w:rsidRPr="00A54290">
        <w:rPr>
          <w:rFonts w:ascii="Times New Roman" w:hAnsi="Times New Roman" w:cs="Times New Roman"/>
          <w:sz w:val="28"/>
          <w:szCs w:val="28"/>
        </w:rPr>
        <w:t xml:space="preserve"> - 44%;</w:t>
      </w:r>
    </w:p>
    <w:p w:rsidR="001C2F68" w:rsidRPr="00A54290" w:rsidRDefault="001C2F68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29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54290">
        <w:rPr>
          <w:rFonts w:ascii="Times New Roman" w:hAnsi="Times New Roman" w:cs="Times New Roman"/>
          <w:sz w:val="28"/>
          <w:szCs w:val="28"/>
        </w:rPr>
        <w:t>Олексичі</w:t>
      </w:r>
      <w:proofErr w:type="spellEnd"/>
      <w:r w:rsidRPr="00A54290">
        <w:rPr>
          <w:rFonts w:ascii="Times New Roman" w:hAnsi="Times New Roman" w:cs="Times New Roman"/>
          <w:sz w:val="28"/>
          <w:szCs w:val="28"/>
        </w:rPr>
        <w:t xml:space="preserve"> - 7%;</w:t>
      </w:r>
    </w:p>
    <w:p w:rsidR="001C2F68" w:rsidRPr="00A54290" w:rsidRDefault="001C2F68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290">
        <w:rPr>
          <w:rFonts w:ascii="Times New Roman" w:hAnsi="Times New Roman" w:cs="Times New Roman"/>
          <w:sz w:val="28"/>
          <w:szCs w:val="28"/>
        </w:rPr>
        <w:t>с. Щасливе - 0%.</w:t>
      </w:r>
    </w:p>
    <w:p w:rsidR="00867FE2" w:rsidRPr="00867FE2" w:rsidRDefault="00867FE2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Проектні заплановані суми на дороги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окрузі на 2024 р. – 3 млн. грн.</w:t>
      </w:r>
    </w:p>
    <w:p w:rsidR="007140DA" w:rsidRDefault="007140DA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вирішена правова колізія – утримання доріг обласного департаменту та обслуговування авто зупинок.</w:t>
      </w:r>
    </w:p>
    <w:p w:rsidR="00A54290" w:rsidRDefault="00A54290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0DA" w:rsidRDefault="007140DA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 w:rsidRPr="007140DA">
        <w:rPr>
          <w:rFonts w:ascii="Times New Roman" w:hAnsi="Times New Roman" w:cs="Times New Roman"/>
          <w:b/>
          <w:sz w:val="28"/>
          <w:szCs w:val="28"/>
        </w:rPr>
        <w:t xml:space="preserve">ОСВІТА. </w:t>
      </w:r>
      <w:r w:rsidRPr="007140DA">
        <w:rPr>
          <w:rFonts w:ascii="Times New Roman" w:hAnsi="Times New Roman" w:cs="Times New Roman"/>
          <w:sz w:val="28"/>
          <w:szCs w:val="28"/>
        </w:rPr>
        <w:t>Зараз</w:t>
      </w:r>
      <w:r>
        <w:rPr>
          <w:rFonts w:ascii="Times New Roman" w:hAnsi="Times New Roman" w:cs="Times New Roman"/>
          <w:sz w:val="28"/>
          <w:szCs w:val="28"/>
        </w:rPr>
        <w:t xml:space="preserve"> знаходиться в активній фазі освітньої реформи – тобто 12-річна освіта, впровадження профільної освіти, створення опорних закладів, так як до 1 вересня 2024 року органи місцевого самоврядування повинні затвердити план формування мережі закладів освіти.</w:t>
      </w:r>
    </w:p>
    <w:p w:rsidR="007140DA" w:rsidRDefault="007140DA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DA">
        <w:rPr>
          <w:rFonts w:ascii="Times New Roman" w:hAnsi="Times New Roman" w:cs="Times New Roman"/>
          <w:sz w:val="28"/>
          <w:szCs w:val="28"/>
        </w:rPr>
        <w:t>На сьогоднішній день</w:t>
      </w:r>
      <w:r>
        <w:rPr>
          <w:rFonts w:ascii="Times New Roman" w:hAnsi="Times New Roman" w:cs="Times New Roman"/>
          <w:sz w:val="28"/>
          <w:szCs w:val="28"/>
        </w:rPr>
        <w:t xml:space="preserve"> освітня мережа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представлена:</w:t>
      </w:r>
    </w:p>
    <w:p w:rsidR="007140DA" w:rsidRDefault="008014AD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Дашавський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</w:t>
      </w:r>
      <w:r w:rsidR="006B21EA">
        <w:rPr>
          <w:rFonts w:ascii="Times New Roman" w:hAnsi="Times New Roman" w:cs="Times New Roman"/>
          <w:sz w:val="28"/>
          <w:szCs w:val="28"/>
        </w:rPr>
        <w:t xml:space="preserve">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2BA">
        <w:rPr>
          <w:rFonts w:ascii="Times New Roman" w:hAnsi="Times New Roman" w:cs="Times New Roman"/>
          <w:sz w:val="28"/>
          <w:szCs w:val="28"/>
        </w:rPr>
        <w:t xml:space="preserve">374 </w:t>
      </w:r>
      <w:r>
        <w:rPr>
          <w:rFonts w:ascii="Times New Roman" w:hAnsi="Times New Roman" w:cs="Times New Roman"/>
          <w:sz w:val="28"/>
          <w:szCs w:val="28"/>
        </w:rPr>
        <w:t>учнів.</w:t>
      </w:r>
    </w:p>
    <w:p w:rsidR="008014AD" w:rsidRDefault="008014AD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Загірне</w:t>
      </w:r>
      <w:r w:rsidR="002E12BA">
        <w:rPr>
          <w:rFonts w:ascii="Times New Roman" w:hAnsi="Times New Roman" w:cs="Times New Roman"/>
          <w:sz w:val="28"/>
          <w:szCs w:val="28"/>
        </w:rPr>
        <w:t>нська</w:t>
      </w:r>
      <w:proofErr w:type="spellEnd"/>
      <w:r w:rsidR="002E12BA">
        <w:rPr>
          <w:rFonts w:ascii="Times New Roman" w:hAnsi="Times New Roman" w:cs="Times New Roman"/>
          <w:sz w:val="28"/>
          <w:szCs w:val="28"/>
        </w:rPr>
        <w:t xml:space="preserve"> гімназія </w:t>
      </w:r>
      <w:r w:rsidR="006B21EA">
        <w:rPr>
          <w:rFonts w:ascii="Times New Roman" w:hAnsi="Times New Roman" w:cs="Times New Roman"/>
          <w:sz w:val="28"/>
          <w:szCs w:val="28"/>
        </w:rPr>
        <w:t xml:space="preserve">    </w:t>
      </w:r>
      <w:r w:rsidR="002E12BA">
        <w:rPr>
          <w:rFonts w:ascii="Times New Roman" w:hAnsi="Times New Roman" w:cs="Times New Roman"/>
          <w:sz w:val="28"/>
          <w:szCs w:val="28"/>
        </w:rPr>
        <w:t>- 89 учнів.</w:t>
      </w:r>
    </w:p>
    <w:p w:rsidR="008014AD" w:rsidRDefault="008014AD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Йосипови</w:t>
      </w:r>
      <w:r w:rsidR="006B21EA">
        <w:rPr>
          <w:rFonts w:ascii="Times New Roman" w:hAnsi="Times New Roman" w:cs="Times New Roman"/>
          <w:sz w:val="28"/>
          <w:szCs w:val="28"/>
        </w:rPr>
        <w:t>цька</w:t>
      </w:r>
      <w:proofErr w:type="spellEnd"/>
      <w:r w:rsidR="006B21EA">
        <w:rPr>
          <w:rFonts w:ascii="Times New Roman" w:hAnsi="Times New Roman" w:cs="Times New Roman"/>
          <w:sz w:val="28"/>
          <w:szCs w:val="28"/>
        </w:rPr>
        <w:t xml:space="preserve"> поч. шк.</w:t>
      </w:r>
      <w:r w:rsidR="002E12BA">
        <w:rPr>
          <w:rFonts w:ascii="Times New Roman" w:hAnsi="Times New Roman" w:cs="Times New Roman"/>
          <w:sz w:val="28"/>
          <w:szCs w:val="28"/>
        </w:rPr>
        <w:t xml:space="preserve"> </w:t>
      </w:r>
      <w:r w:rsidR="006B21EA">
        <w:rPr>
          <w:rFonts w:ascii="Times New Roman" w:hAnsi="Times New Roman" w:cs="Times New Roman"/>
          <w:sz w:val="28"/>
          <w:szCs w:val="28"/>
        </w:rPr>
        <w:t>-</w:t>
      </w:r>
      <w:r w:rsidR="002E12BA">
        <w:rPr>
          <w:rFonts w:ascii="Times New Roman" w:hAnsi="Times New Roman" w:cs="Times New Roman"/>
          <w:sz w:val="28"/>
          <w:szCs w:val="28"/>
        </w:rPr>
        <w:t xml:space="preserve"> 44 учнів.</w:t>
      </w:r>
    </w:p>
    <w:p w:rsidR="008014AD" w:rsidRDefault="008014AD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Олекс</w:t>
      </w:r>
      <w:r w:rsidR="002E12BA">
        <w:rPr>
          <w:rFonts w:ascii="Times New Roman" w:hAnsi="Times New Roman" w:cs="Times New Roman"/>
          <w:sz w:val="28"/>
          <w:szCs w:val="28"/>
        </w:rPr>
        <w:t>ицька</w:t>
      </w:r>
      <w:proofErr w:type="spellEnd"/>
      <w:r w:rsidR="002E12BA">
        <w:rPr>
          <w:rFonts w:ascii="Times New Roman" w:hAnsi="Times New Roman" w:cs="Times New Roman"/>
          <w:sz w:val="28"/>
          <w:szCs w:val="28"/>
        </w:rPr>
        <w:t xml:space="preserve"> гімназія </w:t>
      </w:r>
      <w:r w:rsidR="006B21EA">
        <w:rPr>
          <w:rFonts w:ascii="Times New Roman" w:hAnsi="Times New Roman" w:cs="Times New Roman"/>
          <w:sz w:val="28"/>
          <w:szCs w:val="28"/>
        </w:rPr>
        <w:t xml:space="preserve">     </w:t>
      </w:r>
      <w:r w:rsidR="002E12BA">
        <w:rPr>
          <w:rFonts w:ascii="Times New Roman" w:hAnsi="Times New Roman" w:cs="Times New Roman"/>
          <w:sz w:val="28"/>
          <w:szCs w:val="28"/>
        </w:rPr>
        <w:t>- 135 учнів.</w:t>
      </w:r>
    </w:p>
    <w:p w:rsidR="007140DA" w:rsidRDefault="007140DA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 цього, в окрузі функціонують 4  (чотири) заклади дошкільної освіти:</w:t>
      </w:r>
    </w:p>
    <w:p w:rsidR="007140DA" w:rsidRDefault="007140DA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0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– ЗДО «Теремок» </w:t>
      </w:r>
      <w:r w:rsidR="004340A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2BA">
        <w:rPr>
          <w:rFonts w:ascii="Times New Roman" w:hAnsi="Times New Roman" w:cs="Times New Roman"/>
          <w:sz w:val="28"/>
          <w:szCs w:val="28"/>
        </w:rPr>
        <w:t xml:space="preserve">60 </w:t>
      </w:r>
      <w:r>
        <w:rPr>
          <w:rFonts w:ascii="Times New Roman" w:hAnsi="Times New Roman" w:cs="Times New Roman"/>
          <w:sz w:val="28"/>
          <w:szCs w:val="28"/>
        </w:rPr>
        <w:t>дітей.</w:t>
      </w:r>
    </w:p>
    <w:p w:rsidR="007140DA" w:rsidRDefault="007140DA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0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ЗДО</w:t>
      </w:r>
      <w:r w:rsidR="002E12BA">
        <w:rPr>
          <w:rFonts w:ascii="Times New Roman" w:hAnsi="Times New Roman" w:cs="Times New Roman"/>
          <w:sz w:val="28"/>
          <w:szCs w:val="28"/>
        </w:rPr>
        <w:t xml:space="preserve"> «Пролісок»</w:t>
      </w:r>
      <w:r w:rsidR="004340A7">
        <w:rPr>
          <w:rFonts w:ascii="Times New Roman" w:hAnsi="Times New Roman" w:cs="Times New Roman"/>
          <w:sz w:val="28"/>
          <w:szCs w:val="28"/>
        </w:rPr>
        <w:t xml:space="preserve">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2BA">
        <w:rPr>
          <w:rFonts w:ascii="Times New Roman" w:hAnsi="Times New Roman" w:cs="Times New Roman"/>
          <w:sz w:val="28"/>
          <w:szCs w:val="28"/>
        </w:rPr>
        <w:t xml:space="preserve">50 </w:t>
      </w:r>
      <w:r>
        <w:rPr>
          <w:rFonts w:ascii="Times New Roman" w:hAnsi="Times New Roman" w:cs="Times New Roman"/>
          <w:sz w:val="28"/>
          <w:szCs w:val="28"/>
        </w:rPr>
        <w:t>дітей.</w:t>
      </w:r>
    </w:p>
    <w:p w:rsidR="007140DA" w:rsidRDefault="007140DA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Загірне </w:t>
      </w:r>
      <w:r w:rsidR="004340A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– ЗДО</w:t>
      </w:r>
      <w:r w:rsidR="002E12BA">
        <w:rPr>
          <w:rFonts w:ascii="Times New Roman" w:hAnsi="Times New Roman" w:cs="Times New Roman"/>
          <w:sz w:val="28"/>
          <w:szCs w:val="28"/>
        </w:rPr>
        <w:t xml:space="preserve"> «Калинонька»</w:t>
      </w:r>
      <w:r w:rsidR="004340A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33 дітей.</w:t>
      </w:r>
    </w:p>
    <w:p w:rsidR="007140DA" w:rsidRDefault="008014AD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140DA">
        <w:rPr>
          <w:rFonts w:ascii="Times New Roman" w:hAnsi="Times New Roman" w:cs="Times New Roman"/>
          <w:sz w:val="28"/>
          <w:szCs w:val="28"/>
        </w:rPr>
        <w:t xml:space="preserve">. Йосиповичі – ЗДО «Вишенька» </w:t>
      </w:r>
      <w:r w:rsidR="004340A7">
        <w:rPr>
          <w:rFonts w:ascii="Times New Roman" w:hAnsi="Times New Roman" w:cs="Times New Roman"/>
          <w:sz w:val="28"/>
          <w:szCs w:val="28"/>
        </w:rPr>
        <w:t xml:space="preserve">   </w:t>
      </w:r>
      <w:r w:rsidR="007140DA">
        <w:rPr>
          <w:rFonts w:ascii="Times New Roman" w:hAnsi="Times New Roman" w:cs="Times New Roman"/>
          <w:sz w:val="28"/>
          <w:szCs w:val="28"/>
        </w:rPr>
        <w:t>- 39 дітей.</w:t>
      </w:r>
    </w:p>
    <w:p w:rsidR="008014AD" w:rsidRDefault="008014AD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Довіз дітей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з інших сіл здійснюють 2 (два) автобуси «Школярик».</w:t>
      </w:r>
    </w:p>
    <w:p w:rsidR="008014AD" w:rsidRDefault="008014AD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2023 році відповідно до Програми соціально-економічного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проведено ряд ремонтів:</w:t>
      </w:r>
    </w:p>
    <w:p w:rsidR="008014AD" w:rsidRDefault="008014AD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Дашавський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– капітальний ремонт віконних та дверних прорізів – 249,3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14AD" w:rsidRDefault="008014AD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Загірненська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гімназія – капітальний ремонт туалетів – 249,3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14AD" w:rsidRDefault="008014AD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інших закладах у звітному році проводилися косметичні біжучі ремонти за рахунок будівельних матеріалів, виділених Управлінням освіти.</w:t>
      </w:r>
    </w:p>
    <w:p w:rsidR="008014AD" w:rsidRDefault="008014AD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 w:rsidRPr="008014AD">
        <w:rPr>
          <w:rFonts w:ascii="Times New Roman" w:hAnsi="Times New Roman" w:cs="Times New Roman"/>
          <w:b/>
          <w:sz w:val="28"/>
          <w:szCs w:val="28"/>
        </w:rPr>
        <w:t>КУЛЬТУРА.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Культура округу – це 4 (чотири) Народних доми, 4 (чотири) бібліотеки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смт.Дашава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с.Загірне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Йосиповичі,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Олексичі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музична школа ім. Ф.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E12BA">
        <w:rPr>
          <w:rFonts w:ascii="Times New Roman" w:hAnsi="Times New Roman" w:cs="Times New Roman"/>
          <w:sz w:val="28"/>
          <w:szCs w:val="28"/>
        </w:rPr>
        <w:t>210</w:t>
      </w:r>
      <w:r>
        <w:rPr>
          <w:rFonts w:ascii="Times New Roman" w:hAnsi="Times New Roman" w:cs="Times New Roman"/>
          <w:sz w:val="28"/>
          <w:szCs w:val="28"/>
        </w:rPr>
        <w:t xml:space="preserve"> учнів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14AD" w:rsidRDefault="0083163D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 w:rsidRPr="0083163D">
        <w:rPr>
          <w:rFonts w:ascii="Times New Roman" w:hAnsi="Times New Roman" w:cs="Times New Roman"/>
          <w:sz w:val="28"/>
          <w:szCs w:val="28"/>
        </w:rPr>
        <w:t>В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Гайдучина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Щасливе заклади культури відсутні.</w:t>
      </w:r>
    </w:p>
    <w:p w:rsidR="0083163D" w:rsidRDefault="0083163D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CE7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кожному Народному домі створені гуртки та секції. Наприклад,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с.Йосиповичі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 «Драматичний», «Художнє слово», «Вокальний» та «Моє захоплення», де в загальній кількості займається 45 дітей.</w:t>
      </w:r>
    </w:p>
    <w:p w:rsidR="0083163D" w:rsidRDefault="0083163D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Народному домі </w:t>
      </w:r>
      <w:r w:rsidR="006B21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гуртків - </w:t>
      </w:r>
      <w:r w:rsidR="006B21EA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</w:t>
      </w:r>
      <w:r w:rsidR="006B21EA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63D" w:rsidRDefault="0083163D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с.Загірне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гуртки.</w:t>
      </w:r>
    </w:p>
    <w:p w:rsidR="00CE785D" w:rsidRDefault="00CE785D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Олексичі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гуртки – 54 дітей.</w:t>
      </w:r>
    </w:p>
    <w:p w:rsidR="0083163D" w:rsidRDefault="0083163D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Вирішені кадрові питання у трьох закладах.</w:t>
      </w:r>
    </w:p>
    <w:p w:rsidR="0083163D" w:rsidRDefault="0083163D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2023 році проведено капітальні ремонти:</w:t>
      </w:r>
    </w:p>
    <w:p w:rsidR="0083163D" w:rsidRDefault="0083163D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Даху НД с. Загірне – 497 тис. грн.</w:t>
      </w:r>
    </w:p>
    <w:p w:rsidR="0083163D" w:rsidRDefault="0083163D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Підлоги бібліотеки с. Загірне – 321 тис. грн.</w:t>
      </w:r>
    </w:p>
    <w:p w:rsidR="0083163D" w:rsidRDefault="0083163D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Косметичні біжучі ремонти (ремонт та фарбування підлоги та ін.) проводилися в Народному домі та бібліотеці с. Йосиповичі.</w:t>
      </w:r>
    </w:p>
    <w:p w:rsidR="0083163D" w:rsidRDefault="0083163D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 w:rsidRPr="0083163D">
        <w:rPr>
          <w:rFonts w:ascii="Times New Roman" w:hAnsi="Times New Roman" w:cs="Times New Roman"/>
          <w:b/>
          <w:sz w:val="28"/>
          <w:szCs w:val="28"/>
        </w:rPr>
        <w:t>ОХОРОНА ЗДОРОВ'Я.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63D">
        <w:rPr>
          <w:rFonts w:ascii="Times New Roman" w:hAnsi="Times New Roman" w:cs="Times New Roman"/>
          <w:sz w:val="28"/>
          <w:szCs w:val="28"/>
        </w:rPr>
        <w:t>Приємною</w:t>
      </w:r>
      <w:r>
        <w:rPr>
          <w:rFonts w:ascii="Times New Roman" w:hAnsi="Times New Roman" w:cs="Times New Roman"/>
          <w:sz w:val="28"/>
          <w:szCs w:val="28"/>
        </w:rPr>
        <w:t xml:space="preserve"> і важливою подією в старостаті було «новосілля» в приміщення Нової амбулаторії, яке відбулося до Дня Незалежності України у 2023 році. Загальна сума вкладених коштів у ремонтні роботи склала 1435,9 тис. грн.</w:t>
      </w:r>
    </w:p>
    <w:p w:rsidR="00D05557" w:rsidRDefault="00D05557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557">
        <w:rPr>
          <w:rFonts w:ascii="Times New Roman" w:hAnsi="Times New Roman" w:cs="Times New Roman"/>
          <w:sz w:val="28"/>
          <w:szCs w:val="28"/>
        </w:rPr>
        <w:t xml:space="preserve">Штат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амбулаторії станом на 31.12.2023 року:</w:t>
      </w:r>
    </w:p>
    <w:p w:rsidR="00D05557" w:rsidRDefault="00D05557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Сімейні лікарі – 3 чол.</w:t>
      </w:r>
    </w:p>
    <w:p w:rsidR="00D05557" w:rsidRDefault="00D05557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Медсестри – 5 чол.</w:t>
      </w:r>
    </w:p>
    <w:p w:rsidR="00D05557" w:rsidRDefault="00D05557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Молодші медсестри – 5 чол.</w:t>
      </w:r>
    </w:p>
    <w:p w:rsidR="00D05557" w:rsidRDefault="00D05557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 цього функціонують 2 пункти здоров'я відповідно в с. Йосиповичі та с. Загірне зі штатом – 1 медсестра.</w:t>
      </w:r>
    </w:p>
    <w:p w:rsidR="00D05557" w:rsidRDefault="00D05557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планах відкриття пункту здоров'я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Олексичі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1154" w:rsidRDefault="00741154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 w:rsidRPr="004F6D84">
        <w:rPr>
          <w:rFonts w:ascii="Times New Roman" w:hAnsi="Times New Roman" w:cs="Times New Roman"/>
          <w:b/>
          <w:sz w:val="28"/>
          <w:szCs w:val="28"/>
        </w:rPr>
        <w:t>СПОРТ.</w:t>
      </w:r>
      <w:r>
        <w:rPr>
          <w:rFonts w:ascii="Times New Roman" w:hAnsi="Times New Roman" w:cs="Times New Roman"/>
          <w:sz w:val="28"/>
          <w:szCs w:val="28"/>
        </w:rPr>
        <w:t xml:space="preserve"> Футбольне життя округу представляє футбольна команда ФК «Газовик»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с.Йосиповичі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приймає гостей на Новому стадіоні, відкритому у 2022 році. У звітному періоді проведено три турніри з міні-футболу на майданчику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смт.Дашава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участю дитячих команд навколишніх сіл. Активно займаються настільним тенісом діти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с.Загірне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 керівництвом на громадських засадах Олега Кухарчука, який систематично проводить турніри з даного виду спорту у Народному домі села. Старшокласники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неодноразово ставали призерами різних змагань з ігрових видів спорту (волейбол, баскетбол). Багато молоді ведуть активний спортивний спосіб життя у тренажерних залах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Дашави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Загірного та Йосипович.</w:t>
      </w:r>
    </w:p>
    <w:p w:rsidR="005C2DBF" w:rsidRDefault="005C2DBF" w:rsidP="00A5429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DBF">
        <w:rPr>
          <w:rFonts w:ascii="Times New Roman" w:hAnsi="Times New Roman" w:cs="Times New Roman"/>
          <w:b/>
          <w:sz w:val="28"/>
          <w:szCs w:val="28"/>
        </w:rPr>
        <w:t>ГРОМАДСЬКИЙ ПОРЯДОК.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>Поліцейський офіцер громади працює на території Старостату з лютого 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>р. За час несення служби регулярно працює на співпрацю і довіру населення до поліції. На постійній основі відвідує заклади освіти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 xml:space="preserve"> де проводить лекції на теми безпеки на дорозі та в поб</w:t>
      </w:r>
      <w:r w:rsidR="001B374E">
        <w:rPr>
          <w:rFonts w:ascii="Times New Roman" w:hAnsi="Times New Roman" w:cs="Times New Roman"/>
          <w:color w:val="000000"/>
          <w:sz w:val="28"/>
          <w:szCs w:val="28"/>
        </w:rPr>
        <w:t>уті. З</w:t>
      </w:r>
      <w:r>
        <w:rPr>
          <w:rFonts w:ascii="Times New Roman" w:hAnsi="Times New Roman" w:cs="Times New Roman"/>
          <w:color w:val="000000"/>
          <w:sz w:val="28"/>
          <w:szCs w:val="28"/>
        </w:rPr>
        <w:t>а зві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>тній період проведено 45 таких лекцій.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>Займається обліком та підтримкою ВПО. У поліцейського на обліку перебувають особи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 xml:space="preserve"> які вчинили домашнє насильство, які він як сам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 xml:space="preserve"> так і спільно з мобільними бригадами </w:t>
      </w:r>
      <w:proofErr w:type="spellStart"/>
      <w:r w:rsidRPr="005C2DBF">
        <w:rPr>
          <w:rFonts w:ascii="Times New Roman" w:hAnsi="Times New Roman" w:cs="Times New Roman"/>
          <w:color w:val="000000"/>
          <w:sz w:val="28"/>
          <w:szCs w:val="28"/>
        </w:rPr>
        <w:t>Стрийської</w:t>
      </w:r>
      <w:proofErr w:type="spellEnd"/>
      <w:r w:rsidRPr="005C2DBF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від</w:t>
      </w:r>
      <w:r>
        <w:rPr>
          <w:rFonts w:ascii="Times New Roman" w:hAnsi="Times New Roman" w:cs="Times New Roman"/>
          <w:color w:val="000000"/>
          <w:sz w:val="28"/>
          <w:szCs w:val="28"/>
        </w:rPr>
        <w:t>ві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>дують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 xml:space="preserve">з метою попередження насильства в майбутньому. За 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перший квартал </w:t>
      </w:r>
      <w:r w:rsidR="00741154">
        <w:rPr>
          <w:rFonts w:ascii="Times New Roman" w:hAnsi="Times New Roman" w:cs="Times New Roman"/>
          <w:color w:val="000000"/>
          <w:sz w:val="28"/>
          <w:szCs w:val="28"/>
        </w:rPr>
        <w:t>звітног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>о року офіцером складено 50 адміністративних матеріалів у сфері охорони громадського порядку та у сфері безпеки дорожнього руху,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>них 2 протоколи за торгівлю безакцизними товарами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>(сигаретами), та 1 за керування транспортним засобом в стані алкогольного сп</w:t>
      </w:r>
      <w:r>
        <w:rPr>
          <w:rFonts w:ascii="Times New Roman" w:hAnsi="Times New Roman" w:cs="Times New Roman"/>
          <w:color w:val="000000"/>
          <w:sz w:val="28"/>
          <w:szCs w:val="28"/>
        </w:rPr>
        <w:t>'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 xml:space="preserve">яніння. Виявлено незаконну порубку лісу в </w:t>
      </w:r>
      <w:proofErr w:type="spellStart"/>
      <w:r w:rsidRPr="005C2DBF">
        <w:rPr>
          <w:rFonts w:ascii="Times New Roman" w:hAnsi="Times New Roman" w:cs="Times New Roman"/>
          <w:color w:val="000000"/>
          <w:sz w:val="28"/>
          <w:szCs w:val="28"/>
        </w:rPr>
        <w:t>смт</w:t>
      </w:r>
      <w:proofErr w:type="spellEnd"/>
      <w:r w:rsidRPr="005C2DB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2DBF">
        <w:rPr>
          <w:rFonts w:ascii="Times New Roman" w:hAnsi="Times New Roman" w:cs="Times New Roman"/>
          <w:color w:val="000000"/>
          <w:sz w:val="28"/>
          <w:szCs w:val="28"/>
        </w:rPr>
        <w:t>Дашава</w:t>
      </w:r>
      <w:proofErr w:type="spellEnd"/>
      <w:r w:rsidRPr="005C2DBF">
        <w:rPr>
          <w:rFonts w:ascii="Times New Roman" w:hAnsi="Times New Roman" w:cs="Times New Roman"/>
          <w:color w:val="000000"/>
          <w:sz w:val="28"/>
          <w:szCs w:val="28"/>
        </w:rPr>
        <w:t>, відкрито кримінальне провадження. Як негативний момент для мене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 xml:space="preserve"> як старости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 xml:space="preserve"> є те що поліцейському постійно додають інші старост</w:t>
      </w:r>
      <w:r w:rsidR="00741154">
        <w:rPr>
          <w:rFonts w:ascii="Times New Roman" w:hAnsi="Times New Roman" w:cs="Times New Roman"/>
          <w:color w:val="000000"/>
          <w:sz w:val="28"/>
          <w:szCs w:val="28"/>
        </w:rPr>
        <w:t>ати</w:t>
      </w:r>
      <w:r w:rsidRPr="005C2DBF">
        <w:rPr>
          <w:rFonts w:ascii="Times New Roman" w:hAnsi="Times New Roman" w:cs="Times New Roman"/>
          <w:color w:val="000000"/>
          <w:sz w:val="28"/>
          <w:szCs w:val="28"/>
        </w:rPr>
        <w:t xml:space="preserve">, що зменшує його присутність у </w:t>
      </w:r>
      <w:proofErr w:type="spellStart"/>
      <w:r w:rsidRPr="005C2DBF">
        <w:rPr>
          <w:rFonts w:ascii="Times New Roman" w:hAnsi="Times New Roman" w:cs="Times New Roman"/>
          <w:color w:val="000000"/>
          <w:sz w:val="28"/>
          <w:szCs w:val="28"/>
        </w:rPr>
        <w:t>Дашавському</w:t>
      </w:r>
      <w:proofErr w:type="spellEnd"/>
      <w:r w:rsidRPr="005C2DBF">
        <w:rPr>
          <w:rFonts w:ascii="Times New Roman" w:hAnsi="Times New Roman" w:cs="Times New Roman"/>
          <w:color w:val="000000"/>
          <w:sz w:val="28"/>
          <w:szCs w:val="28"/>
        </w:rPr>
        <w:t xml:space="preserve"> окрузі.</w:t>
      </w:r>
    </w:p>
    <w:p w:rsidR="0054134C" w:rsidRDefault="004F6D84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 w:rsidRPr="004F6D84">
        <w:rPr>
          <w:rFonts w:ascii="Times New Roman" w:hAnsi="Times New Roman" w:cs="Times New Roman"/>
          <w:b/>
          <w:sz w:val="28"/>
          <w:szCs w:val="28"/>
        </w:rPr>
        <w:t>ДУХОВЕНСТВО.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Участь старости у ре</w:t>
      </w:r>
      <w:r w:rsidR="00731D55">
        <w:rPr>
          <w:rFonts w:ascii="Times New Roman" w:hAnsi="Times New Roman" w:cs="Times New Roman"/>
          <w:sz w:val="28"/>
          <w:szCs w:val="28"/>
        </w:rPr>
        <w:t xml:space="preserve">лігійному життя громади – </w:t>
      </w:r>
      <w:r w:rsidR="00741154">
        <w:rPr>
          <w:rFonts w:ascii="Times New Roman" w:hAnsi="Times New Roman" w:cs="Times New Roman"/>
          <w:sz w:val="28"/>
          <w:szCs w:val="28"/>
        </w:rPr>
        <w:t xml:space="preserve">це </w:t>
      </w:r>
      <w:r w:rsidR="00731D55">
        <w:rPr>
          <w:rFonts w:ascii="Times New Roman" w:hAnsi="Times New Roman" w:cs="Times New Roman"/>
          <w:sz w:val="28"/>
          <w:szCs w:val="28"/>
        </w:rPr>
        <w:t xml:space="preserve">участь у культових заходах, планових засіданнях парафіяльних рад. Вказана співпраця дає можливість силами місцевої влади та громади утримувати кладовища сіл, могили Січовим Стрільцям та воїнам УПА в належному стані. Як приклад, на кладовищі </w:t>
      </w:r>
      <w:proofErr w:type="spellStart"/>
      <w:r w:rsidR="00731D55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="00731D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1D55">
        <w:rPr>
          <w:rFonts w:ascii="Times New Roman" w:hAnsi="Times New Roman" w:cs="Times New Roman"/>
          <w:sz w:val="28"/>
          <w:szCs w:val="28"/>
        </w:rPr>
        <w:t>Дашава</w:t>
      </w:r>
      <w:proofErr w:type="spellEnd"/>
      <w:r w:rsidR="00731D55">
        <w:rPr>
          <w:rFonts w:ascii="Times New Roman" w:hAnsi="Times New Roman" w:cs="Times New Roman"/>
          <w:sz w:val="28"/>
          <w:szCs w:val="28"/>
        </w:rPr>
        <w:t xml:space="preserve"> у звітному році відремонтовано та пофарбовано 150 </w:t>
      </w:r>
      <w:proofErr w:type="spellStart"/>
      <w:r w:rsidR="00731D55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="00731D55">
        <w:rPr>
          <w:rFonts w:ascii="Times New Roman" w:hAnsi="Times New Roman" w:cs="Times New Roman"/>
          <w:sz w:val="28"/>
          <w:szCs w:val="28"/>
        </w:rPr>
        <w:t>. огорожі та в'їзні ворота, викладено 300 м²</w:t>
      </w:r>
      <w:r w:rsidR="0054134C">
        <w:rPr>
          <w:rFonts w:ascii="Times New Roman" w:hAnsi="Times New Roman" w:cs="Times New Roman"/>
          <w:sz w:val="28"/>
          <w:szCs w:val="28"/>
        </w:rPr>
        <w:t xml:space="preserve"> бруківки та тротуарної плитки, видалено більше десятка аварійних високорослих дерев, очищено 200 </w:t>
      </w:r>
      <w:proofErr w:type="spellStart"/>
      <w:r w:rsidR="0054134C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="0054134C">
        <w:rPr>
          <w:rFonts w:ascii="Times New Roman" w:hAnsi="Times New Roman" w:cs="Times New Roman"/>
          <w:sz w:val="28"/>
          <w:szCs w:val="28"/>
        </w:rPr>
        <w:t xml:space="preserve">. меліоративних траншей. Значний об'єм робіт проведено на кладовищах </w:t>
      </w:r>
      <w:proofErr w:type="spellStart"/>
      <w:r w:rsidR="0054134C">
        <w:rPr>
          <w:rFonts w:ascii="Times New Roman" w:hAnsi="Times New Roman" w:cs="Times New Roman"/>
          <w:sz w:val="28"/>
          <w:szCs w:val="28"/>
        </w:rPr>
        <w:t>с.Загірне</w:t>
      </w:r>
      <w:proofErr w:type="spellEnd"/>
      <w:r w:rsidR="005413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4134C">
        <w:rPr>
          <w:rFonts w:ascii="Times New Roman" w:hAnsi="Times New Roman" w:cs="Times New Roman"/>
          <w:sz w:val="28"/>
          <w:szCs w:val="28"/>
        </w:rPr>
        <w:t>с.Йосиповичі</w:t>
      </w:r>
      <w:proofErr w:type="spellEnd"/>
      <w:r w:rsidR="0054134C">
        <w:rPr>
          <w:rFonts w:ascii="Times New Roman" w:hAnsi="Times New Roman" w:cs="Times New Roman"/>
          <w:sz w:val="28"/>
          <w:szCs w:val="28"/>
        </w:rPr>
        <w:t xml:space="preserve">. У всіх цих роботах були задіяні працівники та техніка </w:t>
      </w:r>
      <w:proofErr w:type="spellStart"/>
      <w:r w:rsidR="0054134C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54134C">
        <w:rPr>
          <w:rFonts w:ascii="Times New Roman" w:hAnsi="Times New Roman" w:cs="Times New Roman"/>
          <w:sz w:val="28"/>
          <w:szCs w:val="28"/>
        </w:rPr>
        <w:t xml:space="preserve"> МККП.</w:t>
      </w:r>
    </w:p>
    <w:p w:rsidR="0054134C" w:rsidRPr="0054134C" w:rsidRDefault="0054134C" w:rsidP="00A5429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134C">
        <w:rPr>
          <w:rFonts w:ascii="Times New Roman" w:hAnsi="Times New Roman" w:cs="Times New Roman"/>
          <w:sz w:val="28"/>
          <w:szCs w:val="28"/>
          <w:u w:val="single"/>
        </w:rPr>
        <w:t>На роботі комбінату комунальних послуг хочеться зупинитися окремо і окреслити окремі напрямки виконання робіт.</w:t>
      </w:r>
    </w:p>
    <w:p w:rsidR="00A66A9C" w:rsidRDefault="0054134C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 w:rsidRPr="0054134C">
        <w:rPr>
          <w:rFonts w:ascii="Times New Roman" w:hAnsi="Times New Roman" w:cs="Times New Roman"/>
          <w:b/>
          <w:sz w:val="28"/>
          <w:szCs w:val="28"/>
        </w:rPr>
        <w:t>Освітлення.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26D">
        <w:rPr>
          <w:rFonts w:ascii="Times New Roman" w:hAnsi="Times New Roman" w:cs="Times New Roman"/>
          <w:sz w:val="28"/>
          <w:szCs w:val="28"/>
        </w:rPr>
        <w:t>Систематичний контроль, за</w:t>
      </w:r>
      <w:r w:rsidR="00A54290">
        <w:rPr>
          <w:rFonts w:ascii="Times New Roman" w:hAnsi="Times New Roman" w:cs="Times New Roman"/>
          <w:sz w:val="28"/>
          <w:szCs w:val="28"/>
        </w:rPr>
        <w:t xml:space="preserve">міна неробочих ліхтарів 67 </w:t>
      </w:r>
      <w:r w:rsidR="0068326D">
        <w:rPr>
          <w:rFonts w:ascii="Times New Roman" w:hAnsi="Times New Roman" w:cs="Times New Roman"/>
          <w:sz w:val="28"/>
          <w:szCs w:val="28"/>
        </w:rPr>
        <w:t>шт., заміна перегорілих ламп</w:t>
      </w:r>
      <w:r w:rsidR="00A54290">
        <w:rPr>
          <w:rFonts w:ascii="Times New Roman" w:hAnsi="Times New Roman" w:cs="Times New Roman"/>
          <w:sz w:val="28"/>
          <w:szCs w:val="28"/>
        </w:rPr>
        <w:t xml:space="preserve"> 218</w:t>
      </w:r>
      <w:r w:rsidR="0068326D">
        <w:rPr>
          <w:rFonts w:ascii="Times New Roman" w:hAnsi="Times New Roman" w:cs="Times New Roman"/>
          <w:sz w:val="28"/>
          <w:szCs w:val="28"/>
        </w:rPr>
        <w:t>шт.,</w:t>
      </w:r>
      <w:r w:rsidR="00A54290">
        <w:rPr>
          <w:rFonts w:ascii="Times New Roman" w:hAnsi="Times New Roman" w:cs="Times New Roman"/>
          <w:sz w:val="28"/>
          <w:szCs w:val="28"/>
        </w:rPr>
        <w:t xml:space="preserve"> відремонтовано 95 світильників, замінено 730 м. кабелю</w:t>
      </w:r>
      <w:r w:rsidR="0068326D">
        <w:rPr>
          <w:rFonts w:ascii="Times New Roman" w:hAnsi="Times New Roman" w:cs="Times New Roman"/>
          <w:sz w:val="28"/>
          <w:szCs w:val="28"/>
        </w:rPr>
        <w:t>.</w:t>
      </w:r>
    </w:p>
    <w:p w:rsidR="0068326D" w:rsidRDefault="0068326D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 w:rsidRPr="0068326D">
        <w:rPr>
          <w:rFonts w:ascii="Times New Roman" w:hAnsi="Times New Roman" w:cs="Times New Roman"/>
          <w:b/>
          <w:sz w:val="28"/>
          <w:szCs w:val="28"/>
        </w:rPr>
        <w:t>Насадження.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Видалено </w:t>
      </w:r>
      <w:r w:rsidR="007A086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шт. аварійних та хворих дерев різних порід. </w:t>
      </w:r>
      <w:proofErr w:type="spellStart"/>
      <w:r w:rsidR="00ED5D9B">
        <w:rPr>
          <w:rFonts w:ascii="Times New Roman" w:hAnsi="Times New Roman" w:cs="Times New Roman"/>
          <w:sz w:val="28"/>
          <w:szCs w:val="28"/>
        </w:rPr>
        <w:t>Кроновано</w:t>
      </w:r>
      <w:proofErr w:type="spellEnd"/>
      <w:r w:rsidR="00ED5D9B">
        <w:rPr>
          <w:rFonts w:ascii="Times New Roman" w:hAnsi="Times New Roman" w:cs="Times New Roman"/>
          <w:sz w:val="28"/>
          <w:szCs w:val="28"/>
        </w:rPr>
        <w:t xml:space="preserve"> </w:t>
      </w:r>
      <w:r w:rsidR="007A0862">
        <w:rPr>
          <w:rFonts w:ascii="Times New Roman" w:hAnsi="Times New Roman" w:cs="Times New Roman"/>
          <w:sz w:val="28"/>
          <w:szCs w:val="28"/>
        </w:rPr>
        <w:t>16</w:t>
      </w:r>
      <w:r w:rsidR="00ED5D9B">
        <w:rPr>
          <w:rFonts w:ascii="Times New Roman" w:hAnsi="Times New Roman" w:cs="Times New Roman"/>
          <w:sz w:val="28"/>
          <w:szCs w:val="28"/>
        </w:rPr>
        <w:t xml:space="preserve"> дерев у селах округу. Ця робота через погодні умови не завершена, особливо в центральній частині </w:t>
      </w:r>
      <w:proofErr w:type="spellStart"/>
      <w:r w:rsidR="00ED5D9B">
        <w:rPr>
          <w:rFonts w:ascii="Times New Roman" w:hAnsi="Times New Roman" w:cs="Times New Roman"/>
          <w:sz w:val="28"/>
          <w:szCs w:val="28"/>
        </w:rPr>
        <w:t>смт.Дашава</w:t>
      </w:r>
      <w:proofErr w:type="spellEnd"/>
      <w:r w:rsidR="00ED5D9B">
        <w:rPr>
          <w:rFonts w:ascii="Times New Roman" w:hAnsi="Times New Roman" w:cs="Times New Roman"/>
          <w:sz w:val="28"/>
          <w:szCs w:val="28"/>
        </w:rPr>
        <w:t>. В активі озеленення – висадка більше 300 дерев та кущів різних порід на стадіонах, комунальних дорогах та скверах сіл округу.</w:t>
      </w:r>
    </w:p>
    <w:p w:rsidR="00ED5D9B" w:rsidRDefault="00ED5D9B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повному обсязі в </w:t>
      </w:r>
      <w:proofErr w:type="spellStart"/>
      <w:r w:rsidR="00DA278D">
        <w:rPr>
          <w:rFonts w:ascii="Times New Roman" w:hAnsi="Times New Roman" w:cs="Times New Roman"/>
          <w:sz w:val="28"/>
          <w:szCs w:val="28"/>
        </w:rPr>
        <w:t>літньо</w:t>
      </w:r>
      <w:proofErr w:type="spellEnd"/>
      <w:r w:rsidR="00DA278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осінній період об</w:t>
      </w:r>
      <w:r w:rsidR="00E65B96">
        <w:rPr>
          <w:rFonts w:ascii="Times New Roman" w:hAnsi="Times New Roman" w:cs="Times New Roman"/>
          <w:sz w:val="28"/>
          <w:szCs w:val="28"/>
        </w:rPr>
        <w:t xml:space="preserve">кошувалися </w:t>
      </w:r>
      <w:r w:rsidR="007A0873">
        <w:rPr>
          <w:rFonts w:ascii="Times New Roman" w:hAnsi="Times New Roman" w:cs="Times New Roman"/>
          <w:sz w:val="28"/>
          <w:szCs w:val="28"/>
        </w:rPr>
        <w:t xml:space="preserve">закріплені території – автобусні зупинки, стадіони, кладовища, сквери, могили УПА. В зимово-весняний період на даних ділянках вирубувалися захаращені самосівом ділянки, видалялися кущі та молодий підлісок. </w:t>
      </w:r>
    </w:p>
    <w:p w:rsidR="00C56C85" w:rsidRDefault="00C56C85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</w:t>
      </w:r>
      <w:r w:rsidR="007A086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с.Гайдучина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проведені роботи по підготовці територій для майбутніх дитячих майданчиків.</w:t>
      </w:r>
    </w:p>
    <w:p w:rsidR="00C56C85" w:rsidRDefault="00C56C85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Ліквідовано 2 стихійні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сміттєзвалища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смт.Дашава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1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с.Гайдучина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0873" w:rsidRDefault="007A0873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Систематично проводилися дрібно-ремонтні роботи пов'язані з благоустроєм території, а саме:</w:t>
      </w:r>
    </w:p>
    <w:p w:rsidR="007A0873" w:rsidRDefault="007A0873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лавок, фарбування смітників, дорожніх знаків, встановлення інформаційних дощок, прибирання територій, вивіз сміття. Всі ці роботи покладені на </w:t>
      </w:r>
      <w:r w:rsidR="007A08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-х працівників комунальної служби.</w:t>
      </w:r>
    </w:p>
    <w:p w:rsidR="00C56C85" w:rsidRDefault="00C56C85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та виконання робіт пов'язаних з водопостачанням та водовідведенням покладено на нов</w:t>
      </w:r>
      <w:r w:rsidR="007A0862">
        <w:rPr>
          <w:rFonts w:ascii="Times New Roman" w:hAnsi="Times New Roman" w:cs="Times New Roman"/>
          <w:sz w:val="28"/>
          <w:szCs w:val="28"/>
        </w:rPr>
        <w:t xml:space="preserve">остворений підрозділ </w:t>
      </w:r>
      <w:r w:rsidR="007A0862" w:rsidRPr="00C9684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A0862" w:rsidRPr="00C96843">
        <w:rPr>
          <w:rFonts w:ascii="Times New Roman" w:hAnsi="Times New Roman" w:cs="Times New Roman"/>
          <w:b/>
          <w:sz w:val="28"/>
          <w:szCs w:val="28"/>
        </w:rPr>
        <w:t>Водоканал</w:t>
      </w:r>
      <w:r w:rsidRPr="00C96843">
        <w:rPr>
          <w:rFonts w:ascii="Times New Roman" w:hAnsi="Times New Roman" w:cs="Times New Roman"/>
          <w:b/>
          <w:sz w:val="28"/>
          <w:szCs w:val="28"/>
        </w:rPr>
        <w:t>+</w:t>
      </w:r>
      <w:proofErr w:type="spellEnd"/>
      <w:r w:rsidRPr="00C9684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який базується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смт.Дашава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6C85" w:rsidRDefault="00C56C85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балансі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Водоканал+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C56C85" w:rsidRDefault="00C56C85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смт.Дашава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56C85" w:rsidRDefault="00C56C85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каптаж з насосною станцією;</w:t>
      </w:r>
    </w:p>
    <w:p w:rsidR="00C56C85" w:rsidRDefault="00C56C85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водонапірна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башня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56C85" w:rsidRDefault="00C56C85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дві (2) каналізаційні насосні станції.</w:t>
      </w:r>
    </w:p>
    <w:p w:rsidR="00C56C85" w:rsidRDefault="00C56C85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56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C85">
        <w:rPr>
          <w:rFonts w:ascii="Times New Roman" w:hAnsi="Times New Roman" w:cs="Times New Roman"/>
          <w:sz w:val="28"/>
          <w:szCs w:val="28"/>
        </w:rPr>
        <w:t>с.Йосиповичі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56C85" w:rsidRDefault="00C56C85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очисні споруди господарсько-побутових стоків.</w:t>
      </w:r>
    </w:p>
    <w:p w:rsidR="00C56C85" w:rsidRDefault="00C56C85" w:rsidP="00A542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Водоканал+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забезпечує центральним водопостачанням 433 абонента, центральним водовідведенням 371 абонентів.</w:t>
      </w:r>
    </w:p>
    <w:p w:rsidR="00A54B79" w:rsidRDefault="00C96843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2023 році в</w:t>
      </w:r>
      <w:r w:rsidR="00A54B79">
        <w:rPr>
          <w:rFonts w:ascii="Times New Roman" w:hAnsi="Times New Roman" w:cs="Times New Roman"/>
          <w:sz w:val="28"/>
          <w:szCs w:val="28"/>
        </w:rPr>
        <w:t>итрачено коштів на:</w:t>
      </w:r>
    </w:p>
    <w:p w:rsidR="00C56C85" w:rsidRDefault="00C56C85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</w:t>
      </w:r>
      <w:r w:rsidR="00C9684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віддаленого доступу та автоматичного керування насосами – 97775,</w:t>
      </w:r>
      <w:r w:rsidR="00A54B79">
        <w:rPr>
          <w:rFonts w:ascii="Times New Roman" w:hAnsi="Times New Roman" w:cs="Times New Roman"/>
          <w:sz w:val="28"/>
          <w:szCs w:val="28"/>
        </w:rPr>
        <w:t xml:space="preserve">82 </w:t>
      </w:r>
      <w:r>
        <w:rPr>
          <w:rFonts w:ascii="Times New Roman" w:hAnsi="Times New Roman" w:cs="Times New Roman"/>
          <w:sz w:val="28"/>
          <w:szCs w:val="28"/>
        </w:rPr>
        <w:t>грн.</w:t>
      </w:r>
    </w:p>
    <w:p w:rsidR="00C56C85" w:rsidRDefault="00A54B79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Арматур</w:t>
      </w:r>
      <w:r w:rsidR="00C9684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– 9500,00 грн.</w:t>
      </w:r>
    </w:p>
    <w:p w:rsidR="00A54B79" w:rsidRDefault="00A54B79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Насосний агрегат ЄМ 40-160А – 56711,67 грн.</w:t>
      </w:r>
    </w:p>
    <w:p w:rsidR="00A54B79" w:rsidRDefault="00A54B79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КНС 1 – насос 7,5 кВт – 39750,00 грн.</w:t>
      </w:r>
    </w:p>
    <w:p w:rsidR="00A54B79" w:rsidRDefault="00A54B79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території сіл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знаходяться також 13 ГРП, які належать </w:t>
      </w:r>
      <w:r w:rsidR="00C96843">
        <w:rPr>
          <w:rFonts w:ascii="Times New Roman" w:hAnsi="Times New Roman" w:cs="Times New Roman"/>
          <w:sz w:val="28"/>
          <w:szCs w:val="28"/>
        </w:rPr>
        <w:t xml:space="preserve">ТОВ «Газові мережі України» </w:t>
      </w:r>
      <w:r w:rsidR="00C96843" w:rsidRPr="00C96843">
        <w:rPr>
          <w:rFonts w:ascii="Times New Roman" w:hAnsi="Times New Roman" w:cs="Times New Roman"/>
          <w:sz w:val="28"/>
          <w:szCs w:val="28"/>
        </w:rPr>
        <w:t>Львівська філія</w:t>
      </w:r>
      <w:r>
        <w:rPr>
          <w:rFonts w:ascii="Times New Roman" w:hAnsi="Times New Roman" w:cs="Times New Roman"/>
          <w:sz w:val="28"/>
          <w:szCs w:val="28"/>
        </w:rPr>
        <w:t>, в т.ч.:</w:t>
      </w:r>
    </w:p>
    <w:p w:rsidR="00A54B79" w:rsidRPr="00A54B79" w:rsidRDefault="00A54B79" w:rsidP="00A542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 шт., Загірне – 2 шт., Йосиповичі – 2 шт.,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Олексичі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 шт.,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Гайдучина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шт., Щасливе – 1 шт.</w:t>
      </w:r>
    </w:p>
    <w:p w:rsidR="00C93EA3" w:rsidRDefault="00A54B79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</w:t>
      </w:r>
      <w:r w:rsidR="00A54290">
        <w:rPr>
          <w:rFonts w:ascii="Times New Roman" w:hAnsi="Times New Roman" w:cs="Times New Roman"/>
          <w:sz w:val="28"/>
          <w:szCs w:val="28"/>
        </w:rPr>
        <w:t>більше 200</w:t>
      </w:r>
      <w:r>
        <w:rPr>
          <w:rFonts w:ascii="Times New Roman" w:hAnsi="Times New Roman" w:cs="Times New Roman"/>
          <w:sz w:val="28"/>
          <w:szCs w:val="28"/>
        </w:rPr>
        <w:t xml:space="preserve"> свердловин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ВУПЗГ</w:t>
      </w:r>
      <w:r w:rsidR="00802A71">
        <w:rPr>
          <w:rFonts w:ascii="Times New Roman" w:hAnsi="Times New Roman" w:cs="Times New Roman"/>
          <w:sz w:val="28"/>
          <w:szCs w:val="28"/>
        </w:rPr>
        <w:t xml:space="preserve"> (експлуатаційні, спостережні, ліквідовані, геодезичні) з</w:t>
      </w:r>
      <w:r w:rsidR="00C93EA3">
        <w:rPr>
          <w:rFonts w:ascii="Times New Roman" w:hAnsi="Times New Roman" w:cs="Times New Roman"/>
          <w:sz w:val="28"/>
          <w:szCs w:val="28"/>
        </w:rPr>
        <w:t xml:space="preserve">і всіма питаннями, пов'язані з </w:t>
      </w:r>
      <w:r w:rsidR="00802A71">
        <w:rPr>
          <w:rFonts w:ascii="Times New Roman" w:hAnsi="Times New Roman" w:cs="Times New Roman"/>
          <w:sz w:val="28"/>
          <w:szCs w:val="28"/>
        </w:rPr>
        <w:t xml:space="preserve">експлуатацією та </w:t>
      </w:r>
      <w:r w:rsidR="00C93EA3">
        <w:rPr>
          <w:rFonts w:ascii="Times New Roman" w:hAnsi="Times New Roman" w:cs="Times New Roman"/>
          <w:sz w:val="28"/>
          <w:szCs w:val="28"/>
        </w:rPr>
        <w:t>охоронними зонами.</w:t>
      </w:r>
    </w:p>
    <w:p w:rsidR="000B3F87" w:rsidRDefault="000B3F87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старостаті 2 діловоди відповідальні за ведення військового обліку призовників та військовозобов'язаних.</w:t>
      </w:r>
    </w:p>
    <w:p w:rsidR="000B3F87" w:rsidRDefault="00802A71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Всього</w:t>
      </w:r>
      <w:r w:rsidR="000B3F87">
        <w:rPr>
          <w:rFonts w:ascii="Times New Roman" w:hAnsi="Times New Roman" w:cs="Times New Roman"/>
          <w:sz w:val="28"/>
          <w:szCs w:val="28"/>
        </w:rPr>
        <w:t xml:space="preserve"> військовозобов'язаних, які пе</w:t>
      </w:r>
      <w:r>
        <w:rPr>
          <w:rFonts w:ascii="Times New Roman" w:hAnsi="Times New Roman" w:cs="Times New Roman"/>
          <w:sz w:val="28"/>
          <w:szCs w:val="28"/>
        </w:rPr>
        <w:t xml:space="preserve">ребувають на військовому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обліку-</w:t>
      </w:r>
      <w:proofErr w:type="spellEnd"/>
      <w:r w:rsidRPr="00802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949 чол.:</w:t>
      </w:r>
    </w:p>
    <w:p w:rsidR="000B3F87" w:rsidRDefault="000B3F87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589 чол.</w:t>
      </w:r>
    </w:p>
    <w:p w:rsidR="000B3F87" w:rsidRDefault="000B3F87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с. Загірне – 192 чол.</w:t>
      </w:r>
    </w:p>
    <w:p w:rsidR="000B3F87" w:rsidRDefault="000B3F87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Йосиповичі – 168 чол. </w:t>
      </w:r>
    </w:p>
    <w:p w:rsidR="000B3F87" w:rsidRDefault="000B3F87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</w:t>
      </w:r>
      <w:r w:rsidR="00802A71">
        <w:rPr>
          <w:rFonts w:ascii="Times New Roman" w:hAnsi="Times New Roman" w:cs="Times New Roman"/>
          <w:sz w:val="28"/>
          <w:szCs w:val="28"/>
        </w:rPr>
        <w:t>сть призовників по селах округу -</w:t>
      </w:r>
      <w:r w:rsidR="00291801">
        <w:rPr>
          <w:rFonts w:ascii="Times New Roman" w:hAnsi="Times New Roman" w:cs="Times New Roman"/>
          <w:sz w:val="28"/>
          <w:szCs w:val="28"/>
        </w:rPr>
        <w:t xml:space="preserve"> 167 чол., з них:</w:t>
      </w:r>
    </w:p>
    <w:p w:rsidR="000B3F87" w:rsidRDefault="000B3F87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80 чол.</w:t>
      </w:r>
    </w:p>
    <w:p w:rsidR="000B3F87" w:rsidRDefault="000B3F87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Загірне – </w:t>
      </w:r>
      <w:r w:rsidR="00291801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чол.</w:t>
      </w:r>
    </w:p>
    <w:p w:rsidR="000B3F87" w:rsidRDefault="000B3F87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Йосиповичі – 32 чол. </w:t>
      </w:r>
    </w:p>
    <w:p w:rsidR="00291801" w:rsidRDefault="00291801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Загиблі воїни по округу: 14 чол.</w:t>
      </w:r>
      <w:r w:rsidR="00802A71">
        <w:rPr>
          <w:rFonts w:ascii="Times New Roman" w:hAnsi="Times New Roman" w:cs="Times New Roman"/>
          <w:sz w:val="28"/>
          <w:szCs w:val="28"/>
        </w:rPr>
        <w:t>:</w:t>
      </w:r>
    </w:p>
    <w:p w:rsidR="00291801" w:rsidRDefault="00291801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чол.</w:t>
      </w:r>
    </w:p>
    <w:p w:rsidR="00291801" w:rsidRDefault="00291801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Загірне – 3 чол.</w:t>
      </w:r>
    </w:p>
    <w:p w:rsidR="00291801" w:rsidRDefault="00291801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Йосиповичі – 6 чол. </w:t>
      </w:r>
    </w:p>
    <w:p w:rsidR="00291801" w:rsidRDefault="00291801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Олексичі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чол.</w:t>
      </w:r>
    </w:p>
    <w:p w:rsidR="00802A71" w:rsidRDefault="00802A71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початком повномасштабного вторгнення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перебувала значна кількість внутрішньо-переміщених осіб. На даний час чисельність ВПО складає 59 чол., які проживають у приватному секторі – 46 чол.  та НД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13 чол.</w:t>
      </w:r>
    </w:p>
    <w:p w:rsidR="00802A71" w:rsidRDefault="00802A71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опорних селах округу встановлені системи оповіщення повітряних тривог.</w:t>
      </w:r>
    </w:p>
    <w:p w:rsidR="00291801" w:rsidRDefault="00291801" w:rsidP="00A54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Прийом громадян здійснюється згідно «Графіку прийому», затвердженого на ІІ півріччя 2023 року, де вказані дні т</w:t>
      </w:r>
      <w:r w:rsidR="00135DEB">
        <w:rPr>
          <w:rFonts w:ascii="Times New Roman" w:hAnsi="Times New Roman" w:cs="Times New Roman"/>
          <w:sz w:val="28"/>
          <w:szCs w:val="28"/>
        </w:rPr>
        <w:t>а календарні дати</w:t>
      </w:r>
      <w:r>
        <w:rPr>
          <w:rFonts w:ascii="Times New Roman" w:hAnsi="Times New Roman" w:cs="Times New Roman"/>
          <w:sz w:val="28"/>
          <w:szCs w:val="28"/>
        </w:rPr>
        <w:t xml:space="preserve">. Згідно цього графіку здійснено 45 виїзних прийомів громадян у всіх селах </w:t>
      </w:r>
      <w:proofErr w:type="spellStart"/>
      <w:r w:rsidR="00135D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округу.</w:t>
      </w:r>
    </w:p>
    <w:p w:rsidR="00135DEB" w:rsidRDefault="00135DEB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DEB" w:rsidRDefault="00135DEB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290" w:rsidRDefault="00A54290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290" w:rsidRDefault="00A54290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290" w:rsidRDefault="00A54290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290" w:rsidRDefault="00A54290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290" w:rsidRDefault="00A54290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DEB" w:rsidRDefault="00135DEB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DEB" w:rsidRDefault="00135DEB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DEB" w:rsidRDefault="00135DEB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DEB" w:rsidRDefault="00135DEB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154" w:rsidRDefault="00741154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НЕВИРІШЕНІ ПИТАННЯ.</w:t>
      </w:r>
    </w:p>
    <w:p w:rsidR="00741154" w:rsidRDefault="00741154" w:rsidP="00A54290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6A9C">
        <w:rPr>
          <w:rFonts w:ascii="Times New Roman" w:hAnsi="Times New Roman" w:cs="Times New Roman"/>
          <w:b/>
          <w:sz w:val="28"/>
          <w:szCs w:val="28"/>
        </w:rPr>
        <w:t>смт</w:t>
      </w:r>
      <w:proofErr w:type="spellEnd"/>
      <w:r w:rsidRPr="00A66A9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66A9C">
        <w:rPr>
          <w:rFonts w:ascii="Times New Roman" w:hAnsi="Times New Roman" w:cs="Times New Roman"/>
          <w:b/>
          <w:sz w:val="28"/>
          <w:szCs w:val="28"/>
        </w:rPr>
        <w:t>Дашава</w:t>
      </w:r>
      <w:proofErr w:type="spellEnd"/>
      <w:r w:rsidRPr="00A66A9C">
        <w:rPr>
          <w:rFonts w:ascii="Times New Roman" w:hAnsi="Times New Roman" w:cs="Times New Roman"/>
          <w:b/>
          <w:sz w:val="28"/>
          <w:szCs w:val="28"/>
        </w:rPr>
        <w:t>:</w:t>
      </w:r>
    </w:p>
    <w:p w:rsidR="00741154" w:rsidRDefault="00741154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Завершення капітального ремонту вул. Б.Хмельницького;</w:t>
      </w:r>
    </w:p>
    <w:p w:rsidR="00741154" w:rsidRDefault="00741154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Ремонтні роботи стадіону;</w:t>
      </w:r>
    </w:p>
    <w:p w:rsidR="00741154" w:rsidRDefault="00741154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Ремонтні роботи укриття ліцею.</w:t>
      </w:r>
    </w:p>
    <w:p w:rsidR="00741154" w:rsidRDefault="00741154" w:rsidP="00A54290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A9C">
        <w:rPr>
          <w:rFonts w:ascii="Times New Roman" w:hAnsi="Times New Roman" w:cs="Times New Roman"/>
          <w:b/>
          <w:sz w:val="28"/>
          <w:szCs w:val="28"/>
        </w:rPr>
        <w:t>с. Загірне:</w:t>
      </w:r>
    </w:p>
    <w:p w:rsidR="00741154" w:rsidRDefault="00741154" w:rsidP="00A5429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завершення ремонту ді</w:t>
      </w:r>
      <w:r w:rsidR="00135DEB">
        <w:rPr>
          <w:rFonts w:ascii="Times New Roman" w:hAnsi="Times New Roman" w:cs="Times New Roman"/>
          <w:sz w:val="28"/>
          <w:szCs w:val="28"/>
        </w:rPr>
        <w:t xml:space="preserve">лянки дороги Загірне – </w:t>
      </w:r>
      <w:proofErr w:type="spellStart"/>
      <w:r w:rsidR="00135DEB">
        <w:rPr>
          <w:rFonts w:ascii="Times New Roman" w:hAnsi="Times New Roman" w:cs="Times New Roman"/>
          <w:sz w:val="28"/>
          <w:szCs w:val="28"/>
        </w:rPr>
        <w:t>Ходовичі</w:t>
      </w:r>
      <w:proofErr w:type="spellEnd"/>
      <w:r w:rsidR="00135DEB">
        <w:rPr>
          <w:rFonts w:ascii="Times New Roman" w:hAnsi="Times New Roman" w:cs="Times New Roman"/>
          <w:sz w:val="28"/>
          <w:szCs w:val="28"/>
        </w:rPr>
        <w:t>;</w:t>
      </w:r>
    </w:p>
    <w:p w:rsidR="00135DEB" w:rsidRDefault="00135DEB" w:rsidP="00A5429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поточний ремонт дороги по вул. Миру.</w:t>
      </w:r>
    </w:p>
    <w:p w:rsidR="00741154" w:rsidRPr="00A66A9C" w:rsidRDefault="00741154" w:rsidP="00A54290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A9C">
        <w:rPr>
          <w:rFonts w:ascii="Times New Roman" w:hAnsi="Times New Roman" w:cs="Times New Roman"/>
          <w:b/>
          <w:sz w:val="28"/>
          <w:szCs w:val="28"/>
        </w:rPr>
        <w:t>с. Йосиповичі:</w:t>
      </w:r>
    </w:p>
    <w:p w:rsidR="00741154" w:rsidRDefault="00741154" w:rsidP="00A5429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капітальний ремонт вул. Шевченка (ділянка Церква – кінець села);</w:t>
      </w:r>
    </w:p>
    <w:p w:rsidR="00135DEB" w:rsidRDefault="00741154" w:rsidP="00A5429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початкова школа – фасадні роботи;</w:t>
      </w:r>
    </w:p>
    <w:p w:rsidR="00135DEB" w:rsidRDefault="00135DEB" w:rsidP="00A5429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реконструкція  каналізаційних очисних споруд (виконано ПКД на суму 173,2 тис.)</w:t>
      </w:r>
    </w:p>
    <w:p w:rsidR="00741154" w:rsidRDefault="00741154" w:rsidP="00A54290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A9C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A66A9C">
        <w:rPr>
          <w:rFonts w:ascii="Times New Roman" w:hAnsi="Times New Roman" w:cs="Times New Roman"/>
          <w:b/>
          <w:sz w:val="28"/>
          <w:szCs w:val="28"/>
        </w:rPr>
        <w:t>Олексичі</w:t>
      </w:r>
      <w:proofErr w:type="spellEnd"/>
      <w:r w:rsidRPr="00A66A9C">
        <w:rPr>
          <w:rFonts w:ascii="Times New Roman" w:hAnsi="Times New Roman" w:cs="Times New Roman"/>
          <w:b/>
          <w:sz w:val="28"/>
          <w:szCs w:val="28"/>
        </w:rPr>
        <w:t>:</w:t>
      </w:r>
    </w:p>
    <w:p w:rsidR="00741154" w:rsidRDefault="00741154" w:rsidP="00A5429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Народного дому та бібліотеки;</w:t>
      </w:r>
    </w:p>
    <w:p w:rsidR="00741154" w:rsidRDefault="00741154" w:rsidP="00A5429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капітальний ремонт вул. І.Франка;</w:t>
      </w:r>
    </w:p>
    <w:p w:rsidR="00741154" w:rsidRDefault="00741154" w:rsidP="00A5429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освітлення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(автобусна зупинка).</w:t>
      </w:r>
    </w:p>
    <w:p w:rsidR="00741154" w:rsidRDefault="00741154" w:rsidP="00A54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Загальні питання:</w:t>
      </w:r>
    </w:p>
    <w:p w:rsidR="00741154" w:rsidRPr="004F6D84" w:rsidRDefault="00741154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відчуження об'єктів соціальної інфраструктури (Народний дім, амбулаторія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смт.Дашава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сільська рада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с.Загірне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бібліотека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Олексичі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41154" w:rsidRPr="00731D55" w:rsidRDefault="00741154" w:rsidP="00A542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31D55">
        <w:rPr>
          <w:rFonts w:ascii="Times New Roman" w:hAnsi="Times New Roman" w:cs="Times New Roman"/>
          <w:sz w:val="28"/>
          <w:szCs w:val="28"/>
        </w:rPr>
        <w:t>більшити кількість засобів для спостереження у місцях, які потребують постійного нагляду.</w:t>
      </w:r>
    </w:p>
    <w:p w:rsidR="00291801" w:rsidRDefault="00291801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F87" w:rsidRDefault="000B3F87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F87" w:rsidRDefault="000B3F87" w:rsidP="00A54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A9C" w:rsidRPr="00A66A9C" w:rsidRDefault="00A66A9C" w:rsidP="00A5429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66A9C" w:rsidRPr="005C2DBF" w:rsidRDefault="00A66A9C" w:rsidP="00A54290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66A9C" w:rsidRPr="005C2DBF" w:rsidSect="00133F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6986"/>
    <w:multiLevelType w:val="hybridMultilevel"/>
    <w:tmpl w:val="D3B432F8"/>
    <w:lvl w:ilvl="0" w:tplc="E1364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D3AD1"/>
    <w:multiLevelType w:val="hybridMultilevel"/>
    <w:tmpl w:val="5DD40C84"/>
    <w:lvl w:ilvl="0" w:tplc="0422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018FE"/>
    <w:rsid w:val="000B3F87"/>
    <w:rsid w:val="000B5432"/>
    <w:rsid w:val="00123229"/>
    <w:rsid w:val="00133F5F"/>
    <w:rsid w:val="00135DEB"/>
    <w:rsid w:val="001B374E"/>
    <w:rsid w:val="001C2F68"/>
    <w:rsid w:val="00291801"/>
    <w:rsid w:val="002D71FE"/>
    <w:rsid w:val="002E12BA"/>
    <w:rsid w:val="00302C20"/>
    <w:rsid w:val="00373B48"/>
    <w:rsid w:val="004340A7"/>
    <w:rsid w:val="004F6D84"/>
    <w:rsid w:val="00523CA0"/>
    <w:rsid w:val="00533DD5"/>
    <w:rsid w:val="0054134C"/>
    <w:rsid w:val="005C2DBF"/>
    <w:rsid w:val="006831E4"/>
    <w:rsid w:val="0068326D"/>
    <w:rsid w:val="006B21EA"/>
    <w:rsid w:val="006E3472"/>
    <w:rsid w:val="007140DA"/>
    <w:rsid w:val="00731D55"/>
    <w:rsid w:val="00741154"/>
    <w:rsid w:val="007A0862"/>
    <w:rsid w:val="007A0873"/>
    <w:rsid w:val="008014AD"/>
    <w:rsid w:val="00802A71"/>
    <w:rsid w:val="008130AB"/>
    <w:rsid w:val="0083163D"/>
    <w:rsid w:val="00855C57"/>
    <w:rsid w:val="00867FE2"/>
    <w:rsid w:val="008956E8"/>
    <w:rsid w:val="00967236"/>
    <w:rsid w:val="009B63C0"/>
    <w:rsid w:val="009D715A"/>
    <w:rsid w:val="00A2602E"/>
    <w:rsid w:val="00A54290"/>
    <w:rsid w:val="00A54B79"/>
    <w:rsid w:val="00A66A9C"/>
    <w:rsid w:val="00A83FD3"/>
    <w:rsid w:val="00A967D8"/>
    <w:rsid w:val="00BF4184"/>
    <w:rsid w:val="00C018FE"/>
    <w:rsid w:val="00C56C85"/>
    <w:rsid w:val="00C76521"/>
    <w:rsid w:val="00C93EA3"/>
    <w:rsid w:val="00C96843"/>
    <w:rsid w:val="00CE785D"/>
    <w:rsid w:val="00CF5161"/>
    <w:rsid w:val="00D05557"/>
    <w:rsid w:val="00DA278D"/>
    <w:rsid w:val="00DA54ED"/>
    <w:rsid w:val="00E25803"/>
    <w:rsid w:val="00E65B96"/>
    <w:rsid w:val="00ED5D9B"/>
    <w:rsid w:val="00EE2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8</Pages>
  <Words>8348</Words>
  <Characters>4759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Дашавська СР</dc:creator>
  <cp:lastModifiedBy>Дашавська СР</cp:lastModifiedBy>
  <cp:revision>23</cp:revision>
  <dcterms:created xsi:type="dcterms:W3CDTF">2024-04-22T10:23:00Z</dcterms:created>
  <dcterms:modified xsi:type="dcterms:W3CDTF">2024-04-26T11:55:00Z</dcterms:modified>
</cp:coreProperties>
</file>