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ind w:left="5400" w:hanging="0"/>
        <w:rPr>
          <w:sz w:val="28"/>
          <w:szCs w:val="28"/>
        </w:rPr>
      </w:pPr>
      <w:r>
        <w:rPr>
          <w:sz w:val="28"/>
          <w:szCs w:val="28"/>
        </w:rPr>
        <w:t xml:space="preserve">ЗАТВЕРДЖЕНО </w:t>
      </w:r>
    </w:p>
    <w:p>
      <w:pPr>
        <w:pStyle w:val="Default"/>
        <w:ind w:left="5400" w:hanging="0"/>
        <w:rPr>
          <w:sz w:val="28"/>
          <w:szCs w:val="28"/>
        </w:rPr>
      </w:pPr>
      <w:r>
        <w:rPr>
          <w:sz w:val="28"/>
          <w:szCs w:val="28"/>
        </w:rPr>
        <w:t xml:space="preserve">Наказом Головного управління </w:t>
      </w:r>
      <w:r>
        <w:rPr>
          <w:sz w:val="28"/>
          <w:szCs w:val="28"/>
          <w:lang w:eastAsia="ru-RU"/>
        </w:rPr>
        <w:t>Держпродспоживслужби</w:t>
      </w:r>
      <w:r>
        <w:rPr>
          <w:sz w:val="28"/>
          <w:szCs w:val="28"/>
        </w:rPr>
        <w:t xml:space="preserve">  у Львівській області</w:t>
      </w:r>
    </w:p>
    <w:p>
      <w:pPr>
        <w:pStyle w:val="Normal"/>
        <w:ind w:left="5400" w:hanging="0"/>
        <w:rPr>
          <w:sz w:val="28"/>
          <w:szCs w:val="28"/>
        </w:rPr>
      </w:pPr>
      <w:r>
        <w:rPr>
          <w:sz w:val="28"/>
          <w:szCs w:val="28"/>
        </w:rPr>
        <w:t xml:space="preserve">від «15» вересня 2021 р. № 135 </w:t>
      </w:r>
    </w:p>
    <w:p>
      <w:pPr>
        <w:pStyle w:val="Normal"/>
        <w:ind w:left="57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before="60" w:after="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spacing w:before="60" w:after="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ІНФОРМАЦІЙНА КАРТКА  </w:t>
      </w:r>
    </w:p>
    <w:p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адміністративної послуги з державної реєстрації потужностей операторів ринку (ідентифікатор послуги 01399)</w:t>
      </w:r>
    </w:p>
    <w:p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(назва адміністративної послуги) </w:t>
      </w:r>
    </w:p>
    <w:p>
      <w:pPr>
        <w:pStyle w:val="Default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Default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Головне управління Держпродспоживслужби у Львівській області </w:t>
      </w:r>
    </w:p>
    <w:p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_________________________________________________________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>(найменування суб’єкта надання адміністративної послуги)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85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48"/>
        <w:gridCol w:w="128"/>
        <w:gridCol w:w="51"/>
        <w:gridCol w:w="3359"/>
        <w:gridCol w:w="1"/>
        <w:gridCol w:w="5668"/>
      </w:tblGrid>
      <w:tr>
        <w:trPr>
          <w:trHeight w:val="441" w:hRule="atLeast"/>
        </w:trPr>
        <w:tc>
          <w:tcPr>
            <w:tcW w:w="98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441" w:hRule="atLeast"/>
        </w:trPr>
        <w:tc>
          <w:tcPr>
            <w:tcW w:w="418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Найменування центру надання</w:t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адміністративної послуги, в якому здійснюється обслуговування</w:t>
            </w:r>
          </w:p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суб’єкта звернення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Стрийської  міської ради </w:t>
            </w:r>
          </w:p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Місцезнаходження центру надання адміністративної послуги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/>
                <w:i/>
                <w:i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82400, м.Стрий, вул.Шевченка 71</w:t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Прийом та видача документів: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(Пн.-Чт.)    з  08.00 до 17.00 год.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(Пт.)           з  08.00 до 16.00 год.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Перерва на обід: з  12.00 – 13.00 год.</w:t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Адміністратори: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Луньова Н. М. , Лафінчук Н.М.,Зрайло І.А.,Гриник О.І. (03245) 7-14-85 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Телефон: (03245) 7-14-85 </w:t>
            </w:r>
          </w:p>
          <w:p>
            <w:pPr>
              <w:pStyle w:val="Default"/>
              <w:spacing w:before="60" w:after="60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електронна пошта stryi.cnap@ ukr.net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>
        <w:trPr>
          <w:trHeight w:val="455" w:hRule="atLeast"/>
        </w:trPr>
        <w:tc>
          <w:tcPr>
            <w:tcW w:w="98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Нормативні акти, якими регламентується надання</w:t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адміністративної послуги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3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України «Про основні принципи та вимоги до безпечності та якості харчових продуктів», ст. 25;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3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Розпорядження Кабінету Міністрів України від 18.08.2021 № 969-р «Про внесення змін до розпорядження Кабінету Міністрів України від 16 травня 2014 р. № 523».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3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 Мінагрополітики від 10.06.2016 року</w:t>
            </w:r>
          </w:p>
          <w:p>
            <w:pPr>
              <w:pStyle w:val="Default"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39, зареєстрований в Міністерстві </w:t>
            </w:r>
          </w:p>
          <w:p>
            <w:pPr>
              <w:pStyle w:val="Default"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юстиції України 12.03.2016 за № 382/28512 «Про затвердження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суб'єктам»;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3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>
          <w:trHeight w:val="471" w:hRule="atLeast"/>
        </w:trPr>
        <w:tc>
          <w:tcPr>
            <w:tcW w:w="98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Провадження діяльності, пов’язаної з виробництвом та/або обігом харчових продуктів на потужностях, які не потребують отримання експлуатаційного дозволу 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Заява про державну реєстрацію потужності 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Заява про державну реєстрацію потужності може бути подана в паперовому або електронному вигляді. Подання заяви в електронному вигляді здійснюється з використанням посиленого сертифіката відкритого ключа у порядку, встановленому Законом України «Про електронні документи та електронний документообіг» та Законом України </w:t>
            </w:r>
            <w:r>
              <w:rPr>
                <w:rFonts w:cs="Calibri" w:ascii="Calibri" w:hAnsi="Calibri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Про електронні довірчі послуги». </w:t>
            </w:r>
          </w:p>
          <w:p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Заява про державну реєстрацію потужності засвідчується підписом оператора ринку або уповноваженої ним особи. </w:t>
            </w:r>
          </w:p>
        </w:tc>
      </w:tr>
      <w:tr>
        <w:trPr>
          <w:trHeight w:val="1187" w:hRule="atLeast"/>
        </w:trPr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Платність (безоплатність) надання адміністративної послуги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Безоплатно.</w:t>
            </w:r>
          </w:p>
        </w:tc>
      </w:tr>
      <w:tr>
        <w:trPr>
          <w:trHeight w:val="383" w:hRule="atLeast"/>
        </w:trPr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90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У разі платності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11.1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11.2.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bookmarkStart w:id="0" w:name="7"/>
            <w:bookmarkEnd w:id="0"/>
            <w:r>
              <w:rPr>
                <w:i/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11.3.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календарних днів після отримання заяви оператора ринку про таку реєстрацію, за наявністю обґрунтованих причин можливе продовження строку проведення реєстрації, який не може бути продовжений більше ніж на 15 робочих днів. 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невідповідність заяви встановленій формі; </w:t>
            </w:r>
          </w:p>
          <w:p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надання в заяві неповної інформації; </w:t>
            </w:r>
          </w:p>
          <w:p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наявність раніше прийнятого рішення про державну реєстрацію цієї потужності 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Прийняття рішення про державну реєстрацію потужності. </w:t>
            </w:r>
          </w:p>
          <w:p>
            <w:pPr>
              <w:pStyle w:val="Default"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Прийняття рішення про відмову у державній реєстрації потужності. </w:t>
            </w:r>
          </w:p>
        </w:tc>
      </w:tr>
      <w:tr>
        <w:trPr>
          <w:trHeight w:val="70" w:hRule="atLeast"/>
        </w:trPr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tLeast" w:line="70"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tLeast" w:line="70"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Копія рішення про державну реєстрацію потужності або про відмову у такій реєстрації надається (надсилається) оператору ринку протягом трьох робочих днів з дня його прийняття. 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Примітка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щодо зареєстрованих потужностей операторів ринку вноситься до Державного реєстру потужностей операторів ринку відповідно до наказу Мінагрополітики від 10.02.2016 р. № 39 “Про затвердження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суб'єктам” зареєстрованого в Міністерстві юстиції України 12.03.2016 за № 382/28512.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 xml:space="preserve">Начальник Стрийського </w:t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 xml:space="preserve">районного управління  </w:t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>ГУ ДПСС у ЛО                                  Василь ЧАБАНОВИЧ</w:t>
      </w:r>
    </w:p>
    <w:p>
      <w:pPr>
        <w:pStyle w:val="Normal"/>
        <w:ind w:left="540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540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540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540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540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ЗАТВЕРДЖЕНО </w:t>
      </w:r>
    </w:p>
    <w:p>
      <w:pPr>
        <w:pStyle w:val="Normal"/>
        <w:ind w:left="540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Наказом Головного управління </w:t>
      </w:r>
      <w:r>
        <w:rPr>
          <w:sz w:val="28"/>
          <w:szCs w:val="28"/>
          <w:lang w:eastAsia="ru-RU"/>
        </w:rPr>
        <w:t>Держпродспоживслужби</w:t>
      </w:r>
      <w:r>
        <w:rPr>
          <w:color w:val="000000"/>
          <w:sz w:val="28"/>
          <w:szCs w:val="28"/>
        </w:rPr>
        <w:t xml:space="preserve"> у Львівській області</w:t>
      </w:r>
    </w:p>
    <w:p>
      <w:pPr>
        <w:pStyle w:val="Normal"/>
        <w:ind w:left="5400" w:hanging="0"/>
        <w:rPr>
          <w:sz w:val="28"/>
          <w:szCs w:val="28"/>
        </w:rPr>
      </w:pPr>
      <w:r>
        <w:rPr>
          <w:sz w:val="28"/>
          <w:szCs w:val="28"/>
        </w:rPr>
        <w:t>від «15» вересня 2021 р. № 135</w:t>
      </w:r>
    </w:p>
    <w:p>
      <w:pPr>
        <w:pStyle w:val="Normal"/>
        <w:ind w:left="57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60" w:after="6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pacing w:before="60" w:after="6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ІНФОРМАЦІЙНА КАРТКА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адміністративної послуги з внесення змін до відомостей Державного </w:t>
      </w:r>
      <w:r>
        <w:rPr>
          <w:b/>
          <w:bCs/>
          <w:color w:val="000000"/>
          <w:sz w:val="28"/>
          <w:szCs w:val="28"/>
          <w:u w:val="single"/>
        </w:rPr>
        <w:t>реєстру потужностей операторів ринку (ідентифікатор послуги 01400)</w:t>
      </w:r>
    </w:p>
    <w:p>
      <w:pPr>
        <w:pStyle w:val="Normal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(назва адміністративної послуги) </w:t>
      </w:r>
    </w:p>
    <w:p>
      <w:pPr>
        <w:pStyle w:val="Normal"/>
        <w:ind w:firstLine="70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ind w:firstLine="708"/>
        <w:jc w:val="center"/>
        <w:rPr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>Головне управління Держпродспоживслужби у Львівській ___________________</w:t>
      </w:r>
      <w:r>
        <w:rPr>
          <w:color w:val="000000"/>
          <w:sz w:val="32"/>
          <w:szCs w:val="32"/>
          <w:u w:val="single"/>
        </w:rPr>
        <w:t>області</w:t>
      </w:r>
      <w:r>
        <w:rPr>
          <w:color w:val="000000"/>
          <w:sz w:val="32"/>
          <w:szCs w:val="32"/>
        </w:rPr>
        <w:t>__________</w:t>
      </w:r>
      <w:r>
        <w:rPr>
          <w:color w:val="000000"/>
          <w:sz w:val="16"/>
          <w:szCs w:val="16"/>
        </w:rPr>
        <w:t xml:space="preserve">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>(найменування суб’єкта надання адміністративної послуги)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85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48"/>
        <w:gridCol w:w="128"/>
        <w:gridCol w:w="51"/>
        <w:gridCol w:w="3359"/>
        <w:gridCol w:w="1"/>
        <w:gridCol w:w="5668"/>
      </w:tblGrid>
      <w:tr>
        <w:trPr>
          <w:trHeight w:val="441" w:hRule="atLeast"/>
        </w:trPr>
        <w:tc>
          <w:tcPr>
            <w:tcW w:w="98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441" w:hRule="atLeast"/>
        </w:trPr>
        <w:tc>
          <w:tcPr>
            <w:tcW w:w="418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Найменування центру надання</w:t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адміністративної послуги, в якому здійснюється обслуговування</w:t>
            </w:r>
          </w:p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суб’єкта звернення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Стрийської  міської ради </w:t>
            </w:r>
          </w:p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Місцезнаходження центру надання адміністративної послуги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/>
                <w:i/>
                <w:i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82400, м.Стрий, вул.Шевченка 71</w:t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Прийом та видача документів: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(Пн.-Чт.)    з  08.00 до 17.00 год.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(Пт.)           з  08.00 до 16.00 год.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Перерва на обід: з  12.00 – 13.00 год.</w:t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Адміністратори: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Луньова Н. М. , Лафінчук Н.М.,Зрайло І.А.,Гриник О.І. (03245) 7-14-85 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Телефон: (03245) 7-14-85 </w:t>
            </w:r>
          </w:p>
          <w:p>
            <w:pPr>
              <w:pStyle w:val="Default"/>
              <w:spacing w:before="60" w:after="60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електронна пошта stryi.cnap@ ukr.net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>
        <w:trPr>
          <w:trHeight w:val="455" w:hRule="atLeast"/>
        </w:trPr>
        <w:tc>
          <w:tcPr>
            <w:tcW w:w="98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Нормативні акти, якими регламентується надання</w:t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адміністративної послуги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3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Закон України «Про основні принципи та вимоги до безпечності та якості харчових продуктів», ст. 25;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3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Розпорядження Кабінету Міністрів України від 18.08.2021 № 969-р «Про внесення змін до розпорядження Кабінету Міністрів України від 16 травня 2014 р. № 523».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3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Наказ Мінагрополітики від 10.06.2016 року</w:t>
            </w:r>
          </w:p>
          <w:p>
            <w:pPr>
              <w:pStyle w:val="Normal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 xml:space="preserve">39, зареєстрований в Міністерстві </w:t>
            </w:r>
          </w:p>
          <w:p>
            <w:pPr>
              <w:pStyle w:val="Normal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юстиції України 12.03.2016 за № 382/28512 «Про затвердження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суб'єктам»;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3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>
          <w:trHeight w:val="471" w:hRule="atLeast"/>
        </w:trPr>
        <w:tc>
          <w:tcPr>
            <w:tcW w:w="98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Зміни у діяльності, що зумовлюють необхідність внесення змін до відомостей державного реєстру потужностей операторів ринку, а саме: зміна найменування або прізвище, ім'я та по батькові оператора ринку; адреси потужності, виду діяльності, що здійснюється з використанням потужності, а також припинення використання потужності. 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Повідомлення оператора ринку, або уповноваженої ним особи про зміни у діяльності, що зумовлюють необхідність внесення змін до відомостей державного реєстру потужностей операторів ринку. 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Повідомлення про зміни в інформації про оператора ринку та потужність подається в паперовому або електронному вигляді протягом 10-ти робочих днів з дня виникнення необхідності внесення змін до відомостей державного реєстру потужностей. Подання повідомлення в електронному вигляді здійснюється з використанням посиленого сертифіката відкритого ключа у порядку, встановленому Законом України «Про електронні документи та електронний документообіг» та Законом України «Про електронні довірчі послуги».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Повідомлення про зміни в інформації про оператора ринку та потужність засвідчується підписом оператора ринку або уповноваженої ним особи</w:t>
            </w:r>
            <w:r>
              <w:rPr>
                <w:rFonts w:cs="TimesNewRomanPSMT" w:ascii="TimesNewRomanPSMT" w:hAnsi="TimesNewRomanPSMT"/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rPr>
          <w:trHeight w:val="1187" w:hRule="atLeast"/>
        </w:trPr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Платність (безоплатність) надання адміністративної послуги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Безоплатно.</w:t>
            </w:r>
          </w:p>
        </w:tc>
      </w:tr>
      <w:tr>
        <w:trPr>
          <w:trHeight w:val="383" w:hRule="atLeast"/>
        </w:trPr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90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У разі платності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11.1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11.2.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11.3.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робочих днів з дати надходження повідомлення оператора ринку. 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Звернення оператора до компетентного органу із заявою про внесення змін до реєстру потужностей у частині зміни найменування оператора потужності у зв’язку із зміною типу акціонерного товариства або у зв’язку з перетворенням акціонерного товариства в інше господарське товариство. 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Внесення зміни до відомостей державного реєстру потужностей операторів ринку. </w:t>
            </w:r>
          </w:p>
        </w:tc>
      </w:tr>
      <w:tr>
        <w:trPr>
          <w:trHeight w:val="70" w:hRule="atLeast"/>
        </w:trPr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tLeast" w:line="70"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tLeast" w:line="70"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Примітка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Компетентний орган забезпечує для громадськості безперервний та безоплатний доступ до відомостей Реєстру на його офіційному веб-сайті.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 xml:space="preserve">Начальник Стрийського </w:t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 xml:space="preserve">районного управління  </w:t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>ГУ ДПСС у ЛО                                  Василь ЧАБАНОВИЧ</w:t>
      </w:r>
    </w:p>
    <w:p>
      <w:pPr>
        <w:pStyle w:val="Normal"/>
        <w:ind w:left="540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ind w:left="540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left="540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ЗАТВЕРДЖЕНО </w:t>
      </w:r>
    </w:p>
    <w:p>
      <w:pPr>
        <w:pStyle w:val="Normal"/>
        <w:ind w:left="540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Наказом Головного управління </w:t>
      </w:r>
      <w:r>
        <w:rPr>
          <w:sz w:val="28"/>
          <w:szCs w:val="28"/>
          <w:lang w:eastAsia="ru-RU"/>
        </w:rPr>
        <w:t>Держпродспоживслужби</w:t>
      </w:r>
      <w:r>
        <w:rPr>
          <w:color w:val="000000"/>
          <w:sz w:val="28"/>
          <w:szCs w:val="28"/>
        </w:rPr>
        <w:t xml:space="preserve"> у Львівській області</w:t>
      </w:r>
    </w:p>
    <w:p>
      <w:pPr>
        <w:pStyle w:val="Normal"/>
        <w:ind w:left="5400" w:hanging="0"/>
        <w:rPr>
          <w:sz w:val="28"/>
          <w:szCs w:val="28"/>
        </w:rPr>
      </w:pPr>
      <w:r>
        <w:rPr>
          <w:sz w:val="28"/>
          <w:szCs w:val="28"/>
        </w:rPr>
        <w:t xml:space="preserve">від « 15 » вересня 2021 р. № 135 </w:t>
      </w:r>
    </w:p>
    <w:p>
      <w:pPr>
        <w:pStyle w:val="Normal"/>
        <w:ind w:left="576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60" w:after="6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pacing w:before="60" w:after="6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ІНФОРМАЦІЙНА КАРТКА 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адміністративної послуги з внесення відомостей про припинення використання потужності до Державного реєстру потужностей операторів </w:t>
      </w:r>
      <w:r>
        <w:rPr>
          <w:b/>
          <w:bCs/>
          <w:color w:val="000000"/>
          <w:sz w:val="28"/>
          <w:szCs w:val="28"/>
          <w:u w:val="single"/>
        </w:rPr>
        <w:t>ринку використання потужності (ідентифікатор послуги 01401)</w:t>
      </w:r>
      <w:r>
        <w:rPr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(назва адміністративної послуги) </w:t>
      </w:r>
    </w:p>
    <w:p>
      <w:pPr>
        <w:pStyle w:val="Normal"/>
        <w:ind w:firstLine="708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ind w:firstLine="708"/>
        <w:jc w:val="center"/>
        <w:rPr>
          <w:color w:val="000000"/>
          <w:sz w:val="16"/>
          <w:szCs w:val="16"/>
        </w:rPr>
      </w:pPr>
      <w:r>
        <w:rPr>
          <w:color w:val="000000"/>
          <w:sz w:val="32"/>
          <w:szCs w:val="32"/>
        </w:rPr>
        <w:t>Головне управління Держпродспоживслужби у Львівській ___________________</w:t>
      </w:r>
      <w:r>
        <w:rPr>
          <w:color w:val="000000"/>
          <w:sz w:val="32"/>
          <w:szCs w:val="32"/>
          <w:u w:val="single"/>
        </w:rPr>
        <w:t>області</w:t>
      </w:r>
      <w:r>
        <w:rPr>
          <w:color w:val="000000"/>
          <w:sz w:val="32"/>
          <w:szCs w:val="32"/>
        </w:rPr>
        <w:t>__________</w:t>
      </w:r>
      <w:r>
        <w:rPr>
          <w:color w:val="000000"/>
          <w:sz w:val="16"/>
          <w:szCs w:val="16"/>
        </w:rPr>
        <w:t xml:space="preserve">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>(найменування суб’єкта надання адміністративної послуги)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85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48"/>
        <w:gridCol w:w="128"/>
        <w:gridCol w:w="51"/>
        <w:gridCol w:w="3359"/>
        <w:gridCol w:w="1"/>
        <w:gridCol w:w="5668"/>
      </w:tblGrid>
      <w:tr>
        <w:trPr>
          <w:trHeight w:val="441" w:hRule="atLeast"/>
        </w:trPr>
        <w:tc>
          <w:tcPr>
            <w:tcW w:w="98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441" w:hRule="atLeast"/>
        </w:trPr>
        <w:tc>
          <w:tcPr>
            <w:tcW w:w="418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Найменування центру надання</w:t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адміністративної послуги, в якому здійснюється обслуговування</w:t>
            </w:r>
          </w:p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суб’єкта звернення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Стрийської  міської ради </w:t>
            </w:r>
          </w:p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Місцезнаходження центру надання адміністративної послуги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Calibri" w:hAnsi="Calibri"/>
                <w:i/>
                <w:i/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82400, м.Стрий, вул.Шевченка 71</w:t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Прийом та видача документів: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(Пн.-Чт.)    з  08.00 до 17.00 год.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(Пт.)           з  08.00 до 16.00 год.</w:t>
            </w:r>
          </w:p>
          <w:p>
            <w:pPr>
              <w:pStyle w:val="Normal"/>
              <w:widowControl w:val="false"/>
              <w:spacing w:before="60" w:after="60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Перерва на обід: з  12.00 – 13.00 год.</w:t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Адміністратори: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Луньова Н. М. , Лафінчук Н.М.,Зрайло І.А.,Гриник О.І. (03245) 7-14-85 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Телефон: (03245) 7-14-85 </w:t>
            </w:r>
          </w:p>
          <w:p>
            <w:pPr>
              <w:pStyle w:val="Default"/>
              <w:spacing w:before="60" w:after="60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електронна пошта stryi.cnap@ ukr.net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>
        <w:trPr>
          <w:trHeight w:val="455" w:hRule="atLeast"/>
        </w:trPr>
        <w:tc>
          <w:tcPr>
            <w:tcW w:w="98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Нормативні акти, якими регламентується надання</w:t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адміністративної послуги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3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Закон України «Про основні принципи та вимоги до безпечності та якості харчових продуктів», ст. 25;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3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Розпорядження Кабінету Міністрів України від 18.08.2021 № 969-р «Про внесення змін до розпорядження Кабінету Міністрів України від 16 травня 2014 р. № 523».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3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Наказ Мінагрополітики від 10.06.2016 року</w:t>
            </w:r>
          </w:p>
          <w:p>
            <w:pPr>
              <w:pStyle w:val="Normal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 xml:space="preserve">39, зареєстрований в Міністерстві </w:t>
            </w:r>
          </w:p>
          <w:p>
            <w:pPr>
              <w:pStyle w:val="Normal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юстиції України 12.03.2016 за № 382/28512 «Про затвердження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суб'єктам»; 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35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>
          <w:trHeight w:val="471" w:hRule="atLeast"/>
        </w:trPr>
        <w:tc>
          <w:tcPr>
            <w:tcW w:w="98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Припинення використання потужності. 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Повідомлення оператора ринку, або уповноваженої ним особи про припинення використання потужності. 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Повідомлення про припинення використання потужності подається в паперовому або електронному вигляді не пізніше 10-ти робочих днів з дня припинення використання потужності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Подання повідомлення в електронному вигляді здійснюється з використанням посиленого сертифіката відкритого ключа у порядку, встановленому Законом України «Про електронні документи та електронний документообіг» та Законом України </w:t>
            </w:r>
            <w:r>
              <w:rPr>
                <w:rFonts w:cs="Calibri" w:ascii="Calibri" w:hAnsi="Calibri"/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 xml:space="preserve">Про електронні довірчі послуги».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Повідомлення про зміни в інформації про оператора ринку та потужність засвідчується підписом оператора ринку або уповноваженої ним особи. </w:t>
            </w:r>
          </w:p>
        </w:tc>
      </w:tr>
      <w:tr>
        <w:trPr>
          <w:trHeight w:val="1187" w:hRule="atLeast"/>
        </w:trPr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Платність (безоплатність) надання адміністративної послуги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Безоплатно.</w:t>
            </w:r>
          </w:p>
        </w:tc>
      </w:tr>
      <w:tr>
        <w:trPr>
          <w:trHeight w:val="383" w:hRule="atLeast"/>
        </w:trPr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90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У разі платності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11.1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11.2.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11.3.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 робочих днів з дати надходження повідомлення оператора ринку. 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Внесення до відомостей державного реєстру потужностей операторів ринку запису про припинення використання потужності. </w:t>
            </w:r>
          </w:p>
        </w:tc>
      </w:tr>
      <w:tr>
        <w:trPr>
          <w:trHeight w:val="70" w:hRule="atLeast"/>
        </w:trPr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tLeast" w:line="70"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tLeast" w:line="70"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Примітка</w:t>
            </w:r>
          </w:p>
        </w:tc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Компетентний орган вносить до Реєстру запис про припинення використання потужності (із зазначенням дати запису) у таких випадках: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надходження до компетентного органу повідомлення оператора ринку про припинення використання ним потужності;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припинення діяльності юридичної особи - оператора ринку;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припинення підприємницької діяльності оператора ринку - фізичної особи - підприємця. 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Компетентний орган забезпечує для громадськості безперервний та безоплатний доступ до відомостей Реєстру на його офіційному веб-сайті.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 xml:space="preserve">Начальник Стрийського </w:t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 xml:space="preserve">районного управління  </w:t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>ГУ ДПСС у ЛО                                  Василь ЧАБАНОВИЧ</w:t>
      </w:r>
    </w:p>
    <w:p>
      <w:pPr>
        <w:pStyle w:val="Normal"/>
        <w:spacing w:lineRule="atLeast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tLeast" w:line="240"/>
        <w:rPr/>
      </w:pPr>
      <w:r>
        <w:rPr/>
      </w:r>
    </w:p>
    <w:p>
      <w:pPr>
        <w:pStyle w:val="Normal"/>
        <w:ind w:left="5040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left="5040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left="5040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left="5040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ЗАТВЕРДЖЕНО </w:t>
      </w:r>
    </w:p>
    <w:p>
      <w:pPr>
        <w:pStyle w:val="Normal"/>
        <w:ind w:left="5040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Наказом начальника Головного Управління Держпродспоживслужби у Львівській області</w:t>
      </w:r>
    </w:p>
    <w:p>
      <w:pPr>
        <w:pStyle w:val="Normal"/>
        <w:ind w:left="5040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 19 грудня 2017 року  № 691, </w:t>
      </w:r>
    </w:p>
    <w:p>
      <w:pPr>
        <w:pStyle w:val="Normal"/>
        <w:ind w:left="5040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зі змінами, затвердженими  Наказом начальника Головного Управління Держпродспоживслужби у Львівській області від 10 квітня 2019 року №872 </w:t>
      </w:r>
    </w:p>
    <w:p>
      <w:pPr>
        <w:pStyle w:val="Normal"/>
        <w:ind w:left="5040" w:hanging="0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ІНФОРМАЦІЙНА  КАРТКА</w:t>
      </w:r>
    </w:p>
    <w:p>
      <w:pPr>
        <w:pStyle w:val="Normal"/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центр надання адміністративних послуг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 видачі дозволу (санітарного паспорта) на роботи з радіоактивними речовинами та іншими джерелами іонізуючого випромінювання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(ідентифікатор послуги 00300)</w:t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____________________________________________________________________</w:t>
      </w:r>
    </w:p>
    <w:p>
      <w:pPr>
        <w:pStyle w:val="Normal"/>
        <w:widowControl w:val="false"/>
        <w:jc w:val="center"/>
        <w:rPr>
          <w:color w:val="000000"/>
          <w:sz w:val="28"/>
          <w:szCs w:val="28"/>
          <w:lang w:eastAsia="ru-RU"/>
        </w:rPr>
      </w:pPr>
      <w:r>
        <w:rPr>
          <w:caps/>
          <w:color w:val="000000"/>
          <w:sz w:val="28"/>
          <w:szCs w:val="28"/>
          <w:lang w:eastAsia="ru-RU"/>
        </w:rPr>
        <w:t xml:space="preserve"> </w:t>
      </w:r>
      <w:r>
        <w:rPr>
          <w:caps/>
          <w:color w:val="000000"/>
          <w:sz w:val="28"/>
          <w:szCs w:val="28"/>
          <w:lang w:eastAsia="ru-RU"/>
        </w:rPr>
        <w:t>(</w:t>
      </w:r>
      <w:r>
        <w:rPr>
          <w:color w:val="000000"/>
          <w:sz w:val="28"/>
          <w:szCs w:val="28"/>
          <w:lang w:eastAsia="ru-RU"/>
        </w:rPr>
        <w:t>назва адміністративної послуги)</w:t>
      </w:r>
    </w:p>
    <w:p>
      <w:pPr>
        <w:pStyle w:val="Normal"/>
        <w:jc w:val="both"/>
        <w:rPr>
          <w:b/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</w:r>
    </w:p>
    <w:p>
      <w:pPr>
        <w:pStyle w:val="Normal"/>
        <w:jc w:val="center"/>
        <w:rPr>
          <w:b/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Головне Управління Держпродспоживслужби у Львівській області</w:t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(найменування органу, що видає документ дозвільного характеру)</w:t>
      </w:r>
    </w:p>
    <w:p>
      <w:pPr>
        <w:pStyle w:val="Normal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tbl>
      <w:tblPr>
        <w:tblW w:w="9855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48"/>
        <w:gridCol w:w="128"/>
        <w:gridCol w:w="51"/>
        <w:gridCol w:w="3360"/>
        <w:gridCol w:w="1"/>
        <w:gridCol w:w="5667"/>
      </w:tblGrid>
      <w:tr>
        <w:trPr>
          <w:trHeight w:val="441" w:hRule="atLeast"/>
        </w:trPr>
        <w:tc>
          <w:tcPr>
            <w:tcW w:w="98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Інформація про суб’єкта надання адміністративної послуги</w:t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Місцезнаходження суб’єкта надання адміністративної послуги, в якому здійснюється обслуговування суб’єкта звернення </w:t>
            </w: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Стрийської  міської ради </w:t>
            </w:r>
          </w:p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адреса: 82400, м.Стрий, вул.Шевченка 71</w:t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Прийом та видача документів: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(Пн.-Чт.)    з  08.00 до 17.00 год.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(Пт.)           з  08.00 до 16.00 год.</w:t>
            </w:r>
          </w:p>
          <w:p>
            <w:pPr>
              <w:pStyle w:val="Normal"/>
              <w:widowControl w:val="false"/>
              <w:spacing w:before="60" w:after="60"/>
              <w:rPr/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Перерва на обід: з  12.00 – 13.00 год.</w:t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Адміністратори: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Луньова Н. М. , Лафінчук Н.М.,Зрайло І.А.,Гриник О.І. (03245) 7-14-85 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Телефон: (03245) 7-14-85 </w:t>
            </w:r>
          </w:p>
          <w:p>
            <w:pPr>
              <w:pStyle w:val="Default"/>
              <w:spacing w:before="60" w:after="6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електронна пошта stryi.cnap@ ukr.net</w:t>
            </w:r>
          </w:p>
        </w:tc>
      </w:tr>
      <w:tr>
        <w:trPr>
          <w:trHeight w:val="455" w:hRule="atLeast"/>
        </w:trPr>
        <w:tc>
          <w:tcPr>
            <w:tcW w:w="98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1283" w:hRule="atLeast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Місце знаходження суб’єкту надання адміністративної послуги</w:t>
            </w: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Головне управління Держпродспоживслужби у Львівській області: 79011, м. Львів, вул. Д. Вітовського,18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Прийом та видача документів: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Прийом та видача документів: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(Пн.-Чт.)    з  09.00 до 18.00 год.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(Пт.)           з  09.00 до 17.00 год.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Телефон/факс +38(032)2613630 </w:t>
            </w:r>
          </w:p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color w:val="000000"/>
                <w:sz w:val="28"/>
                <w:szCs w:val="28"/>
                <w:lang w:val="en-US"/>
              </w:rPr>
              <w:t>office@lvivdpss.gov.ua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</w:p>
        </w:tc>
      </w:tr>
      <w:tr>
        <w:trPr/>
        <w:tc>
          <w:tcPr>
            <w:tcW w:w="98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Закони України </w:t>
            </w: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Закон України "Про дозвільну систему у сфері господарської діяльності", 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Закону України « Про Перелік документів дозвільного характеру у сфері господарської діяльності» (п.53);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Закон України «Про забезпечення санітарного та епідеміологічного благополуччя населення» (ст.23).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Постанова Кабінету Міністрів України від 10  жовтня 2014 року № 442 «Про оптимізацію системи центральних органів виконавчої влади»;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Постанова Кабінету Міністрів України від 02.09.2015 р.  № 667 "Про затвердження Положення про Державну службу України з питань безпечності харчових продуктів та захисту споживачів",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Розпорядження Кабінету Міністрів України від 06.04.2016 року № 260-р «Питання Державної служби з питань безпечності харчових продуктів та захисту споживачів»;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Наказ МОЗ України від 02.02.2005 р. № 54 "Про затвердження державних санітарних правил " Основні санітарні правила забезпечення радіаційної безпеки України", зареєстрованого в Міністерстві юстиції України 20.05.2005 року за № 552/10832.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471" w:hRule="atLeast"/>
        </w:trPr>
        <w:tc>
          <w:tcPr>
            <w:tcW w:w="98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/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Виконання вимог Законів України «Про забезпечення санітарного та епідеміологічного благополуччя населення», «Про Перелік документів дозвільного характеру у сфері господарської діяльності».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1.Заява до територіального органу Держпродспоживслужби України на отримання адміністративної послуги.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2.Опис наданих документів-відповідно до вимог ДСанПіН 6.6.3-150-2007 «Гігієнічні вимоги до влаштування та експлуатації рентгенівських кабінетів і проведення рентгенологічних процедур» ( для установ, що проводять роботи з використанням рентгенівсього медичного обладнання), ДСП 6.177-2005-09-02 «Оснівні санітарні правила забезпечення радіаційного безпеки України» (для всіх джерел іонізуючого випромінювання, крім медичного рентгенівського обладнання).</w:t>
            </w:r>
            <w:r>
              <w:rPr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особисто суб'єктом звернення або його законним представником, поштою до центру надання адміністративних послуг, в якому здійснюється обслуговування суб’єкта звернення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i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1187" w:hRule="atLeast"/>
        </w:trPr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Платність (безоплатність) надання адміністративної послуги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Безоплатно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 робочих днів.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 Подання суб’єктом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2.Виявлення в документах, поданих суб’єктом господарювання, недостовірних відомостей.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3.Негативний висновок за результатами проведених експертиз та обстежень.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4.Інші підстави, які передбачені чинним законодавством.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Видача дозволу ( санітарного паспорта) на роботи з радіоактивними речовинами та іншими джерелами іонізуючого випромінювання.</w:t>
            </w:r>
          </w:p>
        </w:tc>
      </w:tr>
      <w:tr>
        <w:trPr>
          <w:trHeight w:val="70" w:hRule="atLeast"/>
        </w:trPr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tLeast" w:line="70" w:before="60" w:after="60"/>
              <w:jc w:val="both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tLeast" w:line="70"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Особисто суб’єктом звернення або його законним представником в центрі надання адміністративних послуг, в якому здійснюється обслуговування суб’єкта звернення</w:t>
            </w:r>
          </w:p>
        </w:tc>
      </w:tr>
      <w:tr>
        <w:trPr/>
        <w:tc>
          <w:tcPr>
            <w:tcW w:w="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Примітка</w:t>
            </w:r>
          </w:p>
        </w:tc>
        <w:tc>
          <w:tcPr>
            <w:tcW w:w="56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Рішення про відмову у видачі дозволу може бути оскаржене у суді у порядку адміністративного судочинства.</w:t>
            </w:r>
          </w:p>
        </w:tc>
      </w:tr>
    </w:tbl>
    <w:p>
      <w:pPr>
        <w:pStyle w:val="Normal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</w:r>
    </w:p>
    <w:p>
      <w:pPr>
        <w:pStyle w:val="Normal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</w:r>
    </w:p>
    <w:p>
      <w:pPr>
        <w:pStyle w:val="Normal"/>
        <w:rPr>
          <w:lang w:val="ru-RU" w:eastAsia="ru-RU"/>
        </w:rPr>
      </w:pPr>
      <w:r>
        <w:rPr>
          <w:lang w:val="ru-RU" w:eastAsia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 xml:space="preserve">Начальник Стрийського </w:t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 xml:space="preserve">районного управління  </w:t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>ГУ ДПСС у ЛО                                  Василь ЧАБАНОВИЧ</w:t>
      </w:r>
    </w:p>
    <w:p>
      <w:pPr>
        <w:pStyle w:val="Normal"/>
        <w:ind w:left="540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5040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ЗАТВЕРДЖЕНО </w:t>
      </w:r>
    </w:p>
    <w:p>
      <w:pPr>
        <w:pStyle w:val="Normal"/>
        <w:ind w:left="5040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Наказом начальника Головного Управління Держпродспоживслужби у Львівській області</w:t>
      </w:r>
    </w:p>
    <w:p>
      <w:pPr>
        <w:pStyle w:val="Normal"/>
        <w:ind w:left="5040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від 19 грудня 2017 року  № 691, </w:t>
      </w:r>
    </w:p>
    <w:p>
      <w:pPr>
        <w:pStyle w:val="Normal"/>
        <w:ind w:left="5040" w:hanging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зі змінами, затвердженими  Наказом начальника Головного Управління Держпродспоживслужби у Львівській області від 10 квітня 2019 року №872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ІНФОРМАЦІЙНА  КАРТКА</w:t>
      </w:r>
    </w:p>
    <w:p>
      <w:pPr>
        <w:pStyle w:val="Normal"/>
        <w:widowControl w:val="false"/>
        <w:jc w:val="center"/>
        <w:rPr>
          <w:b/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 xml:space="preserve">з </w:t>
      </w:r>
      <w:bookmarkStart w:id="1" w:name="__DdeLink__28220_2115038799"/>
      <w:r>
        <w:rPr>
          <w:b/>
          <w:color w:val="000000"/>
          <w:sz w:val="28"/>
          <w:szCs w:val="28"/>
        </w:rPr>
        <w:t>видачі експлуатаційного дозволу оператором ринку, що провадить діяльність, пов’язану з виробництвом та/або зберіганням харчових продуктів тваринного походження</w:t>
      </w:r>
      <w:bookmarkEnd w:id="1"/>
      <w:r>
        <w:rPr>
          <w:b/>
          <w:color w:val="000000"/>
          <w:sz w:val="28"/>
          <w:szCs w:val="28"/>
          <w:lang w:val="en-US"/>
        </w:rPr>
        <w:t xml:space="preserve"> (</w:t>
      </w:r>
      <w:r>
        <w:rPr>
          <w:b/>
          <w:color w:val="000000"/>
          <w:sz w:val="28"/>
          <w:szCs w:val="28"/>
        </w:rPr>
        <w:t>ідентифікатор послуги 00163</w:t>
      </w:r>
      <w:r>
        <w:rPr>
          <w:b/>
          <w:color w:val="000000"/>
          <w:sz w:val="28"/>
          <w:szCs w:val="28"/>
          <w:lang w:val="en-US"/>
        </w:rPr>
        <w:t>)</w:t>
      </w:r>
    </w:p>
    <w:p>
      <w:pPr>
        <w:pStyle w:val="Normal"/>
        <w:widowControl w:val="false"/>
        <w:rPr>
          <w:b/>
          <w:b/>
          <w:caps/>
          <w:color w:val="000000"/>
          <w:sz w:val="4"/>
          <w:szCs w:val="4"/>
        </w:rPr>
      </w:pPr>
      <w:r>
        <w:rPr>
          <w:b/>
          <w:caps/>
          <w:color w:val="000000"/>
          <w:sz w:val="4"/>
          <w:szCs w:val="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ind w:firstLine="567"/>
        <w:jc w:val="center"/>
        <w:rPr>
          <w:color w:val="000000"/>
          <w:sz w:val="20"/>
          <w:szCs w:val="20"/>
        </w:rPr>
      </w:pPr>
      <w:r>
        <w:rPr>
          <w:caps/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>назва адміністративної послуги)</w:t>
      </w:r>
    </w:p>
    <w:p>
      <w:pPr>
        <w:pStyle w:val="Normal"/>
        <w:jc w:val="center"/>
        <w:rPr>
          <w:b/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32"/>
          <w:szCs w:val="32"/>
          <w:u w:val="single"/>
        </w:rPr>
        <w:t>Головне управління Держпродспоживслужби у Львській області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(найменуваннясуб»єкту подання адміністративної послуги)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85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16"/>
        <w:gridCol w:w="527"/>
        <w:gridCol w:w="3342"/>
        <w:gridCol w:w="5168"/>
      </w:tblGrid>
      <w:tr>
        <w:trPr>
          <w:trHeight w:val="441" w:hRule="atLeast"/>
        </w:trPr>
        <w:tc>
          <w:tcPr>
            <w:tcW w:w="98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Інформація про центр надання адміністративної послуги</w:t>
            </w:r>
          </w:p>
        </w:tc>
      </w:tr>
      <w:tr>
        <w:trPr/>
        <w:tc>
          <w:tcPr>
            <w:tcW w:w="46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Стрийської  міської ради </w:t>
            </w:r>
          </w:p>
        </w:tc>
      </w:tr>
      <w:tr>
        <w:trPr/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3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Місцезнаходження центру надання адміністративної послуги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82400, м.Стрий, вул.Шевченка 71</w:t>
            </w:r>
          </w:p>
        </w:tc>
      </w:tr>
      <w:tr>
        <w:trPr/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Прийом та видача документів: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(Пн.-Чт.)    з  08.00 до 17.00 год.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(Пт.)           з  08.00 до 16.00 год.</w:t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Перерва на обід: з  12.00 – 13.00 год.</w:t>
            </w:r>
          </w:p>
        </w:tc>
      </w:tr>
      <w:tr>
        <w:trPr/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38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7"/>
                <w:szCs w:val="27"/>
              </w:rPr>
              <w:t>Центр надання адміністративних послуг :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Адміністратори: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Луньова Н. М. , Лафінчук Н.М.,Зрайло І.А.,Гриник О.І. (03245) 7-14-85  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Телефон: (03245) 7-14-85 </w:t>
            </w:r>
          </w:p>
          <w:p>
            <w:pPr>
              <w:pStyle w:val="Normal"/>
              <w:widowControl w:val="false"/>
              <w:spacing w:before="60" w:after="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електронна пошта stryi.cnap@ ukr.net</w:t>
            </w:r>
          </w:p>
        </w:tc>
      </w:tr>
      <w:tr>
        <w:trPr>
          <w:trHeight w:val="455" w:hRule="atLeast"/>
        </w:trPr>
        <w:tc>
          <w:tcPr>
            <w:tcW w:w="98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Закони України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України "Про основні принципи та вимоги до безпечності та якості харчових продуктів", ст. 23, 24;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України "Про дозвільну систему у сфері господарської діяльності".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України «Про Перелік документів дозвільного характеру у сфері господарської діяльності»;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України «Про адміністративні послуги» ст.8.</w:t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Постанова Кабінету Міністрів України від 11.11.2015року № 930 "Про затвердження Порядку видачі експлуатаційного дозволу, форми експлуатаційного дозволу та визнання такими, що втратили чинність, деяких постанов Кабінету Міністрів".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Постанова Кабінету Міністрів України                від 20</w:t>
            </w:r>
            <w:r>
              <w:rPr>
                <w:color w:val="000000"/>
                <w:sz w:val="28"/>
                <w:szCs w:val="28"/>
              </w:rPr>
              <w:t>.02.2013 року № 118 "Про затвердження Примірного положення про центр надання адміністративних послуг".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Розпорядження Кабінету Міністрів України від 16 травня 2014 року № 523-р «Деякі питання надання адміністративних послуг органів виконавчої влади через центри надання адміністративних послуг».</w:t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firstLine="5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>
          <w:trHeight w:val="476" w:hRule="atLeast"/>
        </w:trPr>
        <w:tc>
          <w:tcPr>
            <w:tcW w:w="98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firstLine="567"/>
              <w:jc w:val="center"/>
              <w:rPr>
                <w:b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firstLine="567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Провадження діяльності, пов’язаної з виробництвом та/або зберіганням харчових продуктів тваринного походження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firstLine="567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Заява.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2" w:name="27"/>
            <w:bookmarkEnd w:id="2"/>
            <w:r>
              <w:rPr>
                <w:color w:val="000000"/>
                <w:sz w:val="28"/>
                <w:szCs w:val="28"/>
              </w:rPr>
              <w:t>Перелік харчових продуктів, що планується виробляти та/або зберігати.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bookmarkStart w:id="3" w:name="28"/>
            <w:bookmarkStart w:id="4" w:name="28"/>
            <w:bookmarkEnd w:id="4"/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firstLine="567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Документи, подаються в одному примірнику особисто суб'єктом господарювання (керівником юридичної особи, фізичною особою – підприємцем, фізичною особою) або уповноваженою ним особою. 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Документи можуть бути надіслані рекомендованим листом з описом вкладення, при цьому підпис заявника (фізичної особи - підприємця) та уповноваженої ним особи засвідчується нотаріально.</w:t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firstLine="567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Платно.</w:t>
            </w:r>
          </w:p>
        </w:tc>
      </w:tr>
      <w:tr>
        <w:trPr>
          <w:trHeight w:val="383" w:hRule="atLeast"/>
        </w:trPr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firstLine="567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85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firstLine="567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i/>
                <w:color w:val="000000"/>
                <w:sz w:val="28"/>
                <w:szCs w:val="28"/>
              </w:rPr>
              <w:t>У разі платності:</w:t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firstLine="567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11.1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України "Про основні принципи та вимоги до безпечності та якості харчових продуктів", ст. 23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Постанова Кабінету Міністрів України від 11.11.2015року № 930 "Про затвердження Порядку видачі експлуатаційного дозволу, форми експлуатаційного дозволу та визнання такими, що втратили чинність, деяких постанов Кабінету Міністрів".</w:t>
            </w:r>
          </w:p>
        </w:tc>
      </w:tr>
      <w:tr>
        <w:trPr>
          <w:trHeight w:val="1302" w:hRule="atLeast"/>
        </w:trPr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firstLine="567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11.2.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Розмір та порядок внесення плати (адміністративного збору за платну адміністративну послугу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 плати (адміністративний збір) за надання адміністративної послуги з видачі або поновлення дії експлуатаційного дозволу становить 0,17 мінімальної заробітної плати у місячному розмірі, встановленої законом на 1 січня календарного року, в якому заява подається оператором ринку в центр надання адміністративних послуг, до визначення розміру адміністративного збору законом, з врахуванням листа директора Департаменту безпечності харчових продуктів та ветеринарії від 13.02.2017 року № 602-1121-17/2348.</w:t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firstLine="567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11.3.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Плата з надання інших адміністративних послуг (КБКД 22012500) для платників Львівської області, відомча ознака (21) Банк: ГУДКСУ, МФО банку: 38008294 </w:t>
            </w:r>
            <w:r>
              <w:rPr>
                <w:color w:val="000000"/>
                <w:sz w:val="28"/>
                <w:szCs w:val="28"/>
              </w:rPr>
              <w:t xml:space="preserve"> рах</w:t>
            </w:r>
            <w:r>
              <w:rPr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/>
              </w:rPr>
              <w:t>UA548999980334179879021013941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firstLine="567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робочих днів.</w:t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firstLine="567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Підставами для відмови у видачі експлуатаційного дозволу є: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неподання заяви та переліку харчових продуктів, що планується виробляти або зберігати;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недостовірність відомостей, зазначених у поданих документах;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невідповідність заявлених потужностей вимогам Закону України « Про основні принципи та вимоги до безпечності та якості харчових продуктів»;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у разі якщо потужності є агропродовольчих ринок, - оператором ринку не створено умов для належної роботи лабораторії (не виділено у користування службових приміщень, об лаштованих опаленням, електрикою, вентиляцією, водопроводом з гарячою водою, каналізацією).</w:t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firstLine="567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Видача дозволу </w:t>
            </w:r>
            <w:r>
              <w:rPr>
                <w:sz w:val="28"/>
                <w:szCs w:val="28"/>
              </w:rPr>
              <w:t xml:space="preserve">для провадження діяльності </w:t>
            </w:r>
            <w:r>
              <w:rPr>
                <w:color w:val="000000"/>
                <w:sz w:val="28"/>
                <w:szCs w:val="28"/>
              </w:rPr>
              <w:t>операторів потужностей (об’єктів), пов’язаної з виробництвом та/ або зберіганням харчових продуктів тваринного походження.</w:t>
            </w:r>
          </w:p>
        </w:tc>
      </w:tr>
      <w:tr>
        <w:trPr>
          <w:trHeight w:val="70" w:hRule="atLeast"/>
        </w:trPr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tLeast" w:line="70" w:before="60" w:after="60"/>
              <w:ind w:firstLine="567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tLeast" w:line="70"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 отримання документа дозвільного характеру засвідчується особистим підписом керівника юридичної особи, фізичної особи – підприємця, фізичної або уповноваженої ним особи при пред'явленні документа, що засвідчує його особу.</w:t>
            </w:r>
          </w:p>
        </w:tc>
      </w:tr>
      <w:tr>
        <w:trPr/>
        <w:tc>
          <w:tcPr>
            <w:tcW w:w="13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ind w:firstLine="567"/>
              <w:jc w:val="both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Примітка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Видача (відмова у видачі, переоформлення, анулювання) здійснюється відповідно до Закону України «Про дозвільну систему у сфері господарської діяльності.</w:t>
            </w:r>
          </w:p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Інформація про видані дозволи вноситься до реєстру відповідно до наказу Мінагрополітики від 10 лютого 2016 року № 40 «Про затвердження  Порядку ведення реєстру операторів ринку на та потужностей, на які видано експлуатаційний дозвіл», зареєстрованого в Мін’юсті 12 березня 2016 року № 383/28513.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 xml:space="preserve">Начальник Стрийського </w:t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 xml:space="preserve">районного управління  </w:t>
      </w:r>
    </w:p>
    <w:p>
      <w:pPr>
        <w:pStyle w:val="Normal"/>
        <w:spacing w:lineRule="atLeast" w:line="240"/>
        <w:rPr>
          <w:sz w:val="36"/>
        </w:rPr>
      </w:pPr>
      <w:r>
        <w:rPr>
          <w:sz w:val="36"/>
        </w:rPr>
        <w:t>ГУ ДПСС у ЛО                                  Василь ЧАБАНОВИЧ</w:t>
      </w:r>
    </w:p>
    <w:p>
      <w:pPr>
        <w:pStyle w:val="Normal"/>
        <w:ind w:left="540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567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NewRomanPS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201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uk-UA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2b6547"/>
    <w:rPr>
      <w:rFonts w:ascii="Times New Roman" w:hAnsi="Times New Roman" w:eastAsia="Times New Roman" w:cs="Times New Roma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8e201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uk-UA" w:val="uk-UA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8ECA-43DC-41AB-B72D-9F800178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LibreOffice/5.0.4.2$Windows_x86 LibreOffice_project/2b9802c1994aa0b7dc6079e128979269cf95bc78</Application>
  <Paragraphs>469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2022-09-26T07:26:00Z</dcterms:created>
  <dc:creator>MARIYA</dc:creator>
  <dc:language>uk-UA</dc:language>
  <dcterms:modified xsi:type="dcterms:W3CDTF">2022-09-26T14:46:02Z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