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F6" w:rsidRDefault="00FD02F6" w:rsidP="00FD02F6">
      <w:pPr>
        <w:spacing w:after="0" w:line="276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FD02F6" w:rsidRDefault="00FD02F6" w:rsidP="00FD02F6">
      <w:pPr>
        <w:spacing w:after="0" w:line="276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директора департаменту дорожнього господарства Львівської обласної державної адміністрації</w:t>
      </w:r>
    </w:p>
    <w:p w:rsidR="000015FA" w:rsidRDefault="007C3501" w:rsidP="00FD02F6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16.08.2022 № 44</w:t>
      </w:r>
      <w:bookmarkStart w:id="0" w:name="_GoBack"/>
      <w:bookmarkEnd w:id="0"/>
    </w:p>
    <w:p w:rsidR="00D162B7" w:rsidRDefault="00D162B7" w:rsidP="00D162B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162B7" w:rsidRDefault="00D162B7" w:rsidP="00D162B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ТЕХНОЛОГІЧ</w:t>
      </w:r>
      <w:r w:rsidRPr="0018225A">
        <w:rPr>
          <w:rFonts w:ascii="Times New Roman" w:hAnsi="Times New Roman" w:cs="Times New Roman"/>
          <w:sz w:val="28"/>
          <w:szCs w:val="28"/>
          <w:lang w:val="uk-UA"/>
        </w:rPr>
        <w:t xml:space="preserve">НА КАРТКА № </w:t>
      </w:r>
      <w:r w:rsidR="00E831A3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2342</w:t>
      </w:r>
    </w:p>
    <w:p w:rsidR="00D162B7" w:rsidRPr="0018225A" w:rsidRDefault="00D162B7" w:rsidP="00D162B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адміністративної послуги</w:t>
      </w:r>
    </w:p>
    <w:p w:rsidR="00C251E9" w:rsidRPr="00F619F7" w:rsidRDefault="008563B6" w:rsidP="00C251E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3"/>
          <w:sz w:val="24"/>
          <w:szCs w:val="24"/>
          <w:u w:val="single"/>
          <w:lang w:val="uk-UA" w:eastAsia="uk-UA"/>
        </w:rPr>
      </w:pPr>
      <w:r w:rsidRPr="008563B6">
        <w:rPr>
          <w:rFonts w:ascii="Times New Roman" w:eastAsia="Times New Roman" w:hAnsi="Times New Roman"/>
          <w:color w:val="000000"/>
          <w:spacing w:val="-3"/>
          <w:sz w:val="24"/>
          <w:szCs w:val="24"/>
          <w:u w:val="single"/>
          <w:lang w:val="uk-UA" w:eastAsia="uk-UA"/>
        </w:rPr>
        <w:t>Переоформлення дозволу на розміщення зовнішньої реклами поза межами населених пунктів</w:t>
      </w:r>
      <w:r w:rsidR="00C251E9" w:rsidRPr="00F619F7">
        <w:rPr>
          <w:rFonts w:ascii="Times New Roman" w:eastAsia="Times New Roman" w:hAnsi="Times New Roman"/>
          <w:color w:val="000000"/>
          <w:spacing w:val="-3"/>
          <w:sz w:val="24"/>
          <w:szCs w:val="24"/>
          <w:u w:val="single"/>
          <w:lang w:val="uk-UA" w:eastAsia="uk-UA"/>
        </w:rPr>
        <w:t xml:space="preserve"> </w:t>
      </w:r>
    </w:p>
    <w:p w:rsidR="00C251E9" w:rsidRPr="00253009" w:rsidRDefault="00C251E9" w:rsidP="00C251E9">
      <w:pPr>
        <w:pStyle w:val="a3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lang w:val="uk-UA" w:eastAsia="uk-UA"/>
        </w:rPr>
      </w:pPr>
      <w:r w:rsidRPr="00253009">
        <w:rPr>
          <w:rFonts w:ascii="Times New Roman" w:eastAsia="Times New Roman" w:hAnsi="Times New Roman"/>
          <w:b/>
          <w:bCs/>
          <w:i/>
          <w:lang w:val="uk-UA" w:eastAsia="uk-UA"/>
        </w:rPr>
        <w:t>(</w:t>
      </w:r>
      <w:r w:rsidRPr="00253009">
        <w:rPr>
          <w:rFonts w:ascii="Times New Roman" w:eastAsia="Times New Roman" w:hAnsi="Times New Roman"/>
          <w:i/>
          <w:lang w:val="uk-UA" w:eastAsia="uk-UA"/>
        </w:rPr>
        <w:t>назва адміністративної послуги)</w:t>
      </w:r>
    </w:p>
    <w:p w:rsidR="00C251E9" w:rsidRPr="00637489" w:rsidRDefault="00C251E9" w:rsidP="00C251E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3"/>
          <w:sz w:val="24"/>
          <w:szCs w:val="24"/>
          <w:u w:val="single"/>
          <w:lang w:val="uk-UA" w:eastAsia="uk-UA"/>
        </w:rPr>
      </w:pPr>
      <w:r w:rsidRPr="00637489">
        <w:rPr>
          <w:rFonts w:ascii="Times New Roman" w:eastAsia="Times New Roman" w:hAnsi="Times New Roman"/>
          <w:color w:val="000000"/>
          <w:spacing w:val="-3"/>
          <w:sz w:val="24"/>
          <w:szCs w:val="24"/>
          <w:u w:val="single"/>
          <w:lang w:val="uk-UA" w:eastAsia="uk-UA"/>
        </w:rPr>
        <w:t>Департамент дорожнього господарства Львівської обласної державної адміністрації</w:t>
      </w:r>
    </w:p>
    <w:p w:rsidR="00C251E9" w:rsidRPr="00253009" w:rsidRDefault="00C251E9" w:rsidP="00C251E9">
      <w:pPr>
        <w:suppressAutoHyphens/>
        <w:autoSpaceDE w:val="0"/>
        <w:jc w:val="center"/>
        <w:rPr>
          <w:rFonts w:ascii="Times New Roman" w:hAnsi="Times New Roman"/>
          <w:b/>
          <w:i/>
          <w:lang w:val="uk-UA" w:eastAsia="ar-SA"/>
        </w:rPr>
      </w:pPr>
      <w:r w:rsidRPr="00253009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r w:rsidRPr="00253009">
        <w:rPr>
          <w:rFonts w:ascii="Times New Roman" w:hAnsi="Times New Roman"/>
          <w:i/>
          <w:lang w:val="uk-UA" w:eastAsia="uk-UA"/>
        </w:rPr>
        <w:t>(найменування суб‘єкта надання адміністративної послуги)</w:t>
      </w:r>
    </w:p>
    <w:tbl>
      <w:tblPr>
        <w:tblW w:w="10651" w:type="dxa"/>
        <w:tblCellSpacing w:w="0" w:type="dxa"/>
        <w:tblInd w:w="-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7"/>
        <w:gridCol w:w="5560"/>
        <w:gridCol w:w="2551"/>
        <w:gridCol w:w="709"/>
        <w:gridCol w:w="1104"/>
        <w:gridCol w:w="30"/>
      </w:tblGrid>
      <w:tr w:rsidR="00B3366C" w:rsidRPr="00AC4EB7" w:rsidTr="00F0661A">
        <w:trPr>
          <w:trHeight w:val="1196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366C" w:rsidRPr="00AC4EB7" w:rsidRDefault="00B3366C" w:rsidP="001057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:rsidR="00B3366C" w:rsidRPr="00AC4EB7" w:rsidRDefault="00B3366C" w:rsidP="001057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366C" w:rsidRPr="00AC4EB7" w:rsidRDefault="00B3366C" w:rsidP="001057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Етапи процесу надання послуги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366C" w:rsidRPr="00AC4EB7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3366C" w:rsidRPr="00AC4EB7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Дія</w:t>
            </w:r>
          </w:p>
          <w:p w:rsidR="00B3366C" w:rsidRPr="00AC4EB7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(В, У, П, З)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366C" w:rsidRPr="00AC4EB7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Строк виконання</w:t>
            </w:r>
          </w:p>
          <w:p w:rsidR="00B3366C" w:rsidRPr="00AC4EB7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(протягом днів)</w:t>
            </w:r>
          </w:p>
        </w:tc>
      </w:tr>
      <w:tr w:rsidR="00686F72" w:rsidRPr="00AC4EB7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72" w:rsidRPr="00F0661A" w:rsidRDefault="00686F72" w:rsidP="00686F72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spacing w:before="60" w:after="60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Прийом і перевірка повноти та достовірності інформації в заяві, реєстрація заяви, повідомлення замовника про орієнтовний термін виконання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spacing w:before="60" w:after="60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Адміністратор ЦНАПу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AC2762">
            <w:pPr>
              <w:widowControl w:val="0"/>
              <w:shd w:val="clear" w:color="auto" w:fill="FFFFFF"/>
              <w:spacing w:before="60" w:after="60"/>
              <w:ind w:firstLine="251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AC276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 xml:space="preserve">Протягом </w:t>
            </w:r>
            <w:r w:rsidR="00AC2762">
              <w:rPr>
                <w:rFonts w:ascii="Times New Roman" w:hAnsi="Times New Roman" w:cs="Times New Roman"/>
              </w:rPr>
              <w:br/>
            </w:r>
            <w:r w:rsidR="00AC2762">
              <w:rPr>
                <w:rFonts w:ascii="Times New Roman" w:hAnsi="Times New Roman" w:cs="Times New Roman"/>
                <w:lang w:val="uk-UA"/>
              </w:rPr>
              <w:t>1</w:t>
            </w:r>
            <w:r w:rsidRPr="00AC2762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686F72" w:rsidRPr="00AC4EB7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72" w:rsidRPr="00F0661A" w:rsidRDefault="00686F72" w:rsidP="00686F72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spacing w:before="60" w:after="60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Формування дозвільної справи, занесення даних до реєстру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spacing w:before="60" w:after="60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Адміністратор ЦНАПу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AC2762">
            <w:pPr>
              <w:widowControl w:val="0"/>
              <w:shd w:val="clear" w:color="auto" w:fill="FFFFFF"/>
              <w:spacing w:before="60" w:after="60"/>
              <w:ind w:firstLine="251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Протягом</w:t>
            </w:r>
            <w:r w:rsidRPr="00AC2762">
              <w:rPr>
                <w:rFonts w:ascii="Times New Roman" w:hAnsi="Times New Roman" w:cs="Times New Roman"/>
              </w:rPr>
              <w:br/>
              <w:t>1 дня</w:t>
            </w:r>
          </w:p>
        </w:tc>
      </w:tr>
      <w:tr w:rsidR="00686F72" w:rsidRPr="00AC4EB7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72" w:rsidRPr="00F0661A" w:rsidRDefault="00686F72" w:rsidP="00686F72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spacing w:before="60" w:after="60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Передача заяви в сектор безпеки дорожнього руху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spacing w:before="60" w:after="60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Адміністратор ЦНАПу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AC2762">
            <w:pPr>
              <w:widowControl w:val="0"/>
              <w:shd w:val="clear" w:color="auto" w:fill="FFFFFF"/>
              <w:spacing w:before="60" w:after="60"/>
              <w:ind w:firstLine="251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Протягом</w:t>
            </w:r>
            <w:r w:rsidRPr="00AC2762">
              <w:rPr>
                <w:rFonts w:ascii="Times New Roman" w:hAnsi="Times New Roman" w:cs="Times New Roman"/>
              </w:rPr>
              <w:br/>
              <w:t>1 дня</w:t>
            </w:r>
          </w:p>
        </w:tc>
      </w:tr>
      <w:tr w:rsidR="00686F72" w:rsidRPr="00AC4EB7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72" w:rsidRPr="00F0661A" w:rsidRDefault="00686F72" w:rsidP="00686F72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spacing w:before="60" w:after="60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Передача заяви директору департаменту для ознайомлення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D162B7" w:rsidP="00686F7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Посадові особи с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ектор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у 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 безпеки дорожнього руху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AC2762">
            <w:pPr>
              <w:widowControl w:val="0"/>
              <w:shd w:val="clear" w:color="auto" w:fill="FFFFFF"/>
              <w:spacing w:before="60" w:after="60"/>
              <w:ind w:firstLine="251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Протягом</w:t>
            </w:r>
            <w:r w:rsidRPr="00AC2762">
              <w:rPr>
                <w:rFonts w:ascii="Times New Roman" w:hAnsi="Times New Roman" w:cs="Times New Roman"/>
              </w:rPr>
              <w:br/>
              <w:t>1 – 2 дня</w:t>
            </w:r>
          </w:p>
        </w:tc>
      </w:tr>
      <w:tr w:rsidR="00686F72" w:rsidRPr="00AC4EB7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72" w:rsidRPr="00F0661A" w:rsidRDefault="00686F72" w:rsidP="00686F72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 xml:space="preserve">Розгляд заяви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906B6E" w:rsidP="00686F7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Посадові особи с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ектор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у 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 безпеки дорожнього руху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AC2762">
            <w:pPr>
              <w:widowControl w:val="0"/>
              <w:shd w:val="clear" w:color="auto" w:fill="FFFFFF"/>
              <w:spacing w:before="60" w:after="60"/>
              <w:ind w:firstLine="251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Протягом</w:t>
            </w:r>
            <w:r w:rsidRPr="00AC2762">
              <w:rPr>
                <w:rFonts w:ascii="Times New Roman" w:hAnsi="Times New Roman" w:cs="Times New Roman"/>
              </w:rPr>
              <w:br/>
              <w:t>1 – 2 дня</w:t>
            </w:r>
          </w:p>
        </w:tc>
      </w:tr>
      <w:tr w:rsidR="00686F72" w:rsidRPr="00AC4EB7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72" w:rsidRPr="00F0661A" w:rsidRDefault="00686F72" w:rsidP="00686F72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 xml:space="preserve">Підготовка переоформленого дозволу на розміщення зовнішньої реклами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906B6E" w:rsidP="00686F72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Посадові особи с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ектор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у 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 безпеки дорожнього руху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AC2762">
            <w:pPr>
              <w:widowControl w:val="0"/>
              <w:shd w:val="clear" w:color="auto" w:fill="FFFFFF"/>
              <w:spacing w:before="60" w:after="60"/>
              <w:ind w:firstLine="251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Протягом</w:t>
            </w:r>
            <w:r w:rsidRPr="00AC2762">
              <w:rPr>
                <w:rFonts w:ascii="Times New Roman" w:hAnsi="Times New Roman" w:cs="Times New Roman"/>
              </w:rPr>
              <w:br/>
              <w:t>2 дня</w:t>
            </w:r>
          </w:p>
        </w:tc>
      </w:tr>
      <w:tr w:rsidR="00686F72" w:rsidRPr="00AC4EB7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72" w:rsidRPr="00F0661A" w:rsidRDefault="00686F72" w:rsidP="00686F72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 xml:space="preserve">Підписання дозволу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Директор департаменту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AC2762">
            <w:pPr>
              <w:widowControl w:val="0"/>
              <w:shd w:val="clear" w:color="auto" w:fill="FFFFFF"/>
              <w:spacing w:before="60" w:after="60"/>
              <w:ind w:firstLine="251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Протягом</w:t>
            </w:r>
            <w:r w:rsidRPr="00AC2762">
              <w:rPr>
                <w:rFonts w:ascii="Times New Roman" w:hAnsi="Times New Roman" w:cs="Times New Roman"/>
              </w:rPr>
              <w:br/>
              <w:t>2 дня</w:t>
            </w:r>
          </w:p>
        </w:tc>
      </w:tr>
      <w:tr w:rsidR="00686F72" w:rsidRPr="00AC4EB7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72" w:rsidRPr="00F0661A" w:rsidRDefault="00686F72" w:rsidP="00686F72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 xml:space="preserve">Внесення інформації в банк даних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906B6E" w:rsidP="00686F72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Посадові особи с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ектор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у 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 безпеки дорожнього руху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AC2762">
            <w:pPr>
              <w:widowControl w:val="0"/>
              <w:shd w:val="clear" w:color="auto" w:fill="FFFFFF"/>
              <w:spacing w:before="60" w:after="60"/>
              <w:ind w:firstLine="251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Протягом</w:t>
            </w:r>
            <w:r w:rsidRPr="00AC2762">
              <w:rPr>
                <w:rFonts w:ascii="Times New Roman" w:hAnsi="Times New Roman" w:cs="Times New Roman"/>
              </w:rPr>
              <w:br/>
              <w:t>2 дня</w:t>
            </w:r>
          </w:p>
        </w:tc>
      </w:tr>
      <w:tr w:rsidR="00686F72" w:rsidRPr="00AC4EB7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72" w:rsidRPr="00F0661A" w:rsidRDefault="00686F72" w:rsidP="00686F72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Передача дозволу на розміщення зовнішньої реклами поза межами населених пунктів Львівської області адміністратору ЦНАПу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906B6E" w:rsidP="00686F72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Посадові особи с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>ектор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у </w:t>
            </w:r>
            <w:r w:rsidRPr="00463C28">
              <w:rPr>
                <w:rFonts w:ascii="Times New Roman" w:hAnsi="Times New Roman" w:cs="Times New Roman"/>
                <w:color w:val="000000"/>
                <w:lang w:val="uk-UA"/>
              </w:rPr>
              <w:t xml:space="preserve"> безпеки дорожнього руху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AC2762">
            <w:pPr>
              <w:widowControl w:val="0"/>
              <w:shd w:val="clear" w:color="auto" w:fill="FFFFFF"/>
              <w:spacing w:before="60" w:after="60"/>
              <w:ind w:firstLine="251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Протягом</w:t>
            </w:r>
            <w:r w:rsidRPr="00AC2762">
              <w:rPr>
                <w:rFonts w:ascii="Times New Roman" w:hAnsi="Times New Roman" w:cs="Times New Roman"/>
              </w:rPr>
              <w:br/>
              <w:t>2 дня</w:t>
            </w:r>
          </w:p>
        </w:tc>
      </w:tr>
      <w:tr w:rsidR="00686F72" w:rsidRPr="00AC4EB7" w:rsidTr="0096358A">
        <w:trPr>
          <w:trHeight w:val="367"/>
          <w:tblCellSpacing w:w="0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72" w:rsidRPr="00F0661A" w:rsidRDefault="00686F72" w:rsidP="00686F72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Видача заявнику дозволу на розміщення зовнішньої реклами поза межами населених пунктів Львівської області.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Адміністратор ЦНАПу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AC2762">
            <w:pPr>
              <w:widowControl w:val="0"/>
              <w:shd w:val="clear" w:color="auto" w:fill="FFFFFF"/>
              <w:spacing w:before="60" w:after="60"/>
              <w:ind w:firstLine="251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72" w:rsidRPr="00AC2762" w:rsidRDefault="00686F72" w:rsidP="00686F7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AC2762">
              <w:rPr>
                <w:rFonts w:ascii="Times New Roman" w:hAnsi="Times New Roman" w:cs="Times New Roman"/>
              </w:rPr>
              <w:t>З 2 дня</w:t>
            </w:r>
          </w:p>
        </w:tc>
      </w:tr>
      <w:tr w:rsidR="00B3366C" w:rsidRPr="00AC4EB7" w:rsidTr="00F0661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30" w:type="dxa"/>
        </w:trPr>
        <w:tc>
          <w:tcPr>
            <w:tcW w:w="10611" w:type="dxa"/>
            <w:gridSpan w:val="5"/>
          </w:tcPr>
          <w:p w:rsidR="00B3366C" w:rsidRPr="00686F72" w:rsidRDefault="00B3366C" w:rsidP="00686F72">
            <w:pPr>
              <w:ind w:right="174"/>
              <w:jc w:val="right"/>
              <w:rPr>
                <w:rFonts w:ascii="Times New Roman" w:hAnsi="Times New Roman" w:cs="Times New Roman"/>
                <w:lang w:val="uk-UA"/>
              </w:rPr>
            </w:pPr>
            <w:r w:rsidRPr="00AC4EB7">
              <w:rPr>
                <w:rFonts w:ascii="Times New Roman" w:hAnsi="Times New Roman" w:cs="Times New Roman"/>
              </w:rPr>
              <w:t xml:space="preserve">Загальна кількість днів, необхідних для надання послуги, – </w:t>
            </w:r>
            <w:r w:rsidR="00686F72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B3366C" w:rsidRPr="00AC4EB7" w:rsidTr="00F0661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30" w:type="dxa"/>
        </w:trPr>
        <w:tc>
          <w:tcPr>
            <w:tcW w:w="10611" w:type="dxa"/>
            <w:gridSpan w:val="5"/>
          </w:tcPr>
          <w:p w:rsidR="00B3366C" w:rsidRPr="00686F72" w:rsidRDefault="00B3366C" w:rsidP="00686F72">
            <w:pPr>
              <w:ind w:right="174"/>
              <w:jc w:val="right"/>
              <w:rPr>
                <w:rFonts w:ascii="Times New Roman" w:hAnsi="Times New Roman" w:cs="Times New Roman"/>
                <w:lang w:val="uk-UA"/>
              </w:rPr>
            </w:pPr>
            <w:r w:rsidRPr="00AC4EB7">
              <w:rPr>
                <w:rFonts w:ascii="Times New Roman" w:hAnsi="Times New Roman" w:cs="Times New Roman"/>
              </w:rPr>
              <w:t xml:space="preserve">Загальна кількість днів (передбачена законодавством) – </w:t>
            </w:r>
            <w:r w:rsidR="00686F72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</w:tbl>
    <w:p w:rsidR="00786CA6" w:rsidRDefault="00B3366C" w:rsidP="00060179">
      <w:pPr>
        <w:rPr>
          <w:rFonts w:ascii="Times New Roman" w:hAnsi="Times New Roman" w:cs="Times New Roman"/>
          <w:bCs/>
          <w:i/>
          <w:color w:val="000000"/>
        </w:rPr>
      </w:pPr>
      <w:r w:rsidRPr="00AC4EB7">
        <w:rPr>
          <w:rFonts w:ascii="Times New Roman" w:hAnsi="Times New Roman" w:cs="Times New Roman"/>
          <w:b/>
          <w:bCs/>
          <w:color w:val="000000"/>
        </w:rPr>
        <w:t>Умовні позначки:</w:t>
      </w:r>
      <w:r w:rsidRPr="00AC4EB7">
        <w:rPr>
          <w:rFonts w:ascii="Times New Roman" w:hAnsi="Times New Roman" w:cs="Times New Roman"/>
          <w:b/>
          <w:bCs/>
          <w:color w:val="000000"/>
          <w:lang w:val="uk-UA"/>
        </w:rPr>
        <w:t xml:space="preserve"> </w:t>
      </w:r>
      <w:r w:rsidRPr="00AC4EB7">
        <w:rPr>
          <w:rFonts w:ascii="Times New Roman" w:hAnsi="Times New Roman" w:cs="Times New Roman"/>
          <w:bCs/>
          <w:i/>
          <w:color w:val="000000"/>
        </w:rPr>
        <w:t>В – виконує, У – бере участь, П – погоджує, З – затверджує.</w:t>
      </w:r>
    </w:p>
    <w:p w:rsidR="005355FD" w:rsidRPr="005355FD" w:rsidRDefault="005355FD" w:rsidP="00223F29">
      <w:pPr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1354A" w:rsidRPr="008C6B97" w:rsidRDefault="00786CA6" w:rsidP="00223F29">
      <w:pPr>
        <w:rPr>
          <w:rFonts w:ascii="Times New Roman" w:hAnsi="Times New Roman" w:cs="Times New Roman"/>
        </w:rPr>
      </w:pPr>
      <w:r w:rsidRPr="00786C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департаменту </w:t>
      </w:r>
      <w:r w:rsidRPr="00786C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86C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86C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86CA6">
        <w:rPr>
          <w:rFonts w:ascii="Times New Roman" w:hAnsi="Times New Roman" w:cs="Times New Roman"/>
          <w:b/>
          <w:sz w:val="28"/>
          <w:szCs w:val="28"/>
          <w:lang w:val="uk-UA"/>
        </w:rPr>
        <w:tab/>
        <w:t>Орест ШУЛІКОВСЬКИЙ</w:t>
      </w:r>
      <w:r w:rsidR="00060179" w:rsidRPr="00786CA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sectPr w:rsidR="0001354A" w:rsidRPr="008C6B97" w:rsidSect="00223F29">
      <w:headerReference w:type="default" r:id="rId7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85E" w:rsidRDefault="00EC585E" w:rsidP="004955E4">
      <w:pPr>
        <w:spacing w:after="0" w:line="240" w:lineRule="auto"/>
      </w:pPr>
      <w:r>
        <w:separator/>
      </w:r>
    </w:p>
  </w:endnote>
  <w:endnote w:type="continuationSeparator" w:id="0">
    <w:p w:rsidR="00EC585E" w:rsidRDefault="00EC585E" w:rsidP="0049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85E" w:rsidRDefault="00EC585E" w:rsidP="004955E4">
      <w:pPr>
        <w:spacing w:after="0" w:line="240" w:lineRule="auto"/>
      </w:pPr>
      <w:r>
        <w:separator/>
      </w:r>
    </w:p>
  </w:footnote>
  <w:footnote w:type="continuationSeparator" w:id="0">
    <w:p w:rsidR="00EC585E" w:rsidRDefault="00EC585E" w:rsidP="00495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056566"/>
      <w:docPartObj>
        <w:docPartGallery w:val="Page Numbers (Top of Page)"/>
        <w:docPartUnique/>
      </w:docPartObj>
    </w:sdtPr>
    <w:sdtEndPr/>
    <w:sdtContent>
      <w:p w:rsidR="004955E4" w:rsidRDefault="004955E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5FD" w:rsidRPr="005355FD">
          <w:rPr>
            <w:noProof/>
            <w:lang w:val="uk-UA"/>
          </w:rPr>
          <w:t>2</w:t>
        </w:r>
        <w:r>
          <w:fldChar w:fldCharType="end"/>
        </w:r>
      </w:p>
    </w:sdtContent>
  </w:sdt>
  <w:p w:rsidR="004955E4" w:rsidRDefault="004955E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62319"/>
    <w:multiLevelType w:val="hybridMultilevel"/>
    <w:tmpl w:val="651A29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701F7"/>
    <w:multiLevelType w:val="hybridMultilevel"/>
    <w:tmpl w:val="3CFAAE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54272"/>
    <w:multiLevelType w:val="hybridMultilevel"/>
    <w:tmpl w:val="C09EEDE6"/>
    <w:lvl w:ilvl="0" w:tplc="4B02E6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6C"/>
    <w:rsid w:val="000015FA"/>
    <w:rsid w:val="0004711E"/>
    <w:rsid w:val="00060179"/>
    <w:rsid w:val="0016255D"/>
    <w:rsid w:val="001627B4"/>
    <w:rsid w:val="001C437A"/>
    <w:rsid w:val="001C7517"/>
    <w:rsid w:val="001F2F84"/>
    <w:rsid w:val="00223F29"/>
    <w:rsid w:val="002568D4"/>
    <w:rsid w:val="00273E0D"/>
    <w:rsid w:val="002A179F"/>
    <w:rsid w:val="002D3047"/>
    <w:rsid w:val="002D436E"/>
    <w:rsid w:val="002F6A3A"/>
    <w:rsid w:val="00341CDF"/>
    <w:rsid w:val="003441F6"/>
    <w:rsid w:val="00364AE7"/>
    <w:rsid w:val="00374F40"/>
    <w:rsid w:val="00392993"/>
    <w:rsid w:val="00422E08"/>
    <w:rsid w:val="00442B10"/>
    <w:rsid w:val="0049173F"/>
    <w:rsid w:val="004955E4"/>
    <w:rsid w:val="004D6804"/>
    <w:rsid w:val="005355FD"/>
    <w:rsid w:val="00536188"/>
    <w:rsid w:val="005B195D"/>
    <w:rsid w:val="005E6B91"/>
    <w:rsid w:val="00600E5B"/>
    <w:rsid w:val="00637489"/>
    <w:rsid w:val="00662395"/>
    <w:rsid w:val="00686F72"/>
    <w:rsid w:val="007413B1"/>
    <w:rsid w:val="00786CA6"/>
    <w:rsid w:val="007A1328"/>
    <w:rsid w:val="007C3501"/>
    <w:rsid w:val="007F6C62"/>
    <w:rsid w:val="008563B6"/>
    <w:rsid w:val="00871E83"/>
    <w:rsid w:val="008C6B97"/>
    <w:rsid w:val="00906B6E"/>
    <w:rsid w:val="00933EF9"/>
    <w:rsid w:val="00977DEB"/>
    <w:rsid w:val="009C1186"/>
    <w:rsid w:val="009C561A"/>
    <w:rsid w:val="009C707A"/>
    <w:rsid w:val="00A95D62"/>
    <w:rsid w:val="00AC1A64"/>
    <w:rsid w:val="00AC2762"/>
    <w:rsid w:val="00B3366C"/>
    <w:rsid w:val="00BD2EC0"/>
    <w:rsid w:val="00C251E9"/>
    <w:rsid w:val="00C34EA9"/>
    <w:rsid w:val="00C360C9"/>
    <w:rsid w:val="00C96737"/>
    <w:rsid w:val="00D02ACB"/>
    <w:rsid w:val="00D162B7"/>
    <w:rsid w:val="00D50319"/>
    <w:rsid w:val="00DA073C"/>
    <w:rsid w:val="00E37B3F"/>
    <w:rsid w:val="00E831A3"/>
    <w:rsid w:val="00EC585E"/>
    <w:rsid w:val="00EC6541"/>
    <w:rsid w:val="00F0661A"/>
    <w:rsid w:val="00F619F7"/>
    <w:rsid w:val="00F93A9E"/>
    <w:rsid w:val="00FB6620"/>
    <w:rsid w:val="00FD02F6"/>
    <w:rsid w:val="00FD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DBB64-E029-4620-938D-821DC4C4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66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B3366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B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B3366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unhideWhenUsed/>
    <w:rsid w:val="00B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B3366C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a6">
    <w:name w:val="Нижній колонтитул Знак"/>
    <w:basedOn w:val="a0"/>
    <w:link w:val="a5"/>
    <w:rsid w:val="00B3366C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styleId="a7">
    <w:name w:val="Hyperlink"/>
    <w:rsid w:val="00273E0D"/>
    <w:rPr>
      <w:color w:val="0563C1"/>
      <w:u w:val="single"/>
    </w:rPr>
  </w:style>
  <w:style w:type="paragraph" w:styleId="a8">
    <w:name w:val="Body Text Indent"/>
    <w:basedOn w:val="a"/>
    <w:link w:val="a9"/>
    <w:rsid w:val="001F2F84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ий текст з відступом Знак"/>
    <w:basedOn w:val="a0"/>
    <w:link w:val="a8"/>
    <w:rsid w:val="001F2F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1">
    <w:name w:val="Font Style21"/>
    <w:rsid w:val="00060179"/>
    <w:rPr>
      <w:rFonts w:ascii="Times New Roman" w:hAnsi="Times New Roman" w:cs="Times New Roman" w:hint="default"/>
      <w:sz w:val="24"/>
      <w:szCs w:val="24"/>
    </w:rPr>
  </w:style>
  <w:style w:type="table" w:styleId="aa">
    <w:name w:val="Table Grid"/>
    <w:basedOn w:val="a1"/>
    <w:uiPriority w:val="39"/>
    <w:rsid w:val="00FD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955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4955E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2022-08-04T12:46:00Z</dcterms:created>
  <dcterms:modified xsi:type="dcterms:W3CDTF">2022-08-19T11:23:00Z</dcterms:modified>
</cp:coreProperties>
</file>