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93" w:rsidRDefault="00FD5093" w:rsidP="0093770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D5093" w:rsidRPr="00EF2F1F" w:rsidRDefault="00FD5093" w:rsidP="00B24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FD5093" w:rsidRPr="001114BB" w:rsidRDefault="00FD5093" w:rsidP="00D85A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1114B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Технологічна</w:t>
      </w:r>
      <w:proofErr w:type="spellEnd"/>
      <w:r w:rsidRPr="001114B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1114B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картка</w:t>
      </w:r>
      <w:proofErr w:type="spellEnd"/>
      <w:r w:rsidRPr="001114B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№ </w:t>
      </w:r>
      <w:r w:rsidRPr="001114B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_____</w:t>
      </w:r>
    </w:p>
    <w:p w:rsidR="00DF211C" w:rsidRDefault="009E2CD0" w:rsidP="00DF2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1C">
        <w:rPr>
          <w:rFonts w:ascii="Times New Roman" w:hAnsi="Times New Roman" w:cs="Times New Roman"/>
          <w:b/>
          <w:sz w:val="24"/>
          <w:szCs w:val="24"/>
        </w:rPr>
        <w:t>адміністративної послуги</w:t>
      </w:r>
    </w:p>
    <w:p w:rsidR="009E2CD0" w:rsidRPr="00DF211C" w:rsidRDefault="00DF211C" w:rsidP="00A64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rvts23"/>
          <w:rFonts w:ascii="Times New Roman" w:hAnsi="Times New Roman"/>
          <w:b/>
          <w:caps/>
          <w:sz w:val="24"/>
          <w:szCs w:val="24"/>
        </w:rPr>
        <w:t>«</w:t>
      </w:r>
      <w:r w:rsidRPr="00DF211C">
        <w:rPr>
          <w:rStyle w:val="rvts23"/>
          <w:rFonts w:ascii="Times New Roman" w:hAnsi="Times New Roman"/>
          <w:b/>
          <w:caps/>
          <w:sz w:val="24"/>
          <w:szCs w:val="24"/>
        </w:rPr>
        <w:t>ПРИЗНАЧЕННЯ ПІЛЬГИ на придбання палива, У ТОМУ ЧИСЛІ РІДКОГО, СКРАПЛЕНОГО БАЛОННОГО ГАЗУ ДЛЯ ПОБУТОВИХ ПОТРЕБ</w:t>
      </w:r>
      <w:r>
        <w:rPr>
          <w:rStyle w:val="rvts23"/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10065" w:type="dxa"/>
        <w:tblInd w:w="-176" w:type="dxa"/>
        <w:tblLayout w:type="fixed"/>
        <w:tblLook w:val="0000"/>
      </w:tblPr>
      <w:tblGrid>
        <w:gridCol w:w="70"/>
        <w:gridCol w:w="544"/>
        <w:gridCol w:w="3432"/>
        <w:gridCol w:w="2271"/>
        <w:gridCol w:w="1946"/>
        <w:gridCol w:w="1792"/>
        <w:gridCol w:w="10"/>
      </w:tblGrid>
      <w:tr w:rsidR="00FD5093" w:rsidRPr="00EA4E24" w:rsidTr="00EC644D">
        <w:trPr>
          <w:gridBefore w:val="1"/>
          <w:gridAfter w:val="1"/>
          <w:wBefore w:w="70" w:type="dxa"/>
          <w:wAfter w:w="10" w:type="dxa"/>
          <w:trHeight w:val="112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proofErr w:type="gram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Етапи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Відповідальна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посадова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особа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</w:t>
            </w:r>
            <w:proofErr w:type="spellEnd"/>
          </w:p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(В., У., П., З.)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FD5093" w:rsidRPr="001114BB" w:rsidRDefault="00FD5093" w:rsidP="003B3DEF">
            <w:pPr>
              <w:shd w:val="clear" w:color="auto" w:fill="F2F2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Термін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днів</w:t>
            </w:r>
            <w:proofErr w:type="spellEnd"/>
            <w:r w:rsidRPr="0011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FD5093" w:rsidRPr="00EA4E24" w:rsidTr="00EC644D">
        <w:trPr>
          <w:gridBefore w:val="1"/>
          <w:gridAfter w:val="1"/>
          <w:wBefore w:w="70" w:type="dxa"/>
          <w:wAfter w:w="10" w:type="dxa"/>
          <w:trHeight w:val="96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AB1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Прийом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повноти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пакет</w:t>
            </w:r>
            <w:r w:rsidR="00EF35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="00EF35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="00EF35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EF35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реєстрація</w:t>
            </w:r>
            <w:proofErr w:type="spellEnd"/>
            <w:r w:rsidR="00EF35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заяви</w:t>
            </w:r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палива</w:t>
            </w:r>
            <w:proofErr w:type="spellEnd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ідкого</w:t>
            </w:r>
            <w:proofErr w:type="spellEnd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скрапленого</w:t>
            </w:r>
            <w:proofErr w:type="spellEnd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баланнного</w:t>
            </w:r>
            <w:proofErr w:type="spellEnd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газу для </w:t>
            </w:r>
            <w:proofErr w:type="spellStart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побутових</w:t>
            </w:r>
            <w:proofErr w:type="spellEnd"/>
            <w:r w:rsidR="00DF21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потреб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5A18" w:rsidRPr="001114BB" w:rsidRDefault="00FD5093" w:rsidP="00D85A18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5A18"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="00D85A18"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85A18"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="00D85A18"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="00D85A18"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D5093" w:rsidRPr="001114BB" w:rsidRDefault="00D85A18" w:rsidP="00D85A18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СЗН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день</w:t>
            </w:r>
          </w:p>
        </w:tc>
      </w:tr>
      <w:tr w:rsidR="00FD5093" w:rsidRPr="00EA4E24" w:rsidTr="00EC644D">
        <w:trPr>
          <w:gridBefore w:val="1"/>
          <w:gridAfter w:val="1"/>
          <w:wBefore w:w="70" w:type="dxa"/>
          <w:wAfter w:w="10" w:type="dxa"/>
          <w:trHeight w:val="181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EF3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пакету документів виконавцю (відділу персоніфікованого обліку та пільг управління соціального захисту</w:t>
            </w:r>
            <w:r w:rsidR="00EF35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населення </w:t>
            </w:r>
            <w:proofErr w:type="spellStart"/>
            <w:r w:rsidR="00EF35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Стрийс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ької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міської ради) для опрацювання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внесення за </w:t>
            </w:r>
            <w:proofErr w:type="spellStart"/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допопомою</w:t>
            </w:r>
            <w:proofErr w:type="spellEnd"/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ПК «Соціальна громада»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D85A18" w:rsidRPr="001114BB" w:rsidRDefault="00D85A18" w:rsidP="00D85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персоніфікованого обліку та пільг </w:t>
            </w:r>
          </w:p>
          <w:p w:rsidR="00FD5093" w:rsidRPr="001114BB" w:rsidRDefault="00D85A18" w:rsidP="00D85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СЗН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</w:tr>
      <w:tr w:rsidR="00FD5093" w:rsidRPr="00EA4E24" w:rsidTr="00EC644D">
        <w:trPr>
          <w:gridBefore w:val="1"/>
          <w:gridAfter w:val="1"/>
          <w:wBefore w:w="70" w:type="dxa"/>
          <w:wAfter w:w="10" w:type="dxa"/>
          <w:trHeight w:val="127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3B3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Розгляд та перевірка відповідності поданих документів  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через  ПК «Соціальна громада»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відділу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персоніфікованого обліку та пільг </w:t>
            </w:r>
          </w:p>
          <w:p w:rsidR="00FD5093" w:rsidRPr="001114BB" w:rsidRDefault="00EF355E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D5093"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СЗН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днів</w:t>
            </w:r>
          </w:p>
        </w:tc>
      </w:tr>
      <w:tr w:rsidR="00FD5093" w:rsidRPr="00EA4E24" w:rsidTr="00EC644D">
        <w:trPr>
          <w:gridBefore w:val="1"/>
          <w:gridAfter w:val="1"/>
          <w:wBefore w:w="70" w:type="dxa"/>
          <w:wAfter w:w="10" w:type="dxa"/>
          <w:trHeight w:val="129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63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Внесення в базу ЄДАРП інформацію згідно поданих документів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також за допомог</w:t>
            </w:r>
            <w:r w:rsidR="00633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 </w:t>
            </w:r>
            <w:r w:rsidR="006332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ПК «Соціальна громада»</w:t>
            </w:r>
            <w:r w:rsidR="00AB14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персоніфікованого обліку та пільг </w:t>
            </w:r>
          </w:p>
          <w:p w:rsidR="00FD5093" w:rsidRPr="001114BB" w:rsidRDefault="00EF355E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D5093"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СЗН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</w:tr>
      <w:tr w:rsidR="00FD5093" w:rsidRPr="00EA4E24" w:rsidTr="00EC644D">
        <w:trPr>
          <w:gridBefore w:val="1"/>
          <w:gridAfter w:val="1"/>
          <w:wBefore w:w="70" w:type="dxa"/>
          <w:wAfter w:w="10" w:type="dxa"/>
          <w:trHeight w:val="102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DF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r w:rsidR="00A64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електронної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справи пільговика  </w:t>
            </w:r>
            <w:r w:rsidR="00DF21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отримання пільги, в грошовій готівковій формі.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персоніфікованого обліку та пільг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 днів</w:t>
            </w:r>
          </w:p>
        </w:tc>
      </w:tr>
      <w:tr w:rsidR="00FD5093" w:rsidRPr="00EA4E24" w:rsidTr="00EC644D">
        <w:trPr>
          <w:gridBefore w:val="1"/>
          <w:gridAfter w:val="1"/>
          <w:wBefore w:w="70" w:type="dxa"/>
          <w:wAfter w:w="10" w:type="dxa"/>
          <w:trHeight w:val="102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DF211C" w:rsidRDefault="00FD5093" w:rsidP="00DF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Нарахування пільг на </w:t>
            </w:r>
            <w:r w:rsidR="00DF21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придбання палива, у тому числі рідкого, скрапленого газу для побутових потреб. </w:t>
            </w:r>
          </w:p>
          <w:p w:rsidR="00DF211C" w:rsidRPr="001114BB" w:rsidRDefault="00DF211C" w:rsidP="00DF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FD5093" w:rsidP="00D9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персоніфікованого обліку та пільг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1114BB" w:rsidRDefault="00633239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1114BB" w:rsidRDefault="00FD5093" w:rsidP="0080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 днів</w:t>
            </w:r>
          </w:p>
        </w:tc>
      </w:tr>
      <w:tr w:rsidR="00FD5093" w:rsidRPr="00EA4E24" w:rsidTr="00EC644D">
        <w:trPr>
          <w:gridBefore w:val="1"/>
          <w:gridAfter w:val="1"/>
          <w:wBefore w:w="70" w:type="dxa"/>
          <w:wAfter w:w="10" w:type="dxa"/>
          <w:trHeight w:val="140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D5093" w:rsidRPr="001114BB" w:rsidRDefault="00FD5093" w:rsidP="00B2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EA4E24" w:rsidRDefault="00FD5093" w:rsidP="003B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4">
              <w:rPr>
                <w:rFonts w:ascii="Times New Roman" w:hAnsi="Times New Roman" w:cs="Times New Roman"/>
                <w:sz w:val="24"/>
                <w:szCs w:val="24"/>
              </w:rPr>
              <w:t xml:space="preserve">Видача повідомлення про нарахування (відмову) </w:t>
            </w:r>
            <w:r w:rsidR="00A64656">
              <w:rPr>
                <w:rFonts w:ascii="Times New Roman" w:hAnsi="Times New Roman" w:cs="Times New Roman"/>
                <w:sz w:val="24"/>
                <w:szCs w:val="24"/>
              </w:rPr>
              <w:t>пільг заявнику</w:t>
            </w:r>
            <w:r w:rsidR="00B05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EF355E" w:rsidRPr="001114BB" w:rsidRDefault="00EF355E" w:rsidP="00EF3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</w:t>
            </w:r>
            <w:proofErr w:type="gram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1114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персоніфікованого обліку та пільг </w:t>
            </w:r>
          </w:p>
          <w:p w:rsidR="00FD5093" w:rsidRPr="001114BB" w:rsidRDefault="00EF355E" w:rsidP="00EF355E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1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СЗН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</w:tcPr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24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  <w:p w:rsidR="00FD5093" w:rsidRPr="00EA4E24" w:rsidRDefault="00FD5093" w:rsidP="008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4D" w:rsidRPr="008A4ED6" w:rsidTr="00EC64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7"/>
        </w:trPr>
        <w:tc>
          <w:tcPr>
            <w:tcW w:w="10065" w:type="dxa"/>
            <w:gridSpan w:val="7"/>
          </w:tcPr>
          <w:p w:rsidR="00EC644D" w:rsidRPr="00CE5D0C" w:rsidRDefault="00EC644D" w:rsidP="00B738C1">
            <w:pPr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D0C">
              <w:rPr>
                <w:rFonts w:ascii="Times New Roman" w:hAnsi="Times New Roman" w:cs="Times New Roman"/>
                <w:color w:val="000000"/>
              </w:rPr>
              <w:t>Загальна кількість днів надання послуг-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E5D0C">
              <w:rPr>
                <w:rFonts w:ascii="Times New Roman" w:hAnsi="Times New Roman" w:cs="Times New Roman"/>
                <w:color w:val="000000"/>
              </w:rPr>
              <w:t>5 днів</w:t>
            </w:r>
          </w:p>
        </w:tc>
      </w:tr>
    </w:tbl>
    <w:p w:rsidR="00AB1465" w:rsidRPr="00AB1465" w:rsidRDefault="00AB1465" w:rsidP="00AB1465">
      <w:pPr>
        <w:spacing w:line="240" w:lineRule="auto"/>
        <w:rPr>
          <w:rFonts w:ascii="Times New Roman" w:hAnsi="Times New Roman" w:cs="Times New Roman"/>
        </w:rPr>
      </w:pPr>
      <w:r w:rsidRPr="00AB1465">
        <w:rPr>
          <w:rFonts w:ascii="Times New Roman" w:hAnsi="Times New Roman" w:cs="Times New Roman"/>
        </w:rPr>
        <w:t>В – виконує. У – бере участь. П – погоджує. З - затверджує</w:t>
      </w:r>
    </w:p>
    <w:p w:rsidR="00633239" w:rsidRDefault="00633239" w:rsidP="00807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D5093"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Начальник управління</w:t>
      </w:r>
    </w:p>
    <w:p w:rsidR="00FD5093" w:rsidRPr="00633239" w:rsidRDefault="00FD5093" w:rsidP="00807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соціального захисту населення</w:t>
      </w: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EF2F1F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11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5F20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Н.</w:t>
      </w:r>
      <w:r w:rsidR="00EF35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</w:t>
      </w:r>
      <w:r w:rsidR="005F20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</w:t>
      </w:r>
      <w:r w:rsidR="00EF35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ЛЯК</w:t>
      </w:r>
    </w:p>
    <w:sectPr w:rsidR="00FD5093" w:rsidRPr="00633239" w:rsidSect="0095753C">
      <w:pgSz w:w="11906" w:h="16838"/>
      <w:pgMar w:top="426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13D"/>
    <w:multiLevelType w:val="hybridMultilevel"/>
    <w:tmpl w:val="33A46E18"/>
    <w:lvl w:ilvl="0" w:tplc="444A25B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A4D"/>
    <w:rsid w:val="000315D2"/>
    <w:rsid w:val="00040D92"/>
    <w:rsid w:val="000A3CA3"/>
    <w:rsid w:val="00110C38"/>
    <w:rsid w:val="001114BB"/>
    <w:rsid w:val="00111FAF"/>
    <w:rsid w:val="00182521"/>
    <w:rsid w:val="00201809"/>
    <w:rsid w:val="002934C2"/>
    <w:rsid w:val="002E6DCA"/>
    <w:rsid w:val="002F47F1"/>
    <w:rsid w:val="00355C67"/>
    <w:rsid w:val="00363E4A"/>
    <w:rsid w:val="003940FB"/>
    <w:rsid w:val="003A04BB"/>
    <w:rsid w:val="003B3DEF"/>
    <w:rsid w:val="003E40D6"/>
    <w:rsid w:val="003E4108"/>
    <w:rsid w:val="003E4907"/>
    <w:rsid w:val="00403337"/>
    <w:rsid w:val="0042146B"/>
    <w:rsid w:val="00451F85"/>
    <w:rsid w:val="004A2639"/>
    <w:rsid w:val="00516EF9"/>
    <w:rsid w:val="00533B1C"/>
    <w:rsid w:val="005C7D65"/>
    <w:rsid w:val="005F203C"/>
    <w:rsid w:val="00607D9C"/>
    <w:rsid w:val="0062152A"/>
    <w:rsid w:val="00633239"/>
    <w:rsid w:val="00647C6B"/>
    <w:rsid w:val="00667910"/>
    <w:rsid w:val="00687C1E"/>
    <w:rsid w:val="006E79D3"/>
    <w:rsid w:val="006F4F08"/>
    <w:rsid w:val="007075DA"/>
    <w:rsid w:val="00707CAA"/>
    <w:rsid w:val="00773F26"/>
    <w:rsid w:val="00783036"/>
    <w:rsid w:val="00787250"/>
    <w:rsid w:val="007A7566"/>
    <w:rsid w:val="007B086A"/>
    <w:rsid w:val="007B0F29"/>
    <w:rsid w:val="007D476C"/>
    <w:rsid w:val="007F03D0"/>
    <w:rsid w:val="007F28B8"/>
    <w:rsid w:val="00807642"/>
    <w:rsid w:val="00812B7F"/>
    <w:rsid w:val="00842C1D"/>
    <w:rsid w:val="00843BC7"/>
    <w:rsid w:val="00856961"/>
    <w:rsid w:val="00883F51"/>
    <w:rsid w:val="008941D7"/>
    <w:rsid w:val="008C4D48"/>
    <w:rsid w:val="00910D60"/>
    <w:rsid w:val="009324E3"/>
    <w:rsid w:val="00937707"/>
    <w:rsid w:val="0095753C"/>
    <w:rsid w:val="00970A13"/>
    <w:rsid w:val="00976D44"/>
    <w:rsid w:val="00983F6B"/>
    <w:rsid w:val="009A086E"/>
    <w:rsid w:val="009E2CD0"/>
    <w:rsid w:val="00A018A5"/>
    <w:rsid w:val="00A12B2E"/>
    <w:rsid w:val="00A6095C"/>
    <w:rsid w:val="00A63894"/>
    <w:rsid w:val="00A64656"/>
    <w:rsid w:val="00A64FEF"/>
    <w:rsid w:val="00A86898"/>
    <w:rsid w:val="00AB1465"/>
    <w:rsid w:val="00AE3BC0"/>
    <w:rsid w:val="00B05DE8"/>
    <w:rsid w:val="00B248C2"/>
    <w:rsid w:val="00B56D13"/>
    <w:rsid w:val="00B95FE3"/>
    <w:rsid w:val="00BB2A9F"/>
    <w:rsid w:val="00BB4A4D"/>
    <w:rsid w:val="00BC63D7"/>
    <w:rsid w:val="00C32D0A"/>
    <w:rsid w:val="00C33CB9"/>
    <w:rsid w:val="00D04931"/>
    <w:rsid w:val="00D461E8"/>
    <w:rsid w:val="00D60D17"/>
    <w:rsid w:val="00D72233"/>
    <w:rsid w:val="00D85A18"/>
    <w:rsid w:val="00D905D6"/>
    <w:rsid w:val="00DA2B7C"/>
    <w:rsid w:val="00DC5ED1"/>
    <w:rsid w:val="00DF211C"/>
    <w:rsid w:val="00EA4E24"/>
    <w:rsid w:val="00EC46D3"/>
    <w:rsid w:val="00EC644D"/>
    <w:rsid w:val="00ED5CA8"/>
    <w:rsid w:val="00EF2F1F"/>
    <w:rsid w:val="00EF355E"/>
    <w:rsid w:val="00F73931"/>
    <w:rsid w:val="00FA6818"/>
    <w:rsid w:val="00FB295E"/>
    <w:rsid w:val="00FB3FA2"/>
    <w:rsid w:val="00FD1D7F"/>
    <w:rsid w:val="00FD32A4"/>
    <w:rsid w:val="00FD5093"/>
    <w:rsid w:val="00FF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7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4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8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3F6B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9E2C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Затверджую:</vt:lpstr>
    </vt:vector>
  </TitlesOfParts>
  <Company>diakov.net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Затверджую:</dc:title>
  <dc:creator>Користувач Windows</dc:creator>
  <cp:lastModifiedBy>User</cp:lastModifiedBy>
  <cp:revision>8</cp:revision>
  <cp:lastPrinted>2022-09-20T10:33:00Z</cp:lastPrinted>
  <dcterms:created xsi:type="dcterms:W3CDTF">2022-09-20T08:40:00Z</dcterms:created>
  <dcterms:modified xsi:type="dcterms:W3CDTF">2022-09-20T11:06:00Z</dcterms:modified>
</cp:coreProperties>
</file>