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535" w:rsidRDefault="00627535" w:rsidP="00627535">
      <w:pPr>
        <w:autoSpaceDE w:val="0"/>
        <w:autoSpaceDN w:val="0"/>
        <w:adjustRightInd w:val="0"/>
        <w:spacing w:before="60" w:after="0" w:line="240" w:lineRule="auto"/>
        <w:ind w:right="162"/>
        <w:jc w:val="right"/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Додаток</w:t>
      </w:r>
      <w:r>
        <w:rPr>
          <w:rFonts w:ascii="Times New Roman CYR" w:hAnsi="Times New Roman CYR" w:cs="Times New Roman CYR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u w:val="single"/>
        </w:rPr>
        <w:t>5</w:t>
      </w:r>
    </w:p>
    <w:p w:rsidR="00627535" w:rsidRPr="00627535" w:rsidRDefault="00627535" w:rsidP="00627535">
      <w:pPr>
        <w:autoSpaceDE w:val="0"/>
        <w:autoSpaceDN w:val="0"/>
        <w:adjustRightInd w:val="0"/>
        <w:spacing w:before="10" w:after="0" w:line="240" w:lineRule="auto"/>
        <w:rPr>
          <w:rFonts w:ascii="Calibri" w:hAnsi="Calibri" w:cs="Calibri"/>
          <w:lang w:val="ru-RU"/>
        </w:rPr>
      </w:pPr>
    </w:p>
    <w:p w:rsidR="00627535" w:rsidRPr="00627535" w:rsidRDefault="00627535" w:rsidP="00627535">
      <w:pPr>
        <w:autoSpaceDE w:val="0"/>
        <w:autoSpaceDN w:val="0"/>
        <w:adjustRightInd w:val="0"/>
        <w:spacing w:before="1" w:after="0" w:line="240" w:lineRule="auto"/>
        <w:ind w:left="1852" w:right="172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75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</w:t>
      </w:r>
      <w:r w:rsidRPr="0062753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6275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ДОГОВОРУ</w:t>
      </w:r>
    </w:p>
    <w:p w:rsidR="00627535" w:rsidRPr="00627535" w:rsidRDefault="00627535" w:rsidP="00627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627535" w:rsidRPr="00627535" w:rsidRDefault="00627535" w:rsidP="00627535">
      <w:pPr>
        <w:autoSpaceDE w:val="0"/>
        <w:autoSpaceDN w:val="0"/>
        <w:adjustRightInd w:val="0"/>
        <w:spacing w:after="0" w:line="240" w:lineRule="auto"/>
        <w:ind w:left="3128" w:right="2998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275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на надання послуг з проведення експертної грошової</w:t>
      </w:r>
      <w:r w:rsidRPr="00627535">
        <w:rPr>
          <w:rFonts w:ascii="Times New Roman" w:hAnsi="Times New Roman" w:cs="Times New Roman"/>
          <w:b/>
          <w:bCs/>
          <w:color w:val="000000"/>
          <w:spacing w:val="-48"/>
          <w:sz w:val="20"/>
          <w:szCs w:val="20"/>
        </w:rPr>
        <w:t xml:space="preserve"> </w:t>
      </w:r>
      <w:r w:rsidRPr="006275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оцінки</w:t>
      </w:r>
      <w:r w:rsidRPr="00627535"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 w:rsidRPr="006275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земельної</w:t>
      </w:r>
      <w:r w:rsidRPr="00627535">
        <w:rPr>
          <w:rFonts w:ascii="Times New Roman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r w:rsidRPr="00627535">
        <w:rPr>
          <w:rFonts w:ascii="Times New Roman" w:hAnsi="Times New Roman" w:cs="Times New Roman"/>
          <w:b/>
          <w:bCs/>
          <w:color w:val="000000"/>
          <w:sz w:val="20"/>
          <w:szCs w:val="20"/>
        </w:rPr>
        <w:t>ділянки</w:t>
      </w:r>
    </w:p>
    <w:p w:rsidR="00627535" w:rsidRPr="00627535" w:rsidRDefault="00627535" w:rsidP="00627535">
      <w:pPr>
        <w:tabs>
          <w:tab w:val="left" w:pos="499"/>
          <w:tab w:val="left" w:pos="2144"/>
        </w:tabs>
        <w:autoSpaceDE w:val="0"/>
        <w:autoSpaceDN w:val="0"/>
        <w:adjustRightInd w:val="0"/>
        <w:spacing w:before="2" w:after="0" w:line="240" w:lineRule="auto"/>
        <w:ind w:right="30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627535">
        <w:rPr>
          <w:rFonts w:ascii="Times New Roman" w:hAnsi="Times New Roman" w:cs="Times New Roman"/>
          <w:color w:val="000000"/>
          <w:sz w:val="20"/>
          <w:szCs w:val="20"/>
          <w:lang w:val="ru-RU"/>
        </w:rPr>
        <w:t>«</w:t>
      </w:r>
      <w:r w:rsidRPr="00627535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ab/>
      </w:r>
      <w:r w:rsidRPr="00627535">
        <w:rPr>
          <w:rFonts w:ascii="Times New Roman" w:hAnsi="Times New Roman" w:cs="Times New Roman"/>
          <w:color w:val="000000"/>
          <w:sz w:val="20"/>
          <w:szCs w:val="20"/>
          <w:lang w:val="ru-RU"/>
        </w:rPr>
        <w:t>»</w:t>
      </w:r>
      <w:r w:rsidRPr="00627535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ab/>
      </w:r>
      <w:r w:rsidRPr="0062753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2021 </w:t>
      </w:r>
      <w:r w:rsidRPr="00627535">
        <w:rPr>
          <w:rFonts w:ascii="Times New Roman" w:hAnsi="Times New Roman" w:cs="Times New Roman"/>
          <w:color w:val="000000"/>
          <w:sz w:val="20"/>
          <w:szCs w:val="20"/>
        </w:rPr>
        <w:t>р.</w:t>
      </w:r>
    </w:p>
    <w:p w:rsidR="00627535" w:rsidRPr="00627535" w:rsidRDefault="00627535" w:rsidP="00627535">
      <w:pPr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lang w:val="ru-RU"/>
        </w:rPr>
      </w:pPr>
    </w:p>
    <w:p w:rsidR="00627535" w:rsidRPr="00627535" w:rsidRDefault="00627535" w:rsidP="00627535">
      <w:pPr>
        <w:tabs>
          <w:tab w:val="left" w:pos="3119"/>
          <w:tab w:val="left" w:pos="4007"/>
          <w:tab w:val="left" w:pos="5248"/>
          <w:tab w:val="left" w:pos="6194"/>
          <w:tab w:val="left" w:pos="8298"/>
          <w:tab w:val="left" w:pos="9238"/>
        </w:tabs>
        <w:autoSpaceDE w:val="0"/>
        <w:autoSpaceDN w:val="0"/>
        <w:adjustRightInd w:val="0"/>
        <w:spacing w:before="1" w:after="0" w:line="240" w:lineRule="auto"/>
        <w:ind w:right="168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627535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62753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далі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ab/>
        <w:t>–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ab/>
        <w:t>Виконавець,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ab/>
        <w:t>в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ab/>
        <w:t>особі</w:t>
      </w:r>
    </w:p>
    <w:p w:rsidR="00627535" w:rsidRPr="00627535" w:rsidRDefault="00627535" w:rsidP="00627535">
      <w:pPr>
        <w:tabs>
          <w:tab w:val="left" w:pos="6119"/>
          <w:tab w:val="left" w:pos="6843"/>
          <w:tab w:val="left" w:pos="7812"/>
          <w:tab w:val="left" w:pos="8770"/>
          <w:tab w:val="left" w:pos="9670"/>
        </w:tabs>
        <w:autoSpaceDE w:val="0"/>
        <w:autoSpaceDN w:val="0"/>
        <w:adjustRightInd w:val="0"/>
        <w:spacing w:after="0" w:line="240" w:lineRule="auto"/>
        <w:ind w:right="1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627535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627535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що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ab/>
        <w:t>діє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ab/>
        <w:t>на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627535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627535">
        <w:rPr>
          <w:rFonts w:ascii="Times New Roman" w:hAnsi="Times New Roman" w:cs="Times New Roman"/>
          <w:color w:val="000000"/>
          <w:sz w:val="24"/>
          <w:szCs w:val="24"/>
        </w:rPr>
        <w:t>ідставі</w:t>
      </w:r>
    </w:p>
    <w:p w:rsidR="00627535" w:rsidRPr="00627535" w:rsidRDefault="00627535" w:rsidP="00627535">
      <w:pPr>
        <w:tabs>
          <w:tab w:val="left" w:pos="3641"/>
          <w:tab w:val="left" w:pos="10378"/>
        </w:tabs>
        <w:autoSpaceDE w:val="0"/>
        <w:autoSpaceDN w:val="0"/>
        <w:adjustRightInd w:val="0"/>
        <w:spacing w:after="0" w:line="240" w:lineRule="auto"/>
        <w:ind w:left="294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627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 </w:t>
      </w:r>
      <w:r w:rsidRPr="00627535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 xml:space="preserve">з  </w:t>
      </w:r>
      <w:r w:rsidRPr="00627535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 xml:space="preserve">одного  </w:t>
      </w:r>
      <w:r w:rsidRPr="00627535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 xml:space="preserve">боку,  </w:t>
      </w:r>
      <w:r w:rsidRPr="00627535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627535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 xml:space="preserve">в  </w:t>
      </w:r>
      <w:r w:rsidRPr="00627535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особі</w:t>
      </w:r>
    </w:p>
    <w:p w:rsidR="00627535" w:rsidRPr="00627535" w:rsidRDefault="00627535" w:rsidP="00627535">
      <w:pPr>
        <w:tabs>
          <w:tab w:val="left" w:pos="5976"/>
        </w:tabs>
        <w:autoSpaceDE w:val="0"/>
        <w:autoSpaceDN w:val="0"/>
        <w:adjustRightInd w:val="0"/>
        <w:spacing w:after="0" w:line="240" w:lineRule="auto"/>
        <w:ind w:left="294" w:right="168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627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далі – Замовник, з іншого боку, уклали цей догові</w:t>
      </w:r>
      <w:proofErr w:type="gramStart"/>
      <w:r w:rsidRPr="0062753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627535">
        <w:rPr>
          <w:rFonts w:ascii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627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таке:</w:t>
      </w:r>
    </w:p>
    <w:p w:rsidR="00627535" w:rsidRPr="00627535" w:rsidRDefault="00627535" w:rsidP="00627535">
      <w:pPr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lang w:val="ru-RU"/>
        </w:rPr>
      </w:pPr>
    </w:p>
    <w:p w:rsidR="00627535" w:rsidRPr="00627535" w:rsidRDefault="00627535" w:rsidP="00627535">
      <w:pPr>
        <w:numPr>
          <w:ilvl w:val="0"/>
          <w:numId w:val="1"/>
        </w:numPr>
        <w:tabs>
          <w:tab w:val="left" w:pos="14022"/>
        </w:tabs>
        <w:autoSpaceDE w:val="0"/>
        <w:autoSpaceDN w:val="0"/>
        <w:adjustRightInd w:val="0"/>
        <w:spacing w:after="0" w:line="240" w:lineRule="auto"/>
        <w:ind w:left="4674" w:hanging="2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</w:t>
      </w:r>
      <w:r w:rsidRPr="00627535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договору</w:t>
      </w:r>
    </w:p>
    <w:p w:rsidR="00627535" w:rsidRPr="00627535" w:rsidRDefault="00627535" w:rsidP="00627535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after="0" w:line="240" w:lineRule="auto"/>
        <w:ind w:left="294" w:right="179" w:firstLine="897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Виконавець</w:t>
      </w:r>
      <w:r w:rsidRPr="00627535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зобов'язується</w:t>
      </w:r>
      <w:r w:rsidRPr="00627535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надати,</w:t>
      </w:r>
      <w:r w:rsidRPr="00627535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627535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дотриманням</w:t>
      </w:r>
      <w:r w:rsidRPr="00627535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вимог</w:t>
      </w:r>
      <w:r w:rsidRPr="00627535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законодавства,</w:t>
      </w:r>
      <w:r w:rsidRPr="00627535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послуги</w:t>
      </w:r>
      <w:r w:rsidRPr="00627535"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627535">
        <w:rPr>
          <w:rFonts w:ascii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проведення</w:t>
      </w:r>
      <w:r w:rsidRPr="00627535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експертної</w:t>
      </w:r>
      <w:r w:rsidRPr="00627535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грошової</w:t>
      </w:r>
      <w:r w:rsidRPr="00627535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оцінки</w:t>
      </w:r>
      <w:r w:rsidRPr="00627535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земельної</w:t>
      </w:r>
      <w:r w:rsidRPr="00627535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627535">
        <w:rPr>
          <w:rFonts w:ascii="Times New Roman" w:hAnsi="Times New Roman" w:cs="Times New Roman"/>
          <w:color w:val="000000"/>
          <w:sz w:val="24"/>
          <w:szCs w:val="24"/>
        </w:rPr>
        <w:t>их</w:t>
      </w:r>
      <w:proofErr w:type="spellEnd"/>
      <w:r w:rsidRPr="0062753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27535">
        <w:rPr>
          <w:rFonts w:ascii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ділянки</w:t>
      </w:r>
      <w:r w:rsidRPr="00627535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(он)</w:t>
      </w:r>
      <w:r w:rsidRPr="00627535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627535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метою</w:t>
      </w:r>
      <w:r w:rsidRPr="00627535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її</w:t>
      </w:r>
      <w:r w:rsidRPr="00627535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продажу</w:t>
      </w:r>
      <w:r w:rsidRPr="00627535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627535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власність</w:t>
      </w:r>
    </w:p>
    <w:p w:rsidR="00627535" w:rsidRPr="00627535" w:rsidRDefault="00627535" w:rsidP="00627535">
      <w:pPr>
        <w:tabs>
          <w:tab w:val="left" w:pos="2475"/>
          <w:tab w:val="left" w:pos="3789"/>
          <w:tab w:val="left" w:pos="6124"/>
          <w:tab w:val="left" w:pos="6544"/>
          <w:tab w:val="left" w:pos="7224"/>
          <w:tab w:val="left" w:pos="8031"/>
          <w:tab w:val="left" w:pos="9756"/>
          <w:tab w:val="left" w:pos="10434"/>
        </w:tabs>
        <w:autoSpaceDE w:val="0"/>
        <w:autoSpaceDN w:val="0"/>
        <w:adjustRightInd w:val="0"/>
        <w:spacing w:after="0" w:line="240" w:lineRule="auto"/>
        <w:ind w:left="294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дал</w:t>
      </w:r>
      <w:proofErr w:type="gramStart"/>
      <w:r w:rsidRPr="00627535">
        <w:rPr>
          <w:rFonts w:ascii="Times New Roman" w:hAnsi="Times New Roman" w:cs="Times New Roman"/>
          <w:color w:val="000000"/>
          <w:sz w:val="24"/>
          <w:szCs w:val="24"/>
        </w:rPr>
        <w:t>і-</w:t>
      </w:r>
      <w:proofErr w:type="gramEnd"/>
      <w:r w:rsidRPr="00627535">
        <w:rPr>
          <w:rFonts w:ascii="Times New Roman" w:hAnsi="Times New Roman" w:cs="Times New Roman"/>
          <w:color w:val="000000"/>
          <w:sz w:val="24"/>
          <w:szCs w:val="24"/>
        </w:rPr>
        <w:t>Звіт),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ab/>
        <w:t>площею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2753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ab/>
        <w:t>га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ab/>
        <w:t>яка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ab/>
        <w:t>знаходиться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ab/>
        <w:t>за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ab/>
        <w:t>адресою:</w:t>
      </w:r>
    </w:p>
    <w:p w:rsidR="00627535" w:rsidRPr="00627535" w:rsidRDefault="00627535" w:rsidP="00627535">
      <w:pPr>
        <w:tabs>
          <w:tab w:val="left" w:pos="5921"/>
          <w:tab w:val="left" w:pos="10707"/>
        </w:tabs>
        <w:autoSpaceDE w:val="0"/>
        <w:autoSpaceDN w:val="0"/>
        <w:adjustRightInd w:val="0"/>
        <w:spacing w:after="0" w:line="240" w:lineRule="auto"/>
        <w:ind w:left="294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627535">
        <w:rPr>
          <w:rFonts w:ascii="Times New Roman" w:hAnsi="Times New Roman" w:cs="Times New Roman"/>
          <w:color w:val="000000"/>
          <w:sz w:val="24"/>
          <w:szCs w:val="24"/>
          <w:lang/>
        </w:rPr>
        <w:t>.</w:t>
      </w:r>
      <w:r w:rsidRPr="00627535">
        <w:rPr>
          <w:rFonts w:ascii="Times New Roman" w:hAnsi="Times New Roman" w:cs="Times New Roman"/>
          <w:color w:val="000000"/>
          <w:spacing w:val="-2"/>
          <w:sz w:val="24"/>
          <w:szCs w:val="24"/>
          <w:lang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Кадастровий</w:t>
      </w:r>
      <w:r w:rsidRPr="00627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627535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7535" w:rsidRPr="00627535" w:rsidRDefault="00627535" w:rsidP="00627535">
      <w:pPr>
        <w:numPr>
          <w:ilvl w:val="0"/>
          <w:numId w:val="1"/>
        </w:numPr>
        <w:tabs>
          <w:tab w:val="left" w:pos="2055"/>
        </w:tabs>
        <w:autoSpaceDE w:val="0"/>
        <w:autoSpaceDN w:val="0"/>
        <w:adjustRightInd w:val="0"/>
        <w:spacing w:after="0" w:line="240" w:lineRule="auto"/>
        <w:ind w:left="294" w:right="178" w:firstLine="677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Отриманий</w:t>
      </w:r>
      <w:r w:rsidRPr="0062753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62753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результатами</w:t>
      </w:r>
      <w:r w:rsidRPr="00627535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цього</w:t>
      </w:r>
      <w:r w:rsidRPr="0062753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договору</w:t>
      </w:r>
      <w:r w:rsidRPr="0062753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Звіт</w:t>
      </w:r>
      <w:r w:rsidRPr="0062753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62753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експертну</w:t>
      </w:r>
      <w:r w:rsidRPr="00627535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грошову</w:t>
      </w:r>
      <w:r w:rsidRPr="0062753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оцінку</w:t>
      </w:r>
      <w:r w:rsidRPr="0062753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земельної</w:t>
      </w:r>
      <w:r w:rsidRPr="00627535">
        <w:rPr>
          <w:rFonts w:ascii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ділянки є власністю</w:t>
      </w:r>
      <w:r w:rsidRPr="0062753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Замовника.</w:t>
      </w:r>
    </w:p>
    <w:p w:rsidR="00627535" w:rsidRPr="00627535" w:rsidRDefault="00627535" w:rsidP="00627535">
      <w:pPr>
        <w:numPr>
          <w:ilvl w:val="0"/>
          <w:numId w:val="1"/>
        </w:numPr>
        <w:tabs>
          <w:tab w:val="left" w:pos="2078"/>
        </w:tabs>
        <w:autoSpaceDE w:val="0"/>
        <w:autoSpaceDN w:val="0"/>
        <w:adjustRightInd w:val="0"/>
        <w:spacing w:after="0" w:line="240" w:lineRule="auto"/>
        <w:ind w:left="294" w:right="172" w:firstLine="770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Замовник</w:t>
      </w:r>
      <w:r w:rsidRPr="0062753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зобов’язаний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забезпечити</w:t>
      </w:r>
      <w:r w:rsidRPr="0062753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Виконавця</w:t>
      </w:r>
      <w:r w:rsidRPr="0062753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усіма</w:t>
      </w:r>
      <w:r w:rsidRPr="0062753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вихідними</w:t>
      </w:r>
      <w:r w:rsidRPr="0062753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даними</w:t>
      </w:r>
      <w:r w:rsidRPr="0062753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необхідними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627535">
        <w:rPr>
          <w:rFonts w:ascii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надання послуг,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27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саме:</w:t>
      </w:r>
    </w:p>
    <w:p w:rsidR="00627535" w:rsidRPr="00627535" w:rsidRDefault="00627535" w:rsidP="00627535">
      <w:pPr>
        <w:numPr>
          <w:ilvl w:val="0"/>
          <w:numId w:val="1"/>
        </w:numPr>
        <w:tabs>
          <w:tab w:val="left" w:pos="3042"/>
        </w:tabs>
        <w:autoSpaceDE w:val="0"/>
        <w:autoSpaceDN w:val="0"/>
        <w:adjustRightInd w:val="0"/>
        <w:spacing w:after="0" w:line="240" w:lineRule="auto"/>
        <w:ind w:left="1014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</w:rPr>
        <w:t>Підстава</w:t>
      </w:r>
      <w:r w:rsidRPr="0062753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62753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r w:rsidRPr="00627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r w:rsidRPr="00627535"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(оригінал)</w:t>
      </w:r>
    </w:p>
    <w:p w:rsidR="00627535" w:rsidRPr="00627535" w:rsidRDefault="00627535" w:rsidP="00627535">
      <w:pPr>
        <w:numPr>
          <w:ilvl w:val="0"/>
          <w:numId w:val="1"/>
        </w:numPr>
        <w:tabs>
          <w:tab w:val="left" w:pos="3042"/>
        </w:tabs>
        <w:autoSpaceDE w:val="0"/>
        <w:autoSpaceDN w:val="0"/>
        <w:adjustRightInd w:val="0"/>
        <w:spacing w:after="0"/>
        <w:ind w:left="1014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</w:rPr>
        <w:t>Чинний</w:t>
      </w:r>
      <w:r w:rsidRPr="0062753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договір</w:t>
      </w:r>
      <w:r w:rsidRPr="0062753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оренди</w:t>
      </w:r>
      <w:r w:rsidRPr="0062753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62753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земельну</w:t>
      </w:r>
      <w:r w:rsidRPr="0062753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ділянку (копія</w:t>
      </w:r>
      <w:r w:rsidRPr="0062753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62753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наявності)</w:t>
      </w:r>
    </w:p>
    <w:p w:rsidR="00627535" w:rsidRPr="00627535" w:rsidRDefault="00627535" w:rsidP="00627535">
      <w:pPr>
        <w:numPr>
          <w:ilvl w:val="0"/>
          <w:numId w:val="1"/>
        </w:numPr>
        <w:tabs>
          <w:tab w:val="left" w:pos="3042"/>
        </w:tabs>
        <w:autoSpaceDE w:val="0"/>
        <w:autoSpaceDN w:val="0"/>
        <w:adjustRightInd w:val="0"/>
        <w:spacing w:after="0"/>
        <w:ind w:left="1014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</w:rPr>
        <w:t>Витяг</w:t>
      </w:r>
      <w:r w:rsidRPr="0062753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62753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Державного</w:t>
      </w:r>
      <w:r w:rsidRPr="0062753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земельного</w:t>
      </w:r>
      <w:r w:rsidRPr="0062753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кадастру</w:t>
      </w:r>
      <w:r w:rsidRPr="0062753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(копія)</w:t>
      </w:r>
    </w:p>
    <w:p w:rsidR="00627535" w:rsidRPr="00627535" w:rsidRDefault="00627535" w:rsidP="00627535">
      <w:pPr>
        <w:numPr>
          <w:ilvl w:val="0"/>
          <w:numId w:val="1"/>
        </w:numPr>
        <w:tabs>
          <w:tab w:val="left" w:pos="3042"/>
        </w:tabs>
        <w:autoSpaceDE w:val="0"/>
        <w:autoSpaceDN w:val="0"/>
        <w:adjustRightInd w:val="0"/>
        <w:spacing w:after="0"/>
        <w:ind w:left="1014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Pr="0062753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власності</w:t>
      </w:r>
      <w:r w:rsidRPr="00627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62753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нерухоме</w:t>
      </w:r>
      <w:r w:rsidRPr="0062753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майно</w:t>
      </w:r>
      <w:r w:rsidRPr="0062753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розташоване</w:t>
      </w:r>
      <w:r w:rsidRPr="0062753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62753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земельній</w:t>
      </w:r>
      <w:r w:rsidRPr="0062753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ділянці</w:t>
      </w:r>
      <w:r w:rsidRPr="00627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(копія)</w:t>
      </w:r>
    </w:p>
    <w:p w:rsidR="00627535" w:rsidRPr="00627535" w:rsidRDefault="00627535" w:rsidP="00627535">
      <w:pPr>
        <w:numPr>
          <w:ilvl w:val="0"/>
          <w:numId w:val="1"/>
        </w:numPr>
        <w:tabs>
          <w:tab w:val="left" w:pos="3042"/>
        </w:tabs>
        <w:autoSpaceDE w:val="0"/>
        <w:autoSpaceDN w:val="0"/>
        <w:adjustRightInd w:val="0"/>
        <w:spacing w:after="0"/>
        <w:ind w:left="1014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</w:rPr>
        <w:t>Технічні</w:t>
      </w:r>
      <w:r w:rsidRPr="00627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паспорти</w:t>
      </w:r>
      <w:r w:rsidRPr="00627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62753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будівлі</w:t>
      </w:r>
      <w:r w:rsidRPr="0062753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(копії)</w:t>
      </w:r>
    </w:p>
    <w:p w:rsidR="00627535" w:rsidRPr="00627535" w:rsidRDefault="00627535" w:rsidP="00627535">
      <w:pPr>
        <w:numPr>
          <w:ilvl w:val="0"/>
          <w:numId w:val="1"/>
        </w:numPr>
        <w:tabs>
          <w:tab w:val="left" w:pos="3042"/>
        </w:tabs>
        <w:autoSpaceDE w:val="0"/>
        <w:autoSpaceDN w:val="0"/>
        <w:adjustRightInd w:val="0"/>
        <w:spacing w:after="0" w:line="240" w:lineRule="auto"/>
        <w:ind w:left="1014" w:right="177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</w:rPr>
        <w:t>Виписку</w:t>
      </w:r>
      <w:r w:rsidRPr="00627535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627535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Державного</w:t>
      </w:r>
      <w:r w:rsidRPr="00627535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реєстру</w:t>
      </w:r>
      <w:r w:rsidRPr="00627535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про</w:t>
      </w:r>
      <w:r w:rsidRPr="00627535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реєстрацію</w:t>
      </w:r>
      <w:r w:rsidRPr="00627535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Фізичної</w:t>
      </w:r>
      <w:r w:rsidRPr="00627535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особи</w:t>
      </w:r>
      <w:r w:rsidRPr="00627535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підприємця,</w:t>
      </w:r>
      <w:r w:rsidRPr="00627535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юридичної</w:t>
      </w:r>
      <w:r w:rsidRPr="00627535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особи</w:t>
      </w:r>
      <w:r w:rsidRPr="00627535">
        <w:rPr>
          <w:rFonts w:ascii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або</w:t>
      </w:r>
      <w:r w:rsidRPr="0062753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паспорт</w:t>
      </w:r>
      <w:r w:rsidRPr="0062753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громадянина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України</w:t>
      </w:r>
    </w:p>
    <w:p w:rsidR="00627535" w:rsidRPr="00627535" w:rsidRDefault="00627535" w:rsidP="00627535">
      <w:pPr>
        <w:numPr>
          <w:ilvl w:val="0"/>
          <w:numId w:val="1"/>
        </w:numPr>
        <w:tabs>
          <w:tab w:val="left" w:pos="3042"/>
        </w:tabs>
        <w:autoSpaceDE w:val="0"/>
        <w:autoSpaceDN w:val="0"/>
        <w:adjustRightInd w:val="0"/>
        <w:spacing w:after="0"/>
        <w:ind w:left="1014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</w:rPr>
        <w:t>Витяг</w:t>
      </w:r>
      <w:r w:rsidRPr="0062753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62753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нормативної грошової</w:t>
      </w:r>
      <w:r w:rsidRPr="0062753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оцінки на</w:t>
      </w:r>
      <w:r w:rsidRPr="0062753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земельну</w:t>
      </w:r>
      <w:r w:rsidRPr="0062753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ділянку</w:t>
      </w:r>
    </w:p>
    <w:p w:rsidR="00627535" w:rsidRPr="00627535" w:rsidRDefault="00627535" w:rsidP="00627535">
      <w:pPr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lang w:val="ru-RU"/>
        </w:rPr>
      </w:pPr>
    </w:p>
    <w:p w:rsidR="00627535" w:rsidRPr="00627535" w:rsidRDefault="00627535" w:rsidP="00627535">
      <w:pPr>
        <w:numPr>
          <w:ilvl w:val="0"/>
          <w:numId w:val="1"/>
        </w:numPr>
        <w:tabs>
          <w:tab w:val="left" w:pos="10452"/>
        </w:tabs>
        <w:autoSpaceDE w:val="0"/>
        <w:autoSpaceDN w:val="0"/>
        <w:adjustRightInd w:val="0"/>
        <w:spacing w:after="0" w:line="240" w:lineRule="auto"/>
        <w:ind w:left="3484" w:hanging="2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Вартість</w:t>
      </w:r>
      <w:r w:rsidRPr="00627535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послуг</w:t>
      </w:r>
      <w:r w:rsidRPr="00627535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</w:t>
      </w:r>
      <w:r w:rsidRPr="00627535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</w:t>
      </w:r>
      <w:r w:rsidRPr="00627535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її</w:t>
      </w:r>
      <w:r w:rsidRPr="0062753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обчислення</w:t>
      </w:r>
    </w:p>
    <w:p w:rsidR="00627535" w:rsidRPr="00627535" w:rsidRDefault="00627535" w:rsidP="00627535">
      <w:pPr>
        <w:numPr>
          <w:ilvl w:val="0"/>
          <w:numId w:val="1"/>
        </w:numPr>
        <w:tabs>
          <w:tab w:val="left" w:pos="948"/>
          <w:tab w:val="left" w:pos="2018"/>
          <w:tab w:val="left" w:pos="4285"/>
          <w:tab w:val="left" w:pos="5733"/>
          <w:tab w:val="left" w:pos="6842"/>
          <w:tab w:val="left" w:pos="7812"/>
          <w:tab w:val="left" w:pos="8289"/>
          <w:tab w:val="left" w:pos="8975"/>
          <w:tab w:val="left" w:pos="10338"/>
        </w:tabs>
        <w:autoSpaceDE w:val="0"/>
        <w:autoSpaceDN w:val="0"/>
        <w:adjustRightInd w:val="0"/>
        <w:spacing w:after="0" w:line="240" w:lineRule="auto"/>
        <w:ind w:left="294" w:hanging="240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Загальна вартість послуг за цим договором становить</w:t>
      </w:r>
    </w:p>
    <w:p w:rsidR="00627535" w:rsidRPr="00627535" w:rsidRDefault="00627535" w:rsidP="00627535">
      <w:pPr>
        <w:tabs>
          <w:tab w:val="left" w:pos="10481"/>
        </w:tabs>
        <w:autoSpaceDE w:val="0"/>
        <w:autoSpaceDN w:val="0"/>
        <w:adjustRightInd w:val="0"/>
        <w:spacing w:after="0" w:line="240" w:lineRule="auto"/>
        <w:ind w:left="294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ab/>
      </w:r>
      <w:r w:rsidRPr="0062753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ru-RU"/>
        </w:rPr>
        <w:t>.</w:t>
      </w:r>
    </w:p>
    <w:p w:rsidR="00627535" w:rsidRPr="00627535" w:rsidRDefault="00627535" w:rsidP="00627535">
      <w:pPr>
        <w:autoSpaceDE w:val="0"/>
        <w:autoSpaceDN w:val="0"/>
        <w:adjustRightInd w:val="0"/>
        <w:spacing w:after="0" w:line="240" w:lineRule="auto"/>
        <w:ind w:left="294" w:right="185" w:firstLine="789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</w:rPr>
        <w:t>Загальна</w:t>
      </w:r>
      <w:r w:rsidRPr="00627535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вартість</w:t>
      </w:r>
      <w:r w:rsidRPr="00627535"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r w:rsidRPr="00627535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визначається</w:t>
      </w:r>
      <w:r w:rsidRPr="00627535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згідно</w:t>
      </w:r>
      <w:r w:rsidRPr="00627535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627535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протоколом</w:t>
      </w:r>
      <w:r w:rsidRPr="00627535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погодження</w:t>
      </w:r>
      <w:r w:rsidRPr="00627535">
        <w:rPr>
          <w:rFonts w:ascii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договірної</w:t>
      </w:r>
      <w:r w:rsidRPr="00627535">
        <w:rPr>
          <w:rFonts w:ascii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ціни</w:t>
      </w:r>
      <w:r w:rsidRPr="00627535">
        <w:rPr>
          <w:rFonts w:ascii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627535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r w:rsidRPr="0062753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r w:rsidRPr="00627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(додаток</w:t>
      </w:r>
      <w:r w:rsidRPr="0062753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1) та</w:t>
      </w:r>
      <w:r w:rsidRPr="00627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кошторисом</w:t>
      </w:r>
      <w:r w:rsidRPr="00627535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(додаток 2).</w:t>
      </w:r>
    </w:p>
    <w:p w:rsidR="00627535" w:rsidRPr="00627535" w:rsidRDefault="00627535" w:rsidP="00627535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after="0" w:line="240" w:lineRule="auto"/>
        <w:ind w:left="294" w:right="176" w:firstLine="1084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2.2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Замовник</w:t>
      </w:r>
      <w:r w:rsidRPr="00627535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зобов'язується</w:t>
      </w:r>
      <w:r w:rsidRPr="00627535">
        <w:rPr>
          <w:rFonts w:ascii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здійснити</w:t>
      </w:r>
      <w:r w:rsidRPr="00627535">
        <w:rPr>
          <w:rFonts w:ascii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оплату</w:t>
      </w:r>
      <w:r w:rsidRPr="00627535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Виконавцю</w:t>
      </w:r>
      <w:r w:rsidRPr="00627535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r w:rsidRPr="00627535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згідно</w:t>
      </w:r>
      <w:r w:rsidRPr="00627535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627535">
        <w:rPr>
          <w:rFonts w:ascii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пунктом</w:t>
      </w:r>
      <w:r w:rsidRPr="00627535">
        <w:rPr>
          <w:rFonts w:ascii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договору</w:t>
      </w:r>
      <w:r w:rsidRPr="00627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627535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627535">
        <w:rPr>
          <w:rFonts w:ascii="Times New Roman" w:hAnsi="Times New Roman" w:cs="Times New Roman"/>
          <w:color w:val="000000"/>
          <w:sz w:val="24"/>
          <w:szCs w:val="24"/>
        </w:rPr>
        <w:t>ісля надання послуг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62753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оформлення акту приймання-передачі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послуг.</w:t>
      </w:r>
    </w:p>
    <w:p w:rsidR="00627535" w:rsidRPr="00627535" w:rsidRDefault="00627535" w:rsidP="00627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627535" w:rsidRPr="00627535" w:rsidRDefault="00627535" w:rsidP="00627535">
      <w:pPr>
        <w:numPr>
          <w:ilvl w:val="0"/>
          <w:numId w:val="1"/>
        </w:numPr>
        <w:tabs>
          <w:tab w:val="left" w:pos="10746"/>
        </w:tabs>
        <w:autoSpaceDE w:val="0"/>
        <w:autoSpaceDN w:val="0"/>
        <w:adjustRightInd w:val="0"/>
        <w:spacing w:after="0" w:line="240" w:lineRule="auto"/>
        <w:ind w:left="3582" w:hanging="2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</w:t>
      </w:r>
      <w:r w:rsidRPr="0062753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приймання</w:t>
      </w:r>
      <w:r w:rsidRPr="00627535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</w:t>
      </w:r>
      <w:r w:rsidRPr="00627535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передачі</w:t>
      </w:r>
      <w:r w:rsidRPr="00627535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послуг</w:t>
      </w:r>
    </w:p>
    <w:p w:rsidR="00627535" w:rsidRPr="00627535" w:rsidRDefault="00627535" w:rsidP="00627535">
      <w:pPr>
        <w:numPr>
          <w:ilvl w:val="0"/>
          <w:numId w:val="1"/>
        </w:numPr>
        <w:tabs>
          <w:tab w:val="left" w:pos="1578"/>
        </w:tabs>
        <w:autoSpaceDE w:val="0"/>
        <w:autoSpaceDN w:val="0"/>
        <w:adjustRightInd w:val="0"/>
        <w:spacing w:after="0" w:line="240" w:lineRule="auto"/>
        <w:ind w:left="294" w:right="172" w:firstLine="770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Приймання</w:t>
      </w:r>
      <w:r w:rsidRPr="00627535"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наданих</w:t>
      </w:r>
      <w:r w:rsidRPr="00627535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r w:rsidRPr="00627535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627535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цим</w:t>
      </w:r>
      <w:r w:rsidRPr="00627535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Pr="00627535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proofErr w:type="gramStart"/>
      <w:r w:rsidRPr="00627535">
        <w:rPr>
          <w:rFonts w:ascii="Times New Roman" w:hAnsi="Times New Roman" w:cs="Times New Roman"/>
          <w:color w:val="000000"/>
          <w:sz w:val="24"/>
          <w:szCs w:val="24"/>
        </w:rPr>
        <w:t>оформляється</w:t>
      </w:r>
      <w:proofErr w:type="gramEnd"/>
      <w:r w:rsidRPr="00627535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актом</w:t>
      </w:r>
      <w:r w:rsidRPr="00627535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приймання-передачі</w:t>
      </w:r>
      <w:r w:rsidRPr="00627535">
        <w:rPr>
          <w:rFonts w:ascii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r w:rsidRPr="0062753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(далі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- акт).</w:t>
      </w:r>
    </w:p>
    <w:p w:rsidR="00627535" w:rsidRPr="00627535" w:rsidRDefault="00627535" w:rsidP="00627535">
      <w:pPr>
        <w:numPr>
          <w:ilvl w:val="0"/>
          <w:numId w:val="1"/>
        </w:numPr>
        <w:tabs>
          <w:tab w:val="left" w:pos="3958"/>
        </w:tabs>
        <w:autoSpaceDE w:val="0"/>
        <w:autoSpaceDN w:val="0"/>
        <w:adjustRightInd w:val="0"/>
        <w:spacing w:after="0" w:line="240" w:lineRule="auto"/>
        <w:ind w:left="1484" w:hanging="420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3.2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Замовник</w:t>
      </w:r>
      <w:r w:rsidRPr="00627535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зобов'язаний</w:t>
      </w:r>
      <w:r w:rsidRPr="00627535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gramStart"/>
      <w:r w:rsidRPr="00627535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627535">
        <w:rPr>
          <w:rFonts w:ascii="Times New Roman" w:hAnsi="Times New Roman" w:cs="Times New Roman"/>
          <w:color w:val="000000"/>
          <w:sz w:val="24"/>
          <w:szCs w:val="24"/>
        </w:rPr>
        <w:t>ідписати</w:t>
      </w:r>
      <w:r w:rsidRPr="00627535">
        <w:rPr>
          <w:rFonts w:ascii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акт</w:t>
      </w:r>
      <w:r w:rsidRPr="00627535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протягом</w:t>
      </w:r>
      <w:r w:rsidRPr="0062753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 w:rsidRPr="00627535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днів</w:t>
      </w:r>
      <w:r w:rsidRPr="0062753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62753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дня</w:t>
      </w:r>
      <w:r w:rsidRPr="0062753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одержання</w:t>
      </w:r>
      <w:r w:rsidRPr="00627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Звіту.</w:t>
      </w:r>
    </w:p>
    <w:p w:rsidR="00627535" w:rsidRPr="00627535" w:rsidRDefault="00627535" w:rsidP="00627535">
      <w:pPr>
        <w:numPr>
          <w:ilvl w:val="0"/>
          <w:numId w:val="1"/>
        </w:numPr>
        <w:tabs>
          <w:tab w:val="left" w:pos="1578"/>
        </w:tabs>
        <w:autoSpaceDE w:val="0"/>
        <w:autoSpaceDN w:val="0"/>
        <w:adjustRightInd w:val="0"/>
        <w:spacing w:after="0" w:line="240" w:lineRule="auto"/>
        <w:ind w:left="294" w:right="168" w:firstLine="770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3.3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627535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разі</w:t>
      </w:r>
      <w:r w:rsidRPr="00627535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відмови</w:t>
      </w:r>
      <w:r w:rsidRPr="00627535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від</w:t>
      </w:r>
      <w:r w:rsidRPr="00627535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gramStart"/>
      <w:r w:rsidRPr="00627535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627535">
        <w:rPr>
          <w:rFonts w:ascii="Times New Roman" w:hAnsi="Times New Roman" w:cs="Times New Roman"/>
          <w:color w:val="000000"/>
          <w:sz w:val="24"/>
          <w:szCs w:val="24"/>
        </w:rPr>
        <w:t>ідписання</w:t>
      </w:r>
      <w:r w:rsidRPr="00627535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акта</w:t>
      </w:r>
      <w:r w:rsidRPr="00627535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Замовник</w:t>
      </w:r>
      <w:r w:rsidRPr="00627535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складає</w:t>
      </w:r>
      <w:r w:rsidRPr="00627535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протягом</w:t>
      </w:r>
      <w:r w:rsidRPr="00627535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 w:rsidRPr="00627535">
        <w:rPr>
          <w:rFonts w:ascii="Times New Roman" w:hAnsi="Times New Roman" w:cs="Times New Roman"/>
          <w:b/>
          <w:bCs/>
          <w:i/>
          <w:iCs/>
          <w:color w:val="000000"/>
          <w:spacing w:val="17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днів</w:t>
      </w:r>
      <w:r w:rsidRPr="00627535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627535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моменту</w:t>
      </w:r>
      <w:r w:rsidRPr="00627535">
        <w:rPr>
          <w:rFonts w:ascii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отримання акта</w:t>
      </w:r>
      <w:r w:rsidRPr="0062753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627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Звіту мотивовану відмову.</w:t>
      </w:r>
    </w:p>
    <w:p w:rsidR="00627535" w:rsidRPr="00627535" w:rsidRDefault="00627535" w:rsidP="00627535">
      <w:pPr>
        <w:numPr>
          <w:ilvl w:val="0"/>
          <w:numId w:val="1"/>
        </w:numPr>
        <w:tabs>
          <w:tab w:val="left" w:pos="9866"/>
          <w:tab w:val="left" w:pos="13314"/>
        </w:tabs>
        <w:autoSpaceDE w:val="0"/>
        <w:autoSpaceDN w:val="0"/>
        <w:adjustRightInd w:val="0"/>
        <w:spacing w:after="0" w:line="240" w:lineRule="auto"/>
        <w:ind w:left="4438" w:hanging="2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Строк</w:t>
      </w:r>
      <w:r w:rsidRPr="00627535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надання</w:t>
      </w:r>
      <w:r w:rsidRPr="0062753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послуг</w:t>
      </w:r>
    </w:p>
    <w:p w:rsidR="00627535" w:rsidRPr="00627535" w:rsidRDefault="00627535" w:rsidP="00627535">
      <w:pPr>
        <w:numPr>
          <w:ilvl w:val="0"/>
          <w:numId w:val="1"/>
        </w:numPr>
        <w:tabs>
          <w:tab w:val="left" w:pos="1578"/>
        </w:tabs>
        <w:autoSpaceDE w:val="0"/>
        <w:autoSpaceDN w:val="0"/>
        <w:adjustRightInd w:val="0"/>
        <w:spacing w:after="0" w:line="240" w:lineRule="auto"/>
        <w:ind w:left="294" w:right="177" w:firstLine="833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Послуги надаються на протязі 13 днів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 xml:space="preserve">з дня </w:t>
      </w:r>
      <w:proofErr w:type="gramStart"/>
      <w:r w:rsidRPr="00627535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627535">
        <w:rPr>
          <w:rFonts w:ascii="Times New Roman" w:hAnsi="Times New Roman" w:cs="Times New Roman"/>
          <w:color w:val="000000"/>
          <w:sz w:val="24"/>
          <w:szCs w:val="24"/>
        </w:rPr>
        <w:t xml:space="preserve">ідписання договору та надання замовником </w:t>
      </w:r>
      <w:r w:rsidRPr="00627535">
        <w:rPr>
          <w:rFonts w:ascii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вихідної інформації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згідно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1.3</w:t>
      </w:r>
    </w:p>
    <w:p w:rsidR="00627535" w:rsidRPr="00627535" w:rsidRDefault="00627535" w:rsidP="00627535">
      <w:pPr>
        <w:numPr>
          <w:ilvl w:val="0"/>
          <w:numId w:val="1"/>
        </w:numPr>
        <w:tabs>
          <w:tab w:val="left" w:pos="1578"/>
        </w:tabs>
        <w:autoSpaceDE w:val="0"/>
        <w:autoSpaceDN w:val="0"/>
        <w:adjustRightInd w:val="0"/>
        <w:spacing w:after="0" w:line="240" w:lineRule="auto"/>
        <w:ind w:left="294" w:right="180" w:firstLine="859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4.2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Виконавець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має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право надати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послуги достроково. Оплата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у цьому разі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проводиться у</w:t>
      </w:r>
      <w:r w:rsidRPr="00627535">
        <w:rPr>
          <w:rFonts w:ascii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погоджений сторонами</w:t>
      </w:r>
      <w:r w:rsidRPr="0062753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строк.</w:t>
      </w:r>
    </w:p>
    <w:p w:rsidR="00627535" w:rsidRPr="00627535" w:rsidRDefault="00627535" w:rsidP="00627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627535" w:rsidRPr="00627535" w:rsidRDefault="00627535" w:rsidP="00627535">
      <w:pPr>
        <w:numPr>
          <w:ilvl w:val="0"/>
          <w:numId w:val="1"/>
        </w:numPr>
        <w:tabs>
          <w:tab w:val="left" w:pos="13068"/>
        </w:tabs>
        <w:autoSpaceDE w:val="0"/>
        <w:autoSpaceDN w:val="0"/>
        <w:adjustRightInd w:val="0"/>
        <w:spacing w:before="1" w:after="0" w:line="240" w:lineRule="auto"/>
        <w:ind w:left="4356" w:hanging="2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Відповідальність</w:t>
      </w:r>
      <w:r w:rsidRPr="00627535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сторін</w:t>
      </w:r>
    </w:p>
    <w:p w:rsidR="00627535" w:rsidRPr="00627535" w:rsidRDefault="00627535" w:rsidP="00627535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after="0" w:line="240" w:lineRule="auto"/>
        <w:ind w:left="294" w:right="179" w:firstLine="865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  <w:lang w:val="ru-RU"/>
        </w:rPr>
        <w:t>5.1</w:t>
      </w:r>
      <w:proofErr w:type="gramStart"/>
      <w:r w:rsidRPr="00627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gramEnd"/>
      <w:r w:rsidRPr="0062753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27535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невиконання</w:t>
      </w:r>
      <w:r w:rsidRPr="00627535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чи</w:t>
      </w:r>
      <w:r w:rsidRPr="0062753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неналежне</w:t>
      </w:r>
      <w:r w:rsidRPr="00627535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r w:rsidRPr="00627535"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зобов'язань</w:t>
      </w:r>
      <w:r w:rsidRPr="00627535"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627535">
        <w:rPr>
          <w:rFonts w:ascii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Pr="00627535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сторони</w:t>
      </w:r>
      <w:r w:rsidRPr="00627535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несуть</w:t>
      </w:r>
      <w:r w:rsidRPr="00627535">
        <w:rPr>
          <w:rFonts w:ascii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відповідальність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згідно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із</w:t>
      </w:r>
      <w:r w:rsidRPr="00627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законодавством</w:t>
      </w:r>
      <w:r w:rsidRPr="0062753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627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цим договором.</w:t>
      </w:r>
    </w:p>
    <w:p w:rsidR="00627535" w:rsidRPr="00627535" w:rsidRDefault="00627535" w:rsidP="00627535">
      <w:pPr>
        <w:tabs>
          <w:tab w:val="left" w:pos="14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627535" w:rsidRPr="00627535" w:rsidRDefault="00627535" w:rsidP="00627535">
      <w:pPr>
        <w:numPr>
          <w:ilvl w:val="0"/>
          <w:numId w:val="1"/>
        </w:numPr>
        <w:tabs>
          <w:tab w:val="left" w:pos="2018"/>
          <w:tab w:val="left" w:pos="2142"/>
        </w:tabs>
        <w:autoSpaceDE w:val="0"/>
        <w:autoSpaceDN w:val="0"/>
        <w:adjustRightInd w:val="0"/>
        <w:spacing w:before="85" w:after="0"/>
        <w:ind w:left="294" w:right="17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5.2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У разі ненадання послуг у зазначений цим договором термін, Виконавець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сплачує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Замовнику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пеню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розмі</w:t>
      </w:r>
      <w:proofErr w:type="gramStart"/>
      <w:r w:rsidRPr="0062753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627535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подвійної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облікової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ставки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НБУ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кожний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прострочений</w:t>
      </w:r>
      <w:r w:rsidRPr="00627535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день.</w:t>
      </w:r>
    </w:p>
    <w:p w:rsidR="00627535" w:rsidRPr="00627535" w:rsidRDefault="00627535" w:rsidP="00627535">
      <w:pPr>
        <w:numPr>
          <w:ilvl w:val="0"/>
          <w:numId w:val="1"/>
        </w:numPr>
        <w:tabs>
          <w:tab w:val="left" w:pos="2018"/>
          <w:tab w:val="left" w:pos="2090"/>
        </w:tabs>
        <w:autoSpaceDE w:val="0"/>
        <w:autoSpaceDN w:val="0"/>
        <w:adjustRightInd w:val="0"/>
        <w:spacing w:before="201" w:after="0"/>
        <w:ind w:left="294" w:right="18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5.3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У разі порушення строків оплати Замовник сплачує Виконавцю пеню у розмі</w:t>
      </w:r>
      <w:proofErr w:type="gramStart"/>
      <w:r w:rsidRPr="0062753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627535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627535">
        <w:rPr>
          <w:rFonts w:ascii="Times New Roman" w:hAnsi="Times New Roman" w:cs="Times New Roman"/>
          <w:color w:val="000000"/>
          <w:spacing w:val="-74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подвійної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облікової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ставки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НБУ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від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суми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заборгованості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кожний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день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затримки</w:t>
      </w:r>
      <w:r w:rsidRPr="00627535">
        <w:rPr>
          <w:rFonts w:ascii="Times New Roman" w:hAnsi="Times New Roman" w:cs="Times New Roman"/>
          <w:color w:val="000000"/>
          <w:spacing w:val="-74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оплати.</w:t>
      </w:r>
    </w:p>
    <w:p w:rsidR="00627535" w:rsidRPr="00627535" w:rsidRDefault="00627535" w:rsidP="00627535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before="203" w:after="0" w:line="240" w:lineRule="auto"/>
        <w:ind w:left="294" w:right="174" w:firstLine="7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5.4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Сторона,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яка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порушила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зобов'язання,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звільняється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від відповідальності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за порушення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зобов'язання,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якщо вона</w:t>
      </w:r>
      <w:r w:rsidRPr="00627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доведе,</w:t>
      </w:r>
      <w:r w:rsidRPr="00627535"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що це</w:t>
      </w:r>
      <w:r w:rsidRPr="00627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порушення</w:t>
      </w:r>
      <w:r w:rsidRPr="0062753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сталося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не з</w:t>
      </w:r>
      <w:r w:rsidRPr="00627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її вини.</w:t>
      </w:r>
    </w:p>
    <w:p w:rsidR="00627535" w:rsidRPr="00627535" w:rsidRDefault="00627535" w:rsidP="00627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627535" w:rsidRPr="00627535" w:rsidRDefault="00627535" w:rsidP="00627535">
      <w:pPr>
        <w:numPr>
          <w:ilvl w:val="0"/>
          <w:numId w:val="1"/>
        </w:numPr>
        <w:tabs>
          <w:tab w:val="left" w:pos="11862"/>
        </w:tabs>
        <w:autoSpaceDE w:val="0"/>
        <w:autoSpaceDN w:val="0"/>
        <w:adjustRightInd w:val="0"/>
        <w:spacing w:after="0" w:line="240" w:lineRule="auto"/>
        <w:ind w:left="3954" w:hanging="2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Припинення</w:t>
      </w:r>
      <w:r w:rsidRPr="00627535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дії</w:t>
      </w:r>
      <w:r w:rsidRPr="00627535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договору</w:t>
      </w:r>
    </w:p>
    <w:p w:rsidR="00627535" w:rsidRPr="00627535" w:rsidRDefault="00627535" w:rsidP="00627535">
      <w:pPr>
        <w:autoSpaceDE w:val="0"/>
        <w:autoSpaceDN w:val="0"/>
        <w:adjustRightInd w:val="0"/>
        <w:spacing w:after="0" w:line="240" w:lineRule="auto"/>
        <w:ind w:left="294" w:firstLine="1136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</w:t>
      </w:r>
      <w:r w:rsidRPr="00627535">
        <w:rPr>
          <w:rFonts w:ascii="Times New Roman" w:hAnsi="Times New Roman" w:cs="Times New Roman"/>
          <w:color w:val="000000"/>
          <w:spacing w:val="25"/>
          <w:sz w:val="24"/>
          <w:szCs w:val="24"/>
          <w:lang w:val="ru-RU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Умовами</w:t>
      </w:r>
      <w:r w:rsidRPr="00627535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припинення</w:t>
      </w:r>
      <w:r w:rsidRPr="00627535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(розірвання)</w:t>
      </w:r>
      <w:r w:rsidRPr="00627535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договору</w:t>
      </w:r>
      <w:r w:rsidRPr="00627535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є</w:t>
      </w:r>
      <w:r w:rsidRPr="00627535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627535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представлення</w:t>
      </w:r>
      <w:r w:rsidRPr="00627535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вихідних</w:t>
      </w:r>
      <w:r w:rsidRPr="00627535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даних,</w:t>
      </w:r>
      <w:r w:rsidRPr="00627535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які</w:t>
      </w:r>
      <w:r w:rsidRPr="00627535">
        <w:rPr>
          <w:rFonts w:ascii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надає</w:t>
      </w:r>
      <w:r w:rsidRPr="00627535">
        <w:rPr>
          <w:rFonts w:ascii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Замовник.</w:t>
      </w:r>
    </w:p>
    <w:p w:rsidR="00627535" w:rsidRPr="00627535" w:rsidRDefault="00627535" w:rsidP="00627535">
      <w:pPr>
        <w:numPr>
          <w:ilvl w:val="0"/>
          <w:numId w:val="1"/>
        </w:numPr>
        <w:tabs>
          <w:tab w:val="left" w:pos="12552"/>
        </w:tabs>
        <w:autoSpaceDE w:val="0"/>
        <w:autoSpaceDN w:val="0"/>
        <w:adjustRightInd w:val="0"/>
        <w:spacing w:after="0" w:line="240" w:lineRule="auto"/>
        <w:ind w:left="4184" w:hanging="2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</w:t>
      </w:r>
      <w:r w:rsidRPr="00627535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вирішення</w:t>
      </w:r>
      <w:r w:rsidRPr="0062753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спорів</w:t>
      </w:r>
    </w:p>
    <w:p w:rsidR="00627535" w:rsidRPr="00627535" w:rsidRDefault="00627535" w:rsidP="00627535">
      <w:pPr>
        <w:autoSpaceDE w:val="0"/>
        <w:autoSpaceDN w:val="0"/>
        <w:adjustRightInd w:val="0"/>
        <w:spacing w:after="0" w:line="240" w:lineRule="auto"/>
        <w:ind w:left="294" w:right="172" w:firstLine="11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Усі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спори,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пов'язані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виконанням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цього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договору, вирішуються шляхом переговорів між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представниками сторін.</w:t>
      </w:r>
    </w:p>
    <w:p w:rsidR="00627535" w:rsidRPr="00627535" w:rsidRDefault="00627535" w:rsidP="00627535">
      <w:pPr>
        <w:autoSpaceDE w:val="0"/>
        <w:autoSpaceDN w:val="0"/>
        <w:adjustRightInd w:val="0"/>
        <w:spacing w:after="0" w:line="240" w:lineRule="auto"/>
        <w:ind w:left="5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62753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разі</w:t>
      </w:r>
      <w:r w:rsidRPr="0062753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недосягнення</w:t>
      </w:r>
      <w:r w:rsidRPr="0062753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згоди</w:t>
      </w:r>
      <w:r w:rsidRPr="0062753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спір</w:t>
      </w:r>
      <w:r w:rsidRPr="0062753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вирішується</w:t>
      </w:r>
      <w:r w:rsidRPr="0062753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627535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судовому</w:t>
      </w:r>
      <w:r w:rsidRPr="0062753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порядку</w:t>
      </w:r>
      <w:r w:rsidRPr="0062753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відповідно</w:t>
      </w:r>
      <w:r w:rsidRPr="0062753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до</w:t>
      </w:r>
      <w:r w:rsidRPr="0062753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законодавства.</w:t>
      </w:r>
    </w:p>
    <w:p w:rsidR="00627535" w:rsidRPr="00627535" w:rsidRDefault="00627535" w:rsidP="00627535">
      <w:pPr>
        <w:numPr>
          <w:ilvl w:val="0"/>
          <w:numId w:val="1"/>
        </w:numPr>
        <w:tabs>
          <w:tab w:val="left" w:pos="12528"/>
        </w:tabs>
        <w:autoSpaceDE w:val="0"/>
        <w:autoSpaceDN w:val="0"/>
        <w:adjustRightInd w:val="0"/>
        <w:spacing w:after="0" w:line="240" w:lineRule="auto"/>
        <w:ind w:left="4176" w:hanging="2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Конфіденційність</w:t>
      </w:r>
      <w:r w:rsidRPr="00627535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договору</w:t>
      </w:r>
    </w:p>
    <w:p w:rsidR="00627535" w:rsidRPr="00627535" w:rsidRDefault="00627535" w:rsidP="00627535">
      <w:pPr>
        <w:autoSpaceDE w:val="0"/>
        <w:autoSpaceDN w:val="0"/>
        <w:adjustRightInd w:val="0"/>
        <w:spacing w:before="1" w:after="0" w:line="240" w:lineRule="auto"/>
        <w:ind w:left="294" w:right="169" w:firstLine="11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</w:rPr>
        <w:t>8.1.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Замовник,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отримавши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від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Виконавця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процесі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надання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послуг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відомості,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документи,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креслення, начерки, ескізи та інші матеріали у будь-якій формі, що розкривають суть економічної,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соціальної, комерційної, дизайнерської, наукової чи технічної ідеї або розробки,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має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права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передавати їх або</w:t>
      </w:r>
      <w:r w:rsidRPr="00627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розголошувати</w:t>
      </w:r>
      <w:r w:rsidRPr="00627535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без</w:t>
      </w:r>
      <w:r w:rsidRPr="00627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згоди Виконавця</w:t>
      </w:r>
      <w:r w:rsidRPr="0062753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третім особам.</w:t>
      </w:r>
    </w:p>
    <w:p w:rsidR="00627535" w:rsidRPr="00627535" w:rsidRDefault="00627535" w:rsidP="00627535">
      <w:pPr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</w:rPr>
      </w:pPr>
    </w:p>
    <w:p w:rsidR="00627535" w:rsidRPr="00627535" w:rsidRDefault="00627535" w:rsidP="00627535">
      <w:pPr>
        <w:numPr>
          <w:ilvl w:val="0"/>
          <w:numId w:val="1"/>
        </w:numPr>
        <w:tabs>
          <w:tab w:val="left" w:pos="11580"/>
        </w:tabs>
        <w:autoSpaceDE w:val="0"/>
        <w:autoSpaceDN w:val="0"/>
        <w:adjustRightInd w:val="0"/>
        <w:spacing w:after="0" w:line="240" w:lineRule="auto"/>
        <w:ind w:left="3860" w:hanging="2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Строк</w:t>
      </w:r>
      <w:r w:rsidRPr="00627535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дії</w:t>
      </w:r>
      <w:r w:rsidRPr="0062753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договору</w:t>
      </w:r>
      <w:r w:rsidRPr="0062753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та</w:t>
      </w:r>
      <w:r w:rsidRPr="0062753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інші умови</w:t>
      </w:r>
    </w:p>
    <w:p w:rsidR="00627535" w:rsidRPr="00627535" w:rsidRDefault="00627535" w:rsidP="00627535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after="0" w:line="240" w:lineRule="auto"/>
        <w:ind w:left="294" w:right="181" w:firstLine="3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9.1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Догові</w:t>
      </w:r>
      <w:proofErr w:type="gramStart"/>
      <w:r w:rsidRPr="0062753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627535">
        <w:rPr>
          <w:rFonts w:ascii="Times New Roman" w:hAnsi="Times New Roman" w:cs="Times New Roman"/>
          <w:color w:val="000000"/>
          <w:sz w:val="24"/>
          <w:szCs w:val="24"/>
        </w:rPr>
        <w:t xml:space="preserve"> набирає чинності з моменту його підписання і діє до повного виконання сторонами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передбачених ним</w:t>
      </w:r>
      <w:r w:rsidRPr="00627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зобов'язань.</w:t>
      </w:r>
    </w:p>
    <w:p w:rsidR="00627535" w:rsidRPr="00627535" w:rsidRDefault="00627535" w:rsidP="00627535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after="0" w:line="240" w:lineRule="auto"/>
        <w:ind w:left="294" w:right="185" w:firstLine="66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9.2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Зміни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догові</w:t>
      </w:r>
      <w:proofErr w:type="gramStart"/>
      <w:r w:rsidRPr="0062753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можуть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бути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внесені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взаємною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згодою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сторін,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що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оформляється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додатковою</w:t>
      </w:r>
      <w:r w:rsidRPr="00627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угодою до</w:t>
      </w:r>
      <w:r w:rsidRPr="00627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цього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договору.</w:t>
      </w:r>
    </w:p>
    <w:p w:rsidR="00627535" w:rsidRPr="00627535" w:rsidRDefault="00627535" w:rsidP="00627535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after="0" w:line="240" w:lineRule="auto"/>
        <w:ind w:left="294" w:right="181" w:firstLine="4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9.3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Зміни і доповнення, додаткові угоди до цього договору укладаються у письмовій формі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627535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627535">
        <w:rPr>
          <w:rFonts w:ascii="Times New Roman" w:hAnsi="Times New Roman" w:cs="Times New Roman"/>
          <w:color w:val="000000"/>
          <w:sz w:val="24"/>
          <w:szCs w:val="24"/>
        </w:rPr>
        <w:t>ідписуються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сторонами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або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уповноваженими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їх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представниками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є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його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невід'ємними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частинами.</w:t>
      </w:r>
    </w:p>
    <w:p w:rsidR="00627535" w:rsidRPr="00627535" w:rsidRDefault="00627535" w:rsidP="00627535">
      <w:pPr>
        <w:numPr>
          <w:ilvl w:val="0"/>
          <w:numId w:val="1"/>
        </w:numPr>
        <w:tabs>
          <w:tab w:val="left" w:pos="2018"/>
        </w:tabs>
        <w:autoSpaceDE w:val="0"/>
        <w:autoSpaceDN w:val="0"/>
        <w:adjustRightInd w:val="0"/>
        <w:spacing w:after="0" w:line="240" w:lineRule="auto"/>
        <w:ind w:left="294" w:right="185" w:firstLine="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9.4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Усі правовідносини, що виникають у зв'язку з виконанням умов договору і не врегульовані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ним,</w:t>
      </w:r>
      <w:r w:rsidRPr="0062753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регламентуються</w:t>
      </w:r>
      <w:r w:rsidRPr="0062753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згідно</w:t>
      </w:r>
      <w:r w:rsidRPr="00627535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із</w:t>
      </w:r>
      <w:r w:rsidRPr="00627535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законодавством.</w:t>
      </w:r>
    </w:p>
    <w:p w:rsidR="00627535" w:rsidRPr="00627535" w:rsidRDefault="00627535" w:rsidP="00627535">
      <w:pPr>
        <w:numPr>
          <w:ilvl w:val="0"/>
          <w:numId w:val="1"/>
        </w:numPr>
        <w:tabs>
          <w:tab w:val="left" w:pos="3458"/>
        </w:tabs>
        <w:autoSpaceDE w:val="0"/>
        <w:autoSpaceDN w:val="0"/>
        <w:adjustRightInd w:val="0"/>
        <w:spacing w:after="0" w:line="240" w:lineRule="auto"/>
        <w:ind w:left="1014" w:hanging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9.5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Догові</w:t>
      </w:r>
      <w:proofErr w:type="gramStart"/>
      <w:r w:rsidRPr="00627535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62753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складено</w:t>
      </w:r>
      <w:r w:rsidRPr="0062753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62753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2-ох</w:t>
      </w:r>
      <w:r w:rsidRPr="0062753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примірниках,</w:t>
      </w:r>
      <w:r w:rsidRPr="0062753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кожен</w:t>
      </w:r>
      <w:r w:rsidRPr="0062753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627535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яких</w:t>
      </w:r>
      <w:r w:rsidRPr="0062753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має</w:t>
      </w:r>
      <w:r w:rsidRPr="0062753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однакову</w:t>
      </w:r>
      <w:r w:rsidRPr="00627535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юридичну</w:t>
      </w:r>
      <w:r w:rsidRPr="00627535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color w:val="000000"/>
          <w:sz w:val="24"/>
          <w:szCs w:val="24"/>
        </w:rPr>
        <w:t>силу.</w:t>
      </w:r>
    </w:p>
    <w:p w:rsidR="00627535" w:rsidRPr="00627535" w:rsidRDefault="00627535" w:rsidP="006275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u-RU"/>
        </w:rPr>
      </w:pPr>
    </w:p>
    <w:p w:rsidR="00627535" w:rsidRPr="00627535" w:rsidRDefault="00627535" w:rsidP="00627535">
      <w:pPr>
        <w:autoSpaceDE w:val="0"/>
        <w:autoSpaceDN w:val="0"/>
        <w:adjustRightInd w:val="0"/>
        <w:spacing w:after="0" w:line="240" w:lineRule="auto"/>
        <w:ind w:left="1852" w:right="17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Реквізити</w:t>
      </w:r>
      <w:r w:rsidRPr="00627535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27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сторін</w:t>
      </w:r>
    </w:p>
    <w:p w:rsidR="00CC24EB" w:rsidRPr="00627535" w:rsidRDefault="00CC24EB">
      <w:pPr>
        <w:rPr>
          <w:rFonts w:ascii="Times New Roman" w:hAnsi="Times New Roman" w:cs="Times New Roman"/>
        </w:rPr>
      </w:pPr>
    </w:p>
    <w:sectPr w:rsidR="00CC24EB" w:rsidRPr="00627535" w:rsidSect="009E5B86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B9EE44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27535"/>
    <w:rsid w:val="00627535"/>
    <w:rsid w:val="00CC2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2740</Words>
  <Characters>1563</Characters>
  <Application>Microsoft Office Word</Application>
  <DocSecurity>0</DocSecurity>
  <Lines>13</Lines>
  <Paragraphs>8</Paragraphs>
  <ScaleCrop>false</ScaleCrop>
  <Company>Reanimator Extreme Edition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2023-03-03T11:56:00Z</dcterms:created>
  <dcterms:modified xsi:type="dcterms:W3CDTF">2023-03-03T11:56:00Z</dcterms:modified>
</cp:coreProperties>
</file>