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068" w:rsidRDefault="00502068" w:rsidP="00062611">
      <w:pPr>
        <w:spacing w:after="0" w:line="240" w:lineRule="auto"/>
        <w:ind w:left="5506" w:hanging="40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0" w:name="_Hlk84599890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</w:t>
      </w:r>
      <w:r w:rsidR="000626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АТВЕРДЖЕНО</w:t>
      </w:r>
    </w:p>
    <w:p w:rsidR="00502068" w:rsidRDefault="00502068" w:rsidP="00502068">
      <w:pPr>
        <w:spacing w:after="0" w:line="240" w:lineRule="auto"/>
        <w:ind w:left="5506" w:hanging="40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Наказ</w:t>
      </w:r>
      <w:r w:rsidR="00FC18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департаменту</w:t>
      </w:r>
    </w:p>
    <w:p w:rsidR="00502068" w:rsidRDefault="00502068" w:rsidP="00502068">
      <w:pPr>
        <w:spacing w:after="0" w:line="240" w:lineRule="auto"/>
        <w:ind w:left="5103" w:firstLine="2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соціального захисту населення   обласної державної адміністрації </w:t>
      </w:r>
    </w:p>
    <w:bookmarkEnd w:id="0"/>
    <w:p w:rsidR="000A7A2E" w:rsidRDefault="000A7A2E" w:rsidP="000A7A2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від ___________2022 року   № ___</w:t>
      </w:r>
    </w:p>
    <w:p w:rsidR="00502068" w:rsidRDefault="00502068" w:rsidP="0021499D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2C48C2" w:rsidRPr="0021499D" w:rsidRDefault="005A0270" w:rsidP="0021499D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ІНФОРМАЦІЙНА </w:t>
      </w:r>
      <w:r w:rsidRPr="00436838">
        <w:rPr>
          <w:rFonts w:asciiTheme="majorBidi" w:hAnsiTheme="majorBidi" w:cstheme="majorBidi"/>
          <w:b/>
          <w:bCs/>
          <w:sz w:val="28"/>
          <w:szCs w:val="28"/>
        </w:rPr>
        <w:t>КАРТКА</w:t>
      </w:r>
      <w:r w:rsidR="00E82714" w:rsidRPr="00436838">
        <w:rPr>
          <w:rFonts w:asciiTheme="majorBidi" w:hAnsiTheme="majorBidi" w:cstheme="majorBidi"/>
          <w:b/>
          <w:bCs/>
          <w:sz w:val="28"/>
          <w:szCs w:val="28"/>
        </w:rPr>
        <w:t xml:space="preserve"> №</w:t>
      </w:r>
      <w:r w:rsidR="00436838" w:rsidRPr="00436838">
        <w:rPr>
          <w:rFonts w:asciiTheme="majorBidi" w:hAnsiTheme="majorBidi" w:cstheme="majorBidi"/>
          <w:b/>
          <w:bCs/>
          <w:sz w:val="28"/>
          <w:szCs w:val="28"/>
        </w:rPr>
        <w:t>02307</w:t>
      </w:r>
    </w:p>
    <w:p w:rsidR="00502068" w:rsidRPr="00502068" w:rsidRDefault="00502068" w:rsidP="006731B2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8"/>
          <w:szCs w:val="28"/>
          <w:vertAlign w:val="superscript"/>
        </w:rPr>
      </w:pPr>
    </w:p>
    <w:p w:rsidR="0021499D" w:rsidRPr="00635997" w:rsidRDefault="0021499D" w:rsidP="006731B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35997">
        <w:rPr>
          <w:rFonts w:asciiTheme="majorBidi" w:hAnsiTheme="majorBidi" w:cstheme="majorBidi"/>
          <w:b/>
          <w:bCs/>
          <w:sz w:val="28"/>
          <w:szCs w:val="28"/>
        </w:rPr>
        <w:t>Видача довідки про заробітну плату для призначення пенсій окремим категоріям осіб у разі ліквідації державних органів, у яких особи працювали, а також перейменування (відсутності) їхніх посад</w:t>
      </w:r>
    </w:p>
    <w:p w:rsidR="000E43D6" w:rsidRPr="00635997" w:rsidRDefault="000E43D6" w:rsidP="006731B2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vertAlign w:val="superscript"/>
        </w:rPr>
      </w:pPr>
    </w:p>
    <w:p w:rsidR="00F956E1" w:rsidRPr="00635997" w:rsidRDefault="00F956E1" w:rsidP="0063599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35997">
        <w:rPr>
          <w:rFonts w:asciiTheme="majorBidi" w:hAnsiTheme="majorBidi" w:cstheme="majorBidi"/>
          <w:b/>
          <w:bCs/>
          <w:sz w:val="28"/>
          <w:szCs w:val="28"/>
        </w:rPr>
        <w:t>Департамент соціального захисту населення обласної державної адміністрації</w:t>
      </w:r>
    </w:p>
    <w:p w:rsidR="00F956E1" w:rsidRPr="0021499D" w:rsidRDefault="00F956E1" w:rsidP="006731B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vertAlign w:val="superscript"/>
        </w:rPr>
      </w:pP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436838" w:rsidRPr="0021499D" w:rsidTr="000E43D6">
        <w:tc>
          <w:tcPr>
            <w:tcW w:w="2660" w:type="dxa"/>
          </w:tcPr>
          <w:p w:rsidR="00436838" w:rsidRPr="00CC45A1" w:rsidRDefault="00436838" w:rsidP="00436838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CC45A1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3"/>
                <w:sz w:val="28"/>
                <w:szCs w:val="28"/>
                <w:lang w:eastAsia="uk-UA"/>
              </w:rPr>
              <w:t>1. Інформація про ЦНАП (місце подання документів та отримання результату послуги)</w:t>
            </w:r>
          </w:p>
        </w:tc>
        <w:tc>
          <w:tcPr>
            <w:tcW w:w="6911" w:type="dxa"/>
          </w:tcPr>
          <w:p w:rsidR="001C06A0" w:rsidRPr="00B830C5" w:rsidRDefault="001C06A0" w:rsidP="001C06A0">
            <w:pPr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  <w:lang w:eastAsia="uk-UA"/>
              </w:rPr>
            </w:pPr>
            <w:r w:rsidRPr="00B830C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  <w:lang w:eastAsia="uk-UA"/>
              </w:rPr>
              <w:t>ЦНАП та ТП м. Львова</w:t>
            </w:r>
          </w:p>
          <w:p w:rsidR="001C06A0" w:rsidRPr="001C06A0" w:rsidRDefault="001C06A0" w:rsidP="001C06A0">
            <w:pP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r w:rsidRPr="001C06A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  <w:t>Основний</w:t>
            </w: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Pr="001C06A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  <w:t>офіс ЦНАП:пл. Ринок, 1 (вхід з правої</w:t>
            </w: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Pr="001C06A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  <w:t>сторони Ратуші), м. Львів, 79006</w:t>
            </w:r>
          </w:p>
          <w:p w:rsidR="001C06A0" w:rsidRPr="001C06A0" w:rsidRDefault="001C06A0" w:rsidP="001C06A0">
            <w:pP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r w:rsidRPr="001C06A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  <w:t>телефон: (032) 297-57-95</w:t>
            </w:r>
          </w:p>
          <w:p w:rsidR="001C06A0" w:rsidRPr="001C06A0" w:rsidRDefault="001C06A0" w:rsidP="001C06A0">
            <w:pP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1C06A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  <w:t>ел</w:t>
            </w:r>
            <w:proofErr w:type="spellEnd"/>
            <w:r w:rsidRPr="001C06A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  <w:t>. пошта: service.center@lvivcity.gov.ua</w:t>
            </w:r>
          </w:p>
          <w:p w:rsidR="001C06A0" w:rsidRPr="001C06A0" w:rsidRDefault="001C06A0" w:rsidP="001C06A0">
            <w:pP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1C06A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  <w:t>вебсайт</w:t>
            </w:r>
            <w:proofErr w:type="spellEnd"/>
            <w:r w:rsidRPr="001C06A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  <w:t xml:space="preserve"> http://www.city-adm.lviv.ua</w:t>
            </w:r>
          </w:p>
          <w:p w:rsidR="001C06A0" w:rsidRPr="00B830C5" w:rsidRDefault="001C06A0" w:rsidP="001C06A0">
            <w:pPr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  <w:lang w:eastAsia="uk-UA"/>
              </w:rPr>
            </w:pPr>
            <w:r w:rsidRPr="00B830C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  <w:lang w:eastAsia="uk-UA"/>
              </w:rPr>
              <w:t>Територіальні підрозділи ЦНАП:</w:t>
            </w:r>
          </w:p>
          <w:p w:rsidR="001C06A0" w:rsidRPr="001C06A0" w:rsidRDefault="001C06A0" w:rsidP="001C06A0">
            <w:pP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r w:rsidRPr="001C06A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  <w:t>вул. К. Левицького, 67, м. Львів, 79017</w:t>
            </w:r>
          </w:p>
          <w:p w:rsidR="001C06A0" w:rsidRPr="001C06A0" w:rsidRDefault="001C06A0" w:rsidP="001C06A0">
            <w:pP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r w:rsidRPr="001C06A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  <w:t>вул. І. Виговського, 32, м. Львів, 79022</w:t>
            </w:r>
          </w:p>
          <w:p w:rsidR="001C06A0" w:rsidRPr="001C06A0" w:rsidRDefault="001C06A0" w:rsidP="001C06A0">
            <w:pP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r w:rsidRPr="001C06A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  <w:t>вул. Генерала</w:t>
            </w: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Pr="001C06A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  <w:t>Чупринки, 85, м. Львів, 79057</w:t>
            </w:r>
          </w:p>
          <w:p w:rsidR="001C06A0" w:rsidRPr="001C06A0" w:rsidRDefault="001C06A0" w:rsidP="001C06A0">
            <w:pP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r w:rsidRPr="001C06A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  <w:t>пр. Червоної</w:t>
            </w: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Pr="001C06A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  <w:t>Калини, 72а, м. Львів, 79066</w:t>
            </w:r>
          </w:p>
          <w:p w:rsidR="001C06A0" w:rsidRPr="001C06A0" w:rsidRDefault="001C06A0" w:rsidP="001C06A0">
            <w:pP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r w:rsidRPr="001C06A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  <w:t>вул. М. Хвильового, 14а, м. Львів, 79068</w:t>
            </w:r>
          </w:p>
          <w:p w:rsidR="001C06A0" w:rsidRPr="001C06A0" w:rsidRDefault="001C06A0" w:rsidP="001C06A0">
            <w:pP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r w:rsidRPr="001C06A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  <w:t>вул. Т. Шевченка, 374, м. Львів, 79069</w:t>
            </w:r>
          </w:p>
          <w:p w:rsidR="001C06A0" w:rsidRPr="001C06A0" w:rsidRDefault="001C06A0" w:rsidP="001C06A0">
            <w:pP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1C06A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  <w:t>смт</w:t>
            </w:r>
            <w:proofErr w:type="spellEnd"/>
            <w:r w:rsidRPr="001C06A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  <w:t>. Рудне, вул. Грушевського, 55, 79493</w:t>
            </w:r>
          </w:p>
          <w:p w:rsidR="001C06A0" w:rsidRPr="001C06A0" w:rsidRDefault="001C06A0" w:rsidP="001C06A0">
            <w:pP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1C06A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  <w:t>смт</w:t>
            </w:r>
            <w:proofErr w:type="spellEnd"/>
            <w:r w:rsidRPr="001C06A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  <w:t xml:space="preserve">. </w:t>
            </w:r>
            <w:proofErr w:type="spellStart"/>
            <w:r w:rsidRPr="001C06A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  <w:t>Брюховичі</w:t>
            </w:r>
            <w:proofErr w:type="spellEnd"/>
            <w:r w:rsidRPr="001C06A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  <w:t>, вул. В. Івасюка, 2-А, 79491</w:t>
            </w:r>
          </w:p>
          <w:p w:rsidR="001C06A0" w:rsidRPr="001C06A0" w:rsidRDefault="001C06A0" w:rsidP="001C06A0">
            <w:pP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r w:rsidRPr="001C06A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  <w:t>м. Винники, вул. Галицька, 12, 79495</w:t>
            </w:r>
          </w:p>
          <w:p w:rsidR="001C06A0" w:rsidRPr="001C06A0" w:rsidRDefault="001C06A0" w:rsidP="001C06A0">
            <w:pP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r w:rsidRPr="001C06A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  <w:t xml:space="preserve">м. </w:t>
            </w:r>
            <w:proofErr w:type="spellStart"/>
            <w:r w:rsidRPr="001C06A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  <w:t>Дубляни</w:t>
            </w:r>
            <w:proofErr w:type="spellEnd"/>
            <w:r w:rsidRPr="001C06A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  <w:t>, вул. Т. Шевченка, 4, 80381</w:t>
            </w:r>
          </w:p>
          <w:p w:rsidR="001C06A0" w:rsidRPr="00B830C5" w:rsidRDefault="001C06A0" w:rsidP="001C06A0">
            <w:pPr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  <w:lang w:eastAsia="uk-UA"/>
              </w:rPr>
            </w:pPr>
            <w:r w:rsidRPr="00B830C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  <w:lang w:eastAsia="uk-UA"/>
              </w:rPr>
              <w:t>Графік прийому суб'єктів звернень:</w:t>
            </w:r>
          </w:p>
          <w:p w:rsidR="001C06A0" w:rsidRPr="001C06A0" w:rsidRDefault="001C06A0" w:rsidP="001C06A0">
            <w:pP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r w:rsidRPr="001C06A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  <w:t>понеділок, вівторок, четвер: 09:00 – 18:00</w:t>
            </w:r>
          </w:p>
          <w:p w:rsidR="001C06A0" w:rsidRPr="001C06A0" w:rsidRDefault="001C06A0" w:rsidP="001C06A0">
            <w:pP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r w:rsidRPr="001C06A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  <w:t>середа: 09:00 – 20:00</w:t>
            </w:r>
          </w:p>
          <w:p w:rsidR="001C06A0" w:rsidRPr="001C06A0" w:rsidRDefault="001C06A0" w:rsidP="001C06A0">
            <w:pP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r w:rsidRPr="001C06A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  <w:t>п’ятниця, субота: 09:00 – 16:00</w:t>
            </w:r>
          </w:p>
          <w:p w:rsidR="001C06A0" w:rsidRPr="001C06A0" w:rsidRDefault="001C06A0" w:rsidP="001C06A0">
            <w:pPr>
              <w:rPr>
                <w:rFonts w:ascii="Times New Roman" w:hAnsi="Times New Roman"/>
                <w:i/>
                <w:color w:val="FF0000"/>
                <w:sz w:val="24"/>
                <w:szCs w:val="24"/>
                <w:lang w:eastAsia="uk-UA"/>
              </w:rPr>
            </w:pPr>
            <w:r w:rsidRPr="001C06A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uk-UA"/>
              </w:rPr>
              <w:t>без перерви на обід</w:t>
            </w:r>
          </w:p>
          <w:p w:rsidR="00436838" w:rsidRPr="00704C0E" w:rsidRDefault="00436838" w:rsidP="00436838">
            <w:pPr>
              <w:rPr>
                <w:rFonts w:ascii="Times New Roman" w:hAnsi="Times New Roman"/>
                <w:i/>
                <w:color w:val="FF0000"/>
                <w:sz w:val="24"/>
                <w:szCs w:val="24"/>
                <w:lang w:eastAsia="uk-UA"/>
              </w:rPr>
            </w:pPr>
          </w:p>
        </w:tc>
      </w:tr>
      <w:tr w:rsidR="00E82714" w:rsidRPr="0021499D" w:rsidTr="000E43D6">
        <w:tc>
          <w:tcPr>
            <w:tcW w:w="2660" w:type="dxa"/>
          </w:tcPr>
          <w:p w:rsidR="00E82714" w:rsidRPr="0021499D" w:rsidRDefault="00E82714" w:rsidP="006731B2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149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2.  Перелік вхідних документів</w:t>
            </w:r>
          </w:p>
        </w:tc>
        <w:tc>
          <w:tcPr>
            <w:tcW w:w="6911" w:type="dxa"/>
          </w:tcPr>
          <w:p w:rsidR="0021499D" w:rsidRPr="0021499D" w:rsidRDefault="00502068" w:rsidP="00502068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1.</w:t>
            </w:r>
            <w:r w:rsidR="0021499D" w:rsidRPr="0021499D">
              <w:rPr>
                <w:rFonts w:asciiTheme="majorBidi" w:hAnsiTheme="majorBidi" w:cstheme="majorBidi"/>
                <w:iCs/>
                <w:sz w:val="28"/>
                <w:szCs w:val="28"/>
              </w:rPr>
              <w:t>заява</w:t>
            </w:r>
            <w:r>
              <w:rPr>
                <w:rFonts w:asciiTheme="majorBidi" w:hAnsiTheme="majorBidi" w:cstheme="majorBidi"/>
                <w:iCs/>
                <w:sz w:val="28"/>
                <w:szCs w:val="28"/>
              </w:rPr>
              <w:t xml:space="preserve"> (</w:t>
            </w:r>
            <w:r w:rsidR="0021499D" w:rsidRPr="0021499D">
              <w:rPr>
                <w:rFonts w:asciiTheme="majorBidi" w:hAnsiTheme="majorBidi" w:cstheme="majorBidi"/>
                <w:sz w:val="28"/>
                <w:szCs w:val="28"/>
              </w:rPr>
              <w:t>додаток № 1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)</w:t>
            </w:r>
            <w:r w:rsidR="0021499D" w:rsidRPr="0021499D">
              <w:rPr>
                <w:rFonts w:asciiTheme="majorBidi" w:hAnsiTheme="majorBidi" w:cstheme="majorBidi"/>
                <w:iCs/>
                <w:sz w:val="28"/>
                <w:szCs w:val="28"/>
              </w:rPr>
              <w:t>;</w:t>
            </w:r>
          </w:p>
          <w:p w:rsidR="0021499D" w:rsidRPr="0021499D" w:rsidRDefault="00502068" w:rsidP="0021499D">
            <w:pPr>
              <w:pStyle w:val="a7"/>
              <w:shd w:val="clear" w:color="auto" w:fill="FFFFFF"/>
              <w:tabs>
                <w:tab w:val="left" w:pos="19"/>
              </w:tabs>
              <w:ind w:left="19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</w:t>
            </w:r>
            <w:r w:rsidR="0021499D" w:rsidRPr="0021499D">
              <w:rPr>
                <w:rFonts w:asciiTheme="majorBidi" w:hAnsiTheme="majorBidi" w:cstheme="majorBidi"/>
              </w:rPr>
              <w:t xml:space="preserve"> копія трудової книжки;</w:t>
            </w:r>
            <w:bookmarkStart w:id="1" w:name="n34"/>
            <w:bookmarkEnd w:id="1"/>
          </w:p>
          <w:p w:rsidR="0021499D" w:rsidRPr="0021499D" w:rsidRDefault="00502068" w:rsidP="0021499D">
            <w:pPr>
              <w:pStyle w:val="a7"/>
              <w:shd w:val="clear" w:color="auto" w:fill="FFFFFF"/>
              <w:tabs>
                <w:tab w:val="left" w:pos="19"/>
              </w:tabs>
              <w:ind w:left="19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</w:t>
            </w:r>
            <w:r w:rsidR="0021499D" w:rsidRPr="0021499D">
              <w:rPr>
                <w:rFonts w:asciiTheme="majorBidi" w:hAnsiTheme="majorBidi" w:cstheme="majorBidi"/>
              </w:rPr>
              <w:t xml:space="preserve"> документ, що підтверджує відсутність в державному органі посади державної служби, ліквідацію державного органу;</w:t>
            </w:r>
            <w:bookmarkStart w:id="2" w:name="n35"/>
            <w:bookmarkEnd w:id="2"/>
          </w:p>
          <w:p w:rsidR="003C556E" w:rsidRDefault="00502068" w:rsidP="0021499D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4.</w:t>
            </w:r>
            <w:r w:rsidR="0021499D" w:rsidRPr="0021499D">
              <w:rPr>
                <w:rFonts w:asciiTheme="majorBidi" w:hAnsiTheme="majorBidi" w:cstheme="majorBidi"/>
                <w:sz w:val="28"/>
                <w:szCs w:val="28"/>
              </w:rPr>
              <w:t xml:space="preserve"> довідка з архівної установи, в якій зберігаються документи ліквідованих державних органів або іншого </w:t>
            </w:r>
            <w:r w:rsidR="0021499D" w:rsidRPr="0021499D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органу (організації, установи), в якому (якій) зберігаються документи про заробітну плату, про розміри посадового окладу, надбавок за ранг та вислугу років на день звільнення з посади державної служби (припинення державної служби), надбавок до посадового окладу за роботу в умовах режимних обмежень залежно від ступеня секретності інформації, а також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інших виплат (за їх наявності)</w:t>
            </w:r>
          </w:p>
          <w:p w:rsidR="00502068" w:rsidRDefault="00502068" w:rsidP="0021499D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02068" w:rsidRPr="0021499D" w:rsidRDefault="00502068" w:rsidP="00502068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опії документі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в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завірені в установленому законодавством порядку</w:t>
            </w:r>
          </w:p>
        </w:tc>
      </w:tr>
      <w:tr w:rsidR="00E82714" w:rsidRPr="0021499D" w:rsidTr="000E43D6">
        <w:tc>
          <w:tcPr>
            <w:tcW w:w="2660" w:type="dxa"/>
          </w:tcPr>
          <w:p w:rsidR="00E82714" w:rsidRPr="0021499D" w:rsidRDefault="00E82714" w:rsidP="006731B2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149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 xml:space="preserve">3. Платність або </w:t>
            </w:r>
            <w:r w:rsidR="00F956E1" w:rsidRPr="002149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безплатність</w:t>
            </w:r>
          </w:p>
        </w:tc>
        <w:tc>
          <w:tcPr>
            <w:tcW w:w="6911" w:type="dxa"/>
          </w:tcPr>
          <w:p w:rsidR="00E82714" w:rsidRPr="0021499D" w:rsidRDefault="000E43D6" w:rsidP="006731B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1499D">
              <w:rPr>
                <w:rFonts w:asciiTheme="majorBidi" w:hAnsiTheme="majorBidi" w:cstheme="majorBidi"/>
                <w:sz w:val="28"/>
                <w:szCs w:val="28"/>
              </w:rPr>
              <w:t>безоплатно</w:t>
            </w:r>
          </w:p>
        </w:tc>
      </w:tr>
      <w:tr w:rsidR="00E82714" w:rsidRPr="0021499D" w:rsidTr="000E43D6">
        <w:tc>
          <w:tcPr>
            <w:tcW w:w="2660" w:type="dxa"/>
          </w:tcPr>
          <w:p w:rsidR="0021499D" w:rsidRPr="0021499D" w:rsidRDefault="0021499D" w:rsidP="0021499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149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4. Результат послуги</w:t>
            </w:r>
          </w:p>
          <w:p w:rsidR="00E82714" w:rsidRPr="0021499D" w:rsidRDefault="00E82714" w:rsidP="006731B2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911" w:type="dxa"/>
          </w:tcPr>
          <w:p w:rsidR="00E82714" w:rsidRPr="00EF4417" w:rsidRDefault="0021499D" w:rsidP="00502068">
            <w:pPr>
              <w:pStyle w:val="a7"/>
              <w:ind w:left="34"/>
              <w:rPr>
                <w:rFonts w:asciiTheme="majorBidi" w:hAnsiTheme="majorBidi" w:cstheme="majorBidi"/>
                <w:lang w:val="en-US"/>
              </w:rPr>
            </w:pPr>
            <w:r w:rsidRPr="00EF4417">
              <w:rPr>
                <w:rFonts w:asciiTheme="majorBidi" w:hAnsiTheme="majorBidi" w:cstheme="majorBidi"/>
              </w:rPr>
              <w:t>видача довідки про заробітну плату для призначення пенсій окремим категоріям осіб у раз</w:t>
            </w:r>
            <w:r w:rsidR="00EF4417">
              <w:rPr>
                <w:rFonts w:asciiTheme="majorBidi" w:hAnsiTheme="majorBidi" w:cstheme="majorBidi"/>
              </w:rPr>
              <w:t>і ліквідації державних органів</w:t>
            </w:r>
            <w:r w:rsidR="00502068">
              <w:rPr>
                <w:rFonts w:asciiTheme="majorBidi" w:hAnsiTheme="majorBidi" w:cstheme="majorBidi"/>
              </w:rPr>
              <w:t xml:space="preserve"> або</w:t>
            </w:r>
            <w:r w:rsidRPr="00EF4417">
              <w:rPr>
                <w:rFonts w:asciiTheme="majorBidi" w:hAnsiTheme="majorBidi" w:cstheme="majorBidi"/>
              </w:rPr>
              <w:t xml:space="preserve"> відмова у видачі довід</w:t>
            </w:r>
            <w:r w:rsidR="00EF4417">
              <w:rPr>
                <w:rFonts w:asciiTheme="majorBidi" w:hAnsiTheme="majorBidi" w:cstheme="majorBidi"/>
                <w:lang w:val="ru-RU"/>
              </w:rPr>
              <w:t>к</w:t>
            </w:r>
            <w:r w:rsidRPr="00EF4417">
              <w:rPr>
                <w:rFonts w:asciiTheme="majorBidi" w:hAnsiTheme="majorBidi" w:cstheme="majorBidi"/>
              </w:rPr>
              <w:t>и про заробітну плату для призначення пенсій окремим категоріям осіб у разі ліквідації державних органів</w:t>
            </w:r>
          </w:p>
        </w:tc>
      </w:tr>
      <w:tr w:rsidR="00E82714" w:rsidRPr="0021499D" w:rsidTr="000E43D6">
        <w:tc>
          <w:tcPr>
            <w:tcW w:w="2660" w:type="dxa"/>
          </w:tcPr>
          <w:p w:rsidR="0021499D" w:rsidRPr="0021499D" w:rsidRDefault="0021499D" w:rsidP="006731B2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149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5. Строк надання (днів)</w:t>
            </w:r>
          </w:p>
        </w:tc>
        <w:tc>
          <w:tcPr>
            <w:tcW w:w="6911" w:type="dxa"/>
          </w:tcPr>
          <w:p w:rsidR="00E82714" w:rsidRPr="0021499D" w:rsidRDefault="00EF4417" w:rsidP="00EF4417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30 </w:t>
            </w:r>
            <w:r w:rsidR="0021499D" w:rsidRPr="0021499D">
              <w:rPr>
                <w:rFonts w:asciiTheme="majorBidi" w:hAnsiTheme="majorBidi" w:cstheme="majorBidi"/>
                <w:sz w:val="28"/>
                <w:szCs w:val="28"/>
              </w:rPr>
              <w:t xml:space="preserve">днів </w:t>
            </w:r>
          </w:p>
        </w:tc>
      </w:tr>
      <w:tr w:rsidR="00E82714" w:rsidRPr="0021499D" w:rsidTr="000E43D6">
        <w:tc>
          <w:tcPr>
            <w:tcW w:w="2660" w:type="dxa"/>
          </w:tcPr>
          <w:p w:rsidR="00E82714" w:rsidRPr="0021499D" w:rsidRDefault="007B51DC" w:rsidP="006731B2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149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6.</w:t>
            </w:r>
            <w:r w:rsidR="00E82714" w:rsidRPr="002149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Спосіб отримання відповіді/ результати послуги</w:t>
            </w:r>
          </w:p>
        </w:tc>
        <w:tc>
          <w:tcPr>
            <w:tcW w:w="6911" w:type="dxa"/>
          </w:tcPr>
          <w:p w:rsidR="00E82714" w:rsidRPr="0021499D" w:rsidRDefault="00502068" w:rsidP="005020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особисто</w:t>
            </w:r>
          </w:p>
        </w:tc>
      </w:tr>
      <w:tr w:rsidR="0021499D" w:rsidRPr="0021499D" w:rsidTr="00002B1F">
        <w:trPr>
          <w:trHeight w:val="764"/>
        </w:trPr>
        <w:tc>
          <w:tcPr>
            <w:tcW w:w="2660" w:type="dxa"/>
          </w:tcPr>
          <w:p w:rsidR="0021499D" w:rsidRPr="0021499D" w:rsidRDefault="0021499D" w:rsidP="006731B2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149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7. Законодавчі акти</w:t>
            </w:r>
          </w:p>
        </w:tc>
        <w:tc>
          <w:tcPr>
            <w:tcW w:w="6911" w:type="dxa"/>
          </w:tcPr>
          <w:p w:rsidR="00502068" w:rsidRDefault="00502068" w:rsidP="0021499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ajorBidi" w:hAnsiTheme="majorBidi" w:cstheme="majorBidi"/>
                <w:iCs/>
                <w:sz w:val="28"/>
                <w:szCs w:val="28"/>
                <w:lang w:eastAsia="en-US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  <w:shd w:val="clear" w:color="auto" w:fill="FFFFFF"/>
              </w:rPr>
              <w:t xml:space="preserve">1. </w:t>
            </w:r>
            <w:r w:rsidR="0021499D" w:rsidRPr="0021499D">
              <w:rPr>
                <w:rFonts w:asciiTheme="majorBidi" w:hAnsiTheme="majorBidi" w:cstheme="majorBidi"/>
                <w:bCs/>
                <w:sz w:val="28"/>
                <w:szCs w:val="28"/>
                <w:shd w:val="clear" w:color="auto" w:fill="FFFFFF"/>
              </w:rPr>
              <w:t xml:space="preserve">Закон України </w:t>
            </w:r>
            <w:r w:rsidR="0021499D" w:rsidRPr="0021499D">
              <w:rPr>
                <w:rFonts w:asciiTheme="majorBidi" w:hAnsiTheme="majorBidi" w:cstheme="majorBidi"/>
                <w:iCs/>
                <w:sz w:val="28"/>
                <w:szCs w:val="28"/>
                <w:lang w:eastAsia="en-US"/>
              </w:rPr>
              <w:t>"Про державну службу"</w:t>
            </w:r>
            <w:r w:rsidR="0021499D" w:rsidRPr="0021499D">
              <w:rPr>
                <w:rFonts w:asciiTheme="majorBidi" w:hAnsiTheme="majorBidi" w:cstheme="majorBidi"/>
                <w:iCs/>
                <w:sz w:val="28"/>
                <w:szCs w:val="28"/>
                <w:lang w:val="en-US" w:eastAsia="en-US"/>
              </w:rPr>
              <w:t>;</w:t>
            </w:r>
          </w:p>
          <w:p w:rsidR="00502068" w:rsidRDefault="00502068" w:rsidP="0021499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ajorBidi" w:hAnsiTheme="majorBidi" w:cstheme="majorBidi"/>
                <w:iCs/>
                <w:sz w:val="28"/>
                <w:szCs w:val="28"/>
                <w:lang w:eastAsia="en-US"/>
              </w:rPr>
            </w:pPr>
            <w:r>
              <w:rPr>
                <w:rFonts w:asciiTheme="majorBidi" w:hAnsiTheme="majorBidi" w:cstheme="majorBidi"/>
                <w:iCs/>
                <w:sz w:val="28"/>
                <w:szCs w:val="28"/>
                <w:lang w:eastAsia="en-US"/>
              </w:rPr>
              <w:t>2.</w:t>
            </w:r>
            <w:r w:rsidR="00C27F71">
              <w:rPr>
                <w:rFonts w:asciiTheme="majorBidi" w:hAnsiTheme="majorBidi" w:cstheme="majorBidi"/>
                <w:iCs/>
                <w:sz w:val="28"/>
                <w:szCs w:val="28"/>
                <w:lang w:eastAsia="en-US"/>
              </w:rPr>
              <w:t>п</w:t>
            </w:r>
            <w:r w:rsidR="0021499D" w:rsidRPr="0021499D">
              <w:rPr>
                <w:rFonts w:asciiTheme="majorBidi" w:hAnsiTheme="majorBidi" w:cstheme="majorBidi"/>
                <w:iCs/>
                <w:sz w:val="28"/>
                <w:szCs w:val="28"/>
                <w:lang w:eastAsia="en-US"/>
              </w:rPr>
              <w:t>останова Кабінету Міністрів України щодо оплати праці державних службовців у відповідному році (затверджується щороку)</w:t>
            </w:r>
            <w:r w:rsidR="0021499D" w:rsidRPr="0021499D">
              <w:rPr>
                <w:rFonts w:asciiTheme="majorBidi" w:hAnsiTheme="majorBidi" w:cstheme="majorBidi"/>
                <w:iCs/>
                <w:sz w:val="28"/>
                <w:szCs w:val="28"/>
                <w:lang w:val="en-US" w:eastAsia="en-US"/>
              </w:rPr>
              <w:t>;</w:t>
            </w:r>
          </w:p>
          <w:p w:rsidR="00502068" w:rsidRDefault="00502068" w:rsidP="0021499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ajorBidi" w:hAnsiTheme="majorBidi" w:cstheme="majorBidi"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iCs/>
                <w:sz w:val="28"/>
                <w:szCs w:val="28"/>
                <w:lang w:eastAsia="en-US"/>
              </w:rPr>
              <w:t>3.</w:t>
            </w:r>
            <w:r w:rsidR="00C27F71">
              <w:rPr>
                <w:rFonts w:asciiTheme="majorBidi" w:hAnsiTheme="majorBidi" w:cstheme="majorBidi"/>
                <w:iCs/>
                <w:sz w:val="28"/>
                <w:szCs w:val="28"/>
              </w:rPr>
              <w:t>н</w:t>
            </w:r>
            <w:r w:rsidR="0021499D" w:rsidRPr="0021499D">
              <w:rPr>
                <w:rFonts w:asciiTheme="majorBidi" w:hAnsiTheme="majorBidi" w:cstheme="majorBidi"/>
                <w:iCs/>
                <w:sz w:val="28"/>
                <w:szCs w:val="28"/>
              </w:rPr>
              <w:t xml:space="preserve">аказ Міністерства соціальної політики від 10.05.2017 №750 "Про затвердження Порядку видачі довідок про заробітну плату для призначення пенсій окремим категоріям осіб у разі ліквідації державних органів, у яких особи працювали, а також перейменування (відсутності) їхніх посад"; </w:t>
            </w:r>
          </w:p>
          <w:p w:rsidR="0021499D" w:rsidRPr="0021499D" w:rsidRDefault="00C27F71" w:rsidP="0021499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iCs/>
                <w:sz w:val="28"/>
                <w:szCs w:val="28"/>
              </w:rPr>
              <w:t>4. п</w:t>
            </w:r>
            <w:r w:rsidR="0021499D" w:rsidRPr="0021499D">
              <w:rPr>
                <w:rFonts w:asciiTheme="majorBidi" w:hAnsiTheme="majorBidi" w:cstheme="majorBidi"/>
                <w:iCs/>
                <w:sz w:val="28"/>
                <w:szCs w:val="28"/>
              </w:rPr>
              <w:t>останова Управління Пенсійного фонду України від 17.01.2017 №1-3 "Про форми довідок про заробітну плату для призначення пенсії державним службовцям".</w:t>
            </w:r>
          </w:p>
          <w:p w:rsidR="0021499D" w:rsidRPr="0021499D" w:rsidRDefault="0021499D" w:rsidP="00402DEC">
            <w:pPr>
              <w:pStyle w:val="HTML"/>
              <w:spacing w:line="238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</w:tr>
    </w:tbl>
    <w:p w:rsidR="00502068" w:rsidRPr="00502068" w:rsidRDefault="00502068" w:rsidP="006731B2">
      <w:pPr>
        <w:jc w:val="both"/>
        <w:rPr>
          <w:rFonts w:asciiTheme="majorBidi" w:hAnsiTheme="majorBidi" w:cstheme="majorBidi"/>
          <w:sz w:val="28"/>
          <w:szCs w:val="28"/>
        </w:rPr>
      </w:pPr>
    </w:p>
    <w:p w:rsidR="00B62A19" w:rsidRDefault="00502068" w:rsidP="001C06A0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02068">
        <w:rPr>
          <w:rFonts w:asciiTheme="majorBidi" w:hAnsiTheme="majorBidi" w:cstheme="majorBidi"/>
          <w:b/>
          <w:bCs/>
          <w:sz w:val="28"/>
          <w:szCs w:val="28"/>
        </w:rPr>
        <w:t>Начальник відділу фінансово</w:t>
      </w:r>
      <w:r w:rsidR="001C06A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502068">
        <w:rPr>
          <w:rFonts w:asciiTheme="majorBidi" w:hAnsiTheme="majorBidi" w:cstheme="majorBidi"/>
          <w:b/>
          <w:bCs/>
          <w:sz w:val="28"/>
          <w:szCs w:val="28"/>
        </w:rPr>
        <w:t>-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 w:rsidR="001C06A0">
        <w:rPr>
          <w:rFonts w:asciiTheme="majorBidi" w:hAnsiTheme="majorBidi" w:cstheme="majorBidi"/>
          <w:b/>
          <w:bCs/>
          <w:sz w:val="28"/>
          <w:szCs w:val="28"/>
        </w:rPr>
        <w:tab/>
        <w:t xml:space="preserve">            </w:t>
      </w:r>
      <w:r w:rsidRPr="00502068">
        <w:rPr>
          <w:rFonts w:asciiTheme="majorBidi" w:hAnsiTheme="majorBidi" w:cstheme="majorBidi"/>
          <w:b/>
          <w:bCs/>
          <w:sz w:val="28"/>
          <w:szCs w:val="28"/>
        </w:rPr>
        <w:t>бухгалтерського обліку</w:t>
      </w:r>
      <w:r>
        <w:rPr>
          <w:rFonts w:asciiTheme="majorBidi" w:hAnsiTheme="majorBidi" w:cstheme="majorBidi"/>
          <w:b/>
          <w:bCs/>
          <w:sz w:val="28"/>
          <w:szCs w:val="28"/>
        </w:rPr>
        <w:t>-головний бухгалтер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  <w:t xml:space="preserve">      Інна ТУРЧИН</w:t>
      </w:r>
    </w:p>
    <w:p w:rsidR="001651FB" w:rsidRDefault="001651FB">
      <w:bookmarkStart w:id="3" w:name="_GoBack"/>
      <w:bookmarkEnd w:id="3"/>
    </w:p>
    <w:tbl>
      <w:tblPr>
        <w:tblStyle w:val="a3"/>
        <w:tblW w:w="4820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</w:tblGrid>
      <w:tr w:rsidR="00B62A19" w:rsidRPr="00B62A19" w:rsidTr="00B62A19">
        <w:trPr>
          <w:trHeight w:val="776"/>
        </w:trPr>
        <w:tc>
          <w:tcPr>
            <w:tcW w:w="4820" w:type="dxa"/>
          </w:tcPr>
          <w:p w:rsidR="00B62A19" w:rsidRPr="00B62A19" w:rsidRDefault="00B62A19" w:rsidP="00B62A1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62A19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Додаток № 1</w:t>
            </w:r>
          </w:p>
          <w:p w:rsidR="00B62A19" w:rsidRPr="00B62A19" w:rsidRDefault="00B62A19" w:rsidP="00D06AAE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62A19" w:rsidRPr="00B62A19" w:rsidRDefault="00B62A19" w:rsidP="00D06AAE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</w:p>
        </w:tc>
      </w:tr>
      <w:tr w:rsidR="00B62A19" w:rsidRPr="009A0A91" w:rsidTr="00B62A19">
        <w:trPr>
          <w:trHeight w:val="1785"/>
        </w:trPr>
        <w:tc>
          <w:tcPr>
            <w:tcW w:w="4820" w:type="dxa"/>
          </w:tcPr>
          <w:p w:rsidR="00B62A19" w:rsidRDefault="00B62A19" w:rsidP="00D06AA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ru-RU"/>
              </w:rPr>
            </w:pPr>
            <w:r w:rsidRPr="004225F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Департамент соціального захисту населення Львівської обласної державної адміністрації </w:t>
            </w:r>
          </w:p>
          <w:p w:rsidR="00B62A19" w:rsidRDefault="00B62A19" w:rsidP="00D06AA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ru-RU"/>
              </w:rPr>
            </w:pPr>
          </w:p>
          <w:p w:rsidR="00B62A19" w:rsidRDefault="00B62A19" w:rsidP="00D06AA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B62A19" w:rsidRPr="009A0A91" w:rsidTr="00D06AAE">
        <w:trPr>
          <w:trHeight w:val="375"/>
        </w:trPr>
        <w:tc>
          <w:tcPr>
            <w:tcW w:w="4820" w:type="dxa"/>
          </w:tcPr>
          <w:p w:rsidR="00B62A19" w:rsidRDefault="00B62A19" w:rsidP="00D06AAE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</w:p>
          <w:p w:rsidR="00B62A19" w:rsidRDefault="00B62A19" w:rsidP="00D06AAE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_______________________________</w:t>
            </w:r>
          </w:p>
          <w:p w:rsidR="00B62A19" w:rsidRDefault="00B62A19" w:rsidP="00D06AAE">
            <w:pPr>
              <w:jc w:val="center"/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</w:pPr>
            <w:r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(ПІБ)</w:t>
            </w:r>
          </w:p>
          <w:p w:rsidR="00B62A19" w:rsidRDefault="00B62A19" w:rsidP="00D06AAE">
            <w:pPr>
              <w:jc w:val="center"/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</w:pPr>
            <w:r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__________________________________________________ (місце реєстрації)</w:t>
            </w:r>
          </w:p>
          <w:p w:rsidR="00B62A19" w:rsidRDefault="00B62A19" w:rsidP="00D06AAE">
            <w:pPr>
              <w:jc w:val="center"/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</w:pPr>
            <w:r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B62A19" w:rsidRDefault="00B62A19" w:rsidP="00D06AAE">
            <w:pPr>
              <w:jc w:val="center"/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</w:pPr>
            <w:r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B62A19" w:rsidRDefault="00B62A19" w:rsidP="00D06AAE">
            <w:pPr>
              <w:jc w:val="center"/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</w:pPr>
            <w:r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B62A19" w:rsidRPr="004225F6" w:rsidRDefault="00B62A19" w:rsidP="00D06AAE">
            <w:pPr>
              <w:jc w:val="center"/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</w:pPr>
            <w:r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(засоби зв'язку)</w:t>
            </w:r>
          </w:p>
        </w:tc>
      </w:tr>
    </w:tbl>
    <w:p w:rsidR="00B62A19" w:rsidRPr="009A0A91" w:rsidRDefault="00B62A19" w:rsidP="00B62A1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B62A19" w:rsidRPr="009A0A91" w:rsidRDefault="00B62A19" w:rsidP="00B62A1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A0A91">
        <w:rPr>
          <w:rFonts w:asciiTheme="majorBidi" w:hAnsiTheme="majorBidi" w:cstheme="majorBidi"/>
          <w:b/>
          <w:bCs/>
          <w:sz w:val="28"/>
          <w:szCs w:val="28"/>
        </w:rPr>
        <w:t>Заява</w:t>
      </w:r>
    </w:p>
    <w:p w:rsidR="00B62A19" w:rsidRPr="00ED16EC" w:rsidRDefault="00B62A19" w:rsidP="00B62A1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D16EC">
        <w:rPr>
          <w:rFonts w:asciiTheme="majorBidi" w:hAnsiTheme="majorBidi" w:cstheme="majorBidi"/>
          <w:color w:val="000000"/>
          <w:sz w:val="28"/>
          <w:szCs w:val="28"/>
        </w:rPr>
        <w:tab/>
        <w:t>Прошу,  надати мені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видати</w:t>
      </w:r>
      <w:r w:rsidRPr="00ED16EC">
        <w:rPr>
          <w:rFonts w:asciiTheme="majorBidi" w:hAnsiTheme="majorBidi" w:cstheme="majorBidi"/>
          <w:color w:val="000000"/>
          <w:sz w:val="28"/>
          <w:szCs w:val="28"/>
        </w:rPr>
        <w:t xml:space="preserve"> довідку про заробітну плату для призначення пенсій окремим категоріям осіб у разі ліквідації державних органів, у яких особи працювали, а також перейменування (відсутності) їхніх посад</w:t>
      </w:r>
      <w:r w:rsidRPr="00ED16EC">
        <w:rPr>
          <w:rFonts w:asciiTheme="majorBidi" w:hAnsiTheme="majorBidi" w:cstheme="majorBidi"/>
          <w:sz w:val="28"/>
          <w:szCs w:val="28"/>
        </w:rPr>
        <w:t>.</w:t>
      </w:r>
    </w:p>
    <w:p w:rsidR="00B62A19" w:rsidRDefault="00B62A19" w:rsidP="00B62A19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ab/>
      </w:r>
      <w:r w:rsidRPr="00AA17E2">
        <w:rPr>
          <w:rFonts w:asciiTheme="majorBidi" w:hAnsiTheme="majorBidi" w:cstheme="majorBidi"/>
          <w:sz w:val="28"/>
          <w:szCs w:val="28"/>
        </w:rPr>
        <w:t xml:space="preserve">Відповідно до Закону України "Про захист персональних даних" від 01 червня 2010 року №2297-VI надаю згоду на обробку моїх персональних даних з метою </w:t>
      </w:r>
      <w:r>
        <w:rPr>
          <w:rFonts w:asciiTheme="majorBidi" w:hAnsiTheme="majorBidi" w:cstheme="majorBidi"/>
          <w:sz w:val="28"/>
          <w:szCs w:val="28"/>
        </w:rPr>
        <w:t>отримання адміністративної послуги</w:t>
      </w:r>
      <w:r w:rsidRPr="00AA17E2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 w:rsidR="002178CC">
        <w:rPr>
          <w:rFonts w:asciiTheme="majorBidi" w:hAnsiTheme="majorBidi" w:cstheme="majorBidi"/>
          <w:sz w:val="28"/>
          <w:szCs w:val="28"/>
        </w:rPr>
        <w:tab/>
      </w:r>
      <w:r w:rsidR="002178CC">
        <w:rPr>
          <w:rFonts w:asciiTheme="majorBidi" w:hAnsiTheme="majorBidi" w:cstheme="majorBidi"/>
          <w:sz w:val="28"/>
          <w:szCs w:val="28"/>
        </w:rPr>
        <w:tab/>
      </w:r>
      <w:r w:rsidRPr="00AA17E2">
        <w:rPr>
          <w:rFonts w:asciiTheme="majorBidi" w:hAnsiTheme="majorBidi" w:cstheme="majorBidi"/>
          <w:sz w:val="28"/>
          <w:szCs w:val="28"/>
        </w:rPr>
        <w:t>Мої персональні дані, на обробку яких я даю цю згоду, можуть бути передані третім особам тільки у випадках, пер</w:t>
      </w:r>
      <w:r>
        <w:rPr>
          <w:rFonts w:asciiTheme="majorBidi" w:hAnsiTheme="majorBidi" w:cstheme="majorBidi"/>
          <w:sz w:val="28"/>
          <w:szCs w:val="28"/>
        </w:rPr>
        <w:t>е</w:t>
      </w:r>
      <w:r w:rsidRPr="00AA17E2">
        <w:rPr>
          <w:rFonts w:asciiTheme="majorBidi" w:hAnsiTheme="majorBidi" w:cstheme="majorBidi"/>
          <w:sz w:val="28"/>
          <w:szCs w:val="28"/>
        </w:rPr>
        <w:t xml:space="preserve">дбачених законодавством України. </w:t>
      </w:r>
    </w:p>
    <w:p w:rsidR="00691229" w:rsidRPr="00691229" w:rsidRDefault="00691229" w:rsidP="00691229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Мене попереджено про відповідальність за подання  документів, які містять завідомо неправдиві дані. </w:t>
      </w:r>
    </w:p>
    <w:p w:rsidR="00B62A19" w:rsidRPr="006412C0" w:rsidRDefault="00B62A19" w:rsidP="00B62A19">
      <w:pPr>
        <w:jc w:val="both"/>
        <w:rPr>
          <w:rFonts w:asciiTheme="majorBidi" w:hAnsiTheme="majorBidi" w:cstheme="majorBidi"/>
          <w:sz w:val="28"/>
          <w:szCs w:val="28"/>
        </w:rPr>
      </w:pPr>
      <w:r w:rsidRPr="006412C0">
        <w:rPr>
          <w:rFonts w:asciiTheme="majorBidi" w:hAnsiTheme="majorBidi" w:cstheme="majorBidi"/>
          <w:sz w:val="28"/>
          <w:szCs w:val="28"/>
        </w:rPr>
        <w:tab/>
        <w:t>Додатки: на ____ арк.</w:t>
      </w:r>
    </w:p>
    <w:p w:rsidR="00B62A19" w:rsidRPr="004225F6" w:rsidRDefault="00B62A19" w:rsidP="00B62A19">
      <w:pPr>
        <w:rPr>
          <w:rFonts w:asciiTheme="majorBidi" w:hAnsiTheme="majorBidi" w:cstheme="majorBidi"/>
          <w:color w:val="000000"/>
          <w:sz w:val="28"/>
          <w:szCs w:val="28"/>
          <w:lang w:val="ru-RU"/>
        </w:rPr>
      </w:pPr>
    </w:p>
    <w:p w:rsidR="00B62A19" w:rsidRDefault="00B62A19" w:rsidP="00B62A19">
      <w:pPr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  <w:lang w:val="ru-RU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___.___.20__</w:t>
      </w:r>
      <w:r w:rsidRPr="009A0A91">
        <w:rPr>
          <w:rFonts w:asciiTheme="majorBidi" w:hAnsiTheme="majorBidi" w:cstheme="majorBidi"/>
          <w:color w:val="000000"/>
          <w:sz w:val="28"/>
          <w:szCs w:val="28"/>
        </w:rPr>
        <w:tab/>
      </w:r>
      <w:r w:rsidRPr="009A0A91">
        <w:rPr>
          <w:rFonts w:asciiTheme="majorBidi" w:hAnsiTheme="majorBidi" w:cstheme="majorBidi"/>
          <w:color w:val="000000"/>
          <w:sz w:val="28"/>
          <w:szCs w:val="28"/>
        </w:rPr>
        <w:tab/>
      </w:r>
      <w:r>
        <w:rPr>
          <w:rFonts w:asciiTheme="majorBidi" w:hAnsiTheme="majorBidi" w:cstheme="majorBidi"/>
          <w:color w:val="000000"/>
          <w:sz w:val="28"/>
          <w:szCs w:val="28"/>
          <w:lang w:val="ru-RU"/>
        </w:rPr>
        <w:tab/>
        <w:t>__________</w:t>
      </w:r>
      <w:r>
        <w:rPr>
          <w:rFonts w:asciiTheme="majorBidi" w:hAnsiTheme="majorBidi" w:cstheme="majorBidi"/>
          <w:color w:val="000000"/>
          <w:sz w:val="28"/>
          <w:szCs w:val="28"/>
          <w:lang w:val="ru-RU"/>
        </w:rPr>
        <w:tab/>
      </w:r>
      <w:r>
        <w:rPr>
          <w:rFonts w:asciiTheme="majorBidi" w:hAnsiTheme="majorBidi" w:cstheme="majorBidi"/>
          <w:color w:val="000000"/>
          <w:sz w:val="28"/>
          <w:szCs w:val="28"/>
          <w:lang w:val="ru-RU"/>
        </w:rPr>
        <w:tab/>
      </w:r>
      <w:r>
        <w:rPr>
          <w:rFonts w:asciiTheme="majorBidi" w:hAnsiTheme="majorBidi" w:cstheme="majorBidi"/>
          <w:color w:val="000000"/>
          <w:sz w:val="28"/>
          <w:szCs w:val="28"/>
          <w:lang w:val="ru-RU"/>
        </w:rPr>
        <w:tab/>
      </w:r>
      <w:r>
        <w:rPr>
          <w:rFonts w:asciiTheme="majorBidi" w:hAnsiTheme="majorBidi" w:cstheme="majorBidi"/>
          <w:color w:val="000000"/>
          <w:sz w:val="28"/>
          <w:szCs w:val="28"/>
          <w:lang w:val="ru-RU"/>
        </w:rPr>
        <w:tab/>
        <w:t>________________</w:t>
      </w:r>
    </w:p>
    <w:p w:rsidR="00B62A19" w:rsidRPr="004225F6" w:rsidRDefault="00B62A19" w:rsidP="00B62A19">
      <w:pPr>
        <w:spacing w:after="0" w:line="240" w:lineRule="auto"/>
        <w:rPr>
          <w:rFonts w:asciiTheme="majorBidi" w:hAnsiTheme="majorBidi" w:cstheme="majorBidi"/>
          <w:sz w:val="28"/>
          <w:szCs w:val="28"/>
          <w:vertAlign w:val="superscript"/>
        </w:rPr>
      </w:pPr>
      <w:r w:rsidRPr="004225F6">
        <w:rPr>
          <w:rFonts w:asciiTheme="majorBidi" w:hAnsiTheme="majorBidi" w:cstheme="majorBidi"/>
          <w:color w:val="000000"/>
          <w:sz w:val="28"/>
          <w:szCs w:val="28"/>
          <w:vertAlign w:val="superscript"/>
          <w:lang w:val="ru-RU"/>
        </w:rPr>
        <w:t>(дата)</w:t>
      </w:r>
      <w:r>
        <w:rPr>
          <w:rFonts w:asciiTheme="majorBidi" w:hAnsiTheme="majorBidi" w:cstheme="majorBidi"/>
          <w:color w:val="000000"/>
          <w:sz w:val="28"/>
          <w:szCs w:val="28"/>
          <w:vertAlign w:val="superscript"/>
          <w:lang w:val="ru-RU"/>
        </w:rPr>
        <w:tab/>
      </w:r>
      <w:r>
        <w:rPr>
          <w:rFonts w:asciiTheme="majorBidi" w:hAnsiTheme="majorBidi" w:cstheme="majorBidi"/>
          <w:color w:val="000000"/>
          <w:sz w:val="28"/>
          <w:szCs w:val="28"/>
          <w:vertAlign w:val="superscript"/>
          <w:lang w:val="ru-RU"/>
        </w:rPr>
        <w:tab/>
      </w:r>
      <w:r>
        <w:rPr>
          <w:rFonts w:asciiTheme="majorBidi" w:hAnsiTheme="majorBidi" w:cstheme="majorBidi"/>
          <w:color w:val="000000"/>
          <w:sz w:val="28"/>
          <w:szCs w:val="28"/>
          <w:vertAlign w:val="superscript"/>
          <w:lang w:val="ru-RU"/>
        </w:rPr>
        <w:tab/>
      </w:r>
      <w:r>
        <w:rPr>
          <w:rFonts w:asciiTheme="majorBidi" w:hAnsiTheme="majorBidi" w:cstheme="majorBidi"/>
          <w:color w:val="000000"/>
          <w:sz w:val="28"/>
          <w:szCs w:val="28"/>
          <w:vertAlign w:val="superscript"/>
          <w:lang w:val="ru-RU"/>
        </w:rPr>
        <w:tab/>
        <w:t xml:space="preserve">        (</w:t>
      </w:r>
      <w:proofErr w:type="spellStart"/>
      <w:proofErr w:type="gramStart"/>
      <w:r>
        <w:rPr>
          <w:rFonts w:asciiTheme="majorBidi" w:hAnsiTheme="majorBidi" w:cstheme="majorBidi"/>
          <w:color w:val="000000"/>
          <w:sz w:val="28"/>
          <w:szCs w:val="28"/>
          <w:vertAlign w:val="superscript"/>
          <w:lang w:val="ru-RU"/>
        </w:rPr>
        <w:t>п</w:t>
      </w:r>
      <w:proofErr w:type="gramEnd"/>
      <w:r>
        <w:rPr>
          <w:rFonts w:asciiTheme="majorBidi" w:hAnsiTheme="majorBidi" w:cstheme="majorBidi"/>
          <w:color w:val="000000"/>
          <w:sz w:val="28"/>
          <w:szCs w:val="28"/>
          <w:vertAlign w:val="superscript"/>
          <w:lang w:val="ru-RU"/>
        </w:rPr>
        <w:t>ідпис</w:t>
      </w:r>
      <w:proofErr w:type="spellEnd"/>
      <w:r>
        <w:rPr>
          <w:rFonts w:asciiTheme="majorBidi" w:hAnsiTheme="majorBidi" w:cstheme="majorBidi"/>
          <w:color w:val="000000"/>
          <w:sz w:val="28"/>
          <w:szCs w:val="28"/>
          <w:vertAlign w:val="superscript"/>
          <w:lang w:val="ru-RU"/>
        </w:rPr>
        <w:t>)</w:t>
      </w:r>
      <w:r>
        <w:rPr>
          <w:rFonts w:asciiTheme="majorBidi" w:hAnsiTheme="majorBidi" w:cstheme="majorBidi"/>
          <w:color w:val="000000"/>
          <w:sz w:val="28"/>
          <w:szCs w:val="28"/>
          <w:vertAlign w:val="superscript"/>
          <w:lang w:val="ru-RU"/>
        </w:rPr>
        <w:tab/>
      </w:r>
      <w:r>
        <w:rPr>
          <w:rFonts w:asciiTheme="majorBidi" w:hAnsiTheme="majorBidi" w:cstheme="majorBidi"/>
          <w:color w:val="000000"/>
          <w:sz w:val="28"/>
          <w:szCs w:val="28"/>
          <w:vertAlign w:val="superscript"/>
          <w:lang w:val="ru-RU"/>
        </w:rPr>
        <w:tab/>
      </w:r>
      <w:r>
        <w:rPr>
          <w:rFonts w:asciiTheme="majorBidi" w:hAnsiTheme="majorBidi" w:cstheme="majorBidi"/>
          <w:color w:val="000000"/>
          <w:sz w:val="28"/>
          <w:szCs w:val="28"/>
          <w:vertAlign w:val="superscript"/>
          <w:lang w:val="ru-RU"/>
        </w:rPr>
        <w:tab/>
      </w:r>
      <w:r>
        <w:rPr>
          <w:rFonts w:asciiTheme="majorBidi" w:hAnsiTheme="majorBidi" w:cstheme="majorBidi"/>
          <w:color w:val="000000"/>
          <w:sz w:val="28"/>
          <w:szCs w:val="28"/>
          <w:vertAlign w:val="superscript"/>
          <w:lang w:val="ru-RU"/>
        </w:rPr>
        <w:tab/>
      </w:r>
      <w:r>
        <w:rPr>
          <w:rFonts w:asciiTheme="majorBidi" w:hAnsiTheme="majorBidi" w:cstheme="majorBidi"/>
          <w:color w:val="000000"/>
          <w:sz w:val="28"/>
          <w:szCs w:val="28"/>
          <w:vertAlign w:val="superscript"/>
          <w:lang w:val="ru-RU"/>
        </w:rPr>
        <w:tab/>
        <w:t>(ПІБ)</w:t>
      </w:r>
    </w:p>
    <w:p w:rsidR="006731B2" w:rsidRPr="00502068" w:rsidRDefault="00502068" w:rsidP="006731B2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</w:p>
    <w:sectPr w:rsidR="006731B2" w:rsidRPr="00502068" w:rsidSect="002C4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6CBB"/>
    <w:multiLevelType w:val="hybridMultilevel"/>
    <w:tmpl w:val="E2FA4668"/>
    <w:lvl w:ilvl="0" w:tplc="40FA3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12529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3E1B8A"/>
    <w:multiLevelType w:val="hybridMultilevel"/>
    <w:tmpl w:val="C32E3C2A"/>
    <w:lvl w:ilvl="0" w:tplc="36C0DE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applyBreakingRules/>
  </w:compat>
  <w:rsids>
    <w:rsidRoot w:val="00E82714"/>
    <w:rsid w:val="00062611"/>
    <w:rsid w:val="000A7A2E"/>
    <w:rsid w:val="000C2152"/>
    <w:rsid w:val="000E43D6"/>
    <w:rsid w:val="00137CBE"/>
    <w:rsid w:val="001651FB"/>
    <w:rsid w:val="001C06A0"/>
    <w:rsid w:val="0021499D"/>
    <w:rsid w:val="002178CC"/>
    <w:rsid w:val="002C48C2"/>
    <w:rsid w:val="003C556E"/>
    <w:rsid w:val="0041698E"/>
    <w:rsid w:val="00436838"/>
    <w:rsid w:val="004A5A20"/>
    <w:rsid w:val="00502068"/>
    <w:rsid w:val="00551F95"/>
    <w:rsid w:val="0055390D"/>
    <w:rsid w:val="005A0270"/>
    <w:rsid w:val="005B45D2"/>
    <w:rsid w:val="005F150E"/>
    <w:rsid w:val="00605DB8"/>
    <w:rsid w:val="00635997"/>
    <w:rsid w:val="006731B2"/>
    <w:rsid w:val="0068688D"/>
    <w:rsid w:val="00691229"/>
    <w:rsid w:val="006F7CD0"/>
    <w:rsid w:val="007B51DC"/>
    <w:rsid w:val="008F180B"/>
    <w:rsid w:val="00981331"/>
    <w:rsid w:val="009B3A7F"/>
    <w:rsid w:val="00AC783B"/>
    <w:rsid w:val="00B62A19"/>
    <w:rsid w:val="00B830C5"/>
    <w:rsid w:val="00C2567B"/>
    <w:rsid w:val="00C27F71"/>
    <w:rsid w:val="00C460C8"/>
    <w:rsid w:val="00CC45A1"/>
    <w:rsid w:val="00D87E03"/>
    <w:rsid w:val="00E145E7"/>
    <w:rsid w:val="00E61334"/>
    <w:rsid w:val="00E651B5"/>
    <w:rsid w:val="00E82714"/>
    <w:rsid w:val="00EF4417"/>
    <w:rsid w:val="00F956E1"/>
    <w:rsid w:val="00FC1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7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956E1"/>
    <w:rPr>
      <w:rFonts w:cs="Times New Roman"/>
      <w:color w:val="0000FF"/>
      <w:u w:val="single"/>
    </w:rPr>
  </w:style>
  <w:style w:type="character" w:customStyle="1" w:styleId="gi">
    <w:name w:val="gi"/>
    <w:basedOn w:val="a0"/>
    <w:rsid w:val="00F956E1"/>
    <w:rPr>
      <w:rFonts w:cs="Times New Roman"/>
    </w:rPr>
  </w:style>
  <w:style w:type="paragraph" w:styleId="a5">
    <w:name w:val="No Spacing"/>
    <w:uiPriority w:val="1"/>
    <w:qFormat/>
    <w:rsid w:val="00C460C8"/>
    <w:pPr>
      <w:spacing w:after="0" w:line="240" w:lineRule="auto"/>
    </w:p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2149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rsid w:val="0021499D"/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styleId="a6">
    <w:name w:val="Normal (Web)"/>
    <w:basedOn w:val="a"/>
    <w:uiPriority w:val="99"/>
    <w:rsid w:val="0021499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paragraph" w:styleId="a7">
    <w:name w:val="List Paragraph"/>
    <w:basedOn w:val="a"/>
    <w:uiPriority w:val="99"/>
    <w:qFormat/>
    <w:rsid w:val="0021499D"/>
    <w:pPr>
      <w:spacing w:after="0" w:line="240" w:lineRule="auto"/>
      <w:ind w:left="720"/>
      <w:contextualSpacing/>
      <w:jc w:val="both"/>
    </w:pPr>
    <w:rPr>
      <w:rFonts w:eastAsia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726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2762</Words>
  <Characters>1575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36</cp:revision>
  <cp:lastPrinted>2022-09-02T10:30:00Z</cp:lastPrinted>
  <dcterms:created xsi:type="dcterms:W3CDTF">2022-06-02T07:17:00Z</dcterms:created>
  <dcterms:modified xsi:type="dcterms:W3CDTF">2022-09-02T10:30:00Z</dcterms:modified>
</cp:coreProperties>
</file>