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11" w:rsidRDefault="00DD0311" w:rsidP="00DD0311">
      <w:pPr>
        <w:spacing w:after="0"/>
        <w:ind w:left="5506"/>
        <w:rPr>
          <w:rFonts w:ascii="Times New Roman" w:hAnsi="Times New Roman" w:cs="Times New Roman"/>
          <w:bCs/>
          <w:sz w:val="28"/>
          <w:szCs w:val="28"/>
        </w:rPr>
      </w:pPr>
      <w:bookmarkStart w:id="0" w:name="_Hlk84599890"/>
      <w:r w:rsidRPr="000D771D">
        <w:rPr>
          <w:rFonts w:ascii="Times New Roman" w:hAnsi="Times New Roman" w:cs="Times New Roman"/>
          <w:bCs/>
          <w:sz w:val="28"/>
          <w:szCs w:val="28"/>
        </w:rPr>
        <w:t xml:space="preserve">ЗАТВЕРДЖЕНО </w:t>
      </w:r>
    </w:p>
    <w:p w:rsidR="00DD0311" w:rsidRPr="005F6000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9E081D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5F6000">
        <w:rPr>
          <w:rFonts w:ascii="Times New Roman" w:hAnsi="Times New Roman" w:cs="Times New Roman"/>
          <w:sz w:val="28"/>
          <w:szCs w:val="28"/>
        </w:rPr>
        <w:t>начальника</w:t>
      </w:r>
    </w:p>
    <w:p w:rsidR="00DD0311" w:rsidRPr="005F6000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5F6000">
        <w:rPr>
          <w:rFonts w:ascii="Times New Roman" w:hAnsi="Times New Roman" w:cs="Times New Roman"/>
          <w:sz w:val="28"/>
          <w:szCs w:val="28"/>
        </w:rPr>
        <w:t>обласної військової</w:t>
      </w:r>
      <w:bookmarkStart w:id="1" w:name="_GoBack"/>
      <w:bookmarkEnd w:id="1"/>
      <w:r w:rsidRPr="005F6000">
        <w:rPr>
          <w:rFonts w:ascii="Times New Roman" w:hAnsi="Times New Roman" w:cs="Times New Roman"/>
          <w:sz w:val="28"/>
          <w:szCs w:val="28"/>
        </w:rPr>
        <w:t xml:space="preserve"> адміністрації</w:t>
      </w:r>
    </w:p>
    <w:bookmarkEnd w:id="0"/>
    <w:p w:rsidR="00DD0311" w:rsidRPr="000D771D" w:rsidRDefault="00DD0311" w:rsidP="00DD0311">
      <w:pPr>
        <w:spacing w:after="0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Pr="00485C18">
        <w:rPr>
          <w:rFonts w:ascii="Times New Roman" w:hAnsi="Times New Roman" w:cs="Times New Roman"/>
          <w:b/>
          <w:bCs/>
          <w:sz w:val="28"/>
          <w:szCs w:val="28"/>
        </w:rPr>
        <w:t>02.09. 2022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600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485C18">
        <w:rPr>
          <w:rFonts w:ascii="Times New Roman" w:hAnsi="Times New Roman" w:cs="Times New Roman"/>
          <w:b/>
          <w:bCs/>
          <w:sz w:val="28"/>
          <w:szCs w:val="28"/>
        </w:rPr>
        <w:t>334/0/5-22ВА</w:t>
      </w:r>
    </w:p>
    <w:p w:rsidR="00DD0311" w:rsidRPr="009E081D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311" w:rsidRPr="009E081D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311" w:rsidRPr="009E081D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1D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BB7">
        <w:rPr>
          <w:rFonts w:ascii="Times New Roman" w:hAnsi="Times New Roman" w:cs="Times New Roman"/>
          <w:b/>
          <w:sz w:val="28"/>
          <w:szCs w:val="28"/>
        </w:rPr>
        <w:t>№ 01113</w:t>
      </w:r>
    </w:p>
    <w:p w:rsidR="00DD0311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DD0311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D479F">
        <w:rPr>
          <w:rFonts w:ascii="Times New Roman" w:hAnsi="Times New Roman"/>
          <w:b/>
          <w:sz w:val="28"/>
          <w:szCs w:val="28"/>
        </w:rPr>
        <w:t xml:space="preserve">несення суб’єкта кінематографії до Державного реєстру виробників, розповсюджувачів і демонстраторів фільмів </w:t>
      </w:r>
    </w:p>
    <w:p w:rsidR="00DD0311" w:rsidRDefault="00DD0311" w:rsidP="00DD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311" w:rsidRDefault="00DD0311" w:rsidP="00DD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426">
        <w:rPr>
          <w:rFonts w:ascii="Times New Roman" w:hAnsi="Times New Roman" w:cs="Times New Roman"/>
          <w:b/>
          <w:sz w:val="28"/>
          <w:szCs w:val="28"/>
        </w:rPr>
        <w:t>Департамент з питань культури, національностей та релігій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311" w:rsidRDefault="00DD0311" w:rsidP="00DD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Львівської обласної державної адміністрації</w:t>
      </w:r>
    </w:p>
    <w:p w:rsidR="00DD0311" w:rsidRPr="00B43EC7" w:rsidRDefault="00DD0311" w:rsidP="00DD0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23"/>
        <w:gridCol w:w="2979"/>
        <w:gridCol w:w="6179"/>
      </w:tblGrid>
      <w:tr w:rsidR="00DD0311" w:rsidRPr="000B1750" w:rsidTr="00101AAE">
        <w:trPr>
          <w:trHeight w:val="775"/>
          <w:tblCellSpacing w:w="20" w:type="dxa"/>
        </w:trPr>
        <w:tc>
          <w:tcPr>
            <w:tcW w:w="563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39" w:type="dxa"/>
            <w:hideMark/>
          </w:tcPr>
          <w:p w:rsidR="00DD0311" w:rsidRPr="000B1750" w:rsidRDefault="00DD0311" w:rsidP="00101AA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B1750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Інформація про ЦНАП (місце подання документів та отримання результату послуги)</w:t>
            </w:r>
          </w:p>
        </w:tc>
        <w:tc>
          <w:tcPr>
            <w:tcW w:w="6119" w:type="dxa"/>
          </w:tcPr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>ЦНАП та ТП м</w:t>
            </w:r>
            <w:proofErr w:type="gramStart"/>
            <w:r w:rsidRPr="000B1750">
              <w:rPr>
                <w:b/>
                <w:bCs/>
                <w:color w:val="000000"/>
                <w:lang w:val="ru-RU"/>
              </w:rPr>
              <w:t>.Л</w:t>
            </w:r>
            <w:proofErr w:type="gramEnd"/>
            <w:r w:rsidRPr="000B1750">
              <w:rPr>
                <w:b/>
                <w:bCs/>
                <w:color w:val="000000"/>
                <w:lang w:val="ru-RU"/>
              </w:rPr>
              <w:t>ьвова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Основний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офіс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ЦНАП:</w:t>
            </w:r>
            <w:r w:rsidRPr="000B1750">
              <w:rPr>
                <w:color w:val="000000"/>
                <w:lang w:val="ru-RU"/>
              </w:rPr>
              <w:t xml:space="preserve"> пл. </w:t>
            </w:r>
            <w:proofErr w:type="spellStart"/>
            <w:r w:rsidRPr="000B1750">
              <w:rPr>
                <w:color w:val="000000"/>
                <w:lang w:val="ru-RU"/>
              </w:rPr>
              <w:t>Ринок</w:t>
            </w:r>
            <w:proofErr w:type="spellEnd"/>
            <w:r w:rsidRPr="000B1750">
              <w:rPr>
                <w:color w:val="000000"/>
                <w:lang w:val="ru-RU"/>
              </w:rPr>
              <w:t>, 1 (</w:t>
            </w:r>
            <w:proofErr w:type="spellStart"/>
            <w:r w:rsidRPr="000B1750">
              <w:rPr>
                <w:color w:val="000000"/>
                <w:lang w:val="ru-RU"/>
              </w:rPr>
              <w:t>вхід</w:t>
            </w:r>
            <w:proofErr w:type="spell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з</w:t>
            </w:r>
            <w:proofErr w:type="spell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правої</w:t>
            </w:r>
            <w:proofErr w:type="spell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сторони</w:t>
            </w:r>
            <w:proofErr w:type="spell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Ратуші</w:t>
            </w:r>
            <w:proofErr w:type="spellEnd"/>
            <w:r w:rsidRPr="000B1750">
              <w:rPr>
                <w:color w:val="000000"/>
                <w:lang w:val="ru-RU"/>
              </w:rPr>
              <w:t xml:space="preserve">), </w:t>
            </w:r>
            <w:proofErr w:type="gramStart"/>
            <w:r w:rsidRPr="000B1750">
              <w:rPr>
                <w:color w:val="000000"/>
                <w:lang w:val="ru-RU"/>
              </w:rPr>
              <w:t>м</w:t>
            </w:r>
            <w:proofErr w:type="gram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Львів</w:t>
            </w:r>
            <w:proofErr w:type="spellEnd"/>
            <w:r w:rsidRPr="000B1750">
              <w:rPr>
                <w:color w:val="000000"/>
                <w:lang w:val="ru-RU"/>
              </w:rPr>
              <w:t>, 79006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телефон: (032) 297-57-95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  <w:shd w:val="clear" w:color="auto" w:fill="FFFFFF"/>
              </w:rPr>
              <w:t>service</w:t>
            </w:r>
            <w:r w:rsidRPr="000B1750">
              <w:rPr>
                <w:color w:val="000000"/>
                <w:shd w:val="clear" w:color="auto" w:fill="FFFFFF"/>
                <w:lang w:val="ru-RU"/>
              </w:rPr>
              <w:t>.</w:t>
            </w:r>
            <w:r w:rsidRPr="000B1750">
              <w:rPr>
                <w:color w:val="000000"/>
                <w:shd w:val="clear" w:color="auto" w:fill="FFFFFF"/>
              </w:rPr>
              <w:t>center</w:t>
            </w:r>
            <w:r w:rsidRPr="000B1750">
              <w:rPr>
                <w:color w:val="000000"/>
                <w:shd w:val="clear" w:color="auto" w:fill="FFFFFF"/>
                <w:lang w:val="ru-RU"/>
              </w:rPr>
              <w:t>@</w:t>
            </w:r>
            <w:proofErr w:type="spellStart"/>
            <w:r w:rsidRPr="000B1750">
              <w:rPr>
                <w:color w:val="000000"/>
                <w:shd w:val="clear" w:color="auto" w:fill="FFFFFF"/>
              </w:rPr>
              <w:t>lvivcity</w:t>
            </w:r>
            <w:proofErr w:type="spellEnd"/>
            <w:r w:rsidRPr="000B1750">
              <w:rPr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B1750">
              <w:rPr>
                <w:color w:val="000000"/>
                <w:shd w:val="clear" w:color="auto" w:fill="FFFFFF"/>
              </w:rPr>
              <w:t>gov</w:t>
            </w:r>
            <w:proofErr w:type="spellEnd"/>
            <w:r w:rsidRPr="000B1750">
              <w:rPr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B1750">
              <w:rPr>
                <w:color w:val="000000"/>
                <w:shd w:val="clear" w:color="auto" w:fill="FFFFFF"/>
              </w:rPr>
              <w:t>ua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0B1750">
              <w:rPr>
                <w:color w:val="000000"/>
              </w:rPr>
              <w:t>http</w:t>
            </w:r>
            <w:r w:rsidRPr="000B1750">
              <w:rPr>
                <w:color w:val="000000"/>
                <w:lang w:val="ru-RU"/>
              </w:rPr>
              <w:t>://</w:t>
            </w:r>
            <w:hyperlink r:id="rId4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www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city</w:t>
              </w:r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proofErr w:type="spellStart"/>
              <w:r w:rsidRPr="000B1750">
                <w:rPr>
                  <w:rStyle w:val="a6"/>
                  <w:color w:val="1155CC"/>
                </w:rPr>
                <w:t>adm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proofErr w:type="spellStart"/>
              <w:r w:rsidRPr="000B1750">
                <w:rPr>
                  <w:rStyle w:val="a6"/>
                  <w:color w:val="1155CC"/>
                </w:rPr>
                <w:t>lviv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proofErr w:type="spellStart"/>
              <w:r w:rsidRPr="000B1750">
                <w:rPr>
                  <w:rStyle w:val="a6"/>
                  <w:color w:val="1155CC"/>
                </w:rPr>
                <w:t>ua</w:t>
              </w:r>
              <w:proofErr w:type="spellEnd"/>
            </w:hyperlink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0B1750">
              <w:rPr>
                <w:b/>
                <w:bCs/>
                <w:color w:val="000000"/>
                <w:lang w:val="uk-UA"/>
              </w:rPr>
              <w:t>Територіальні підрозділи ЦНАП: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0B1750">
              <w:rPr>
                <w:color w:val="000000"/>
                <w:lang w:val="uk-UA"/>
              </w:rPr>
              <w:t>вул. К. Левицького, 67, м. Львів, 79017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І. </w:t>
            </w:r>
            <w:proofErr w:type="spellStart"/>
            <w:r w:rsidRPr="000B1750">
              <w:rPr>
                <w:color w:val="000000"/>
                <w:lang w:val="ru-RU"/>
              </w:rPr>
              <w:t>Виговського</w:t>
            </w:r>
            <w:proofErr w:type="spellEnd"/>
            <w:r w:rsidRPr="000B1750">
              <w:rPr>
                <w:color w:val="000000"/>
                <w:lang w:val="ru-RU"/>
              </w:rPr>
              <w:t xml:space="preserve">, 32, м. </w:t>
            </w:r>
            <w:proofErr w:type="spellStart"/>
            <w:r w:rsidRPr="000B1750">
              <w:rPr>
                <w:color w:val="000000"/>
                <w:lang w:val="ru-RU"/>
              </w:rPr>
              <w:t>Львів</w:t>
            </w:r>
            <w:proofErr w:type="spellEnd"/>
            <w:r w:rsidRPr="000B1750">
              <w:rPr>
                <w:color w:val="000000"/>
                <w:lang w:val="ru-RU"/>
              </w:rPr>
              <w:t>, 79022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Генерала Чупринки, 85, м. </w:t>
            </w:r>
            <w:proofErr w:type="spellStart"/>
            <w:r w:rsidRPr="000B1750">
              <w:rPr>
                <w:color w:val="000000"/>
                <w:lang w:val="ru-RU"/>
              </w:rPr>
              <w:t>Львів</w:t>
            </w:r>
            <w:proofErr w:type="spellEnd"/>
            <w:r w:rsidRPr="000B1750">
              <w:rPr>
                <w:color w:val="000000"/>
                <w:lang w:val="ru-RU"/>
              </w:rPr>
              <w:t>, 79057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 xml:space="preserve">пр. </w:t>
            </w:r>
            <w:proofErr w:type="spellStart"/>
            <w:r w:rsidRPr="000B1750">
              <w:rPr>
                <w:color w:val="000000"/>
                <w:lang w:val="ru-RU"/>
              </w:rPr>
              <w:t>Червоної</w:t>
            </w:r>
            <w:proofErr w:type="spell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Калини</w:t>
            </w:r>
            <w:proofErr w:type="spellEnd"/>
            <w:r w:rsidRPr="000B1750">
              <w:rPr>
                <w:color w:val="000000"/>
                <w:lang w:val="ru-RU"/>
              </w:rPr>
              <w:t xml:space="preserve">, 72а, м. </w:t>
            </w:r>
            <w:proofErr w:type="spellStart"/>
            <w:r w:rsidRPr="000B1750">
              <w:rPr>
                <w:color w:val="000000"/>
                <w:lang w:val="ru-RU"/>
              </w:rPr>
              <w:t>Львів</w:t>
            </w:r>
            <w:proofErr w:type="spellEnd"/>
            <w:r w:rsidRPr="000B1750">
              <w:rPr>
                <w:color w:val="000000"/>
                <w:lang w:val="ru-RU"/>
              </w:rPr>
              <w:t>, 79066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М. </w:t>
            </w:r>
            <w:proofErr w:type="spellStart"/>
            <w:r w:rsidRPr="000B1750">
              <w:rPr>
                <w:color w:val="000000"/>
                <w:lang w:val="ru-RU"/>
              </w:rPr>
              <w:t>Хвильового</w:t>
            </w:r>
            <w:proofErr w:type="spellEnd"/>
            <w:r w:rsidRPr="000B1750">
              <w:rPr>
                <w:color w:val="000000"/>
                <w:lang w:val="ru-RU"/>
              </w:rPr>
              <w:t xml:space="preserve">, 14а, м. </w:t>
            </w:r>
            <w:proofErr w:type="spellStart"/>
            <w:r w:rsidRPr="000B1750">
              <w:rPr>
                <w:color w:val="000000"/>
                <w:lang w:val="ru-RU"/>
              </w:rPr>
              <w:t>Львів</w:t>
            </w:r>
            <w:proofErr w:type="spellEnd"/>
            <w:r w:rsidRPr="000B1750">
              <w:rPr>
                <w:color w:val="000000"/>
                <w:lang w:val="ru-RU"/>
              </w:rPr>
              <w:t>, 79068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Т. </w:t>
            </w:r>
            <w:proofErr w:type="spellStart"/>
            <w:r w:rsidRPr="000B1750">
              <w:rPr>
                <w:color w:val="000000"/>
                <w:lang w:val="ru-RU"/>
              </w:rPr>
              <w:t>Шевченка</w:t>
            </w:r>
            <w:proofErr w:type="spellEnd"/>
            <w:r w:rsidRPr="000B1750">
              <w:rPr>
                <w:color w:val="000000"/>
                <w:lang w:val="ru-RU"/>
              </w:rPr>
              <w:t xml:space="preserve">, 374, м. </w:t>
            </w:r>
            <w:proofErr w:type="spellStart"/>
            <w:r w:rsidRPr="000B1750">
              <w:rPr>
                <w:color w:val="000000"/>
                <w:lang w:val="ru-RU"/>
              </w:rPr>
              <w:t>Львів</w:t>
            </w:r>
            <w:proofErr w:type="spellEnd"/>
            <w:r w:rsidRPr="000B1750">
              <w:rPr>
                <w:color w:val="000000"/>
                <w:lang w:val="ru-RU"/>
              </w:rPr>
              <w:t>, 79069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смт</w:t>
            </w:r>
            <w:proofErr w:type="spellEnd"/>
            <w:r w:rsidRPr="000B1750">
              <w:rPr>
                <w:color w:val="000000"/>
                <w:lang w:val="ru-RU"/>
              </w:rPr>
              <w:t xml:space="preserve">. Рудне, </w:t>
            </w: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Грушевського</w:t>
            </w:r>
            <w:proofErr w:type="spellEnd"/>
            <w:r w:rsidRPr="000B1750">
              <w:rPr>
                <w:color w:val="000000"/>
                <w:lang w:val="ru-RU"/>
              </w:rPr>
              <w:t>, 55, 79493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смт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Брюховичі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В. </w:t>
            </w:r>
            <w:proofErr w:type="spellStart"/>
            <w:r w:rsidRPr="000B1750">
              <w:rPr>
                <w:color w:val="000000"/>
                <w:lang w:val="ru-RU"/>
              </w:rPr>
              <w:t>Івасюка</w:t>
            </w:r>
            <w:proofErr w:type="spellEnd"/>
            <w:r w:rsidRPr="000B1750">
              <w:rPr>
                <w:color w:val="000000"/>
                <w:lang w:val="ru-RU"/>
              </w:rPr>
              <w:t>, 2-А, 79491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 xml:space="preserve">м. Винники, </w:t>
            </w: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Галицька</w:t>
            </w:r>
            <w:proofErr w:type="spellEnd"/>
            <w:r w:rsidRPr="000B1750">
              <w:rPr>
                <w:color w:val="000000"/>
                <w:lang w:val="ru-RU"/>
              </w:rPr>
              <w:t>, 12, 79495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 xml:space="preserve">м. </w:t>
            </w:r>
            <w:proofErr w:type="spellStart"/>
            <w:r w:rsidRPr="000B1750">
              <w:rPr>
                <w:color w:val="000000"/>
                <w:lang w:val="ru-RU"/>
              </w:rPr>
              <w:t>Дубляни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Т. </w:t>
            </w:r>
            <w:proofErr w:type="spellStart"/>
            <w:r w:rsidRPr="000B1750">
              <w:rPr>
                <w:color w:val="000000"/>
                <w:lang w:val="ru-RU"/>
              </w:rPr>
              <w:t>Шевченка</w:t>
            </w:r>
            <w:proofErr w:type="spellEnd"/>
            <w:r w:rsidRPr="000B1750">
              <w:rPr>
                <w:color w:val="000000"/>
                <w:lang w:val="ru-RU"/>
              </w:rPr>
              <w:t>, 4, 80381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>: 09:00 – 18:00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середа: 09:00 – 20:00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п’ятниця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субота</w:t>
            </w:r>
            <w:proofErr w:type="spellEnd"/>
            <w:r w:rsidRPr="000B1750">
              <w:rPr>
                <w:color w:val="000000"/>
                <w:lang w:val="ru-RU"/>
              </w:rPr>
              <w:t>: 09:00 – 16:00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та ТП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Дрогобич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Основний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офіс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ЦНАП:</w:t>
            </w:r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Бориславська</w:t>
            </w:r>
            <w:proofErr w:type="spellEnd"/>
            <w:r w:rsidRPr="000B1750">
              <w:rPr>
                <w:color w:val="000000"/>
                <w:lang w:val="ru-RU"/>
              </w:rPr>
              <w:t xml:space="preserve">, 8-А, м. </w:t>
            </w:r>
            <w:proofErr w:type="spellStart"/>
            <w:r w:rsidRPr="000B1750">
              <w:rPr>
                <w:color w:val="000000"/>
                <w:lang w:val="ru-RU"/>
              </w:rPr>
              <w:t>Дрогобич</w:t>
            </w:r>
            <w:proofErr w:type="spellEnd"/>
            <w:r w:rsidRPr="000B1750">
              <w:rPr>
                <w:color w:val="000000"/>
                <w:lang w:val="ru-RU"/>
              </w:rPr>
              <w:t>, 82100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(324) 419 504, 068 81 399 09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Веб-сайт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5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proofErr w:type="spellStart"/>
              <w:r w:rsidRPr="000B1750">
                <w:rPr>
                  <w:rStyle w:val="a6"/>
                  <w:color w:val="1155CC"/>
                </w:rPr>
                <w:t>drohobych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proofErr w:type="spellStart"/>
              <w:r w:rsidRPr="000B1750">
                <w:rPr>
                  <w:rStyle w:val="a6"/>
                  <w:color w:val="1155CC"/>
                </w:rPr>
                <w:t>rada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proofErr w:type="spellStart"/>
              <w:r w:rsidRPr="000B1750">
                <w:rPr>
                  <w:rStyle w:val="a6"/>
                  <w:color w:val="1155CC"/>
                </w:rPr>
                <w:t>gov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proofErr w:type="spellStart"/>
              <w:r w:rsidRPr="000B1750">
                <w:rPr>
                  <w:rStyle w:val="a6"/>
                  <w:color w:val="1155CC"/>
                </w:rPr>
                <w:t>ua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  <w:proofErr w:type="spellStart"/>
              <w:r w:rsidRPr="000B1750">
                <w:rPr>
                  <w:rStyle w:val="a6"/>
                  <w:color w:val="1155CC"/>
                </w:rPr>
                <w:t>viddily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proofErr w:type="spellStart"/>
              <w:r w:rsidRPr="000B1750">
                <w:rPr>
                  <w:rStyle w:val="a6"/>
                  <w:color w:val="1155CC"/>
                </w:rPr>
                <w:t>sektory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  <w:proofErr w:type="spellStart"/>
              <w:r w:rsidRPr="000B1750">
                <w:rPr>
                  <w:rStyle w:val="a6"/>
                  <w:color w:val="1155CC"/>
                </w:rPr>
                <w:t>cnap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</w:hyperlink>
            <w:r w:rsidRPr="000B1750">
              <w:rPr>
                <w:color w:val="000000"/>
                <w:lang w:val="ru-RU"/>
              </w:rPr>
              <w:t>,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proofErr w:type="spellStart"/>
            <w:r w:rsidRPr="000B1750">
              <w:rPr>
                <w:color w:val="000000"/>
              </w:rPr>
              <w:t>cnap</w:t>
            </w:r>
            <w:proofErr w:type="spellEnd"/>
            <w:r w:rsidRPr="000B1750">
              <w:rPr>
                <w:color w:val="000000"/>
                <w:lang w:val="ru-RU"/>
              </w:rPr>
              <w:t>@</w:t>
            </w:r>
            <w:proofErr w:type="spellStart"/>
            <w:r w:rsidRPr="000B1750">
              <w:rPr>
                <w:color w:val="000000"/>
              </w:rPr>
              <w:t>drohobych</w:t>
            </w:r>
            <w:proofErr w:type="spellEnd"/>
            <w:r w:rsidRPr="000B1750">
              <w:rPr>
                <w:color w:val="000000"/>
                <w:lang w:val="ru-RU"/>
              </w:rPr>
              <w:t>-</w:t>
            </w:r>
            <w:proofErr w:type="spellStart"/>
            <w:r w:rsidRPr="000B1750">
              <w:rPr>
                <w:color w:val="000000"/>
              </w:rPr>
              <w:t>rada</w:t>
            </w:r>
            <w:proofErr w:type="spellEnd"/>
            <w:r w:rsidRPr="000B1750">
              <w:rPr>
                <w:color w:val="000000"/>
                <w:lang w:val="ru-RU"/>
              </w:rPr>
              <w:t>.</w:t>
            </w:r>
            <w:proofErr w:type="spellStart"/>
            <w:r w:rsidRPr="000B1750">
              <w:rPr>
                <w:color w:val="000000"/>
              </w:rPr>
              <w:t>gov</w:t>
            </w:r>
            <w:proofErr w:type="spellEnd"/>
            <w:r w:rsidRPr="000B1750">
              <w:rPr>
                <w:color w:val="000000"/>
                <w:lang w:val="ru-RU"/>
              </w:rPr>
              <w:t>.</w:t>
            </w:r>
            <w:proofErr w:type="spellStart"/>
            <w:r w:rsidRPr="000B1750">
              <w:rPr>
                <w:color w:val="000000"/>
              </w:rPr>
              <w:t>ua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середа, </w:t>
            </w:r>
            <w:proofErr w:type="spellStart"/>
            <w:r w:rsidRPr="000B1750"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>: 08:00 – 16:00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>: 08:00-20:00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п’ятниця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субота</w:t>
            </w:r>
            <w:proofErr w:type="spellEnd"/>
            <w:r w:rsidRPr="000B1750">
              <w:rPr>
                <w:color w:val="000000"/>
                <w:lang w:val="ru-RU"/>
              </w:rPr>
              <w:t>: 08:00 – 15:00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lastRenderedPageBreak/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Територіальний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b/>
                <w:bCs/>
                <w:color w:val="000000"/>
                <w:lang w:val="ru-RU"/>
              </w:rPr>
              <w:t>п</w:t>
            </w:r>
            <w:proofErr w:type="gramEnd"/>
            <w:r w:rsidRPr="000B1750">
              <w:rPr>
                <w:b/>
                <w:bCs/>
                <w:color w:val="000000"/>
                <w:lang w:val="ru-RU"/>
              </w:rPr>
              <w:t>ідрозділ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ЦНАП: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Мазепи</w:t>
            </w:r>
            <w:proofErr w:type="spellEnd"/>
            <w:r w:rsidRPr="000B1750">
              <w:rPr>
                <w:color w:val="000000"/>
                <w:lang w:val="ru-RU"/>
              </w:rPr>
              <w:t xml:space="preserve">, 8, м. </w:t>
            </w:r>
            <w:proofErr w:type="spellStart"/>
            <w:r w:rsidRPr="000B1750">
              <w:rPr>
                <w:color w:val="000000"/>
                <w:lang w:val="ru-RU"/>
              </w:rPr>
              <w:t>Стебник</w:t>
            </w:r>
            <w:proofErr w:type="spellEnd"/>
            <w:r w:rsidRPr="000B1750">
              <w:rPr>
                <w:color w:val="000000"/>
                <w:lang w:val="ru-RU"/>
              </w:rPr>
              <w:t>, 82170,</w:t>
            </w:r>
            <w:r w:rsidRPr="000B1750">
              <w:rPr>
                <w:color w:val="000000"/>
              </w:rPr>
              <w:t> 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067 758 8112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суб’єктів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понеділок-четвер</w:t>
            </w:r>
            <w:proofErr w:type="spellEnd"/>
            <w:r w:rsidRPr="000B1750">
              <w:rPr>
                <w:color w:val="000000"/>
                <w:lang w:val="ru-RU"/>
              </w:rPr>
              <w:t>: 08:00 – 17:00,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п’ятниця</w:t>
            </w:r>
            <w:proofErr w:type="spellEnd"/>
            <w:r w:rsidRPr="000B1750">
              <w:rPr>
                <w:color w:val="000000"/>
                <w:lang w:val="ru-RU"/>
              </w:rPr>
              <w:t>: 08:00 – 15:45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proofErr w:type="gramStart"/>
            <w:r w:rsidRPr="000B1750">
              <w:rPr>
                <w:color w:val="000000"/>
                <w:shd w:val="clear" w:color="auto" w:fill="FFFFFF"/>
                <w:lang w:val="ru-RU"/>
              </w:rPr>
              <w:t>об</w:t>
            </w:r>
            <w:proofErr w:type="gramEnd"/>
            <w:r w:rsidRPr="000B1750">
              <w:rPr>
                <w:color w:val="000000"/>
                <w:shd w:val="clear" w:color="auto" w:fill="FFFFFF"/>
                <w:lang w:val="ru-RU"/>
              </w:rPr>
              <w:t>ідня</w:t>
            </w:r>
            <w:proofErr w:type="spellEnd"/>
            <w:r w:rsidRPr="000B1750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shd w:val="clear" w:color="auto" w:fill="FFFFFF"/>
                <w:lang w:val="ru-RU"/>
              </w:rPr>
              <w:t>перерва</w:t>
            </w:r>
            <w:proofErr w:type="spellEnd"/>
            <w:r w:rsidRPr="000B1750">
              <w:rPr>
                <w:color w:val="000000"/>
                <w:shd w:val="clear" w:color="auto" w:fill="FFFFFF"/>
                <w:lang w:val="ru-RU"/>
              </w:rPr>
              <w:t>: 12:00-12:45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>ЦНАП м</w:t>
            </w:r>
            <w:proofErr w:type="gramStart"/>
            <w:r w:rsidRPr="000B1750">
              <w:rPr>
                <w:b/>
                <w:bCs/>
                <w:color w:val="000000"/>
                <w:lang w:val="ru-RU"/>
              </w:rPr>
              <w:t>.Ч</w:t>
            </w:r>
            <w:proofErr w:type="gramEnd"/>
            <w:r w:rsidRPr="000B1750">
              <w:rPr>
                <w:b/>
                <w:bCs/>
                <w:color w:val="000000"/>
                <w:lang w:val="ru-RU"/>
              </w:rPr>
              <w:t>ервоноград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Шевченка</w:t>
            </w:r>
            <w:proofErr w:type="spellEnd"/>
            <w:r w:rsidRPr="000B1750">
              <w:rPr>
                <w:color w:val="000000"/>
                <w:lang w:val="ru-RU"/>
              </w:rPr>
              <w:t>, 27, м. Червоноград, 80100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(03249) 48 100; (03249) 48 060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6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r w:rsidRPr="000B1750">
                <w:rPr>
                  <w:rStyle w:val="a6"/>
                  <w:color w:val="1155CC"/>
                </w:rPr>
                <w:t>www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chg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gov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ua</w:t>
              </w:r>
            </w:hyperlink>
            <w:r w:rsidRPr="000B1750">
              <w:rPr>
                <w:color w:val="000000"/>
                <w:lang w:val="ru-RU"/>
              </w:rPr>
              <w:t xml:space="preserve"> 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</w:rPr>
              <w:t>cnap</w:t>
            </w:r>
            <w:r w:rsidRPr="000B1750">
              <w:rPr>
                <w:color w:val="000000"/>
                <w:lang w:val="ru-RU"/>
              </w:rPr>
              <w:t>80100@</w:t>
            </w:r>
            <w:r w:rsidRPr="000B1750">
              <w:rPr>
                <w:color w:val="000000"/>
              </w:rPr>
              <w:t>ukr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net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середа, </w:t>
            </w:r>
            <w:proofErr w:type="spellStart"/>
            <w:r w:rsidRPr="000B1750"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>: 08:00-17:15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>: 08:00-20:00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п’ятниця</w:t>
            </w:r>
            <w:proofErr w:type="spellEnd"/>
            <w:r w:rsidRPr="000B1750">
              <w:rPr>
                <w:color w:val="000000"/>
                <w:lang w:val="ru-RU"/>
              </w:rPr>
              <w:t>: 08:00-16:00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Стрий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Шевченка</w:t>
            </w:r>
            <w:proofErr w:type="spellEnd"/>
            <w:r w:rsidRPr="000B1750">
              <w:rPr>
                <w:color w:val="000000"/>
                <w:lang w:val="ru-RU"/>
              </w:rPr>
              <w:t xml:space="preserve">, 71, м. </w:t>
            </w:r>
            <w:proofErr w:type="spellStart"/>
            <w:r w:rsidRPr="000B1750">
              <w:rPr>
                <w:color w:val="000000"/>
                <w:lang w:val="ru-RU"/>
              </w:rPr>
              <w:t>Стрий</w:t>
            </w:r>
            <w:proofErr w:type="spellEnd"/>
            <w:r w:rsidRPr="000B1750">
              <w:rPr>
                <w:color w:val="000000"/>
                <w:lang w:val="ru-RU"/>
              </w:rPr>
              <w:t>, 82400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(03245)71485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7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r w:rsidRPr="000B1750">
                <w:rPr>
                  <w:rStyle w:val="a6"/>
                  <w:color w:val="1155CC"/>
                </w:rPr>
                <w:t>stryi</w:t>
              </w:r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r w:rsidRPr="000B1750">
                <w:rPr>
                  <w:rStyle w:val="a6"/>
                  <w:color w:val="1155CC"/>
                </w:rPr>
                <w:t>rada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gov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ua</w:t>
              </w:r>
            </w:hyperlink>
            <w:r w:rsidRPr="000B1750">
              <w:rPr>
                <w:color w:val="000000"/>
                <w:lang w:val="ru-RU"/>
              </w:rPr>
              <w:t xml:space="preserve"> 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</w:rPr>
              <w:t>stryi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cnap</w:t>
            </w:r>
            <w:r w:rsidRPr="000B1750">
              <w:rPr>
                <w:color w:val="000000"/>
                <w:lang w:val="ru-RU"/>
              </w:rPr>
              <w:t>@</w:t>
            </w:r>
            <w:r w:rsidRPr="000B1750">
              <w:rPr>
                <w:color w:val="000000"/>
              </w:rPr>
              <w:t>ukr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net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понеділок-четвер</w:t>
            </w:r>
            <w:proofErr w:type="spellEnd"/>
            <w:r w:rsidRPr="000B1750">
              <w:rPr>
                <w:color w:val="000000"/>
                <w:lang w:val="ru-RU"/>
              </w:rPr>
              <w:t>: 08:00 – 16:00,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п’ятниця</w:t>
            </w:r>
            <w:proofErr w:type="spellEnd"/>
            <w:r w:rsidRPr="000B1750">
              <w:rPr>
                <w:color w:val="000000"/>
                <w:lang w:val="ru-RU"/>
              </w:rPr>
              <w:t>: 08:00 – 15:00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Трускавець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Бориславська</w:t>
            </w:r>
            <w:proofErr w:type="spellEnd"/>
            <w:r w:rsidRPr="000B1750">
              <w:rPr>
                <w:color w:val="000000"/>
                <w:lang w:val="ru-RU"/>
              </w:rPr>
              <w:t xml:space="preserve">, 1, м. </w:t>
            </w:r>
            <w:proofErr w:type="spellStart"/>
            <w:r w:rsidRPr="000B1750">
              <w:rPr>
                <w:color w:val="000000"/>
                <w:lang w:val="ru-RU"/>
              </w:rPr>
              <w:t>Трускавець</w:t>
            </w:r>
            <w:proofErr w:type="spellEnd"/>
            <w:r w:rsidRPr="000B1750">
              <w:rPr>
                <w:color w:val="000000"/>
                <w:lang w:val="ru-RU"/>
              </w:rPr>
              <w:t>, 82200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(03247</w:t>
            </w:r>
            <w:proofErr w:type="gramStart"/>
            <w:r w:rsidRPr="000B1750">
              <w:rPr>
                <w:color w:val="000000"/>
                <w:lang w:val="ru-RU"/>
              </w:rPr>
              <w:t xml:space="preserve"> )</w:t>
            </w:r>
            <w:proofErr w:type="gramEnd"/>
            <w:r w:rsidRPr="000B1750">
              <w:rPr>
                <w:color w:val="000000"/>
                <w:lang w:val="ru-RU"/>
              </w:rPr>
              <w:t xml:space="preserve"> 53 150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8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r w:rsidRPr="000B1750">
                <w:rPr>
                  <w:rStyle w:val="a6"/>
                  <w:color w:val="1155CC"/>
                </w:rPr>
                <w:t>tmr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gov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ua</w:t>
              </w:r>
            </w:hyperlink>
            <w:r w:rsidRPr="000B1750">
              <w:rPr>
                <w:color w:val="000000"/>
                <w:lang w:val="ru-RU"/>
              </w:rPr>
              <w:t xml:space="preserve"> 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</w:rPr>
              <w:t>cnaptmr</w:t>
            </w:r>
            <w:r w:rsidRPr="000B1750">
              <w:rPr>
                <w:color w:val="000000"/>
                <w:lang w:val="ru-RU"/>
              </w:rPr>
              <w:t>@</w:t>
            </w:r>
            <w:r w:rsidRPr="000B1750">
              <w:rPr>
                <w:color w:val="000000"/>
              </w:rPr>
              <w:t>ukr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net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Понеділок-четвер</w:t>
            </w:r>
            <w:proofErr w:type="spellEnd"/>
            <w:r w:rsidRPr="000B1750">
              <w:rPr>
                <w:color w:val="000000"/>
                <w:lang w:val="ru-RU"/>
              </w:rPr>
              <w:t>: 09:00-17:00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п’ятниця</w:t>
            </w:r>
            <w:proofErr w:type="spellEnd"/>
            <w:r w:rsidRPr="000B1750">
              <w:rPr>
                <w:color w:val="000000"/>
                <w:lang w:val="ru-RU"/>
              </w:rPr>
              <w:t>: 09:00-16-00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>ЦНАП м. Борислав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Шевченка</w:t>
            </w:r>
            <w:proofErr w:type="spellEnd"/>
            <w:r w:rsidRPr="000B1750">
              <w:rPr>
                <w:color w:val="000000"/>
                <w:lang w:val="ru-RU"/>
              </w:rPr>
              <w:t>, 42, м. Борислав, 82300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(03248) 42 025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9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r w:rsidRPr="000B1750">
                <w:rPr>
                  <w:rStyle w:val="a6"/>
                  <w:color w:val="1155CC"/>
                </w:rPr>
                <w:t>boryslavrada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gov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ua</w:t>
              </w:r>
              <w:r w:rsidRPr="000B1750">
                <w:rPr>
                  <w:rStyle w:val="a6"/>
                  <w:color w:val="1155CC"/>
                  <w:lang w:val="ru-RU"/>
                </w:rPr>
                <w:t>//</w:t>
              </w:r>
            </w:hyperlink>
            <w:r w:rsidRPr="000B1750">
              <w:rPr>
                <w:color w:val="000000"/>
                <w:lang w:val="ru-RU"/>
              </w:rPr>
              <w:t xml:space="preserve"> 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</w:rPr>
              <w:t>cnap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boryslav</w:t>
            </w:r>
            <w:r w:rsidRPr="000B1750">
              <w:rPr>
                <w:color w:val="000000"/>
                <w:lang w:val="ru-RU"/>
              </w:rPr>
              <w:t>@</w:t>
            </w:r>
            <w:r w:rsidRPr="000B1750">
              <w:rPr>
                <w:color w:val="000000"/>
              </w:rPr>
              <w:t>gmail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com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</w:t>
            </w:r>
            <w:r>
              <w:rPr>
                <w:color w:val="000000"/>
                <w:lang w:val="ru-RU"/>
              </w:rPr>
              <w:t>неділок</w:t>
            </w:r>
            <w:proofErr w:type="spellEnd"/>
            <w:r>
              <w:rPr>
                <w:color w:val="000000"/>
                <w:lang w:val="ru-RU"/>
              </w:rPr>
              <w:t xml:space="preserve">, середа, </w:t>
            </w:r>
            <w:proofErr w:type="spellStart"/>
            <w:r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>: 08:00-16:00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>: 08:00-20:00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пятниця:08:00-15:00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Самбі</w:t>
            </w:r>
            <w:proofErr w:type="gramStart"/>
            <w:r w:rsidRPr="000B1750">
              <w:rPr>
                <w:b/>
                <w:bCs/>
                <w:color w:val="000000"/>
                <w:lang w:val="ru-RU"/>
              </w:rPr>
              <w:t>р</w:t>
            </w:r>
            <w:proofErr w:type="spellEnd"/>
            <w:proofErr w:type="gram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 xml:space="preserve">пл. </w:t>
            </w:r>
            <w:proofErr w:type="spellStart"/>
            <w:r w:rsidRPr="000B1750">
              <w:rPr>
                <w:color w:val="000000"/>
                <w:lang w:val="ru-RU"/>
              </w:rPr>
              <w:t>Ринок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1, м. </w:t>
            </w:r>
            <w:proofErr w:type="spellStart"/>
            <w:r w:rsidRPr="000B1750">
              <w:rPr>
                <w:color w:val="000000"/>
                <w:lang w:val="ru-RU"/>
              </w:rPr>
              <w:t>Самбі</w:t>
            </w:r>
            <w:proofErr w:type="gramStart"/>
            <w:r w:rsidRPr="000B1750">
              <w:rPr>
                <w:color w:val="000000"/>
                <w:lang w:val="ru-RU"/>
              </w:rPr>
              <w:t>р</w:t>
            </w:r>
            <w:proofErr w:type="spellEnd"/>
            <w:proofErr w:type="gramEnd"/>
            <w:r w:rsidRPr="000B1750">
              <w:rPr>
                <w:color w:val="000000"/>
                <w:lang w:val="ru-RU"/>
              </w:rPr>
              <w:t>, 81400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lastRenderedPageBreak/>
              <w:t>тел.: 098 275 60 20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10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r w:rsidRPr="000B1750">
                <w:rPr>
                  <w:rStyle w:val="a6"/>
                  <w:color w:val="1155CC"/>
                </w:rPr>
                <w:t>sambircity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gov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ua</w:t>
              </w:r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</w:hyperlink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ел</w:t>
            </w:r>
            <w:proofErr w:type="gramStart"/>
            <w:r w:rsidRPr="000B1750">
              <w:rPr>
                <w:color w:val="000000"/>
                <w:lang w:val="ru-RU"/>
              </w:rPr>
              <w:t>.п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</w:rPr>
              <w:t>cnap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sambir</w:t>
            </w:r>
            <w:r w:rsidRPr="000B1750">
              <w:rPr>
                <w:color w:val="000000"/>
                <w:lang w:val="ru-RU"/>
              </w:rPr>
              <w:t>@</w:t>
            </w:r>
            <w:r w:rsidRPr="000B1750">
              <w:rPr>
                <w:color w:val="000000"/>
              </w:rPr>
              <w:t>gmail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com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</w:t>
            </w:r>
            <w:proofErr w:type="spellEnd"/>
            <w:r w:rsidRPr="000B1750">
              <w:rPr>
                <w:color w:val="000000"/>
                <w:lang w:val="ru-RU"/>
              </w:rPr>
              <w:t>, середа: 09:00-18:00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>: 12:00 20:00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п’ятниця</w:t>
            </w:r>
            <w:proofErr w:type="spellEnd"/>
            <w:r w:rsidRPr="000B1750">
              <w:rPr>
                <w:color w:val="000000"/>
                <w:lang w:val="ru-RU"/>
              </w:rPr>
              <w:t>: 09:00-17:00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Новий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Розділ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Грушевського</w:t>
            </w:r>
            <w:proofErr w:type="spellEnd"/>
            <w:r w:rsidRPr="000B1750">
              <w:rPr>
                <w:color w:val="000000"/>
                <w:lang w:val="ru-RU"/>
              </w:rPr>
              <w:t xml:space="preserve">, 24, м. </w:t>
            </w:r>
            <w:proofErr w:type="spellStart"/>
            <w:r w:rsidRPr="000B1750">
              <w:rPr>
                <w:color w:val="000000"/>
                <w:lang w:val="ru-RU"/>
              </w:rPr>
              <w:t>Новий</w:t>
            </w:r>
            <w:proofErr w:type="spell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color w:val="000000"/>
                <w:lang w:val="ru-RU"/>
              </w:rPr>
              <w:t>Розділ</w:t>
            </w:r>
            <w:proofErr w:type="spellEnd"/>
            <w:r w:rsidRPr="000B1750">
              <w:rPr>
                <w:color w:val="000000"/>
                <w:lang w:val="ru-RU"/>
              </w:rPr>
              <w:t>, 81652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(03261) 3-04-02; (03261) 3-04-17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11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r w:rsidRPr="000B1750">
                <w:rPr>
                  <w:rStyle w:val="a6"/>
                  <w:color w:val="1155CC"/>
                </w:rPr>
                <w:t>novyyrozdil</w:t>
              </w:r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r w:rsidRPr="000B1750">
                <w:rPr>
                  <w:rStyle w:val="a6"/>
                  <w:color w:val="1155CC"/>
                </w:rPr>
                <w:t>gromada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gov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ua</w:t>
              </w:r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  <w:r w:rsidRPr="000B1750">
                <w:rPr>
                  <w:rStyle w:val="a6"/>
                  <w:color w:val="1155CC"/>
                </w:rPr>
                <w:t>cnap</w:t>
              </w:r>
            </w:hyperlink>
            <w:r w:rsidRPr="000B1750">
              <w:rPr>
                <w:color w:val="000000"/>
              </w:rPr>
              <w:t> </w:t>
            </w:r>
            <w:r w:rsidRPr="000B1750">
              <w:rPr>
                <w:color w:val="000000"/>
                <w:lang w:val="ru-RU"/>
              </w:rPr>
              <w:t xml:space="preserve"> 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</w:rPr>
              <w:t>cnapnr</w:t>
            </w:r>
            <w:r w:rsidRPr="000B1750">
              <w:rPr>
                <w:color w:val="000000"/>
                <w:lang w:val="ru-RU"/>
              </w:rPr>
              <w:t>@</w:t>
            </w:r>
            <w:r w:rsidRPr="000B1750">
              <w:rPr>
                <w:color w:val="000000"/>
              </w:rPr>
              <w:t>ukr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net</w:t>
            </w:r>
            <w:r w:rsidRPr="000B1750">
              <w:rPr>
                <w:color w:val="000000"/>
                <w:lang w:val="ru-RU"/>
              </w:rPr>
              <w:t xml:space="preserve"> , </w:t>
            </w:r>
            <w:proofErr w:type="spellStart"/>
            <w:r w:rsidRPr="000B1750">
              <w:rPr>
                <w:color w:val="000000"/>
              </w:rPr>
              <w:t>cnapnr</w:t>
            </w:r>
            <w:proofErr w:type="spellEnd"/>
            <w:r w:rsidRPr="000B1750">
              <w:rPr>
                <w:color w:val="000000"/>
                <w:lang w:val="ru-RU"/>
              </w:rPr>
              <w:t>@</w:t>
            </w:r>
            <w:proofErr w:type="spellStart"/>
            <w:r w:rsidRPr="000B1750">
              <w:rPr>
                <w:color w:val="000000"/>
              </w:rPr>
              <w:t>gmail</w:t>
            </w:r>
            <w:proofErr w:type="spellEnd"/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com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суб’єктів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понеділок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вівторок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>: 09:00-17:00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>: 09:00 20:00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Моршин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Привокзальна</w:t>
            </w:r>
            <w:proofErr w:type="spellEnd"/>
            <w:r w:rsidRPr="000B1750">
              <w:rPr>
                <w:color w:val="000000"/>
                <w:lang w:val="ru-RU"/>
              </w:rPr>
              <w:t xml:space="preserve">, 63, м. </w:t>
            </w:r>
            <w:proofErr w:type="spellStart"/>
            <w:r w:rsidRPr="000B1750">
              <w:rPr>
                <w:color w:val="000000"/>
                <w:lang w:val="ru-RU"/>
              </w:rPr>
              <w:t>Моршин</w:t>
            </w:r>
            <w:proofErr w:type="spellEnd"/>
            <w:r w:rsidRPr="000B1750">
              <w:rPr>
                <w:color w:val="000000"/>
                <w:lang w:val="ru-RU"/>
              </w:rPr>
              <w:t>, 82482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(03260) 60 691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12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r w:rsidRPr="000B1750">
                <w:rPr>
                  <w:rStyle w:val="a6"/>
                  <w:color w:val="1155CC"/>
                </w:rPr>
                <w:t>morshyn</w:t>
              </w:r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r w:rsidRPr="000B1750">
                <w:rPr>
                  <w:rStyle w:val="a6"/>
                  <w:color w:val="1155CC"/>
                </w:rPr>
                <w:t>rada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gov</w:t>
              </w:r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r w:rsidRPr="000B1750">
                <w:rPr>
                  <w:rStyle w:val="a6"/>
                  <w:color w:val="1155CC"/>
                </w:rPr>
                <w:t>ua</w:t>
              </w:r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  <w:r w:rsidRPr="000B1750">
                <w:rPr>
                  <w:rStyle w:val="a6"/>
                  <w:color w:val="1155CC"/>
                </w:rPr>
                <w:t>vikonavchi</w:t>
              </w:r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r w:rsidRPr="000B1750">
                <w:rPr>
                  <w:rStyle w:val="a6"/>
                  <w:color w:val="1155CC"/>
                </w:rPr>
                <w:t>organi</w:t>
              </w:r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r w:rsidRPr="000B1750">
                <w:rPr>
                  <w:rStyle w:val="a6"/>
                  <w:color w:val="1155CC"/>
                </w:rPr>
                <w:t>radi</w:t>
              </w:r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  <w:r w:rsidRPr="000B1750">
                <w:rPr>
                  <w:rStyle w:val="a6"/>
                  <w:color w:val="1155CC"/>
                </w:rPr>
                <w:t>cnap</w:t>
              </w:r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</w:hyperlink>
            <w:r w:rsidRPr="000B1750">
              <w:rPr>
                <w:color w:val="000000"/>
              </w:rPr>
              <w:t> </w:t>
            </w:r>
            <w:r w:rsidRPr="000B1750">
              <w:rPr>
                <w:color w:val="000000"/>
                <w:lang w:val="ru-RU"/>
              </w:rPr>
              <w:t xml:space="preserve"> ел</w:t>
            </w:r>
            <w:proofErr w:type="gramStart"/>
            <w:r w:rsidRPr="000B1750">
              <w:rPr>
                <w:color w:val="000000"/>
                <w:lang w:val="ru-RU"/>
              </w:rPr>
              <w:t>.</w:t>
            </w:r>
            <w:proofErr w:type="gramEnd"/>
            <w:r w:rsidRPr="000B1750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B1750">
              <w:rPr>
                <w:color w:val="000000"/>
                <w:lang w:val="ru-RU"/>
              </w:rPr>
              <w:t>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r w:rsidRPr="000B1750">
              <w:rPr>
                <w:color w:val="000000"/>
              </w:rPr>
              <w:t>znap</w:t>
            </w:r>
            <w:r w:rsidRPr="000B1750">
              <w:rPr>
                <w:color w:val="000000"/>
                <w:lang w:val="ru-RU"/>
              </w:rPr>
              <w:t>_</w:t>
            </w:r>
            <w:r w:rsidRPr="000B1750">
              <w:rPr>
                <w:color w:val="000000"/>
              </w:rPr>
              <w:t>morshyn</w:t>
            </w:r>
            <w:r w:rsidRPr="000B1750">
              <w:rPr>
                <w:color w:val="000000"/>
                <w:lang w:val="ru-RU"/>
              </w:rPr>
              <w:t>@</w:t>
            </w:r>
            <w:r w:rsidRPr="000B1750">
              <w:rPr>
                <w:color w:val="000000"/>
              </w:rPr>
              <w:t>ukr</w:t>
            </w:r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net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середа, </w:t>
            </w:r>
            <w:proofErr w:type="spellStart"/>
            <w:r w:rsidRPr="000B1750"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пятниця</w:t>
            </w:r>
            <w:proofErr w:type="spellEnd"/>
            <w:r w:rsidRPr="000B1750">
              <w:rPr>
                <w:color w:val="000000"/>
                <w:lang w:val="ru-RU"/>
              </w:rPr>
              <w:t>: 09:00 – 17:00,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: 9.00-20.00, </w:t>
            </w:r>
            <w:proofErr w:type="spellStart"/>
            <w:r w:rsidRPr="000B1750">
              <w:rPr>
                <w:color w:val="000000"/>
                <w:lang w:val="ru-RU"/>
              </w:rPr>
              <w:t>субота</w:t>
            </w:r>
            <w:proofErr w:type="spellEnd"/>
            <w:r w:rsidRPr="000B1750">
              <w:rPr>
                <w:color w:val="000000"/>
                <w:lang w:val="ru-RU"/>
              </w:rPr>
              <w:t>: 9.00-16.00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color w:val="000000"/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Золочів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Чорновола</w:t>
            </w:r>
            <w:proofErr w:type="spellEnd"/>
            <w:r w:rsidRPr="000B1750">
              <w:rPr>
                <w:color w:val="000000"/>
                <w:lang w:val="ru-RU"/>
              </w:rPr>
              <w:t xml:space="preserve">, 3, м. </w:t>
            </w:r>
            <w:proofErr w:type="spellStart"/>
            <w:r w:rsidRPr="000B1750">
              <w:rPr>
                <w:color w:val="000000"/>
                <w:lang w:val="ru-RU"/>
              </w:rPr>
              <w:t>Золочів</w:t>
            </w:r>
            <w:proofErr w:type="spellEnd"/>
            <w:r w:rsidRPr="000B1750">
              <w:rPr>
                <w:color w:val="000000"/>
                <w:lang w:val="ru-RU"/>
              </w:rPr>
              <w:t>, 80700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(03265) 4 20 47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13" w:history="1"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</w:hyperlink>
            <w:r w:rsidRPr="000B1750">
              <w:rPr>
                <w:color w:val="000000"/>
              </w:rPr>
              <w:t>https</w:t>
            </w:r>
            <w:r w:rsidRPr="000B1750">
              <w:rPr>
                <w:color w:val="000000"/>
                <w:lang w:val="ru-RU"/>
              </w:rPr>
              <w:t>://</w:t>
            </w:r>
            <w:proofErr w:type="spellStart"/>
            <w:r w:rsidRPr="000B1750">
              <w:rPr>
                <w:color w:val="000000"/>
              </w:rPr>
              <w:t>zlmr</w:t>
            </w:r>
            <w:proofErr w:type="spellEnd"/>
            <w:r w:rsidRPr="000B1750">
              <w:rPr>
                <w:color w:val="000000"/>
                <w:lang w:val="ru-RU"/>
              </w:rPr>
              <w:t>.</w:t>
            </w:r>
            <w:proofErr w:type="spellStart"/>
            <w:r w:rsidRPr="000B1750">
              <w:rPr>
                <w:color w:val="000000"/>
              </w:rPr>
              <w:t>gov</w:t>
            </w:r>
            <w:proofErr w:type="spellEnd"/>
            <w:r w:rsidRPr="000B1750">
              <w:rPr>
                <w:color w:val="000000"/>
                <w:lang w:val="ru-RU"/>
              </w:rPr>
              <w:t>.</w:t>
            </w:r>
            <w:proofErr w:type="spellStart"/>
            <w:r w:rsidRPr="000B1750">
              <w:rPr>
                <w:color w:val="000000"/>
              </w:rPr>
              <w:t>ua</w:t>
            </w:r>
            <w:proofErr w:type="spellEnd"/>
            <w:r w:rsidRPr="000B1750">
              <w:rPr>
                <w:color w:val="000000"/>
                <w:lang w:val="ru-RU"/>
              </w:rPr>
              <w:t>/</w:t>
            </w:r>
            <w:r w:rsidRPr="000B1750">
              <w:rPr>
                <w:color w:val="000000"/>
              </w:rPr>
              <w:t>index</w:t>
            </w:r>
            <w:r w:rsidRPr="000B1750">
              <w:rPr>
                <w:color w:val="000000"/>
                <w:lang w:val="ru-RU"/>
              </w:rPr>
              <w:t>.</w:t>
            </w:r>
            <w:proofErr w:type="spellStart"/>
            <w:r w:rsidRPr="000B1750">
              <w:rPr>
                <w:color w:val="000000"/>
              </w:rPr>
              <w:t>php</w:t>
            </w:r>
            <w:proofErr w:type="spellEnd"/>
            <w:r w:rsidRPr="000B1750">
              <w:rPr>
                <w:color w:val="000000"/>
                <w:lang w:val="ru-RU"/>
              </w:rPr>
              <w:t>/</w:t>
            </w:r>
            <w:proofErr w:type="spellStart"/>
            <w:r w:rsidRPr="000B1750">
              <w:rPr>
                <w:color w:val="000000"/>
              </w:rPr>
              <w:t>zhkh</w:t>
            </w:r>
            <w:proofErr w:type="spellEnd"/>
            <w:r w:rsidRPr="000B1750">
              <w:rPr>
                <w:color w:val="000000"/>
                <w:lang w:val="ru-RU"/>
              </w:rPr>
              <w:t xml:space="preserve">/2022-02-01-15-14-31 </w:t>
            </w:r>
            <w:proofErr w:type="spellStart"/>
            <w:r w:rsidRPr="000B1750">
              <w:rPr>
                <w:color w:val="000000"/>
                <w:lang w:val="ru-RU"/>
              </w:rPr>
              <w:t>ел</w:t>
            </w:r>
            <w:proofErr w:type="gramStart"/>
            <w:r w:rsidRPr="000B1750">
              <w:rPr>
                <w:color w:val="000000"/>
                <w:lang w:val="ru-RU"/>
              </w:rPr>
              <w:t>.п</w:t>
            </w:r>
            <w:proofErr w:type="gramEnd"/>
            <w:r w:rsidRPr="000B1750">
              <w:rPr>
                <w:color w:val="000000"/>
                <w:lang w:val="ru-RU"/>
              </w:rPr>
              <w:t>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proofErr w:type="spellStart"/>
            <w:r w:rsidRPr="000B1750">
              <w:rPr>
                <w:color w:val="000000"/>
              </w:rPr>
              <w:t>zolochiv</w:t>
            </w:r>
            <w:proofErr w:type="spellEnd"/>
            <w:r w:rsidRPr="000B1750">
              <w:rPr>
                <w:color w:val="000000"/>
                <w:lang w:val="ru-RU"/>
              </w:rPr>
              <w:t>-</w:t>
            </w:r>
            <w:proofErr w:type="spellStart"/>
            <w:r w:rsidRPr="000B1750">
              <w:rPr>
                <w:color w:val="000000"/>
              </w:rPr>
              <w:t>cnap</w:t>
            </w:r>
            <w:proofErr w:type="spellEnd"/>
            <w:r w:rsidRPr="000B1750">
              <w:rPr>
                <w:color w:val="000000"/>
                <w:lang w:val="ru-RU"/>
              </w:rPr>
              <w:t>@</w:t>
            </w:r>
            <w:proofErr w:type="spellStart"/>
            <w:r w:rsidRPr="000B1750">
              <w:rPr>
                <w:color w:val="000000"/>
              </w:rPr>
              <w:t>i</w:t>
            </w:r>
            <w:proofErr w:type="spellEnd"/>
            <w:r w:rsidRPr="000B1750">
              <w:rPr>
                <w:color w:val="000000"/>
                <w:lang w:val="ru-RU"/>
              </w:rPr>
              <w:t>.</w:t>
            </w:r>
            <w:proofErr w:type="spellStart"/>
            <w:r w:rsidRPr="000B1750">
              <w:rPr>
                <w:color w:val="000000"/>
              </w:rPr>
              <w:t>ua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середа, </w:t>
            </w:r>
            <w:proofErr w:type="spellStart"/>
            <w:r w:rsidRPr="000B1750"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пятниця</w:t>
            </w:r>
            <w:proofErr w:type="spellEnd"/>
            <w:r w:rsidRPr="000B1750">
              <w:rPr>
                <w:color w:val="000000"/>
                <w:lang w:val="ru-RU"/>
              </w:rPr>
              <w:t xml:space="preserve">, </w:t>
            </w:r>
            <w:proofErr w:type="spellStart"/>
            <w:r w:rsidRPr="000B1750">
              <w:rPr>
                <w:color w:val="000000"/>
                <w:lang w:val="ru-RU"/>
              </w:rPr>
              <w:t>субота</w:t>
            </w:r>
            <w:proofErr w:type="spellEnd"/>
            <w:r w:rsidRPr="000B1750">
              <w:rPr>
                <w:color w:val="000000"/>
                <w:lang w:val="ru-RU"/>
              </w:rPr>
              <w:t>: 09:00-17:00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>: 9.00 -20.00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0B1750">
              <w:rPr>
                <w:color w:val="000000"/>
                <w:lang w:val="ru-RU"/>
              </w:rPr>
              <w:t>без перерви</w:t>
            </w:r>
            <w:proofErr w:type="gramEnd"/>
            <w:r w:rsidRPr="000B1750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1750">
              <w:rPr>
                <w:color w:val="000000"/>
                <w:lang w:val="ru-RU"/>
              </w:rPr>
              <w:t>обід</w:t>
            </w:r>
            <w:proofErr w:type="spell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</w:rPr>
              <w:t> 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b/>
                <w:bCs/>
                <w:color w:val="000000"/>
                <w:lang w:val="ru-RU"/>
              </w:rPr>
              <w:t xml:space="preserve">ЦНАП м.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Яворі</w:t>
            </w:r>
            <w:proofErr w:type="gramStart"/>
            <w:r w:rsidRPr="000B1750">
              <w:rPr>
                <w:b/>
                <w:bCs/>
                <w:color w:val="000000"/>
                <w:lang w:val="ru-RU"/>
              </w:rPr>
              <w:t>в</w:t>
            </w:r>
            <w:proofErr w:type="spellEnd"/>
            <w:proofErr w:type="gramEnd"/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вул</w:t>
            </w:r>
            <w:proofErr w:type="spellEnd"/>
            <w:r w:rsidRPr="000B1750">
              <w:rPr>
                <w:color w:val="000000"/>
                <w:lang w:val="ru-RU"/>
              </w:rPr>
              <w:t xml:space="preserve">. </w:t>
            </w:r>
            <w:proofErr w:type="spellStart"/>
            <w:r w:rsidRPr="000B1750">
              <w:rPr>
                <w:color w:val="000000"/>
                <w:lang w:val="ru-RU"/>
              </w:rPr>
              <w:t>Львівська</w:t>
            </w:r>
            <w:proofErr w:type="spellEnd"/>
            <w:r w:rsidRPr="000B1750">
              <w:rPr>
                <w:color w:val="000000"/>
                <w:lang w:val="ru-RU"/>
              </w:rPr>
              <w:t xml:space="preserve">, 10, м. </w:t>
            </w:r>
            <w:proofErr w:type="spellStart"/>
            <w:r w:rsidRPr="000B1750">
              <w:rPr>
                <w:color w:val="000000"/>
                <w:lang w:val="ru-RU"/>
              </w:rPr>
              <w:t>Яворів</w:t>
            </w:r>
            <w:proofErr w:type="spellEnd"/>
            <w:r w:rsidRPr="000B1750">
              <w:rPr>
                <w:color w:val="000000"/>
                <w:lang w:val="ru-RU"/>
              </w:rPr>
              <w:t>, 81000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>тел.: (03259) 23 388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вебсайт</w:t>
            </w:r>
            <w:proofErr w:type="spellEnd"/>
            <w:r w:rsidRPr="000B1750">
              <w:rPr>
                <w:color w:val="000000"/>
                <w:lang w:val="ru-RU"/>
              </w:rPr>
              <w:t>:</w:t>
            </w:r>
            <w:hyperlink r:id="rId14" w:history="1">
              <w:r w:rsidRPr="000B1750">
                <w:rPr>
                  <w:rStyle w:val="a6"/>
                  <w:color w:val="000000"/>
                  <w:lang w:val="ru-RU"/>
                </w:rPr>
                <w:t xml:space="preserve"> </w:t>
              </w:r>
              <w:r w:rsidRPr="000B1750">
                <w:rPr>
                  <w:rStyle w:val="a6"/>
                  <w:color w:val="1155CC"/>
                </w:rPr>
                <w:t>https</w:t>
              </w:r>
              <w:r w:rsidRPr="000B1750">
                <w:rPr>
                  <w:rStyle w:val="a6"/>
                  <w:color w:val="1155CC"/>
                  <w:lang w:val="ru-RU"/>
                </w:rPr>
                <w:t>://</w:t>
              </w:r>
              <w:proofErr w:type="spellStart"/>
              <w:r w:rsidRPr="000B1750">
                <w:rPr>
                  <w:rStyle w:val="a6"/>
                  <w:color w:val="1155CC"/>
                </w:rPr>
                <w:t>yavoriv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proofErr w:type="spellStart"/>
              <w:r w:rsidRPr="000B1750">
                <w:rPr>
                  <w:rStyle w:val="a6"/>
                  <w:color w:val="1155CC"/>
                </w:rPr>
                <w:t>rada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proofErr w:type="spellStart"/>
              <w:r w:rsidRPr="000B1750">
                <w:rPr>
                  <w:rStyle w:val="a6"/>
                  <w:color w:val="1155CC"/>
                </w:rPr>
                <w:t>gov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.</w:t>
              </w:r>
              <w:proofErr w:type="spellStart"/>
              <w:r w:rsidRPr="000B1750">
                <w:rPr>
                  <w:rStyle w:val="a6"/>
                  <w:color w:val="1155CC"/>
                </w:rPr>
                <w:t>ua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/</w:t>
              </w:r>
              <w:proofErr w:type="spellStart"/>
              <w:r w:rsidRPr="000B1750">
                <w:rPr>
                  <w:rStyle w:val="a6"/>
                  <w:color w:val="1155CC"/>
                </w:rPr>
                <w:t>centr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proofErr w:type="spellStart"/>
              <w:r w:rsidRPr="000B1750">
                <w:rPr>
                  <w:rStyle w:val="a6"/>
                  <w:color w:val="1155CC"/>
                </w:rPr>
                <w:t>nadannya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proofErr w:type="spellStart"/>
              <w:r w:rsidRPr="000B1750">
                <w:rPr>
                  <w:rStyle w:val="a6"/>
                  <w:color w:val="1155CC"/>
                </w:rPr>
                <w:t>administrativnih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-</w:t>
              </w:r>
              <w:proofErr w:type="spellStart"/>
              <w:r w:rsidRPr="000B1750">
                <w:rPr>
                  <w:rStyle w:val="a6"/>
                  <w:color w:val="1155CC"/>
                </w:rPr>
                <w:t>poslug</w:t>
              </w:r>
              <w:proofErr w:type="spellEnd"/>
              <w:r w:rsidRPr="000B1750">
                <w:rPr>
                  <w:rStyle w:val="a6"/>
                  <w:color w:val="1155CC"/>
                  <w:lang w:val="ru-RU"/>
                </w:rPr>
                <w:t>-10-46-16-02-06-2021/</w:t>
              </w:r>
            </w:hyperlink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0B1750">
              <w:rPr>
                <w:color w:val="000000"/>
                <w:lang w:val="ru-RU"/>
              </w:rPr>
              <w:t xml:space="preserve">ел </w:t>
            </w:r>
            <w:proofErr w:type="spellStart"/>
            <w:r w:rsidRPr="000B1750">
              <w:rPr>
                <w:color w:val="000000"/>
                <w:lang w:val="ru-RU"/>
              </w:rPr>
              <w:t>пошта</w:t>
            </w:r>
            <w:proofErr w:type="spellEnd"/>
            <w:r w:rsidRPr="000B1750">
              <w:rPr>
                <w:color w:val="000000"/>
                <w:lang w:val="ru-RU"/>
              </w:rPr>
              <w:t xml:space="preserve">: </w:t>
            </w:r>
            <w:proofErr w:type="spellStart"/>
            <w:r w:rsidRPr="000B1750">
              <w:rPr>
                <w:color w:val="000000"/>
              </w:rPr>
              <w:t>cnapyavoriv</w:t>
            </w:r>
            <w:proofErr w:type="spellEnd"/>
            <w:r w:rsidRPr="000B1750">
              <w:rPr>
                <w:color w:val="000000"/>
                <w:lang w:val="ru-RU"/>
              </w:rPr>
              <w:t>@</w:t>
            </w:r>
            <w:proofErr w:type="spellStart"/>
            <w:r w:rsidRPr="000B1750">
              <w:rPr>
                <w:color w:val="000000"/>
              </w:rPr>
              <w:t>ukr</w:t>
            </w:r>
            <w:proofErr w:type="spellEnd"/>
            <w:r w:rsidRPr="000B1750">
              <w:rPr>
                <w:color w:val="000000"/>
                <w:lang w:val="ru-RU"/>
              </w:rPr>
              <w:t>.</w:t>
            </w:r>
            <w:r w:rsidRPr="000B1750">
              <w:rPr>
                <w:color w:val="000000"/>
              </w:rPr>
              <w:t>net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Графік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прийому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суб</w:t>
            </w:r>
            <w:r w:rsidRPr="00A202B2">
              <w:rPr>
                <w:b/>
                <w:bCs/>
                <w:color w:val="000000"/>
                <w:lang w:val="ru-RU"/>
              </w:rPr>
              <w:t>’</w:t>
            </w:r>
            <w:r w:rsidRPr="000B1750">
              <w:rPr>
                <w:b/>
                <w:bCs/>
                <w:color w:val="000000"/>
                <w:lang w:val="ru-RU"/>
              </w:rPr>
              <w:t>єктів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B1750">
              <w:rPr>
                <w:b/>
                <w:bCs/>
                <w:color w:val="000000"/>
                <w:lang w:val="ru-RU"/>
              </w:rPr>
              <w:t>звернень</w:t>
            </w:r>
            <w:proofErr w:type="spellEnd"/>
            <w:r w:rsidRPr="000B1750">
              <w:rPr>
                <w:b/>
                <w:bCs/>
                <w:color w:val="000000"/>
                <w:lang w:val="ru-RU"/>
              </w:rPr>
              <w:t>: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понеділок</w:t>
            </w:r>
            <w:proofErr w:type="spellEnd"/>
            <w:r w:rsidRPr="000B1750">
              <w:rPr>
                <w:color w:val="000000"/>
                <w:lang w:val="ru-RU"/>
              </w:rPr>
              <w:t>: 09:00-20:00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вівторок</w:t>
            </w:r>
            <w:proofErr w:type="spellEnd"/>
            <w:r w:rsidRPr="000B1750">
              <w:rPr>
                <w:color w:val="000000"/>
                <w:lang w:val="ru-RU"/>
              </w:rPr>
              <w:t xml:space="preserve">, середа, </w:t>
            </w:r>
            <w:proofErr w:type="spellStart"/>
            <w:r w:rsidRPr="000B1750">
              <w:rPr>
                <w:color w:val="000000"/>
                <w:lang w:val="ru-RU"/>
              </w:rPr>
              <w:t>четвер</w:t>
            </w:r>
            <w:proofErr w:type="spellEnd"/>
            <w:r w:rsidRPr="000B1750">
              <w:rPr>
                <w:color w:val="000000"/>
                <w:lang w:val="ru-RU"/>
              </w:rPr>
              <w:t>: 9.00 -17.00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B1750">
              <w:rPr>
                <w:color w:val="000000"/>
                <w:lang w:val="ru-RU"/>
              </w:rPr>
              <w:t>пятниця</w:t>
            </w:r>
            <w:proofErr w:type="spellEnd"/>
            <w:r w:rsidRPr="000B1750">
              <w:rPr>
                <w:color w:val="000000"/>
                <w:lang w:val="ru-RU"/>
              </w:rPr>
              <w:t>: 09-16:45</w:t>
            </w:r>
          </w:p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0B1750">
              <w:rPr>
                <w:color w:val="000000"/>
              </w:rPr>
              <w:t>без</w:t>
            </w:r>
            <w:proofErr w:type="spellEnd"/>
            <w:r w:rsidRPr="000B1750">
              <w:rPr>
                <w:color w:val="000000"/>
              </w:rPr>
              <w:t xml:space="preserve"> </w:t>
            </w:r>
            <w:proofErr w:type="spellStart"/>
            <w:r w:rsidRPr="000B1750">
              <w:rPr>
                <w:color w:val="000000"/>
              </w:rPr>
              <w:t>перерви</w:t>
            </w:r>
            <w:proofErr w:type="spellEnd"/>
            <w:r w:rsidRPr="000B1750">
              <w:rPr>
                <w:color w:val="000000"/>
              </w:rPr>
              <w:t xml:space="preserve"> </w:t>
            </w:r>
            <w:proofErr w:type="spellStart"/>
            <w:r w:rsidRPr="000B1750">
              <w:rPr>
                <w:color w:val="000000"/>
              </w:rPr>
              <w:t>на</w:t>
            </w:r>
            <w:proofErr w:type="spellEnd"/>
            <w:r w:rsidRPr="000B1750">
              <w:rPr>
                <w:color w:val="000000"/>
              </w:rPr>
              <w:t xml:space="preserve"> </w:t>
            </w:r>
            <w:proofErr w:type="spellStart"/>
            <w:r w:rsidRPr="000B1750">
              <w:rPr>
                <w:color w:val="000000"/>
              </w:rPr>
              <w:t>обід</w:t>
            </w:r>
            <w:proofErr w:type="spellEnd"/>
          </w:p>
        </w:tc>
      </w:tr>
      <w:tr w:rsidR="00DD0311" w:rsidRPr="000B1750" w:rsidTr="00101AAE">
        <w:trPr>
          <w:trHeight w:val="1150"/>
          <w:tblCellSpacing w:w="20" w:type="dxa"/>
        </w:trPr>
        <w:tc>
          <w:tcPr>
            <w:tcW w:w="563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2939" w:type="dxa"/>
            <w:hideMark/>
          </w:tcPr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0B1750">
              <w:rPr>
                <w:bCs/>
                <w:color w:val="000000" w:themeColor="text1"/>
                <w:lang w:val="uk-UA"/>
              </w:rPr>
              <w:t xml:space="preserve">2. Перелік вхідних документів </w:t>
            </w:r>
            <w:r w:rsidRPr="000B1750">
              <w:rPr>
                <w:bCs/>
                <w:i/>
                <w:iCs/>
                <w:color w:val="000000" w:themeColor="text1"/>
                <w:lang w:val="uk-UA"/>
              </w:rPr>
              <w:t>(при потребі - умови отримання послуги)</w:t>
            </w:r>
          </w:p>
        </w:tc>
        <w:tc>
          <w:tcPr>
            <w:tcW w:w="6119" w:type="dxa"/>
          </w:tcPr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553"/>
            <w:bookmarkEnd w:id="2"/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1. Заява: (для фізичних осіб - Додаток 1, для юридичних осіб – Додаток 2);</w:t>
            </w:r>
          </w:p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2. Витяг з Державного реєстру юридичних осіб, фізичних осіб-підприємців та громадських формувань;</w:t>
            </w:r>
          </w:p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3. Нотаріально засвідчена та скріплена копія статуту - для юридичної особи;</w:t>
            </w:r>
          </w:p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 xml:space="preserve">4. Копія паспорта (сторінки 1,2,3 </w:t>
            </w:r>
            <w:r w:rsidRPr="000B175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та сторінка з адресою останнього місця реєстрації);</w:t>
            </w:r>
          </w:p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5. Копія довідки про присвоєння ідентифікаційного номера;</w:t>
            </w:r>
          </w:p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6. Копія довідки про внесення відомостей до Єдиного державного демографічного реєстру (для фізичних осіб);</w:t>
            </w:r>
          </w:p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7. Довіреність, на підставі якої інтереси заявника представлятиме його уповноважена особа</w:t>
            </w:r>
            <w:r w:rsidRPr="000B17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 разі потреби).</w:t>
            </w:r>
          </w:p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i/>
                <w:sz w:val="24"/>
                <w:szCs w:val="24"/>
              </w:rPr>
              <w:t>Згода на обробку персональних даних (для фізичних осіб).</w:t>
            </w:r>
          </w:p>
        </w:tc>
      </w:tr>
      <w:tr w:rsidR="00DD0311" w:rsidRPr="000B1750" w:rsidTr="00101AAE">
        <w:trPr>
          <w:tblCellSpacing w:w="20" w:type="dxa"/>
        </w:trPr>
        <w:tc>
          <w:tcPr>
            <w:tcW w:w="563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39" w:type="dxa"/>
            <w:hideMark/>
          </w:tcPr>
          <w:p w:rsidR="00DD0311" w:rsidRPr="000B1750" w:rsidRDefault="00DD0311" w:rsidP="00101AAE">
            <w:pPr>
              <w:pStyle w:val="a7"/>
              <w:spacing w:before="0" w:beforeAutospacing="0" w:after="0" w:afterAutospacing="0"/>
              <w:rPr>
                <w:rFonts w:ascii="Arial" w:hAnsi="Arial" w:cs="Arial"/>
              </w:rPr>
            </w:pPr>
            <w:r w:rsidRPr="000B1750">
              <w:rPr>
                <w:bCs/>
                <w:color w:val="000000" w:themeColor="text1"/>
                <w:lang w:val="uk-UA"/>
              </w:rPr>
              <w:t xml:space="preserve">Платність або безоплатність </w:t>
            </w:r>
          </w:p>
        </w:tc>
        <w:tc>
          <w:tcPr>
            <w:tcW w:w="6119" w:type="dxa"/>
            <w:shd w:val="clear" w:color="auto" w:fill="FFFFFF" w:themeFill="background1"/>
          </w:tcPr>
          <w:p w:rsidR="00DD0311" w:rsidRPr="000B1750" w:rsidRDefault="00DD0311" w:rsidP="00101AAE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Безоплатно.</w:t>
            </w:r>
          </w:p>
          <w:p w:rsidR="00DD0311" w:rsidRPr="000B1750" w:rsidRDefault="00DD0311" w:rsidP="00101AAE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DD0311" w:rsidRPr="000B1750" w:rsidTr="00101AAE">
        <w:trPr>
          <w:tblCellSpacing w:w="20" w:type="dxa"/>
        </w:trPr>
        <w:tc>
          <w:tcPr>
            <w:tcW w:w="563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39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 надання послуги</w:t>
            </w:r>
          </w:p>
        </w:tc>
        <w:tc>
          <w:tcPr>
            <w:tcW w:w="6119" w:type="dxa"/>
          </w:tcPr>
          <w:p w:rsidR="00DD0311" w:rsidRPr="000B1750" w:rsidRDefault="00DD0311" w:rsidP="00101AAE">
            <w:pPr>
              <w:shd w:val="clear" w:color="auto" w:fill="FFFFFF" w:themeFill="background1"/>
              <w:autoSpaceDE w:val="0"/>
              <w:autoSpaceDN w:val="0"/>
              <w:adjustRightInd w:val="0"/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Видача інформаційної довідки про внесення суб’єкта до Державного реєстру виробників, розповсюджувачів та демонстраторів  фільмів або відмова у внесенні.</w:t>
            </w:r>
          </w:p>
        </w:tc>
      </w:tr>
      <w:tr w:rsidR="00DD0311" w:rsidRPr="000B1750" w:rsidTr="00101AAE">
        <w:trPr>
          <w:tblCellSpacing w:w="20" w:type="dxa"/>
        </w:trPr>
        <w:tc>
          <w:tcPr>
            <w:tcW w:w="563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39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Строк надання послуги (днів)</w:t>
            </w:r>
          </w:p>
        </w:tc>
        <w:tc>
          <w:tcPr>
            <w:tcW w:w="6119" w:type="dxa"/>
          </w:tcPr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Протягом місяця (30 днів)</w:t>
            </w:r>
          </w:p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eastAsia="ar-SA"/>
              </w:rPr>
            </w:pPr>
          </w:p>
        </w:tc>
      </w:tr>
      <w:tr w:rsidR="00DD0311" w:rsidRPr="000B1750" w:rsidTr="00101AAE">
        <w:trPr>
          <w:tblCellSpacing w:w="20" w:type="dxa"/>
        </w:trPr>
        <w:tc>
          <w:tcPr>
            <w:tcW w:w="563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939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Спосіб отримання відповіді (результату) послуги</w:t>
            </w:r>
          </w:p>
        </w:tc>
        <w:tc>
          <w:tcPr>
            <w:tcW w:w="6119" w:type="dxa"/>
          </w:tcPr>
          <w:p w:rsidR="00DD0311" w:rsidRPr="000B1750" w:rsidRDefault="00DD0311" w:rsidP="0010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 xml:space="preserve">Особисто (або уповноваженій особі за довіреністю) або поштою. </w:t>
            </w:r>
          </w:p>
        </w:tc>
      </w:tr>
      <w:tr w:rsidR="00DD0311" w:rsidRPr="000B1750" w:rsidTr="00101AAE">
        <w:trPr>
          <w:tblCellSpacing w:w="20" w:type="dxa"/>
        </w:trPr>
        <w:tc>
          <w:tcPr>
            <w:tcW w:w="563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sz w:val="24"/>
                <w:szCs w:val="24"/>
              </w:rPr>
              <w:br w:type="page"/>
            </w: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939" w:type="dxa"/>
            <w:hideMark/>
          </w:tcPr>
          <w:p w:rsidR="00DD0311" w:rsidRPr="000B1750" w:rsidRDefault="00DD0311" w:rsidP="00101AA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B1750">
              <w:rPr>
                <w:rFonts w:ascii="Times New Roman" w:hAnsi="Times New Roman"/>
                <w:sz w:val="24"/>
                <w:szCs w:val="24"/>
                <w:lang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</w:tcPr>
          <w:p w:rsidR="00DD0311" w:rsidRPr="000B1750" w:rsidRDefault="00DD0311" w:rsidP="00101A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1. Закон України «Про місцеві державні адміністрації».</w:t>
            </w:r>
          </w:p>
          <w:p w:rsidR="00DD0311" w:rsidRPr="000B1750" w:rsidRDefault="00DD0311" w:rsidP="00101A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2. Закон України «Про адміністративні послуги». 3. Закон України «Про кінематографію».</w:t>
            </w:r>
          </w:p>
          <w:p w:rsidR="00DD0311" w:rsidRPr="000B1750" w:rsidRDefault="00DD0311" w:rsidP="00101A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 xml:space="preserve">4. Розпорядження Кабінету Міністрів України від 18.08.2021 № 969-р «Про внесення змін до розпорядження Кабінету Міністрів України від 16 травня 2014 р. № 523», </w:t>
            </w:r>
          </w:p>
          <w:p w:rsidR="00DD0311" w:rsidRPr="000B1750" w:rsidRDefault="00DD0311" w:rsidP="00101A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0">
              <w:rPr>
                <w:rFonts w:ascii="Times New Roman" w:hAnsi="Times New Roman" w:cs="Times New Roman"/>
                <w:sz w:val="24"/>
                <w:szCs w:val="24"/>
              </w:rPr>
              <w:t>5. Постанова Кабінету Міністрів України від 14.01.2004 № 27 «Про затвердження  Положення про Державний реєстр виробників, розповсюджувачів і демонстраторів фільмів»</w:t>
            </w:r>
          </w:p>
        </w:tc>
      </w:tr>
    </w:tbl>
    <w:p w:rsidR="00DD0311" w:rsidRPr="000B1750" w:rsidRDefault="00DD0311" w:rsidP="00DD03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311" w:rsidRPr="000B1750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D0311" w:rsidRPr="000B1750" w:rsidRDefault="00DD0311" w:rsidP="00DD03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D0311" w:rsidRPr="00761005" w:rsidRDefault="00DD0311" w:rsidP="00DD0311">
      <w:pPr>
        <w:rPr>
          <w:rFonts w:ascii="Times New Roman" w:hAnsi="Times New Roman" w:cs="Times New Roman"/>
        </w:rPr>
      </w:pPr>
    </w:p>
    <w:p w:rsidR="00DD0311" w:rsidRPr="00B32DC2" w:rsidRDefault="00DD0311" w:rsidP="00DD0311">
      <w:pPr>
        <w:rPr>
          <w:rFonts w:ascii="Times New Roman" w:hAnsi="Times New Roman" w:cs="Times New Roman"/>
          <w:sz w:val="28"/>
          <w:szCs w:val="28"/>
        </w:rPr>
      </w:pPr>
    </w:p>
    <w:p w:rsidR="00DD0311" w:rsidRDefault="00DD0311"/>
    <w:sectPr w:rsidR="00DD0311" w:rsidSect="00B32DC2">
      <w:headerReference w:type="first" r:id="rId15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C2" w:rsidRDefault="00DD0311">
    <w:pPr>
      <w:pStyle w:val="a4"/>
      <w:jc w:val="center"/>
    </w:pPr>
  </w:p>
  <w:p w:rsidR="00B32DC2" w:rsidRDefault="00DD03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311"/>
    <w:rsid w:val="00DD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1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031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0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311"/>
    <w:rPr>
      <w:lang w:val="uk-UA"/>
    </w:rPr>
  </w:style>
  <w:style w:type="character" w:styleId="a6">
    <w:name w:val="Hyperlink"/>
    <w:basedOn w:val="a0"/>
    <w:uiPriority w:val="99"/>
    <w:unhideWhenUsed/>
    <w:rsid w:val="00DD0311"/>
    <w:rPr>
      <w:color w:val="0000FF" w:themeColor="hyperlink"/>
      <w:u w:val="single"/>
    </w:rPr>
  </w:style>
  <w:style w:type="table" w:customStyle="1" w:styleId="2">
    <w:name w:val="Сетка таблицы2"/>
    <w:basedOn w:val="a1"/>
    <w:uiPriority w:val="39"/>
    <w:rsid w:val="00DD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D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0">
    <w:name w:val="a5"/>
    <w:basedOn w:val="a"/>
    <w:rsid w:val="00DD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a"/>
    <w:basedOn w:val="a"/>
    <w:rsid w:val="00DD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DD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r.gov.ua/" TargetMode="External"/><Relationship Id="rId13" Type="http://schemas.openxmlformats.org/officeDocument/2006/relationships/hyperlink" Target="https://zlmr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ryi-rada.gov.ua/" TargetMode="External"/><Relationship Id="rId12" Type="http://schemas.openxmlformats.org/officeDocument/2006/relationships/hyperlink" Target="https://morshyn-rada.gov.ua/vikonavchi-organi-radi/cnap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hg.gov.ua/" TargetMode="External"/><Relationship Id="rId11" Type="http://schemas.openxmlformats.org/officeDocument/2006/relationships/hyperlink" Target="https://novyyrozdil-gromada.gov.ua/cnap" TargetMode="External"/><Relationship Id="rId5" Type="http://schemas.openxmlformats.org/officeDocument/2006/relationships/hyperlink" Target="https://drohobych-rada.gov.ua/viddily-sektory/cnap/" TargetMode="External"/><Relationship Id="rId15" Type="http://schemas.openxmlformats.org/officeDocument/2006/relationships/header" Target="header1.xml"/><Relationship Id="rId10" Type="http://schemas.openxmlformats.org/officeDocument/2006/relationships/hyperlink" Target="https://sambircity.gov.ua/" TargetMode="External"/><Relationship Id="rId4" Type="http://schemas.openxmlformats.org/officeDocument/2006/relationships/hyperlink" Target="http://www.city-adm.lviv.ua/" TargetMode="External"/><Relationship Id="rId9" Type="http://schemas.openxmlformats.org/officeDocument/2006/relationships/hyperlink" Target="https://boryslavrada.gov.ua/" TargetMode="External"/><Relationship Id="rId14" Type="http://schemas.openxmlformats.org/officeDocument/2006/relationships/hyperlink" Target="https://yavoriv-rada.gov.ua/centr-nadannya-administrativnih-poslug-10-46-16-02-06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2022-09-03T10:54:00Z</dcterms:created>
  <dcterms:modified xsi:type="dcterms:W3CDTF">2022-09-03T10:57:00Z</dcterms:modified>
</cp:coreProperties>
</file>