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DB9" w14:textId="3BE629AF" w:rsidR="000A50A8" w:rsidRDefault="000A50A8" w:rsidP="000A50A8">
      <w:pPr>
        <w:spacing w:after="0" w:line="240" w:lineRule="auto"/>
        <w:rPr>
          <w:rFonts w:ascii="Academy" w:eastAsia="Times New Roman" w:hAnsi="Academy" w:cs="Times New Roman"/>
          <w:sz w:val="20"/>
          <w:szCs w:val="20"/>
          <w:lang w:val="ru-RU" w:eastAsia="ru-RU"/>
        </w:rPr>
      </w:pPr>
    </w:p>
    <w:p w14:paraId="041465FA" w14:textId="5FC7BB3B" w:rsidR="00643D64" w:rsidRPr="00643D64" w:rsidRDefault="00643D64" w:rsidP="00643D64">
      <w:pPr>
        <w:spacing w:after="0" w:line="240" w:lineRule="auto"/>
        <w:jc w:val="center"/>
        <w:rPr>
          <w:rFonts w:ascii="Academy" w:eastAsia="Times New Roman" w:hAnsi="Academy" w:cs="Times New Roman"/>
          <w:sz w:val="20"/>
          <w:szCs w:val="20"/>
          <w:lang w:val="ru-RU" w:eastAsia="ru-RU"/>
        </w:rPr>
      </w:pPr>
      <w:r w:rsidRPr="00643D64">
        <w:rPr>
          <w:rFonts w:ascii="Academy" w:eastAsia="Times New Roman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1A853A25" wp14:editId="7B6BCA99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D4B4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0B24CFAA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  <w:t>СТРИЙСЬКА МІСЬКА РАДА ЛЬВІВСЬКОЇ ОБЛАСТІ</w:t>
      </w:r>
    </w:p>
    <w:p w14:paraId="7A9BBE8B" w14:textId="77777777" w:rsidR="002F27DA" w:rsidRPr="0041389A" w:rsidRDefault="002F27DA" w:rsidP="002F27DA">
      <w:pPr>
        <w:widowControl w:val="0"/>
        <w:autoSpaceDE w:val="0"/>
        <w:autoSpaceDN w:val="0"/>
        <w:spacing w:after="0" w:line="276" w:lineRule="auto"/>
        <w:ind w:left="-709" w:right="35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VІІІ</w:t>
      </w:r>
      <w:r w:rsidRPr="0041389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ДЕМОКРАТИЧНЕ</w:t>
      </w:r>
      <w:r w:rsidRPr="0041389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</w:p>
    <w:p w14:paraId="43E9E1E4" w14:textId="77777777" w:rsidR="002F27DA" w:rsidRDefault="002F27DA" w:rsidP="002F27D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70642F6" w14:textId="77777777" w:rsidR="00225B96" w:rsidRPr="00040CE8" w:rsidRDefault="00225B96" w:rsidP="00225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0CE8">
        <w:rPr>
          <w:rFonts w:ascii="Times New Roman" w:eastAsia="Calibri" w:hAnsi="Times New Roman" w:cs="Times New Roman"/>
          <w:b/>
          <w:sz w:val="32"/>
          <w:szCs w:val="32"/>
        </w:rPr>
        <w:t>Постійна комісія з питань охорони здоров’я</w:t>
      </w:r>
    </w:p>
    <w:p w14:paraId="269A9073" w14:textId="7643C31C" w:rsidR="002A6162" w:rsidRPr="00040CE8" w:rsidRDefault="00225B96" w:rsidP="00225B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0CE8">
        <w:rPr>
          <w:rFonts w:ascii="Times New Roman" w:eastAsia="Calibri" w:hAnsi="Times New Roman" w:cs="Times New Roman"/>
          <w:b/>
          <w:sz w:val="32"/>
          <w:szCs w:val="32"/>
        </w:rPr>
        <w:t xml:space="preserve"> та соціального захисту населення</w:t>
      </w:r>
    </w:p>
    <w:p w14:paraId="498B0720" w14:textId="56730225" w:rsidR="00E33D5E" w:rsidRPr="0045368A" w:rsidRDefault="00E33D5E" w:rsidP="00E33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1EAEAF" w14:textId="5C8081B5" w:rsidR="00420EF4" w:rsidRPr="00420EF4" w:rsidRDefault="00420EF4" w:rsidP="00B7565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20EF4">
        <w:rPr>
          <w:rFonts w:ascii="Times New Roman" w:eastAsia="Calibri" w:hAnsi="Times New Roman" w:cs="Times New Roman"/>
          <w:sz w:val="20"/>
          <w:szCs w:val="20"/>
          <w:u w:val="single"/>
        </w:rPr>
        <w:t>82400, Львівська обл., м. Стрий, вул. Шевченка, 71</w:t>
      </w:r>
    </w:p>
    <w:p w14:paraId="04DEFA1A" w14:textId="77777777" w:rsidR="002F27DA" w:rsidRPr="002D0572" w:rsidRDefault="002F27DA" w:rsidP="002F27D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8A93D1" w14:textId="34878148" w:rsidR="002F27DA" w:rsidRPr="00766F79" w:rsidRDefault="002F27DA" w:rsidP="00766F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20F5">
        <w:rPr>
          <w:rFonts w:ascii="Times New Roman" w:eastAsia="Calibri" w:hAnsi="Times New Roman" w:cs="Times New Roman"/>
          <w:b/>
          <w:sz w:val="32"/>
          <w:szCs w:val="32"/>
        </w:rPr>
        <w:t>ПРОТОКОЛ</w:t>
      </w:r>
    </w:p>
    <w:p w14:paraId="5B557D42" w14:textId="1C8715EC" w:rsidR="002F27DA" w:rsidRPr="00980A40" w:rsidRDefault="002F27DA" w:rsidP="002F2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A40">
        <w:rPr>
          <w:rFonts w:ascii="Times New Roman" w:eastAsia="Calibri" w:hAnsi="Times New Roman" w:cs="Times New Roman"/>
          <w:sz w:val="28"/>
          <w:szCs w:val="28"/>
        </w:rPr>
        <w:t>№</w:t>
      </w:r>
      <w:r w:rsidR="00D866CB">
        <w:rPr>
          <w:rFonts w:ascii="Times New Roman" w:eastAsia="Calibri" w:hAnsi="Times New Roman" w:cs="Times New Roman"/>
          <w:sz w:val="28"/>
          <w:szCs w:val="28"/>
        </w:rPr>
        <w:t>25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D3695E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225B96">
        <w:rPr>
          <w:rFonts w:ascii="Times New Roman" w:eastAsia="Calibri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2E">
        <w:rPr>
          <w:rFonts w:ascii="Times New Roman" w:eastAsia="Calibri" w:hAnsi="Times New Roman" w:cs="Times New Roman"/>
          <w:sz w:val="28"/>
          <w:szCs w:val="28"/>
        </w:rPr>
        <w:t>січня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3202E">
        <w:rPr>
          <w:rFonts w:ascii="Times New Roman" w:eastAsia="Calibri" w:hAnsi="Times New Roman" w:cs="Times New Roman"/>
          <w:sz w:val="28"/>
          <w:szCs w:val="28"/>
        </w:rPr>
        <w:t>3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14:paraId="79B33FFD" w14:textId="77777777" w:rsidR="002F27DA" w:rsidRDefault="002F27DA" w:rsidP="002F27DA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8B0A4" w14:textId="41545B39" w:rsidR="00480301" w:rsidRPr="0068531E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Розпочато засідання о </w:t>
      </w:r>
      <w:r w:rsidR="00A356F6">
        <w:rPr>
          <w:rFonts w:ascii="Times New Roman" w:eastAsia="Calibri" w:hAnsi="Times New Roman" w:cs="Times New Roman"/>
          <w:sz w:val="28"/>
          <w:szCs w:val="28"/>
        </w:rPr>
        <w:t>10:00</w:t>
      </w: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85D657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Присутні члени комісії:</w:t>
      </w:r>
    </w:p>
    <w:p w14:paraId="020935B6" w14:textId="5C746C8F" w:rsidR="00480301" w:rsidRDefault="00225B96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Салдан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І.М.</w:t>
      </w:r>
      <w:r w:rsidR="00254E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6F6">
        <w:rPr>
          <w:rFonts w:ascii="Times New Roman" w:eastAsia="Calibri" w:hAnsi="Times New Roman" w:cs="Times New Roman"/>
          <w:sz w:val="28"/>
          <w:szCs w:val="28"/>
        </w:rPr>
        <w:t>-голова комісії</w:t>
      </w:r>
    </w:p>
    <w:p w14:paraId="6A902CC0" w14:textId="23B8C34B" w:rsidR="00254EE5" w:rsidRDefault="00225B96" w:rsidP="00225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Ігнатов О.І.</w:t>
      </w:r>
    </w:p>
    <w:p w14:paraId="0228CAF3" w14:textId="5F922C09" w:rsidR="00225B96" w:rsidRDefault="00225B96" w:rsidP="00225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Равлінко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І.Я.</w:t>
      </w:r>
    </w:p>
    <w:p w14:paraId="49A37B34" w14:textId="35BB0965" w:rsidR="00254EE5" w:rsidRPr="0068531E" w:rsidRDefault="00225B96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Іванів М.Р.</w:t>
      </w:r>
    </w:p>
    <w:p w14:paraId="365E273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Відсутні:</w:t>
      </w: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ab/>
      </w:r>
    </w:p>
    <w:p w14:paraId="4D279C34" w14:textId="47983877" w:rsidR="00254EE5" w:rsidRDefault="00225B96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немає</w:t>
      </w:r>
    </w:p>
    <w:p w14:paraId="55122C63" w14:textId="1FBA67AA" w:rsidR="00480301" w:rsidRPr="00A356F6" w:rsidRDefault="00480301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Запрошені:</w:t>
      </w:r>
    </w:p>
    <w:p w14:paraId="353DBB8A" w14:textId="7A699D58" w:rsidR="00480301" w:rsidRPr="0068531E" w:rsidRDefault="00A356F6" w:rsidP="00480301">
      <w:pPr>
        <w:tabs>
          <w:tab w:val="left" w:pos="138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Доповідачі</w:t>
      </w:r>
      <w:r w:rsidR="00225B96">
        <w:rPr>
          <w:rFonts w:ascii="Times New Roman" w:eastAsia="Calibri" w:hAnsi="Times New Roman" w:cs="Times New Roman"/>
          <w:sz w:val="28"/>
          <w:szCs w:val="28"/>
        </w:rPr>
        <w:t>, Дмитришин М.С.- перший заступник міського голови.</w:t>
      </w:r>
    </w:p>
    <w:p w14:paraId="4F1286C3" w14:textId="77777777" w:rsidR="0052062A" w:rsidRDefault="0052062A" w:rsidP="0048030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8C64A7" w14:textId="0EB166E8" w:rsidR="00480301" w:rsidRPr="001578A8" w:rsidRDefault="00480301" w:rsidP="001578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Порядок денний:</w:t>
      </w:r>
    </w:p>
    <w:p w14:paraId="05FE5135" w14:textId="77777777" w:rsidR="00480301" w:rsidRPr="00C50F1A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Про розгляд проектів рішень міської ради, які планується винести на розгляд чергової сесії.</w:t>
      </w:r>
    </w:p>
    <w:p w14:paraId="087E1F5F" w14:textId="14C8C9C0" w:rsidR="00480301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Різне.</w:t>
      </w:r>
    </w:p>
    <w:p w14:paraId="637A4372" w14:textId="77777777" w:rsidR="00556EB4" w:rsidRPr="00556EB4" w:rsidRDefault="00556EB4" w:rsidP="00556E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98E43" w14:textId="0809C907" w:rsidR="0073202E" w:rsidRPr="007B7BD5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565EA" w:rsidRPr="0035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3202E"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плану роботи Стрийської міської ради на 2023 рік.</w:t>
      </w:r>
    </w:p>
    <w:p w14:paraId="690A956B" w14:textId="0F5ABE1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A356F6">
        <w:rPr>
          <w:rFonts w:ascii="Times New Roman" w:eastAsia="Calibri" w:hAnsi="Times New Roman" w:cs="Times New Roman"/>
          <w:iCs/>
          <w:sz w:val="24"/>
          <w:szCs w:val="24"/>
        </w:rPr>
        <w:t>Берник</w:t>
      </w:r>
      <w:proofErr w:type="spellEnd"/>
      <w:r w:rsidR="00A356F6">
        <w:rPr>
          <w:rFonts w:ascii="Times New Roman" w:eastAsia="Calibri" w:hAnsi="Times New Roman" w:cs="Times New Roman"/>
          <w:iCs/>
          <w:sz w:val="24"/>
          <w:szCs w:val="24"/>
        </w:rPr>
        <w:t xml:space="preserve"> М.В.</w:t>
      </w:r>
    </w:p>
    <w:p w14:paraId="364AE33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FB39EC" w14:textId="269766D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91348D2" w14:textId="196BAB69" w:rsidR="007F4F1A" w:rsidRDefault="0073202E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63FAF35" w14:textId="77777777" w:rsidR="005B2CB0" w:rsidRDefault="005B2CB0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EFFFE" w14:textId="4A1A83D0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 внесення змін до показників бюджету Стрийської міської територіальної громади на 2023 рік.</w:t>
      </w:r>
    </w:p>
    <w:p w14:paraId="27D413B6" w14:textId="2C064B0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Коваль Л.Б.</w:t>
      </w:r>
    </w:p>
    <w:p w14:paraId="70D7A2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9398A0" w14:textId="4CB29DC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9D882B6" w14:textId="49388C50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18DED0C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DD763" w14:textId="73DDAA3B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B7BD5">
        <w:rPr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затвердження змін до Програми соціально-економічного та культурного розвитку Стрийської міської територіальної громади на 2023 рік.</w:t>
      </w:r>
    </w:p>
    <w:p w14:paraId="73B16367" w14:textId="1CE9205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Калинович Г.М.</w:t>
      </w:r>
    </w:p>
    <w:p w14:paraId="7854FB71" w14:textId="77777777" w:rsidR="005B2CB0" w:rsidRDefault="005B2CB0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772BD7D" w14:textId="1D233A7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9C7D230" w14:textId="7662D955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54EDBB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53E1B6" w14:textId="221B3B8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 затвердження конкурсної документації з вибору керуючої компанії індустріального парку «Долина Стрий» у новій редакції.</w:t>
      </w:r>
    </w:p>
    <w:p w14:paraId="1BFF6DDF" w14:textId="4D5226F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76DD02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D76CCB" w14:textId="3DFCCE2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5756E8F" w14:textId="0EAF81B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AC42E2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6E486" w14:textId="051F0A0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 визначення доцільності здійснення концесії інвестиційних проектів, створення комісії та затвердження Положення.</w:t>
      </w:r>
    </w:p>
    <w:p w14:paraId="4FA06007" w14:textId="2A4A816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0ACCB2A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EDE8A9" w14:textId="37001B9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2CFF96C" w14:textId="7E1005CB" w:rsidR="0073202E" w:rsidRDefault="0073202E" w:rsidP="005361A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AB54EC6" w14:textId="77777777" w:rsidR="005361AC" w:rsidRPr="007B7BD5" w:rsidRDefault="005361AC" w:rsidP="00536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9C79E" w14:textId="0D41D31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 виконання  Програми фінансового забезпечення представницьких витрат  та  інших видатків, пов’язаних із діяльністю Стрийської міської ради, на 2021-2025 роки за 2022рік.</w:t>
      </w:r>
    </w:p>
    <w:p w14:paraId="69F483CC" w14:textId="02DF14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31CE15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5FC9E2A" w14:textId="3DA5126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74CA4E0" w14:textId="7B6033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4CCA2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EBB132" w14:textId="425DE34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 затвердження Програми фінансового забезпечення представницьких витрат та інших видатків, пов’язаних із діяльністю Стрийської міської ради, на 2021-2025 роки у новій редакції.</w:t>
      </w:r>
    </w:p>
    <w:p w14:paraId="277E40D8" w14:textId="0E27C580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22C6FEF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3022D2" w14:textId="414D7A3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CB4AB02" w14:textId="5C5E63A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6E482E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F998DE" w14:textId="5A11219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8. Про виконання  Програми розвитку туризму та промоції Стрийської міської територіальної громади на 2021-2025 роки за 2022 рік.</w:t>
      </w:r>
    </w:p>
    <w:p w14:paraId="45E8AD34" w14:textId="5A6D9DD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40779F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8406527" w14:textId="7C2A37A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9755944" w14:textId="5383F513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E42DB6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6A3DFD" w14:textId="55EE663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9. Про затвердження Програми розвитку туризму та промоції Стрийської міської територіальної громади на 2021-2025 роки у новій редакції.</w:t>
      </w:r>
    </w:p>
    <w:p w14:paraId="20B70048" w14:textId="135249C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D2C1C0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3BBF5C" w14:textId="3D0738F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F291A90" w14:textId="4A3D13F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5D3FDA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D560" w14:textId="16ED06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Про виконання  Програми “Нашим слухачам найповніша і найсвіжіша місцева інформація” за 2022 рік.</w:t>
      </w:r>
    </w:p>
    <w:p w14:paraId="59E379BA" w14:textId="5E39EFE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530718E1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525604" w14:textId="5DCE00E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E3106ED" w14:textId="09896D8B" w:rsidR="0073202E" w:rsidRDefault="0073202E" w:rsidP="007F766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3C1295" w14:textId="77777777" w:rsidR="007F766F" w:rsidRPr="007B7BD5" w:rsidRDefault="007F766F" w:rsidP="007F7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E7BC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Про затвердження Програми “Нашим слухачам найповніша і найсвіжіша місцева інформація” на 2023 рік.</w:t>
      </w:r>
    </w:p>
    <w:p w14:paraId="03D73FEE" w14:textId="283A3C0B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A36F19E" w14:textId="77777777" w:rsidR="00610F8B" w:rsidRDefault="00610F8B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7A2591" w14:textId="737D3A0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AFFF136" w14:textId="1913051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E5331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9E1C16" w14:textId="51D71FA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 виконання Програми сприяння виконанню рішень судів і інших виконавчих документів та сплати судового збору за 2022 рік.</w:t>
      </w:r>
    </w:p>
    <w:p w14:paraId="4F7F903A" w14:textId="59E2C2D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610F8B">
        <w:rPr>
          <w:rFonts w:ascii="Times New Roman" w:eastAsia="Calibri" w:hAnsi="Times New Roman" w:cs="Times New Roman"/>
          <w:iCs/>
          <w:sz w:val="24"/>
          <w:szCs w:val="24"/>
        </w:rPr>
        <w:t>Салада</w:t>
      </w:r>
      <w:proofErr w:type="spellEnd"/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Н.М.</w:t>
      </w:r>
    </w:p>
    <w:p w14:paraId="2FE80C6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431D22B" w14:textId="6B785F68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6589F47" w14:textId="683EBAB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DD3D24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85C5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Про затвердження Програми сприяння виконанню рішень судів і інших виконавчих документів та сплати судового збору на 2023 рік.</w:t>
      </w:r>
    </w:p>
    <w:p w14:paraId="00E330C0" w14:textId="08B873C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610F8B">
        <w:rPr>
          <w:rFonts w:ascii="Times New Roman" w:eastAsia="Calibri" w:hAnsi="Times New Roman" w:cs="Times New Roman"/>
          <w:iCs/>
          <w:sz w:val="24"/>
          <w:szCs w:val="24"/>
        </w:rPr>
        <w:t>Салада</w:t>
      </w:r>
      <w:proofErr w:type="spellEnd"/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Н.М.</w:t>
      </w:r>
    </w:p>
    <w:p w14:paraId="5F8835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6FAF48" w14:textId="539A6A6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E160CCF" w14:textId="732FE16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E6502F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3F6CE" w14:textId="27E4C2E8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Про виконання Програми «Покращення матеріально-технічної бази  Стрийського управління Державної казначейської служби України Львівської області  на 2020-2022 роки»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за 2022 рік.</w:t>
      </w:r>
    </w:p>
    <w:p w14:paraId="4DD96919" w14:textId="221AA0B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AF1A8F">
        <w:rPr>
          <w:rFonts w:ascii="Times New Roman" w:eastAsia="Calibri" w:hAnsi="Times New Roman" w:cs="Times New Roman"/>
          <w:iCs/>
          <w:sz w:val="24"/>
          <w:szCs w:val="24"/>
        </w:rPr>
        <w:t>Берник</w:t>
      </w:r>
      <w:proofErr w:type="spellEnd"/>
      <w:r w:rsidR="00AF1A8F">
        <w:rPr>
          <w:rFonts w:ascii="Times New Roman" w:eastAsia="Calibri" w:hAnsi="Times New Roman" w:cs="Times New Roman"/>
          <w:iCs/>
          <w:sz w:val="24"/>
          <w:szCs w:val="24"/>
        </w:rPr>
        <w:t xml:space="preserve"> М.В.</w:t>
      </w:r>
    </w:p>
    <w:p w14:paraId="5F564009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E37FA0" w14:textId="5583A0F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394EAB9" w14:textId="4190731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D9B4C42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19840" w14:textId="7EF6227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Про виконання Цільової програми проведення громадських робіт Стрийської міської територіальної громади на 2022-2023 роки за 2022 рік.</w:t>
      </w:r>
    </w:p>
    <w:p w14:paraId="2C38AD9A" w14:textId="154D8859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9C27A0">
        <w:rPr>
          <w:rFonts w:ascii="Times New Roman" w:eastAsia="Calibri" w:hAnsi="Times New Roman" w:cs="Times New Roman"/>
          <w:iCs/>
          <w:sz w:val="24"/>
          <w:szCs w:val="24"/>
        </w:rPr>
        <w:t>Вишньовська</w:t>
      </w:r>
      <w:proofErr w:type="spellEnd"/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Р.Л.</w:t>
      </w:r>
    </w:p>
    <w:p w14:paraId="6BC20B2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33BB4E" w14:textId="17A2D7E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A55FD9" w14:textId="6B2ED0D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6993008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50B9F" w14:textId="42FD9DBD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16. Про виконання цільової програми «Народ і Армія  єдині» щодо підтримки військовослужбовців військової частини А 2847 на 2022 рік».</w:t>
      </w:r>
    </w:p>
    <w:p w14:paraId="705AF0BB" w14:textId="06E7EE0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9C27A0">
        <w:rPr>
          <w:rFonts w:ascii="Times New Roman" w:eastAsia="Calibri" w:hAnsi="Times New Roman" w:cs="Times New Roman"/>
          <w:iCs/>
          <w:sz w:val="24"/>
          <w:szCs w:val="24"/>
        </w:rPr>
        <w:t>Берник</w:t>
      </w:r>
      <w:proofErr w:type="spellEnd"/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М.В.</w:t>
      </w:r>
    </w:p>
    <w:p w14:paraId="7668DD0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F3DCAA" w14:textId="21FF079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9652320" w14:textId="094A876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90ADC5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F592C" w14:textId="0DD46A9E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17. Про виконання Програми «Покращення стану забезпечення охорони громадського порядку та профілактики злочинності міста Стрия та Стрийського району на 2021-2022 роки» за 2022 рік.</w:t>
      </w:r>
    </w:p>
    <w:p w14:paraId="78015365" w14:textId="7F02E78A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Кіт Т.Г.</w:t>
      </w:r>
    </w:p>
    <w:p w14:paraId="40AAF49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76F942" w14:textId="16FA524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4454B17" w14:textId="03F1D4B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121243" w14:textId="77777777" w:rsidR="007F4F1A" w:rsidRDefault="007F4F1A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049B5" w14:textId="20B4684D" w:rsidR="0073202E" w:rsidRPr="007B7BD5" w:rsidRDefault="0073202E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Про виконання Програми сприяння матеріально-технічному забезпеченню 6-му Державному </w:t>
      </w:r>
      <w:proofErr w:type="spellStart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пожежно</w:t>
      </w:r>
      <w:proofErr w:type="spellEnd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-рятувальному загону ГУ ДСНС України у Львівській області за 2022 рік.</w:t>
      </w:r>
    </w:p>
    <w:p w14:paraId="515EA3C5" w14:textId="1D45F6D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592284">
        <w:rPr>
          <w:rFonts w:ascii="Times New Roman" w:eastAsia="Calibri" w:hAnsi="Times New Roman" w:cs="Times New Roman"/>
          <w:iCs/>
          <w:sz w:val="24"/>
          <w:szCs w:val="24"/>
        </w:rPr>
        <w:t>Мачалаба</w:t>
      </w:r>
      <w:proofErr w:type="spellEnd"/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А.М.</w:t>
      </w:r>
    </w:p>
    <w:p w14:paraId="24596D4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1C616" w14:textId="5225241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5D9018C" w14:textId="53B823C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ED67679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03800D" w14:textId="0453685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«Про передачу генераторів дизельних та </w:t>
      </w:r>
      <w:proofErr w:type="spellStart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електрогенераторних</w:t>
      </w:r>
      <w:proofErr w:type="spellEnd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установок».</w:t>
      </w:r>
    </w:p>
    <w:p w14:paraId="7ABB9548" w14:textId="14E8BEB6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54EE5">
        <w:rPr>
          <w:rFonts w:ascii="Times New Roman" w:eastAsia="Calibri" w:hAnsi="Times New Roman" w:cs="Times New Roman"/>
          <w:i/>
          <w:sz w:val="24"/>
          <w:szCs w:val="24"/>
        </w:rPr>
        <w:t>Харик</w:t>
      </w:r>
      <w:proofErr w:type="spellEnd"/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Є.Є.</w:t>
      </w:r>
    </w:p>
    <w:p w14:paraId="0031F81B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07C23B" w14:textId="5B0F955A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3A2F14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__»</w:t>
      </w:r>
    </w:p>
    <w:p w14:paraId="7CB32188" w14:textId="3112DF9A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AB772C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47133" w14:textId="7F1A4D4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20. Про виконання програми використання коштів для накопичення матеріально-технічних засобів у місцевому резерві цивільного захисту Стрийської міської ради на 2022 рік».</w:t>
      </w:r>
    </w:p>
    <w:p w14:paraId="18079220" w14:textId="7DF04095" w:rsidR="0073202E" w:rsidRPr="00C50F1A" w:rsidRDefault="0073202E" w:rsidP="00254EE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54EE5">
        <w:rPr>
          <w:rFonts w:ascii="Times New Roman" w:eastAsia="Calibri" w:hAnsi="Times New Roman" w:cs="Times New Roman"/>
          <w:i/>
          <w:sz w:val="24"/>
          <w:szCs w:val="24"/>
        </w:rPr>
        <w:t>Харик</w:t>
      </w:r>
      <w:proofErr w:type="spellEnd"/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Є.Є.</w:t>
      </w:r>
    </w:p>
    <w:p w14:paraId="472A0474" w14:textId="77777777" w:rsidR="00254EE5" w:rsidRDefault="00254EE5" w:rsidP="007320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757D88B9" w14:textId="378434C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31CC3" w14:textId="761B0D2D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F139E58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7A2B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21. «Про затвердження Програми використання коштів для накопичення матеріально-технічних засобів у місцевому резерві цивільного захисту Стрийської міської ради на 2023 рік».</w:t>
      </w:r>
    </w:p>
    <w:p w14:paraId="3F5655C8" w14:textId="77777777" w:rsidR="00856F06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856F06">
        <w:rPr>
          <w:rFonts w:ascii="Times New Roman" w:eastAsia="Calibri" w:hAnsi="Times New Roman" w:cs="Times New Roman"/>
          <w:iCs/>
          <w:sz w:val="24"/>
          <w:szCs w:val="24"/>
        </w:rPr>
        <w:t>ХарикЄ.Є</w:t>
      </w:r>
      <w:proofErr w:type="spellEnd"/>
      <w:r w:rsidR="00856F0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B5FC7D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48265A3" w14:textId="2374B06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981F2A9" w14:textId="01435646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8BE2B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B4D70" w14:textId="548BC18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22. Про внесення змін в структуру Стрийського міського центру соціальних служб.</w:t>
      </w:r>
    </w:p>
    <w:p w14:paraId="62CA6446" w14:textId="273649FB" w:rsidR="00856F06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856F06">
        <w:rPr>
          <w:rFonts w:ascii="Times New Roman" w:eastAsia="Calibri" w:hAnsi="Times New Roman" w:cs="Times New Roman"/>
          <w:i/>
          <w:sz w:val="24"/>
          <w:szCs w:val="24"/>
        </w:rPr>
        <w:t>Дум</w:t>
      </w:r>
      <w:r w:rsidR="00225B96">
        <w:rPr>
          <w:rFonts w:ascii="Times New Roman" w:eastAsia="Calibri" w:hAnsi="Times New Roman" w:cs="Times New Roman"/>
          <w:i/>
          <w:sz w:val="24"/>
          <w:szCs w:val="24"/>
        </w:rPr>
        <w:t>’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як</w:t>
      </w:r>
      <w:proofErr w:type="spellEnd"/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О.І.</w:t>
      </w:r>
    </w:p>
    <w:p w14:paraId="2D957547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C0E18F" w14:textId="552E2AC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79A10B3" w14:textId="687007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9E5AE4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287382" w14:textId="6184257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23. Про виконання Програми «Підтримка учасників АТО (ООС), Захисників та Захисниць України та членів їх сімей» за 2022рік.</w:t>
      </w:r>
    </w:p>
    <w:p w14:paraId="56D0F3C9" w14:textId="348516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Hlk125384951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56F06"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15464A2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6F888" w14:textId="40B6D1C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EC94EBF" w14:textId="564C137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0"/>
    <w:p w14:paraId="55BD361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43924" w14:textId="3BDEF1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24. Про затвердження Комплексної Програми «Підтримка учасників АТО (ООС), Захисників та Захисниць України та членів їх сімей» на 2023 рік.</w:t>
      </w:r>
    </w:p>
    <w:p w14:paraId="636B4460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252AFE0E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611721" w14:textId="66DFC4DE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0C1481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DC9B0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0D7AB" w14:textId="58719A3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25. Про виконання Програми «Розвиток донорства крові та її компонентів в Стрийській міській територіальній громаді» за 2022 рік.</w:t>
      </w:r>
    </w:p>
    <w:p w14:paraId="757514A6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27A621A9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6625E4" w14:textId="0A03E83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C858F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E325EB4" w14:textId="61F7AB5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6559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EA0CD" w14:textId="7D67FAE0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26. Про затвердження Програми «Розвиток донорства крові та її компонентів в Стрийській міській територіальній громаді» на 2023 рік.</w:t>
      </w:r>
    </w:p>
    <w:p w14:paraId="090A0454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6054C30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CA2248" w14:textId="62BF875C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B91F5F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835A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35A9D" w14:textId="283DF8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28. Про затвердження Програми «Соціальний захист дітей, які хворіють на рідкісні </w:t>
      </w:r>
      <w:proofErr w:type="spellStart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орфанні</w:t>
      </w:r>
      <w:proofErr w:type="spellEnd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захворювання» на 2023 рік.</w:t>
      </w:r>
    </w:p>
    <w:p w14:paraId="49965F2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28CCFACA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BDE3E2" w14:textId="10722CF9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1DC4066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6497B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69947A" w14:textId="399F6717" w:rsidR="0073202E" w:rsidRPr="003565EA" w:rsidRDefault="0073202E" w:rsidP="00856F06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Про виконання Програми «Фінансова підтримка громадських організацій осіб з інвалідністю, ветеранів, учасників війни та інших громадських </w:t>
      </w:r>
    </w:p>
    <w:p w14:paraId="758F51D7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1643A922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BC32ED" w14:textId="6FC632D0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AFA8312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91B85B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7C221D" w14:textId="6171C25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30. Про затвердження Програми «Фінансова підтримка громадських організацій осіб з інвалідністю, ветеранів, учасників війни та інших громадських організацій» на 2023 рік.</w:t>
      </w:r>
    </w:p>
    <w:p w14:paraId="1782FC4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1714956C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B5061D" w14:textId="6C6CAE88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AB82AA7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439826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358735" w14:textId="4649114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31. Про виконання Комплексної Програми «Соціальний захист та підтримка незахищених категорій населення» за 2022 рік.</w:t>
      </w:r>
    </w:p>
    <w:p w14:paraId="39757C18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6B26699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BAD29D5" w14:textId="174D51D6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D2AACE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C2884A4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90B979" w14:textId="4937B82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32. Про затвердження Комплексної Програми «Соціальний захист та підтримка незахищених категорій населення» на 2023 рік.</w:t>
      </w:r>
    </w:p>
    <w:p w14:paraId="693873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35AE6F0F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FE755BB" w14:textId="722EDC73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D0EB7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01B92E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25B7B" w14:textId="47119EB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33. Про затвердження плану трансформації мережі закладів загальної середньої освіти Стрийської міської ради.</w:t>
      </w:r>
    </w:p>
    <w:p w14:paraId="6F2A2C32" w14:textId="52ADDB5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1" w:name="_Hlk125385062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856F06" w:rsidRPr="00856F06">
        <w:rPr>
          <w:rFonts w:ascii="Times New Roman" w:eastAsia="Calibri" w:hAnsi="Times New Roman" w:cs="Times New Roman"/>
          <w:iCs/>
          <w:sz w:val="24"/>
          <w:szCs w:val="24"/>
        </w:rPr>
        <w:t>Олянін</w:t>
      </w:r>
      <w:proofErr w:type="spellEnd"/>
      <w:r w:rsidR="00856F06" w:rsidRPr="00856F06">
        <w:rPr>
          <w:rFonts w:ascii="Times New Roman" w:eastAsia="Calibri" w:hAnsi="Times New Roman" w:cs="Times New Roman"/>
          <w:iCs/>
          <w:sz w:val="24"/>
          <w:szCs w:val="24"/>
        </w:rPr>
        <w:t xml:space="preserve"> І.К.</w:t>
      </w:r>
    </w:p>
    <w:p w14:paraId="36D148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D87EF" w14:textId="776ED88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E496A6" w14:textId="4C468AB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1"/>
    <w:p w14:paraId="300FF4A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2C7C9D" w14:textId="447401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34. Про виконання Міської цільової Програми розвитку КЗ ПО «Стрийська академія футболу» впродовж 01.01.2022р.- 31.12.2022р за  2022 рік.</w:t>
      </w:r>
    </w:p>
    <w:p w14:paraId="67D9EB34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56F06">
        <w:rPr>
          <w:rFonts w:ascii="Times New Roman" w:eastAsia="Calibri" w:hAnsi="Times New Roman" w:cs="Times New Roman"/>
          <w:iCs/>
          <w:sz w:val="24"/>
          <w:szCs w:val="24"/>
        </w:rPr>
        <w:t>Олянін</w:t>
      </w:r>
      <w:proofErr w:type="spellEnd"/>
      <w:r w:rsidRPr="00856F06">
        <w:rPr>
          <w:rFonts w:ascii="Times New Roman" w:eastAsia="Calibri" w:hAnsi="Times New Roman" w:cs="Times New Roman"/>
          <w:iCs/>
          <w:sz w:val="24"/>
          <w:szCs w:val="24"/>
        </w:rPr>
        <w:t xml:space="preserve"> І.К.</w:t>
      </w:r>
    </w:p>
    <w:p w14:paraId="2E211E68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84091" w14:textId="11A3AEAD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CACC820" w14:textId="74FCEE6F" w:rsidR="0073202E" w:rsidRPr="00856F06" w:rsidRDefault="00856F06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17C729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F8C7E6" w14:textId="77777777" w:rsidR="00856F06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35. Про затвердження Міської цільової Програми розвитку КЗ ПО «Стрийська академія футболу» на 2023р.</w:t>
      </w:r>
    </w:p>
    <w:p w14:paraId="52E5A5DC" w14:textId="77777777" w:rsidR="00856F06" w:rsidRPr="00C50F1A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6F06"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856F06" w:rsidRPr="00856F06">
        <w:rPr>
          <w:rFonts w:ascii="Times New Roman" w:eastAsia="Calibri" w:hAnsi="Times New Roman" w:cs="Times New Roman"/>
          <w:iCs/>
          <w:sz w:val="24"/>
          <w:szCs w:val="24"/>
        </w:rPr>
        <w:t>Олянін</w:t>
      </w:r>
      <w:proofErr w:type="spellEnd"/>
      <w:r w:rsidR="00856F06" w:rsidRPr="00856F06">
        <w:rPr>
          <w:rFonts w:ascii="Times New Roman" w:eastAsia="Calibri" w:hAnsi="Times New Roman" w:cs="Times New Roman"/>
          <w:iCs/>
          <w:sz w:val="24"/>
          <w:szCs w:val="24"/>
        </w:rPr>
        <w:t xml:space="preserve"> І.К.</w:t>
      </w:r>
    </w:p>
    <w:p w14:paraId="4F18CCF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7B72ED" w14:textId="393C6468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4B01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B56156" w14:textId="2514FCF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63F2F7" w14:textId="23B814C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36. Про затвердження Програми відшкодування коштів за </w:t>
      </w:r>
      <w:proofErr w:type="spellStart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довезення</w:t>
      </w:r>
      <w:proofErr w:type="spellEnd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учнів Стрийської міської територіальної громади на приміських маршрутах загального користування автомобільним транспортом на 2023 рік.</w:t>
      </w:r>
    </w:p>
    <w:p w14:paraId="313A2F1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56F06">
        <w:rPr>
          <w:rFonts w:ascii="Times New Roman" w:eastAsia="Calibri" w:hAnsi="Times New Roman" w:cs="Times New Roman"/>
          <w:iCs/>
          <w:sz w:val="24"/>
          <w:szCs w:val="24"/>
        </w:rPr>
        <w:t>Олянін</w:t>
      </w:r>
      <w:proofErr w:type="spellEnd"/>
      <w:r w:rsidRPr="00856F06">
        <w:rPr>
          <w:rFonts w:ascii="Times New Roman" w:eastAsia="Calibri" w:hAnsi="Times New Roman" w:cs="Times New Roman"/>
          <w:iCs/>
          <w:sz w:val="24"/>
          <w:szCs w:val="24"/>
        </w:rPr>
        <w:t xml:space="preserve"> І.К.</w:t>
      </w:r>
    </w:p>
    <w:p w14:paraId="202D02CF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D1924B" w14:textId="506DAE35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E631F1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C8240F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7F1CC0" w14:textId="7F29DB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37. Про проголошення 2023 року Роком Остапа та Нестора </w:t>
      </w:r>
      <w:proofErr w:type="spellStart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Нижанківських</w:t>
      </w:r>
      <w:proofErr w:type="spellEnd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0B1055B" w14:textId="7BB6F236" w:rsidR="0073202E" w:rsidRPr="00C50F1A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856F06"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422726E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0D8579" w14:textId="7A50BC0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C66D50" w14:textId="5F01519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0C89A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7EC2C0" w14:textId="1F5C87B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38. Про затвердження Програми «Фінансова підтримка Муніципального камерно чоловічого хору «Каменяр» на 2023 рік».</w:t>
      </w:r>
    </w:p>
    <w:p w14:paraId="4B8E3053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28E0CA2D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B8FB03" w14:textId="4DD092FD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D8273B0" w14:textId="4E575539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282847">
        <w:rPr>
          <w:rFonts w:ascii="Times New Roman" w:eastAsia="Calibri" w:hAnsi="Times New Roman" w:cs="Times New Roman"/>
          <w:iCs/>
          <w:sz w:val="24"/>
          <w:szCs w:val="24"/>
        </w:rPr>
        <w:t>з урахуванням пропозиції.</w:t>
      </w:r>
    </w:p>
    <w:p w14:paraId="3BCFD97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0200C9" w14:textId="6BB24B9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39. Про затвердження Програми «Фінансова підтримка Муніципального Естрадно-духового оркестру «Стрий» на 2023 рік».</w:t>
      </w:r>
    </w:p>
    <w:p w14:paraId="309CF9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111710C5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EB20F2" w14:textId="069501E2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35BB36A" w14:textId="7D23E6C1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282847">
        <w:rPr>
          <w:rFonts w:ascii="Times New Roman" w:eastAsia="Calibri" w:hAnsi="Times New Roman" w:cs="Times New Roman"/>
          <w:iCs/>
          <w:sz w:val="24"/>
          <w:szCs w:val="24"/>
        </w:rPr>
        <w:t>з урахуванням пропозиції.</w:t>
      </w:r>
    </w:p>
    <w:p w14:paraId="494F60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51256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40. Про затвердження Програми «Надання підтримки внутрішньо переміщеним особам та/або евакуйованим особам у зв'язку із введенням воєнного стану, які проживають у закладах культури на 2023 рік».</w:t>
      </w:r>
    </w:p>
    <w:p w14:paraId="57774CD2" w14:textId="77777777" w:rsidR="00587E1A" w:rsidRPr="00C50F1A" w:rsidRDefault="00587E1A" w:rsidP="00587E1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16CAEE22" w14:textId="77777777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21E39AA" w14:textId="531FF4FA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C96E1C8" w14:textId="77777777" w:rsidR="00587E1A" w:rsidRPr="003565E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56CC1F6" w14:textId="77777777" w:rsidR="00EB6838" w:rsidRDefault="00EB6838" w:rsidP="00EB6838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CFF424" w14:textId="65428ECA" w:rsidR="00EB6838" w:rsidRDefault="00EB6838" w:rsidP="00EB6838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41. Про виконання Програми розвитку Комунального некомерційного підприємства «Стрийська центральна міська лікарня» за 2022 рік.</w:t>
      </w:r>
    </w:p>
    <w:p w14:paraId="7AD5E5D6" w14:textId="77777777" w:rsidR="00EB6838" w:rsidRPr="00C50F1A" w:rsidRDefault="00EB6838" w:rsidP="00EB683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>Ковальчук О.С.</w:t>
      </w:r>
    </w:p>
    <w:p w14:paraId="7ADF3DFF" w14:textId="77777777" w:rsidR="00EB6838" w:rsidRPr="00C50F1A" w:rsidRDefault="00EB6838" w:rsidP="00EB683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15A5832" w14:textId="27433D0B" w:rsidR="00EB6838" w:rsidRPr="00C50F1A" w:rsidRDefault="00EB6838" w:rsidP="00EB683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1F65A0B" w14:textId="77777777" w:rsidR="00EB6838" w:rsidRPr="003565EA" w:rsidRDefault="00EB6838" w:rsidP="00EB6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C6F5E08" w14:textId="77777777" w:rsidR="00587E1A" w:rsidRDefault="00587E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306E6E1" w14:textId="742CF99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42. Про затвердження  Програми розвитку Комунального некомерційного підприємства «Стрийська центральна міська лікарня» на 2023 рік.</w:t>
      </w:r>
    </w:p>
    <w:p w14:paraId="66054657" w14:textId="1AA8F330" w:rsidR="00192DC2" w:rsidRP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Ковальчук С.М.</w:t>
      </w:r>
    </w:p>
    <w:p w14:paraId="79C9F053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315A1DA" w14:textId="5BAD2762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FEF1237" w14:textId="5F6A5FF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AAC7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E7004" w14:textId="51DF9D8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43. Про виконання Програми розвитку Комунального некомерційного підприємства «Стрийський пологовий будинок» за 2022рік.</w:t>
      </w:r>
    </w:p>
    <w:p w14:paraId="7143B950" w14:textId="196655A3" w:rsidR="0018452E" w:rsidRPr="00192DC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92DC2">
        <w:rPr>
          <w:rFonts w:ascii="Times New Roman" w:eastAsia="Calibri" w:hAnsi="Times New Roman" w:cs="Times New Roman"/>
          <w:iCs/>
          <w:sz w:val="24"/>
          <w:szCs w:val="24"/>
        </w:rPr>
        <w:t>Грибик</w:t>
      </w:r>
      <w:proofErr w:type="spellEnd"/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Г.В..</w:t>
      </w:r>
    </w:p>
    <w:p w14:paraId="1B24475A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D20EE0" w14:textId="779A1D89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A9196A4" w14:textId="4210AC42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A1E237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C2D8E" w14:textId="6E4D07A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44. Про затвердження Програми розвитку Комунального некомерційного підприємства «Стрийський пологовий будинок» на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рік.</w:t>
      </w:r>
    </w:p>
    <w:p w14:paraId="4C98D6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Грибик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Г.В..</w:t>
      </w:r>
    </w:p>
    <w:p w14:paraId="1E57F169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D51054" w14:textId="3F9AF73F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B66A73D" w14:textId="398811F5" w:rsidR="0018452E" w:rsidRPr="003565EA" w:rsidRDefault="00192DC2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C2BE8C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C9434" w14:textId="3C2AB6D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45. Про внесення змін до рішення сесії Стрийської міської ради № 1268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від 29 вересня 2022 року.</w:t>
      </w:r>
    </w:p>
    <w:p w14:paraId="3425C8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Грибик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Г.В..</w:t>
      </w:r>
    </w:p>
    <w:p w14:paraId="2877C78E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62F549A" w14:textId="623C0E23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0CD4C65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01376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46FD8" w14:textId="54A2AEA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46. Про виконання Програми розвитку Комунального некомерційного підприємства Стрийської міської ради «Стрийська центральна районна лікарня» за 2022 рік.</w:t>
      </w:r>
    </w:p>
    <w:p w14:paraId="50247D7F" w14:textId="75A381F8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530A943F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E6225B" w14:textId="6F1B3D57" w:rsidR="0018452E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282847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282847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30D3150" w14:textId="29B28000" w:rsidR="00282847" w:rsidRPr="00C50F1A" w:rsidRDefault="00282847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Ігнатов О.І. конфлікт інтересів.</w:t>
      </w:r>
    </w:p>
    <w:p w14:paraId="32C0E55C" w14:textId="2ABAFCC7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F991E1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38D8F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47. Про затвердження Програми розвитку Комунального некомерційного підприємства Стрийської міської ради «Стрийська центральна районна лікарня» на 2023 рік.</w:t>
      </w:r>
    </w:p>
    <w:p w14:paraId="46F106CB" w14:textId="3FFFCDCE" w:rsidR="00192DC2" w:rsidRPr="00C50F1A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279E84BF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57558D" w14:textId="386EE675" w:rsidR="00192DC2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282847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282847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18BDEE3" w14:textId="18B6D972" w:rsidR="00282847" w:rsidRPr="00C50F1A" w:rsidRDefault="00282847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Ігнатов О.І. конфлікт інтересів.</w:t>
      </w:r>
    </w:p>
    <w:p w14:paraId="3C79C49C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1E958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7A99F" w14:textId="05A4460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48. Про виконання Програми розвитку Комунального некомерційного підприємства «Центр первинної медико-санітарної допомоги м. Стрия» за 2022 рік.</w:t>
      </w:r>
    </w:p>
    <w:p w14:paraId="6EA912A0" w14:textId="7E57ADAE" w:rsid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192DC2">
        <w:rPr>
          <w:rFonts w:ascii="Times New Roman" w:eastAsia="Calibri" w:hAnsi="Times New Roman" w:cs="Times New Roman"/>
          <w:iCs/>
          <w:sz w:val="24"/>
          <w:szCs w:val="24"/>
        </w:rPr>
        <w:t>Салдан</w:t>
      </w:r>
      <w:proofErr w:type="spellEnd"/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І.М.</w:t>
      </w:r>
    </w:p>
    <w:p w14:paraId="7AA4F6C0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9B1F15" w14:textId="5361AD80" w:rsidR="0018452E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5013E1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013E1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549E1DD" w14:textId="3F099A6B" w:rsidR="005013E1" w:rsidRPr="00C50F1A" w:rsidRDefault="005013E1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Салдан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І.М. конфлікт інтересів</w:t>
      </w:r>
    </w:p>
    <w:p w14:paraId="4B0441DE" w14:textId="7B46C8BD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5E4266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3123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49. Про затвердження Програми розвитку Комунального некомерційного підприємства «Центр первинної медико-санітарної допомоги м. Стрия» на 2023 рік.</w:t>
      </w:r>
    </w:p>
    <w:p w14:paraId="7A88EB47" w14:textId="77777777" w:rsid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Салдан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І.М.</w:t>
      </w:r>
    </w:p>
    <w:p w14:paraId="71B6F608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0978D6" w14:textId="457FC9B6" w:rsidR="00192DC2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5013E1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013E1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26A313E" w14:textId="69FC59A1" w:rsidR="005013E1" w:rsidRPr="00C50F1A" w:rsidRDefault="005013E1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Салдан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І.М. конфлікт інтересів</w:t>
      </w:r>
    </w:p>
    <w:p w14:paraId="6D6D5AD1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45480BC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FC868" w14:textId="525BBC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50. Про виконання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за 2022 рік.</w:t>
      </w:r>
    </w:p>
    <w:p w14:paraId="44CA8428" w14:textId="5023BF9F" w:rsidR="00F07002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283CD810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1399602" w14:textId="50025BC9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93CAD6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3F0193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83778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51. Про затвердження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на 2023 рік.</w:t>
      </w:r>
    </w:p>
    <w:p w14:paraId="1A15235D" w14:textId="34C0A44D" w:rsidR="0018452E" w:rsidRDefault="0018452E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5D6BFCC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7FA7516" w14:textId="501803C8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E6A9FB7" w14:textId="7BDB4339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F040DB" w14:textId="77777777" w:rsidR="007F4F1A" w:rsidRDefault="007F4F1A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5606473F" w14:textId="58DB5F9F" w:rsidR="0073202E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52. Про виконання Програми розвитку Комунального некомерційного підприємства «Стрийська міська  дитяча лікарня»  за 2022 рік.</w:t>
      </w:r>
    </w:p>
    <w:p w14:paraId="04D622A7" w14:textId="3D753DE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50FCD3D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58B4C8" w14:textId="2F0DFD42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C1C1AEB" w14:textId="30CD633A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867F80" w14:textId="77777777" w:rsidR="0018452E" w:rsidRPr="007B7BD5" w:rsidRDefault="001845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9E80FE2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53. Про затвердження Програми розвитку Комунального некомерційного підприємства «Стрийська міська дитяча лікарня»  на 2023 рік.</w:t>
      </w:r>
    </w:p>
    <w:p w14:paraId="7935C14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1E4530F1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73472B" w14:textId="5986C583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47E309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6E22A23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69AA70" w14:textId="05F5198F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54. Про виконання Програми  розвитку лікарняної  мережі Стрийської ТГ в межах Стрийського кластеру львівського госпітального округу  на 2022-2024 роки» за 2022 рік.</w:t>
      </w:r>
    </w:p>
    <w:p w14:paraId="10D6AD36" w14:textId="7EC7D189" w:rsidR="0018452E" w:rsidRPr="00F0700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B12B1B">
        <w:rPr>
          <w:rFonts w:ascii="Times New Roman" w:eastAsia="Calibri" w:hAnsi="Times New Roman" w:cs="Times New Roman"/>
          <w:iCs/>
          <w:sz w:val="24"/>
          <w:szCs w:val="24"/>
        </w:rPr>
        <w:t>Равлінко</w:t>
      </w:r>
      <w:proofErr w:type="spellEnd"/>
      <w:r w:rsidR="00B12B1B"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FAE0DE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5878D6" w14:textId="107B8676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42097BC" w14:textId="62E170A6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6D6EB62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A42EB" w14:textId="4D775A7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55. Про зарахування коштів витрачених квартиронаймачами (власниками квартир) на проведення невідкладних робіт по ремонту місць загального користування житлового будинку в рахунок квартплати.</w:t>
      </w:r>
    </w:p>
    <w:p w14:paraId="489B7C0E" w14:textId="7DB3963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2" w:name="_Hlk125441756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F07002"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9894BF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35249E" w14:textId="1346A0E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F07002" w:rsidRP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8CA970B" w14:textId="0D44286F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bookmarkEnd w:id="2"/>
    <w:p w14:paraId="59A9227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76073E" w14:textId="1F114C1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56. Про виконання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2022 рік.</w:t>
      </w:r>
    </w:p>
    <w:p w14:paraId="47A00040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60365FD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082EC6" w14:textId="76558E9C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1F73014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5A04E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08F24" w14:textId="2F54991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57. Про затвердження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2023 рік.</w:t>
      </w:r>
    </w:p>
    <w:p w14:paraId="12FC5A6B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62564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916ED2" w14:textId="62C75FC6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4D551FF7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B829E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04C11" w14:textId="579C6D0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58. Про виконання 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«Встановлення системи відео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 для охорони громадського порядку та безпеки на 2022рік».</w:t>
      </w:r>
    </w:p>
    <w:p w14:paraId="55B830F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63BD66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09C7F91" w14:textId="6B0153FC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ED68AD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710B8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308E8" w14:textId="478C9B1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59. Про затвердження Програми «Встановлення системи відеоспостереження для охорони громадського порядку та безпеки на 2023 рік».</w:t>
      </w:r>
    </w:p>
    <w:p w14:paraId="6799E1B3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57490AF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DF3855" w14:textId="6ECF9116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580D58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82657E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9993A" w14:textId="0A8D05F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60. Про виконання Програми «Утримання та розвиток доріг та дорожньої інфраструктури на 2022 рік».</w:t>
      </w:r>
    </w:p>
    <w:p w14:paraId="369B945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9968A1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3BC4C7" w14:textId="47457C65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2F90A3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2AD814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8241B" w14:textId="1E936C0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61. Про затвердження Програми «Утримання та розвиток доріг та дорожньої інфраструктури на 2023 рік».</w:t>
      </w:r>
    </w:p>
    <w:p w14:paraId="070AC16C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2AAF7F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F8A81C" w14:textId="60A048A8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556160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A422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3DF812" w14:textId="0B70E80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62. Про виконання  Програми «Природоохоронних заходів міського значення на 2022 рік».</w:t>
      </w:r>
    </w:p>
    <w:p w14:paraId="32982545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1DAA548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C036D23" w14:textId="096CC0F8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A7E911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5811FE5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2C9B2" w14:textId="098862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63. Про затвердження Програми «Природоохоронних заходів місцевого значення на 2023 рік».</w:t>
      </w:r>
    </w:p>
    <w:p w14:paraId="6491BE4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63CB0C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56DB73" w14:textId="54C05764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C2D88B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02826E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06E81" w14:textId="40C3A89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64. Про  затвердження Програми  «Забезпечення надійної та безперебійної експлуатації ліфтів житлового фонду м. Стрия  на  2023 рік».</w:t>
      </w:r>
    </w:p>
    <w:p w14:paraId="19E3C32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51C393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025742" w14:textId="09AF163F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FDA50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D271B12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C3796" w14:textId="003F561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65. Про виконання «Програми благоустрою на 2022 рік».</w:t>
      </w:r>
    </w:p>
    <w:p w14:paraId="260A64F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7D0735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2E64E2A" w14:textId="02CCA01E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8516E8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161AA0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27EA6" w14:textId="5709557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67. Про виконання  Програми «Енергозбереження для населення на 2022 рік».</w:t>
      </w:r>
    </w:p>
    <w:p w14:paraId="3F76890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173871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135EDF" w14:textId="21BB481F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A2B43B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C212AE0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18637" w14:textId="58FEB6D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68. Про затвердження Програми «Енергозбереження для населення на 2023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рік».</w:t>
      </w:r>
    </w:p>
    <w:p w14:paraId="63AD8BA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3D3C6E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829D6E" w14:textId="7ED300A2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3DE550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98F1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C6B2A3" w14:textId="1FDAAAF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69. Про виконання  Програми «Фінансової підтримки міських комунальних підприємств та здійснення внесків до їх статутних фондів на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р.».</w:t>
      </w:r>
    </w:p>
    <w:p w14:paraId="737200F4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79B8F0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B8352" w14:textId="5CC2DF54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B79B10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2DE51C0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FFC12" w14:textId="32B92CC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70. Про затвердження «Програми фінансової підтримки міських комунальних підприємств та здійснення внесків до їх статутних фондів на 2023 рік».</w:t>
      </w:r>
    </w:p>
    <w:p w14:paraId="6182213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584266E5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6724672" w14:textId="515F5BEA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90542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F89D9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604BF" w14:textId="5FD30D9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71. Про виконання  «Програми облаштування громадських просторів на 2022 рік».</w:t>
      </w:r>
    </w:p>
    <w:p w14:paraId="09D2469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62EAAD0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FDAD47" w14:textId="4A9AA642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1ED69A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C564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0F4CC" w14:textId="5BD8C24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72. Про виконання  Програми «Про демонтаж пам’ятників, що символізують агресивний мілітаризм радянської епохи на території Стрийської територіальної громади на 2022 рік».</w:t>
      </w:r>
    </w:p>
    <w:p w14:paraId="2BFB75AD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68DE3C4C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0BC1045" w14:textId="6CC1DF3C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9C8E6AE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A30467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BEEAE" w14:textId="44C241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73. Про виконання  Програми «Заходи та роботи з територіальної оборони на  території Стрийської територіальної  громади на 2022 рік».</w:t>
      </w:r>
    </w:p>
    <w:p w14:paraId="6B468337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B24C54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CB1D93E" w14:textId="17F8E408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DE7D0D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6B486ED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0685F" w14:textId="5828306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74. Про надання дозволу Стрийському МККП на здійснення платного обслуговування автомобільних доріг загального користування державного та місцевого значення, що знаходяться на території Стрийської міської територіальної громади.</w:t>
      </w:r>
    </w:p>
    <w:p w14:paraId="3651FFE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2D3726D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97ED7" w14:textId="308096F4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6E3BD4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D65124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0D237" w14:textId="23CF38C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75. Про прийняття до комунальної власності Стрийської міської територіальної громади автомобільних доріг.</w:t>
      </w:r>
    </w:p>
    <w:p w14:paraId="09E0F5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63B9F2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548654" w14:textId="3C6C0BE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DB1EB5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C1F0F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D495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76. Про виконання «Програми сприяння виконанню рішень судів і інших виконавчих документів та сплати судового збору на 2022 рік».</w:t>
      </w:r>
    </w:p>
    <w:p w14:paraId="1D9F42BD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1D016B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704B966" w14:textId="0B0FB63F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B49356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D78CF9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5B2284" w14:textId="46538742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77. Про надання дозволу на переобладнання транспортного засобу КРАЗ 65032.</w:t>
      </w:r>
    </w:p>
    <w:p w14:paraId="43E3CD5C" w14:textId="07BD2578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154A0CC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4D802C8" w14:textId="4D7CA39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DEF95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FEA02B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DF98F7C" w14:textId="2E11127A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78. Про внесення змін у додаток 1 та 2 до рішення № 329 від 29 квітня 2021 року «Про затвердження Переліків першого та другого типів об’єктів оренди комунальної власності Стрийської міської ради».</w:t>
      </w:r>
    </w:p>
    <w:p w14:paraId="1425E317" w14:textId="3A3DFCF9" w:rsidR="0018452E" w:rsidRPr="00EB7A79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DF25CA2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5D8A69D" w14:textId="48F45283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737CC74C" w14:textId="059D5A24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19249C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024603" w14:textId="14F6AEE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79. Про намір передачі в оренду вбудованих нежитлових приміщень, що належать до комунальної власності Стрийської міської ради, які включені до переліку другого типу (без проведення аукціону).</w:t>
      </w:r>
    </w:p>
    <w:p w14:paraId="7F0113E5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6765265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7C8BAF" w14:textId="20508A34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7B07754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A0131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44C340" w14:textId="7528FC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80. Про намір передачі в оренду вбудованих нежитлових приміщень шляхом проведення аукціону.</w:t>
      </w:r>
    </w:p>
    <w:p w14:paraId="682A907C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43F5DCB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20E8AA" w14:textId="477606C9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6B8AA49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073C728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031FC7" w14:textId="1C57E10E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81. Про внесення змін в п. 4 рішення V сесії VIII демократичного скликання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180 від 25.02.2021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р. «Про затвердження Положення про конкурсний відбір суб’єктів оціночної діяльності».</w:t>
      </w:r>
    </w:p>
    <w:p w14:paraId="5FB15008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305825A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0A9ADAB" w14:textId="13704F1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48785AD4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6196E5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E6F19A" w14:textId="635C12C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82. Про виконання Програми «Інші заходи, пов’язані з економічною діяльністю на 2022 рік».</w:t>
      </w:r>
    </w:p>
    <w:p w14:paraId="5CD5BBCB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0E923C6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2322B7" w14:textId="4B358B4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2DF7994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E4A2287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CF98C1" w14:textId="755B18E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83. Про розірвання договорів оренди комунального майна.</w:t>
      </w:r>
    </w:p>
    <w:p w14:paraId="0EC0079F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7F1158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D3FA23" w14:textId="3C31BE81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3D301B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2D64096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240EF6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84. Про приватизацію (продаж) об’єкту нерухомого майна комунальної власності шляхом викупу орендарем ФОП </w:t>
      </w:r>
      <w:proofErr w:type="spellStart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Йосипчук</w:t>
      </w:r>
      <w:proofErr w:type="spellEnd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О.З.</w:t>
      </w:r>
    </w:p>
    <w:p w14:paraId="798CC787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28CF756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D72DCF" w14:textId="7796D66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0F0525AF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39CC022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0FFAA3" w14:textId="6EBF7FF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85. Про виконання «Програми підтримки галузі  тваринництва  територіальної громади   Стрийської   міської    ради на  2022-25 роки» за 2022 рік.</w:t>
      </w:r>
    </w:p>
    <w:p w14:paraId="538368FD" w14:textId="3C3E6966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12B1B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735F978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544621E" w14:textId="6E15A58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1B74F78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848FD70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0EEF66" w14:textId="09EDDAE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86. Про виконання «Програми розвитку малого і середнього підприємництва  Стрийської міської територіальної громади на 2021-2023 роки» за 2022 рік.</w:t>
      </w:r>
    </w:p>
    <w:p w14:paraId="11CBB38F" w14:textId="77777777" w:rsidR="00B12B1B" w:rsidRPr="00EB7A79" w:rsidRDefault="00EB7A79" w:rsidP="00B12B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12B1B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197A2546" w14:textId="4EB42367" w:rsidR="00EB7A79" w:rsidRPr="00C50F1A" w:rsidRDefault="00EB7A79" w:rsidP="00B12B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F4AE57" w14:textId="04E0C5ED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2ED13D7D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4F3704A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02C7A9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87. Про   виконання   «Програми   підтримки       розвитку  </w:t>
      </w:r>
      <w:proofErr w:type="spellStart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сільськогосподарсь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proofErr w:type="spellEnd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обслуговуючих кооперативів територіальної  громади   Стрийської   міської    ради на  2022-25 роки» за 2022 рік.</w:t>
      </w:r>
    </w:p>
    <w:p w14:paraId="2C309DE2" w14:textId="1DBA8CB5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12B1B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6025A6C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F7C7C5C" w14:textId="672C4502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05BB9B4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7EAEF6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D77835" w14:textId="6F83A201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88. Про надання дозволу на розроблення детального плану території з метою  будівництва об'єкта придорожнього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сервісу по вул. Стрийській, 10-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с. Добряни  Стрийського району Львівської області.</w:t>
      </w:r>
    </w:p>
    <w:p w14:paraId="147DB3F2" w14:textId="184E1281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B7A79">
        <w:rPr>
          <w:rFonts w:ascii="Times New Roman" w:eastAsia="Calibri" w:hAnsi="Times New Roman" w:cs="Times New Roman"/>
          <w:iCs/>
          <w:sz w:val="24"/>
          <w:szCs w:val="24"/>
        </w:rPr>
        <w:t>Телішевський</w:t>
      </w:r>
      <w:proofErr w:type="spellEnd"/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О.С.</w:t>
      </w:r>
    </w:p>
    <w:p w14:paraId="350B6A1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F221F8" w14:textId="1225FA7A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10DD541" w14:textId="6F5AECA8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7BFCF39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2B83D5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89. Про виконання  Програми «Регулювання містобудівної діяльності населених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пунктів Стрийської територіальної громади на 2021-2025 роки» за 2022 рік.</w:t>
      </w:r>
    </w:p>
    <w:p w14:paraId="43D5C262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Телішевський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О.С.</w:t>
      </w:r>
    </w:p>
    <w:p w14:paraId="7A8F0024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B055D69" w14:textId="5C6B4FCA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DD7A8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8FB128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28D503" w14:textId="7AEF4A1C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90. Про затвердження громадянам проектів землеустрою щодо відведення земельних ділянок, технічних документацій із землеустрою щодо встановлення (відновлення) меж земельної ділянки в натурі (на місцевості) та передачу їм земельних ділянок у власність на території Стрийської міської ради.</w:t>
      </w:r>
    </w:p>
    <w:p w14:paraId="55E29031" w14:textId="1650F5C6" w:rsidR="003C041B" w:rsidRPr="00C50F1A" w:rsidRDefault="003C041B" w:rsidP="003C04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3" w:name="_Hlk125442387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B7A79"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14F136DF" w14:textId="77777777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2D12C" w14:textId="1F6892C8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6AF3564" w14:textId="4A3C9A50" w:rsidR="003C041B" w:rsidRPr="003565E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3"/>
    <w:p w14:paraId="1C0ACD0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80B38D" w14:textId="754DB8A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91. Про надання дозволу на проведення експертної грошової оцінки земельної ділянки несільськогосподарського призначення під об’єктами нерухомого майна на території Стрийської міської ради.</w:t>
      </w:r>
    </w:p>
    <w:p w14:paraId="2EBA24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61BC7BF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2CAB803" w14:textId="088A5D72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6022BD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1B177B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74EB6F" w14:textId="1F50ED2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92. Про надання дозволу на виготовлення проекту землеустрою щодо відведення земельних ділянок, в тому числі із зміною цільового призначення, з метою передачі їх в користування (оренду), власність на території Стрийської міської ради.</w:t>
      </w:r>
    </w:p>
    <w:p w14:paraId="6C58043B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07A74FB0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A8B6FB" w14:textId="1D6A3B9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B807CD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EA6A3E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78D88B" w14:textId="74826E1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93. Про затвердження проекту землеустрою щодо відведення земельної ділянки, у тому числі по зміні цільового призначення, з метою оформлення права комунальної власності на території Стрийської міської ради.</w:t>
      </w:r>
    </w:p>
    <w:p w14:paraId="57E3E8C7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5D6603F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212BD" w14:textId="5D4558AA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3859C80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C61E87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181074" w14:textId="38C3188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94. Про затвердження проекту землеустрою щодо відведення земельної ділянки у разі зміни її цільового призначення на території Стрийської міської ради.</w:t>
      </w:r>
    </w:p>
    <w:p w14:paraId="57D1AB0C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219BCF5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6D15BD" w14:textId="4094DE2E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0E7E02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F90424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3C28AD" w14:textId="6970E05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95.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з метою передачі земельних ділянок в користування (оренду) на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території Стрийської міської ради.</w:t>
      </w:r>
    </w:p>
    <w:p w14:paraId="5A8F38F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389652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FA4D0F" w14:textId="2049EFE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56ADB4B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5BB69C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F15C53" w14:textId="4F58EBC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96. Про затвердження проекту землеустрою щодо відведення земельної ділянки та передачу земельної ділянки у користування (оренду) на території Стрийської міської ради.</w:t>
      </w:r>
    </w:p>
    <w:p w14:paraId="6F6B917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0CB8EF3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E724B" w14:textId="1E901E73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E33622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15A1A9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6FB012" w14:textId="5C3B146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97. Про затвердження проекту землеустрою щодо відведення земельної ділянки для ведення товарного сільськогосподарського виробництва та передачу її у користування (оренду) на території Стрийської міської ради.</w:t>
      </w:r>
    </w:p>
    <w:p w14:paraId="1448D014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863506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0F6D29" w14:textId="2F6D1CE3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BDB822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18AE958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28D29" w14:textId="2308F18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98. Про оформлення громадянами права власності на земельні ділянки для ведення товарного сільськогосподарського виробництва на території Стрийської міської ради.</w:t>
      </w:r>
    </w:p>
    <w:p w14:paraId="0F1CFE3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66515AF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1BD7E0" w14:textId="1DB22C49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93588E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9264C51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AE4A04" w14:textId="14861A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99. Про надання дозволу на виготовлення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15D2390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CE16D4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29D9B7" w14:textId="29525226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3921FAA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7BB6D2A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E5A5969" w14:textId="37E7E6C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100. Про затвердження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56C7192E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2F1DD00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27FFA" w14:textId="14DC0D35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1B44EB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8C1323" w14:textId="77777777" w:rsidR="00EB7A79" w:rsidRDefault="00EB7A79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2508CF" w14:textId="61A15FF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101. Про передачу громадянам у власність земельної ділянки на території Стрийської міської ради.</w:t>
      </w:r>
    </w:p>
    <w:p w14:paraId="1348802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5F68E4C1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61CADBB" w14:textId="0BB5DCBB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41D52C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6EB7DD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CFA3D2" w14:textId="38F272E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102. Про включення земельної ділянки  до переліку земельних ділянок для підготовки лотів до продажу на земельних торгах у формі електронного аукціону та надання дозволу на виготовлення експертної грошової оцінки.</w:t>
      </w:r>
    </w:p>
    <w:p w14:paraId="699BC49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17D192E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FD4450" w14:textId="1C3A8E5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832AB32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82F24E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6CC9917" w14:textId="7A3F3E9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103. Про передачу земельної ділянки в постійне користування на території Стрийської міської ради.</w:t>
      </w:r>
    </w:p>
    <w:p w14:paraId="2ADE79D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3F56E1F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8E7181" w14:textId="1B94E652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8A53E5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750CB6B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19CD1D" w14:textId="5F6B75B3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104. Про припинення права користування земельною ділянкою та припинення дії договору оренди земельної ділянки на території Стрийської міської ради.</w:t>
      </w:r>
    </w:p>
    <w:p w14:paraId="1654D58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F90CB60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0D6FD37" w14:textId="5C29D670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2BCEA91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88F35E2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DEAF7E" w14:textId="3515337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105. Про затвердження технічної документації з нормативної грошової оцінки земельних ділянок в межах території Стрийської територіальної громади.</w:t>
      </w:r>
    </w:p>
    <w:p w14:paraId="347F905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1CD26DB2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FC70FB1" w14:textId="46A5173F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2B1E4D3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963B96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FF6C6F" w14:textId="6B03EEF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106. Про відмову у наданні дозволу на розроблення проекту землеустрою щодо відведення земельної ділянки на території Стрийської міської ради.</w:t>
      </w:r>
    </w:p>
    <w:p w14:paraId="1DA43F3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11A865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1A06B28" w14:textId="44BD97E5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23BB62B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F441D8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637515" w14:textId="77777777" w:rsidR="00D719C3" w:rsidRDefault="0073202E" w:rsidP="0073202E">
      <w:pPr>
        <w:widowControl w:val="0"/>
        <w:tabs>
          <w:tab w:val="left" w:pos="567"/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107. Про затвердження Програми «Підготовка земельних ділянок сільськогосподарського та несільськогосподарського призначення комунальної власності для продажу прав на них на земельних торгах у формі електронного аукціону у 2023 році».</w:t>
      </w:r>
    </w:p>
    <w:p w14:paraId="4CF3989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83255F7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E18AE88" w14:textId="182DD875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3EC946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FC7D4B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F1AF7F" w14:textId="760572E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108. Про затвердження Програми «Оплата послуг по виготовленню експертних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грошових оцінок земельних ділянок у 2023 році».</w:t>
      </w:r>
    </w:p>
    <w:p w14:paraId="48009914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59FD6BEE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A22773B" w14:textId="700FE2B6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744F03E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15F90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E68741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109. Про затвердження Програми «Проведення заходів із землеустрою у 2023 році».</w:t>
      </w:r>
    </w:p>
    <w:p w14:paraId="3AC1643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282FAA0B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B23B7" w14:textId="47F53596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B5F468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E28D66" w14:textId="27DFCD03" w:rsidR="00A02014" w:rsidRPr="003565EA" w:rsidRDefault="00A02014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B1C29" w14:textId="1D7BC13B" w:rsidR="00480301" w:rsidRPr="00C50F1A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69142053"/>
      <w:r w:rsidRPr="00C50F1A">
        <w:rPr>
          <w:rFonts w:ascii="Times New Roman" w:eastAsia="Calibri" w:hAnsi="Times New Roman" w:cs="Times New Roman"/>
          <w:sz w:val="24"/>
          <w:szCs w:val="24"/>
        </w:rPr>
        <w:tab/>
      </w:r>
    </w:p>
    <w:p w14:paraId="3188CD38" w14:textId="6579529A" w:rsidR="00480301" w:rsidRPr="00AB7B2F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sz w:val="24"/>
          <w:szCs w:val="24"/>
        </w:rPr>
        <w:t>Засідання закінчилось</w:t>
      </w:r>
      <w:r w:rsidR="00BD33F8">
        <w:rPr>
          <w:rFonts w:ascii="Times New Roman" w:eastAsia="Calibri" w:hAnsi="Times New Roman" w:cs="Times New Roman"/>
          <w:sz w:val="24"/>
          <w:szCs w:val="24"/>
        </w:rPr>
        <w:t xml:space="preserve"> 12:4</w:t>
      </w:r>
      <w:r w:rsidR="00AF1A8F">
        <w:rPr>
          <w:rFonts w:ascii="Times New Roman" w:eastAsia="Calibri" w:hAnsi="Times New Roman" w:cs="Times New Roman"/>
          <w:sz w:val="24"/>
          <w:szCs w:val="24"/>
        </w:rPr>
        <w:t>6</w:t>
      </w:r>
      <w:r w:rsidRPr="00C50F1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4F6D7CD6" w14:textId="77777777" w:rsidR="00AB7B2F" w:rsidRDefault="00AB7B2F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7538C" w14:textId="25857B73" w:rsidR="00480301" w:rsidRDefault="00480301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>Голова комісії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proofErr w:type="spellStart"/>
      <w:r w:rsidR="00AF1A8F">
        <w:rPr>
          <w:rFonts w:ascii="Times New Roman" w:eastAsia="Calibri" w:hAnsi="Times New Roman" w:cs="Times New Roman"/>
          <w:b/>
          <w:bCs/>
          <w:sz w:val="28"/>
          <w:szCs w:val="28"/>
        </w:rPr>
        <w:t>Салдан</w:t>
      </w:r>
      <w:proofErr w:type="spellEnd"/>
      <w:r w:rsidR="00AF1A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І.М.</w:t>
      </w:r>
    </w:p>
    <w:bookmarkEnd w:id="4"/>
    <w:p w14:paraId="7FE23D79" w14:textId="77777777" w:rsidR="00481F9B" w:rsidRDefault="00481F9B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B3D36B" w14:textId="0E2FBABE" w:rsidR="00AF66E5" w:rsidRDefault="00CE7E68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 комісії 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proofErr w:type="spellStart"/>
      <w:r w:rsidR="00AF1A8F">
        <w:rPr>
          <w:rFonts w:ascii="Times New Roman" w:eastAsia="Calibri" w:hAnsi="Times New Roman" w:cs="Times New Roman"/>
          <w:b/>
          <w:bCs/>
          <w:sz w:val="28"/>
          <w:szCs w:val="28"/>
        </w:rPr>
        <w:t>Равлінко</w:t>
      </w:r>
      <w:proofErr w:type="spellEnd"/>
      <w:r w:rsidR="00AF1A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І.Я.</w:t>
      </w:r>
    </w:p>
    <w:p w14:paraId="0EC12428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1EFDBB7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2E113C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56473CA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F280C85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0F88D2E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ABDF48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6ECBD45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133E7051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69FF42F2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664DFE2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7915F0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741F6C9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AF09CDB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5658AEA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A7C39E0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17B6AC8D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DAE598A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0F7B71AE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55050112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2B7E2F0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25CBFFE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0BD434BE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565E6782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1C628BB0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008950B" w14:textId="7EB5B80B" w:rsidR="00B43410" w:rsidRPr="001A7A78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  <w:r w:rsidRPr="001A7A78">
        <w:rPr>
          <w:rFonts w:ascii="Academy" w:eastAsia="Calibri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09710EDF" wp14:editId="51542666">
            <wp:extent cx="434340" cy="609600"/>
            <wp:effectExtent l="0" t="0" r="381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A8FFA" w14:textId="77777777" w:rsidR="00B43410" w:rsidRPr="001A7A78" w:rsidRDefault="00B43410" w:rsidP="00B434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1A7A78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4B824083" w14:textId="77777777" w:rsidR="00B43410" w:rsidRPr="001A7A78" w:rsidRDefault="00B43410" w:rsidP="00B43410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val="ru-RU"/>
        </w:rPr>
      </w:pPr>
      <w:r w:rsidRPr="001A7A78">
        <w:rPr>
          <w:rFonts w:ascii="Times New Roman" w:eastAsia="Calibri" w:hAnsi="Times New Roman" w:cs="Times New Roman"/>
          <w:b/>
          <w:caps/>
          <w:sz w:val="32"/>
          <w:szCs w:val="32"/>
          <w:lang w:val="ru-RU"/>
        </w:rPr>
        <w:t>СТРИЙСЬКА МІСЬКА РАДА ЛЬВІВСЬКОЇ ОБЛАСТІ</w:t>
      </w:r>
    </w:p>
    <w:p w14:paraId="5EF1C17F" w14:textId="77777777" w:rsidR="00B43410" w:rsidRPr="000B02EB" w:rsidRDefault="00B43410" w:rsidP="00B4341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0B02EB">
        <w:rPr>
          <w:rFonts w:ascii="Times New Roman" w:eastAsia="Calibri" w:hAnsi="Times New Roman" w:cs="Times New Roman"/>
          <w:bCs/>
          <w:sz w:val="36"/>
          <w:szCs w:val="36"/>
        </w:rPr>
        <w:t>Постійна комісія з питань охорони здоров’я</w:t>
      </w:r>
    </w:p>
    <w:p w14:paraId="7B991227" w14:textId="77777777" w:rsidR="00B43410" w:rsidRPr="000B02EB" w:rsidRDefault="00B43410" w:rsidP="00B4341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0B02EB">
        <w:rPr>
          <w:rFonts w:ascii="Times New Roman" w:eastAsia="Calibri" w:hAnsi="Times New Roman" w:cs="Times New Roman"/>
          <w:bCs/>
          <w:sz w:val="36"/>
          <w:szCs w:val="36"/>
        </w:rPr>
        <w:t xml:space="preserve"> та соціального захисту населення</w:t>
      </w:r>
    </w:p>
    <w:p w14:paraId="3A5A6D63" w14:textId="77777777" w:rsidR="00B43410" w:rsidRPr="000B02EB" w:rsidRDefault="00B43410" w:rsidP="00B4341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u w:val="single"/>
        </w:rPr>
      </w:pPr>
      <w:r w:rsidRPr="000B02EB">
        <w:rPr>
          <w:rFonts w:ascii="Calibri" w:eastAsia="Calibri" w:hAnsi="Calibri" w:cs="Times New Roman"/>
          <w:b/>
          <w:bCs/>
          <w:sz w:val="20"/>
          <w:szCs w:val="20"/>
          <w:u w:val="single"/>
        </w:rPr>
        <w:t>82400, Львівська обл., м. Стрий, вул. Шевченка, 71</w:t>
      </w:r>
    </w:p>
    <w:p w14:paraId="3A233553" w14:textId="77777777" w:rsidR="00B43410" w:rsidRPr="001A7A78" w:rsidRDefault="00B43410" w:rsidP="00B43410">
      <w:pPr>
        <w:pBdr>
          <w:bottom w:val="single" w:sz="18" w:space="1" w:color="auto"/>
        </w:pBdr>
        <w:spacing w:after="20" w:line="240" w:lineRule="auto"/>
        <w:rPr>
          <w:rFonts w:ascii="Academy" w:eastAsia="Times New Roman" w:hAnsi="Academy" w:cs="Times New Roman"/>
          <w:sz w:val="2"/>
          <w:szCs w:val="2"/>
          <w:lang w:eastAsia="ru-RU"/>
        </w:rPr>
      </w:pPr>
    </w:p>
    <w:p w14:paraId="73C17A21" w14:textId="77777777" w:rsidR="00B43410" w:rsidRDefault="00B43410" w:rsidP="00B43410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077410B" w14:textId="05190DC2" w:rsidR="00B43410" w:rsidRPr="00E67815" w:rsidRDefault="00B43410" w:rsidP="00B43410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Додаток до протоколу № </w:t>
      </w:r>
      <w:r w:rsidR="00267CDE">
        <w:rPr>
          <w:rFonts w:ascii="Times New Roman" w:hAnsi="Times New Roman" w:cs="Times New Roman"/>
          <w:b/>
          <w:i/>
          <w:sz w:val="28"/>
          <w:szCs w:val="28"/>
          <w:u w:val="single"/>
        </w:rPr>
        <w:t>25</w:t>
      </w:r>
    </w:p>
    <w:p w14:paraId="5A0722FA" w14:textId="19909AE8" w:rsidR="00B43410" w:rsidRPr="00E67815" w:rsidRDefault="00B43410" w:rsidP="00B43410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Від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20.01.</w:t>
      </w: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E67815">
        <w:rPr>
          <w:rFonts w:ascii="Times New Roman" w:hAnsi="Times New Roman" w:cs="Times New Roman"/>
          <w:b/>
          <w:i/>
          <w:sz w:val="28"/>
          <w:szCs w:val="28"/>
          <w:u w:val="single"/>
        </w:rPr>
        <w:t>р.</w:t>
      </w:r>
    </w:p>
    <w:p w14:paraId="5ED5C4CF" w14:textId="77777777" w:rsidR="00B43410" w:rsidRPr="00E67815" w:rsidRDefault="00B43410" w:rsidP="00B43410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</w:pPr>
    </w:p>
    <w:p w14:paraId="49EC19EE" w14:textId="77777777" w:rsidR="00B43410" w:rsidRPr="00934225" w:rsidRDefault="00B43410" w:rsidP="00B43410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93422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Висновки та рекомендації </w:t>
      </w:r>
    </w:p>
    <w:p w14:paraId="01ABAC69" w14:textId="77777777" w:rsidR="00B43410" w:rsidRPr="00B43410" w:rsidRDefault="00B43410" w:rsidP="00B43410">
      <w:pPr>
        <w:tabs>
          <w:tab w:val="left" w:pos="-720"/>
          <w:tab w:val="center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01EFAB" w14:textId="79C7B3A4" w:rsidR="00B43410" w:rsidRDefault="009071D4" w:rsidP="00B434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43410" w:rsidRPr="00B43410">
        <w:rPr>
          <w:rFonts w:ascii="Times New Roman" w:eastAsia="Times New Roman" w:hAnsi="Times New Roman" w:cs="Times New Roman"/>
          <w:sz w:val="28"/>
          <w:szCs w:val="28"/>
        </w:rPr>
        <w:t>Рекомендовано</w:t>
      </w:r>
      <w:r w:rsidR="00B43410">
        <w:rPr>
          <w:rFonts w:ascii="Times New Roman" w:eastAsia="Times New Roman" w:hAnsi="Times New Roman" w:cs="Times New Roman"/>
          <w:sz w:val="28"/>
          <w:szCs w:val="28"/>
        </w:rPr>
        <w:t xml:space="preserve"> до включити проект рішення «Про перейменування Комунального закладу позашкільної освіти «Стрийська академія футболу» Стрийської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97C0AF" w14:textId="5CF5366F" w:rsidR="009071D4" w:rsidRDefault="009071D4" w:rsidP="00B434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Пропозиція до № 39 проекту рішення переглянути ставки заробітної плати збільшивши з 0,25% на 0,50%.</w:t>
      </w:r>
    </w:p>
    <w:p w14:paraId="4636240E" w14:textId="08D47019" w:rsidR="009071D4" w:rsidRDefault="009071D4" w:rsidP="00B434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Голосували</w:t>
      </w:r>
      <w:r w:rsidR="00AE77CF">
        <w:rPr>
          <w:rFonts w:ascii="Times New Roman" w:eastAsia="Times New Roman" w:hAnsi="Times New Roman" w:cs="Times New Roman"/>
          <w:sz w:val="28"/>
          <w:szCs w:val="28"/>
        </w:rPr>
        <w:t xml:space="preserve">: за «4» </w:t>
      </w:r>
    </w:p>
    <w:p w14:paraId="58DD2780" w14:textId="1E47A3D5" w:rsidR="00AE77CF" w:rsidRPr="00B43410" w:rsidRDefault="00AE77CF" w:rsidP="00B434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Вирішили: врахувати пропозицію.</w:t>
      </w:r>
    </w:p>
    <w:p w14:paraId="09A7332B" w14:textId="73947CF2" w:rsidR="00AE77CF" w:rsidRDefault="00AE77CF" w:rsidP="00AE77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Пропозиція до № 38 проекту рішення переглянути ставки заробітної плати збільшивши з 0,25% на 0,50%.</w:t>
      </w:r>
    </w:p>
    <w:p w14:paraId="6E62A700" w14:textId="77777777" w:rsidR="00AE77CF" w:rsidRDefault="00AE77CF" w:rsidP="00AE77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Голосували: за «4» </w:t>
      </w:r>
    </w:p>
    <w:p w14:paraId="59AD958C" w14:textId="77777777" w:rsidR="00AE77CF" w:rsidRPr="00B43410" w:rsidRDefault="00AE77CF" w:rsidP="00AE77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Вирішили: врахувати пропозицію.</w:t>
      </w:r>
    </w:p>
    <w:p w14:paraId="0F543D75" w14:textId="77777777" w:rsidR="00B43410" w:rsidRDefault="00B43410" w:rsidP="00B434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C65CD0" w14:textId="77777777" w:rsidR="00B43410" w:rsidRDefault="00B43410" w:rsidP="00B43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DE370F4" w14:textId="77777777" w:rsidR="00B43410" w:rsidRDefault="00B43410" w:rsidP="00B43410"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Голова постійної комісії</w:t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032E0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Салдан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І.М.</w:t>
      </w:r>
    </w:p>
    <w:p w14:paraId="581BC684" w14:textId="77777777" w:rsidR="00B43410" w:rsidRPr="009F3B52" w:rsidRDefault="00B43410" w:rsidP="000A50A8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</w:p>
    <w:sectPr w:rsidR="00B43410" w:rsidRPr="009F3B52" w:rsidSect="00292225">
      <w:footerReference w:type="default" r:id="rId10"/>
      <w:pgSz w:w="11906" w:h="16838"/>
      <w:pgMar w:top="284" w:right="707" w:bottom="709" w:left="156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DB0C" w14:textId="77777777" w:rsidR="005726F5" w:rsidRDefault="005726F5" w:rsidP="001D392A">
      <w:pPr>
        <w:spacing w:after="0" w:line="240" w:lineRule="auto"/>
      </w:pPr>
      <w:r>
        <w:separator/>
      </w:r>
    </w:p>
  </w:endnote>
  <w:endnote w:type="continuationSeparator" w:id="0">
    <w:p w14:paraId="1E92D0F4" w14:textId="77777777" w:rsidR="005726F5" w:rsidRDefault="005726F5" w:rsidP="001D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890006"/>
      <w:docPartObj>
        <w:docPartGallery w:val="Page Numbers (Bottom of Page)"/>
        <w:docPartUnique/>
      </w:docPartObj>
    </w:sdtPr>
    <w:sdtEndPr/>
    <w:sdtContent>
      <w:p w14:paraId="67A5FE24" w14:textId="16CD9250" w:rsidR="001D392A" w:rsidRDefault="001D39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BA30" w14:textId="77777777" w:rsidR="001D392A" w:rsidRDefault="001D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39D2" w14:textId="77777777" w:rsidR="005726F5" w:rsidRDefault="005726F5" w:rsidP="001D392A">
      <w:pPr>
        <w:spacing w:after="0" w:line="240" w:lineRule="auto"/>
      </w:pPr>
      <w:r>
        <w:separator/>
      </w:r>
    </w:p>
  </w:footnote>
  <w:footnote w:type="continuationSeparator" w:id="0">
    <w:p w14:paraId="1B56AADB" w14:textId="77777777" w:rsidR="005726F5" w:rsidRDefault="005726F5" w:rsidP="001D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A90"/>
    <w:multiLevelType w:val="hybridMultilevel"/>
    <w:tmpl w:val="ACB64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A"/>
    <w:rsid w:val="00033B54"/>
    <w:rsid w:val="0004693C"/>
    <w:rsid w:val="00064821"/>
    <w:rsid w:val="00081838"/>
    <w:rsid w:val="00081854"/>
    <w:rsid w:val="000875BA"/>
    <w:rsid w:val="000A50A8"/>
    <w:rsid w:val="000C1C24"/>
    <w:rsid w:val="00114CEA"/>
    <w:rsid w:val="00156565"/>
    <w:rsid w:val="001578A8"/>
    <w:rsid w:val="00161EAB"/>
    <w:rsid w:val="0018452E"/>
    <w:rsid w:val="00192A81"/>
    <w:rsid w:val="00192DC2"/>
    <w:rsid w:val="001C0810"/>
    <w:rsid w:val="001D00C7"/>
    <w:rsid w:val="001D27D9"/>
    <w:rsid w:val="001D392A"/>
    <w:rsid w:val="001E4CCF"/>
    <w:rsid w:val="002036FB"/>
    <w:rsid w:val="00205585"/>
    <w:rsid w:val="00206A4A"/>
    <w:rsid w:val="00225B96"/>
    <w:rsid w:val="00233DBF"/>
    <w:rsid w:val="002525FB"/>
    <w:rsid w:val="00254EE5"/>
    <w:rsid w:val="00267CDE"/>
    <w:rsid w:val="00277366"/>
    <w:rsid w:val="00282847"/>
    <w:rsid w:val="00290C45"/>
    <w:rsid w:val="00292225"/>
    <w:rsid w:val="002A6162"/>
    <w:rsid w:val="002D0572"/>
    <w:rsid w:val="002D225D"/>
    <w:rsid w:val="002D2B3E"/>
    <w:rsid w:val="002E3CF6"/>
    <w:rsid w:val="002E7D45"/>
    <w:rsid w:val="002F27DA"/>
    <w:rsid w:val="002F731B"/>
    <w:rsid w:val="003065C1"/>
    <w:rsid w:val="00317D87"/>
    <w:rsid w:val="003210F0"/>
    <w:rsid w:val="003565EA"/>
    <w:rsid w:val="00373638"/>
    <w:rsid w:val="003819AA"/>
    <w:rsid w:val="00383877"/>
    <w:rsid w:val="003A2F14"/>
    <w:rsid w:val="003A2F5D"/>
    <w:rsid w:val="003C041B"/>
    <w:rsid w:val="003C1F24"/>
    <w:rsid w:val="003D4B4C"/>
    <w:rsid w:val="004068C2"/>
    <w:rsid w:val="00420EF4"/>
    <w:rsid w:val="00430003"/>
    <w:rsid w:val="00447DFF"/>
    <w:rsid w:val="0046272D"/>
    <w:rsid w:val="0047331C"/>
    <w:rsid w:val="00475B87"/>
    <w:rsid w:val="00480301"/>
    <w:rsid w:val="00481F9B"/>
    <w:rsid w:val="00485945"/>
    <w:rsid w:val="00486254"/>
    <w:rsid w:val="004B5E4B"/>
    <w:rsid w:val="005013E1"/>
    <w:rsid w:val="0052062A"/>
    <w:rsid w:val="00535651"/>
    <w:rsid w:val="005361AC"/>
    <w:rsid w:val="0053773A"/>
    <w:rsid w:val="005547A9"/>
    <w:rsid w:val="00556EB4"/>
    <w:rsid w:val="005726F5"/>
    <w:rsid w:val="00587E1A"/>
    <w:rsid w:val="00592284"/>
    <w:rsid w:val="005B2CB0"/>
    <w:rsid w:val="005B7D31"/>
    <w:rsid w:val="005C1490"/>
    <w:rsid w:val="005C6E6C"/>
    <w:rsid w:val="005C7DBE"/>
    <w:rsid w:val="005F2753"/>
    <w:rsid w:val="005F5B12"/>
    <w:rsid w:val="00610F8B"/>
    <w:rsid w:val="00611CD0"/>
    <w:rsid w:val="00616DE5"/>
    <w:rsid w:val="0063270F"/>
    <w:rsid w:val="006339BE"/>
    <w:rsid w:val="00640A43"/>
    <w:rsid w:val="00643D64"/>
    <w:rsid w:val="00646A61"/>
    <w:rsid w:val="0067100C"/>
    <w:rsid w:val="006837E2"/>
    <w:rsid w:val="00685A7D"/>
    <w:rsid w:val="006B64FF"/>
    <w:rsid w:val="006C207E"/>
    <w:rsid w:val="006E469C"/>
    <w:rsid w:val="006F032E"/>
    <w:rsid w:val="006F24D0"/>
    <w:rsid w:val="00714D2C"/>
    <w:rsid w:val="00726CFF"/>
    <w:rsid w:val="00731C07"/>
    <w:rsid w:val="0073202E"/>
    <w:rsid w:val="007521E1"/>
    <w:rsid w:val="00756610"/>
    <w:rsid w:val="007570DE"/>
    <w:rsid w:val="00766F79"/>
    <w:rsid w:val="007955B3"/>
    <w:rsid w:val="007B525E"/>
    <w:rsid w:val="007E4AE2"/>
    <w:rsid w:val="007F41D1"/>
    <w:rsid w:val="007F4F1A"/>
    <w:rsid w:val="007F766F"/>
    <w:rsid w:val="00840DB3"/>
    <w:rsid w:val="00856F06"/>
    <w:rsid w:val="0086588E"/>
    <w:rsid w:val="00874570"/>
    <w:rsid w:val="00894C15"/>
    <w:rsid w:val="008B5A3E"/>
    <w:rsid w:val="008C7E7B"/>
    <w:rsid w:val="008D6403"/>
    <w:rsid w:val="008E78FB"/>
    <w:rsid w:val="009071D4"/>
    <w:rsid w:val="00932401"/>
    <w:rsid w:val="009463AC"/>
    <w:rsid w:val="00951FED"/>
    <w:rsid w:val="009800C4"/>
    <w:rsid w:val="009969CC"/>
    <w:rsid w:val="009B3D83"/>
    <w:rsid w:val="009C27A0"/>
    <w:rsid w:val="009F3B52"/>
    <w:rsid w:val="00A00FB0"/>
    <w:rsid w:val="00A02014"/>
    <w:rsid w:val="00A110CA"/>
    <w:rsid w:val="00A23A44"/>
    <w:rsid w:val="00A356F6"/>
    <w:rsid w:val="00A64AF8"/>
    <w:rsid w:val="00A65B55"/>
    <w:rsid w:val="00A70034"/>
    <w:rsid w:val="00A933C6"/>
    <w:rsid w:val="00A95EBB"/>
    <w:rsid w:val="00AB3E1C"/>
    <w:rsid w:val="00AB7B2F"/>
    <w:rsid w:val="00AD00CB"/>
    <w:rsid w:val="00AE5141"/>
    <w:rsid w:val="00AE77CF"/>
    <w:rsid w:val="00AF1A8F"/>
    <w:rsid w:val="00AF66E5"/>
    <w:rsid w:val="00B12B1B"/>
    <w:rsid w:val="00B13333"/>
    <w:rsid w:val="00B43410"/>
    <w:rsid w:val="00B718A3"/>
    <w:rsid w:val="00B75651"/>
    <w:rsid w:val="00B921B5"/>
    <w:rsid w:val="00BA26C1"/>
    <w:rsid w:val="00BA30AC"/>
    <w:rsid w:val="00BA6C62"/>
    <w:rsid w:val="00BA7259"/>
    <w:rsid w:val="00BB2E3E"/>
    <w:rsid w:val="00BB5028"/>
    <w:rsid w:val="00BD0FF3"/>
    <w:rsid w:val="00BD33F8"/>
    <w:rsid w:val="00BD5A0C"/>
    <w:rsid w:val="00C50F1A"/>
    <w:rsid w:val="00C85DB9"/>
    <w:rsid w:val="00CA0395"/>
    <w:rsid w:val="00CD2CB5"/>
    <w:rsid w:val="00CD4650"/>
    <w:rsid w:val="00CE7E68"/>
    <w:rsid w:val="00D01343"/>
    <w:rsid w:val="00D13353"/>
    <w:rsid w:val="00D3695E"/>
    <w:rsid w:val="00D70B87"/>
    <w:rsid w:val="00D719C3"/>
    <w:rsid w:val="00D8560D"/>
    <w:rsid w:val="00D866CB"/>
    <w:rsid w:val="00D910D9"/>
    <w:rsid w:val="00DA1D20"/>
    <w:rsid w:val="00DC2310"/>
    <w:rsid w:val="00DD4788"/>
    <w:rsid w:val="00E04CAE"/>
    <w:rsid w:val="00E068AB"/>
    <w:rsid w:val="00E06A81"/>
    <w:rsid w:val="00E1338E"/>
    <w:rsid w:val="00E141AB"/>
    <w:rsid w:val="00E33D5E"/>
    <w:rsid w:val="00E41D96"/>
    <w:rsid w:val="00E5417F"/>
    <w:rsid w:val="00E67673"/>
    <w:rsid w:val="00E97336"/>
    <w:rsid w:val="00EA3C22"/>
    <w:rsid w:val="00EB6500"/>
    <w:rsid w:val="00EB6838"/>
    <w:rsid w:val="00EB7A79"/>
    <w:rsid w:val="00EC5920"/>
    <w:rsid w:val="00ED0B2A"/>
    <w:rsid w:val="00ED5488"/>
    <w:rsid w:val="00EF2722"/>
    <w:rsid w:val="00F07002"/>
    <w:rsid w:val="00F26345"/>
    <w:rsid w:val="00F46B5B"/>
    <w:rsid w:val="00F56C88"/>
    <w:rsid w:val="00F65C95"/>
    <w:rsid w:val="00F830BB"/>
    <w:rsid w:val="00FB3024"/>
    <w:rsid w:val="00FC5AAC"/>
    <w:rsid w:val="00FE125A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7D7"/>
  <w15:chartTrackingRefBased/>
  <w15:docId w15:val="{D2842F6B-7595-4821-894F-C1FEBB5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D392A"/>
  </w:style>
  <w:style w:type="paragraph" w:styleId="a6">
    <w:name w:val="footer"/>
    <w:basedOn w:val="a"/>
    <w:link w:val="a7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D392A"/>
  </w:style>
  <w:style w:type="paragraph" w:styleId="a8">
    <w:name w:val="No Spacing"/>
    <w:uiPriority w:val="1"/>
    <w:qFormat/>
    <w:rsid w:val="00732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ED86-17B9-4A59-8EE9-686E590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18</Pages>
  <Words>20187</Words>
  <Characters>11507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PradidM</cp:lastModifiedBy>
  <cp:revision>125</cp:revision>
  <cp:lastPrinted>2023-01-19T11:30:00Z</cp:lastPrinted>
  <dcterms:created xsi:type="dcterms:W3CDTF">2021-11-22T12:38:00Z</dcterms:created>
  <dcterms:modified xsi:type="dcterms:W3CDTF">2023-02-15T12:21:00Z</dcterms:modified>
</cp:coreProperties>
</file>