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778F6A2" w14:textId="77777777" w:rsidR="002A6162" w:rsidRPr="00040CE8" w:rsidRDefault="002A6162" w:rsidP="002A6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>Постійна комісія з питань прав людини, законності,</w:t>
      </w:r>
    </w:p>
    <w:p w14:paraId="269A9073" w14:textId="77777777" w:rsidR="002A6162" w:rsidRPr="00040CE8" w:rsidRDefault="002A6162" w:rsidP="002A6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>депутатської діяльності і етики</w:t>
      </w:r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19103662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33769F">
        <w:rPr>
          <w:rFonts w:ascii="Times New Roman" w:eastAsia="Calibri" w:hAnsi="Times New Roman" w:cs="Times New Roman"/>
          <w:sz w:val="28"/>
          <w:szCs w:val="28"/>
        </w:rPr>
        <w:t>27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D3695E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2A6162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020935B6" w14:textId="1D42E687" w:rsidR="00480301" w:rsidRDefault="00A356F6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Пищик М.В.-голова комісії</w:t>
      </w:r>
    </w:p>
    <w:p w14:paraId="2A928583" w14:textId="67C75754" w:rsidR="00A356F6" w:rsidRPr="0068531E" w:rsidRDefault="00A356F6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Канівець Н.О.</w:t>
      </w:r>
    </w:p>
    <w:p w14:paraId="365E273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0CF51FC3" w14:textId="77777777" w:rsidR="00A356F6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Зварич О.О.</w:t>
      </w:r>
    </w:p>
    <w:p w14:paraId="40FF8824" w14:textId="7D315895" w:rsidR="00A356F6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Бурак Р.М.</w:t>
      </w:r>
    </w:p>
    <w:p w14:paraId="55122C63" w14:textId="65567626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21BCAF75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1413D06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91348D2" w14:textId="196BAB69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38D9BA8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затвердження змін до Програми соціально-економічного та культурного 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0E84CD2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2EA2F8B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6748D32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7F0FD93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16FA723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54841A9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0F38880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 виконання  Програми “Нашим слухачам найповніша і найсвіжіша 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59DCA1F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0279E30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57AE873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2D3515B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6F0D2DAD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Тучапська О.С.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2154D02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Вишньовська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7B7A9AB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Берник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04CFC41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 виконання Програми «Покращення стану забезпечення охорони громадського порядку та профілактики злочинності міста Стрия та 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453DC60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18. Про виконання Програми сприяння матеріально-технічному забезпеченню 6-му Державному пожежно-рятувальному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5CF3557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D9018C" w14:textId="109AD4F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19. «Про передачу генераторів дизельних та електрогенераторних установок».</w:t>
      </w:r>
    </w:p>
    <w:p w14:paraId="7ABB9548" w14:textId="72804F2F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36F5D57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9073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AB772CA" w14:textId="0211C1F1" w:rsidR="0073202E" w:rsidRDefault="0073202E" w:rsidP="001907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E49DAEB" w14:textId="77777777" w:rsidR="00190737" w:rsidRPr="007B7BD5" w:rsidRDefault="00190737" w:rsidP="0019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EAE720F" w14:textId="4C21582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0737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1807922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57D88B9" w14:textId="3F03561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BF31CC3" w14:textId="2966253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68A352E8" w14:textId="2A2F9EB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6EB63AF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81F2A9" w14:textId="458A4B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49470C12" w14:textId="4E0C773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Дум’як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76F85EF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79A10B3" w14:textId="2CEDB2A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2861303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3E21998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EC94EBF" w14:textId="2CD657FB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24. Про затвердження Комплексної Програми «Підтримка учасників АТО (ООС), Захисників та Захисниць України та членів їх сімей» на 2023 рік.</w:t>
      </w:r>
    </w:p>
    <w:p w14:paraId="14350769" w14:textId="61B8B99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6958FC1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BD2A7" w14:textId="0D9FF1D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8340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75D1168" w14:textId="5D8E901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547DAC36" w14:textId="1B59A436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025E39B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D85B45" w14:textId="313BB26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E325EB4" w14:textId="762CD96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2389E4CB" w14:textId="6BCB0E1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363006FC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B88C4A4" w14:textId="0434975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8ECB246" w14:textId="32F28B1E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9105B4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3B9EAF" w14:textId="2B801A7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27. Про виконання Програми «Соціальний захист дітей, які хворіють на рідкісні орфанні захвор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вання» за 2022 рік.</w:t>
      </w:r>
    </w:p>
    <w:p w14:paraId="3AF9D81E" w14:textId="303F4260" w:rsidR="0073202E" w:rsidRPr="00C50F1A" w:rsidRDefault="0073202E" w:rsidP="00D50654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1DE4D6F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174998" w14:textId="38F20C0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B6F4F31" w14:textId="4344912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28. Про затвердження Програми «Соціальний захист дітей, які хворіють на рідкісні орфанні захворювання» на 2023 рік.</w:t>
      </w:r>
    </w:p>
    <w:p w14:paraId="64F6B190" w14:textId="5A131A91" w:rsidR="0073202E" w:rsidRPr="00C50F1A" w:rsidRDefault="0073202E" w:rsidP="00D50654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6706C07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912AFA9" w14:textId="18B8E93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C6497B3" w14:textId="4661B3A9" w:rsidR="0073202E" w:rsidRDefault="0073202E" w:rsidP="00D5065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D362B2B" w14:textId="77777777" w:rsidR="00D50654" w:rsidRPr="007B7BD5" w:rsidRDefault="00D50654" w:rsidP="00D50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83E56" w14:textId="1AD499C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29. Про виконання Програми «Фінансова підтримка громадських організацій осіб з інвалідністю, ветеранів, учасників війни та інших громадських організацій» за 2022рік.</w:t>
      </w:r>
    </w:p>
    <w:p w14:paraId="5FE66A77" w14:textId="211664C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0517862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821B98" w14:textId="1F64F3A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469947A" w14:textId="428699B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0D4BD055" w14:textId="25CE4EED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533992CA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137AE" w14:textId="2749414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D5065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982086C" w14:textId="528D35F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D5065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7C89D48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127F4387" w14:textId="01F188F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51B6A683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1ED471" w14:textId="421AEAF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4C8DFA0" w14:textId="6409FCA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AB08D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32. Про затвердження Комплексної Програми «Соціальний захист та підтримка незахищених категорій населення» на 2023 рік.</w:t>
      </w:r>
    </w:p>
    <w:p w14:paraId="5A45A33C" w14:textId="4ED49749" w:rsidR="0073202E" w:rsidRPr="00C50F1A" w:rsidRDefault="0073202E" w:rsidP="006262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 xml:space="preserve">): </w:t>
      </w:r>
      <w:r w:rsidR="00626277" w:rsidRPr="00626277">
        <w:rPr>
          <w:rFonts w:ascii="Times New Roman" w:eastAsia="Calibri" w:hAnsi="Times New Roman" w:cs="Times New Roman"/>
          <w:iCs/>
          <w:sz w:val="24"/>
          <w:szCs w:val="24"/>
        </w:rPr>
        <w:t>Кукляк Н.С.</w:t>
      </w:r>
    </w:p>
    <w:p w14:paraId="3C942A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CC4E9" w14:textId="1B12892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F8AD74B" w14:textId="7742A2D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75A55DB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Стасенко Л.Л.</w:t>
      </w:r>
    </w:p>
    <w:p w14:paraId="52EF8EA1" w14:textId="77777777" w:rsidR="00626277" w:rsidRDefault="00626277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CD87EF" w14:textId="69C8454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8E496A6" w14:textId="5BE964DC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 xml:space="preserve"> з запропонованими рекомендаціями.</w:t>
      </w:r>
    </w:p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2A47B9B9" w14:textId="39EC0717" w:rsidR="0073202E" w:rsidRPr="00C50F1A" w:rsidRDefault="0073202E" w:rsidP="006262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Стасенко Л.Л.</w:t>
      </w:r>
    </w:p>
    <w:p w14:paraId="1CACC82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8625E7" w14:textId="3CFE724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468E42F" w14:textId="25D7B7E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B56156" w14:textId="5706D40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35. Про затвердження Міської цільової Програми розвитку КЗ ПО «Стрийська академія футболу» на 2023р. </w:t>
      </w:r>
    </w:p>
    <w:p w14:paraId="18C83B06" w14:textId="6BB7AC5F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Стасенко Л.Л.</w:t>
      </w:r>
    </w:p>
    <w:p w14:paraId="42E7F7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80799C5" w14:textId="22ACD22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26277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A2EF03" w14:textId="5410D1C5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6277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C014BDD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36. Про затвердження Програми відшкодування коштів за довезення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1A8EB309" w14:textId="64996AE2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 xml:space="preserve"> Стасенко Л.Л.</w:t>
      </w:r>
    </w:p>
    <w:p w14:paraId="5B19DC5C" w14:textId="77777777" w:rsidR="00A561E5" w:rsidRDefault="00A561E5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4835B6F" w14:textId="150E96A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E576F37" w14:textId="04B8F19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 Про проголошення 2023 року Роком Остапа та Нестора Нижанківських.</w:t>
      </w:r>
    </w:p>
    <w:p w14:paraId="20B1055B" w14:textId="79DBF991" w:rsidR="0073202E" w:rsidRPr="00C50F1A" w:rsidRDefault="0073202E" w:rsidP="00A561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34ACBB3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8C66D50" w14:textId="6D545D7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52988397" w14:textId="61C2CB95" w:rsidR="0073202E" w:rsidRPr="00C50F1A" w:rsidRDefault="0073202E" w:rsidP="00A561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3FFD22A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D264E1B" w14:textId="0E4B21A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8F56EB" w14:textId="3900C875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230671F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39. Про затвердження Програми «Фінансова підтримка Муніципального Естрадно-духового оркестру «Стрий» на 2023 рік».</w:t>
      </w:r>
    </w:p>
    <w:p w14:paraId="0530696A" w14:textId="3B863B2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5AEC5F33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0D0DF4" w14:textId="3C3E72F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A561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94F605B" w14:textId="6D778FC2" w:rsidR="0073202E" w:rsidRDefault="0073202E" w:rsidP="00A561E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A561E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90B3E3E" w14:textId="77777777" w:rsidR="00A561E5" w:rsidRPr="007B7BD5" w:rsidRDefault="00A561E5" w:rsidP="00A56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0A672950" w14:textId="6C98938F" w:rsidR="0073202E" w:rsidRPr="00C50F1A" w:rsidRDefault="0073202E" w:rsidP="001A3DA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32A8A48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BC86F1" w14:textId="1AB59A3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D91925B" w14:textId="1DA80E6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4E0341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01E04E" w14:textId="301C073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4EF0030D" w14:textId="2D0EBC5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Ковальчук О.С.</w:t>
      </w:r>
    </w:p>
    <w:p w14:paraId="0B29205A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3CAC7C7" w14:textId="7162412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55F0824" w14:textId="690082C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4092C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6E6E1" w14:textId="4072B4D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2880A5A8" w14:textId="2893D7AD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Ковальчук О.С.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2F4D1179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1A3DA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FEF1237" w14:textId="5F054530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1A3DA5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23794797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Грибик Г.В.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2D40E84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A9196A4" w14:textId="27880CA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5B8E53BD" w14:textId="6BAB8CC6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Грибик Г.В.</w:t>
      </w:r>
    </w:p>
    <w:p w14:paraId="7027D48D" w14:textId="77777777" w:rsidR="005A67BB" w:rsidRDefault="005A67BB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135312" w14:textId="277A2A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B66A73D" w14:textId="5EAB022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59FAC3A5" w14:textId="4B7794AE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Грибик Г.В.</w:t>
      </w:r>
    </w:p>
    <w:p w14:paraId="5362EAF6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4DCC3B3" w14:textId="64EE5640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44C65D1" w14:textId="7557F61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22EF57DE" w14:textId="6F351C83" w:rsidR="0018452E" w:rsidRPr="00C50F1A" w:rsidRDefault="0018452E" w:rsidP="005A67B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E6225B" w14:textId="751CB6AF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2C0E55C" w14:textId="4FA1986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2D2BCE45" w14:textId="3D2EDD20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FEF953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3CA8B1" w14:textId="05982F6E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A67B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32040E2" w14:textId="0D1D3D83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7CA3510B" w14:textId="7250BC79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A67BB">
        <w:rPr>
          <w:rFonts w:ascii="Times New Roman" w:eastAsia="Calibri" w:hAnsi="Times New Roman" w:cs="Times New Roman"/>
          <w:iCs/>
          <w:sz w:val="24"/>
          <w:szCs w:val="24"/>
        </w:rPr>
        <w:t xml:space="preserve"> Луців Л.Ю.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3C6814A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B0441DE" w14:textId="79BCE17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7D5FC84C" w14:textId="32C1D14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 w:rsidRPr="004814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Луців Л.Ю.</w:t>
      </w:r>
    </w:p>
    <w:p w14:paraId="6FB5C665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604D31" w14:textId="77777777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A7DFF8E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5D04E66A" w14:textId="0A5B2D23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7D2F5AE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C031F5" w14:textId="5A6A0D0D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4494139" w14:textId="5E1A946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5957EA8B" w14:textId="63B78A52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 w:rsidRPr="004814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Карман С.З.</w:t>
      </w:r>
    </w:p>
    <w:p w14:paraId="1A15235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A4C04A" w14:textId="77777777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D71A20A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7001E33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621439" w14:textId="77777777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CAED08E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34D9DCC8" w14:textId="4CDB7C43" w:rsidR="004814C6" w:rsidRPr="00C50F1A" w:rsidRDefault="0018452E" w:rsidP="004814C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 w:rsidRPr="004814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Вишинська О.М.</w:t>
      </w:r>
    </w:p>
    <w:p w14:paraId="386A1F7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45D5C72" w14:textId="77777777" w:rsidR="004814C6" w:rsidRPr="00C50F1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CB060CC" w14:textId="77777777" w:rsidR="004814C6" w:rsidRPr="003565EA" w:rsidRDefault="004814C6" w:rsidP="00481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5C8F073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Луців Л.Ю.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48BDF6C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42097BC" w14:textId="6BF8595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518F96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25441234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65D463FD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4814C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8CA970B" w14:textId="23224C7B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4814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0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79E8BBB4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075F015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7885408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40CA13B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339224AF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89615A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C99DD6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1B8B903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369E909E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C1ECB3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682586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A746669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0E89B718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441CB3D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1ED3D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8B2333A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32D15A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60. Про виконання Програми «Утримання та розвиток доріг та дорожньої інфраструктури на 2022 рік».</w:t>
      </w:r>
    </w:p>
    <w:p w14:paraId="17641A9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65D5A50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5E9D21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6BEF4C0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3A398E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742CE402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9340F2B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36DAEE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79D579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08FF43D9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43DA9AD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734775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891810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376CFF5F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6B8DA604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26E4BC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321CEBF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5305560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EC2C9FA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CB3776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1B9A2F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59F6E1A0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6F3AAE2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3932F7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2650B2A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8D683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ED3E79" w14:textId="31980E1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66. Про затвердження «Програми благоустрою на 2023 рік».</w:t>
      </w:r>
    </w:p>
    <w:p w14:paraId="596A3781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AE02342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B57B2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4439C9B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0CD4134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8956CE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78046C4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27AD6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03477AC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F389C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68. Про затвердження Програми «Енергозбереження для населення на 2023 рік».</w:t>
      </w:r>
    </w:p>
    <w:p w14:paraId="46DE97EC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647707EF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5783570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0156544" w14:textId="31D7F3AE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44AC2750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1B6CFE62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F67B2AB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83E2563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532D0395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0EF42F3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5E81341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337A08B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6816EA82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22F5A4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A79348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0CA3F86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64A66771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EDB48B8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819F8D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20A763" w14:textId="7ACA776B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4454486B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06B1725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63E452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B486EDD" w14:textId="0712EE8A" w:rsidR="0018452E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C55E9F6" w14:textId="77777777" w:rsidR="00512900" w:rsidRPr="00512900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територіальної громади.</w:t>
      </w:r>
    </w:p>
    <w:p w14:paraId="483059A5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01EBF333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DDA05A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DD4B276" w14:textId="34ECAAB2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75. Про прийняття до комунальної власності Стрийської міської територіальної громади автомобільних доріг.</w:t>
      </w:r>
    </w:p>
    <w:p w14:paraId="71A26654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7E3C9B6C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2388A0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DBD883" w14:textId="6706A3E3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04CA1921" w14:textId="77777777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Пастущин І.Я.</w:t>
      </w:r>
    </w:p>
    <w:p w14:paraId="5832BC69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72F58B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E429077" w14:textId="77777777" w:rsidR="00512900" w:rsidRPr="003565E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97A4A71" w14:textId="77777777" w:rsidR="00512900" w:rsidRDefault="00512900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AACFD3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343671E2" w14:textId="28A319C9" w:rsidR="00512900" w:rsidRPr="00C50F1A" w:rsidRDefault="00512900" w:rsidP="0051290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7BBC22C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14C801" w14:textId="77777777" w:rsidR="00512900" w:rsidRPr="00C50F1A" w:rsidRDefault="00512900" w:rsidP="005129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F2547B1" w14:textId="734FC4CD" w:rsidR="0018452E" w:rsidRPr="003565EA" w:rsidRDefault="00512900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13C4661C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12900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0759E306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12900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1290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1290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37CC74C" w14:textId="63E81BE5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392F4A86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64ACF51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00520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A58D80D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1E609861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AC27DA1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5A72C4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2F1849F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682A099" w14:textId="2D6532F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 «Про затвердження Положення про конкурсний відбір суб’єктів оціночної діяльності».</w:t>
      </w:r>
    </w:p>
    <w:p w14:paraId="7679A32C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375BFE7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4FD091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C0127BC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82. Про виконання Програми «Інші заходи, пов’язані з економічною діяльністю на 2022 рік».</w:t>
      </w:r>
    </w:p>
    <w:p w14:paraId="335E4811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2FF75D0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578AE5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2786756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AB1FC7" w14:textId="77777777" w:rsidR="00873FE9" w:rsidRDefault="00873FE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6020F02F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41EF0AEE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A832D0C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63DE01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48B27E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84. Про приватизацію (продаж) об’єкту нерухомого майна комунальної власності шляхом викупу орендарем ФОП Йосипчук О.З.</w:t>
      </w:r>
    </w:p>
    <w:p w14:paraId="56F4555A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67B45C5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307BD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90CE3AA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232FB4BD" w14:textId="18A5D1E7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 xml:space="preserve"> Лесів В.Я.</w:t>
      </w:r>
    </w:p>
    <w:p w14:paraId="382F249B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9C5CD39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45EC413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2D390380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Лесів В.Я.</w:t>
      </w:r>
    </w:p>
    <w:p w14:paraId="7F481645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8B4DE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A39567C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87. Про   виконання   «Програми   підтримки       розвитку  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 обслуговуючих кооперативів територіальної  громади   Стрийської   міської    ради на  2022-25 роки» за 2022 рік.</w:t>
      </w:r>
    </w:p>
    <w:p w14:paraId="04B7C7A4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Лесів В.Я.</w:t>
      </w:r>
    </w:p>
    <w:p w14:paraId="197283F8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3D8D12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EAEF69" w14:textId="75041FC0" w:rsidR="007F4F1A" w:rsidRPr="00873FE9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7F6D3C0F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Телішевський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601F2566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10DD541" w14:textId="7EC1CC9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89. Про виконання  Програми «Регулювання містобудівної діяльності населених пунктів Стрийської територіальної громади на 2021-2025 роки» за 2022 рік.</w:t>
      </w:r>
    </w:p>
    <w:p w14:paraId="3A904A1F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Телішевський О.С.</w:t>
      </w:r>
    </w:p>
    <w:p w14:paraId="4C786838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4307D5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09047E7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0C8B3689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_Hlk125441808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71D3638F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873FE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6AF3564" w14:textId="77E96874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873FE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1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18A1BE34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00A7FE0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D86394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710F3C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19627559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713C973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832367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DF20641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18E6AB4E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644691F2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59DD1D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84601A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94. Про затвердження проекту землеустрою щодо відведення земельної ділянки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 разі зміни її цільового призначення на території Стрийської міської ради.</w:t>
      </w:r>
    </w:p>
    <w:p w14:paraId="0D6792A1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970D20D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83712F7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53DF6A31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 метою передачі земельних ділянок в користування (оренду) на території Стрийської міської ради.</w:t>
      </w:r>
    </w:p>
    <w:p w14:paraId="3CF9B92F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34222AE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39488D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FA10CCF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707534E4" w14:textId="77777777" w:rsidR="00873FE9" w:rsidRPr="00C50F1A" w:rsidRDefault="00873FE9" w:rsidP="00873FE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B7B0AE8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A5E5EB2" w14:textId="77777777" w:rsidR="00873FE9" w:rsidRPr="00C50F1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163822B" w14:textId="77777777" w:rsidR="00873FE9" w:rsidRPr="003565EA" w:rsidRDefault="00873FE9" w:rsidP="00873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69407D6F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6A18FC2A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8EC63A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F57794A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29D4B3AC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FFD9244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E1312B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327F8C3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9805B46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2C3A6A64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8104FA0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4CB8A0A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4EDE311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100. Про затвердження технічних документацій із землеустрою щодо встановлення (відновлення) меж земельної ділянки в натурі (на місцевості) на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земельні ділянки для ведення товарного сільськогосподарського виробництва на території Стрийської міської ради.</w:t>
      </w:r>
    </w:p>
    <w:p w14:paraId="4865AEBD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7FED5D7A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2802D6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A01ACC7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D0E20B0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351A35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101. Про передачу громадянам у власність земельної ділянки на території Стрийської міської ради.</w:t>
      </w:r>
    </w:p>
    <w:p w14:paraId="1D4E0A63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55F1455D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FEF2FA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6BC33C5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9743376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7D1AC2F6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06B652A1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8C9653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B6FAB97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0616BDF7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318254D1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FCB695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F5581B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3C4AA22F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63CB626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22497D0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0E0CF65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0B811E73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7379E390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61BF796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F5FB1A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0CAEE479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2C7FA922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885984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1DEE076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107. Про затвердження Програми «Підготовка земельних ділянок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3E5601F5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0495EDD9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D24925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C4CC378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63019BE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108. Про затвердження Програми «Оплата послуг по виготовленню експертних грошових оцінок земельних ділянок у 2023 році».</w:t>
      </w:r>
    </w:p>
    <w:p w14:paraId="37F3A0D2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186D640B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A3C5F9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0EEC257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70119BC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02A25821" w14:textId="77777777" w:rsidR="004D40F0" w:rsidRPr="00C50F1A" w:rsidRDefault="004D40F0" w:rsidP="004D40F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Гуменна О.О.</w:t>
      </w:r>
    </w:p>
    <w:p w14:paraId="291B9945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2D3B726" w14:textId="77777777" w:rsidR="004D40F0" w:rsidRPr="00C50F1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F25F76F" w14:textId="77777777" w:rsidR="004D40F0" w:rsidRPr="003565EA" w:rsidRDefault="004D40F0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3817D9" w14:textId="6E175D25" w:rsidR="002F27DA" w:rsidRPr="00430003" w:rsidRDefault="00894C15" w:rsidP="003565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00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2F27DA" w:rsidRPr="004300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Різне</w:t>
      </w:r>
    </w:p>
    <w:p w14:paraId="701A7F86" w14:textId="0F7161DC" w:rsidR="004D40F0" w:rsidRPr="00C50F1A" w:rsidRDefault="00480301" w:rsidP="004D4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>ВИСТУПИВ(ЛА):</w:t>
      </w:r>
      <w:r w:rsidR="004D40F0">
        <w:rPr>
          <w:rFonts w:ascii="Times New Roman" w:eastAsia="Calibri" w:hAnsi="Times New Roman" w:cs="Times New Roman"/>
          <w:sz w:val="24"/>
          <w:szCs w:val="24"/>
        </w:rPr>
        <w:t xml:space="preserve">Стасенко Л.Л. щодо внесення додатково на розгляд чергової сесії проект рішення «Про перейменування Комунального закладу позашкільної освіти </w:t>
      </w:r>
      <w:r w:rsidR="004D40F0" w:rsidRPr="004D40F0">
        <w:rPr>
          <w:rFonts w:ascii="Times New Roman" w:eastAsia="Calibri" w:hAnsi="Times New Roman" w:cs="Times New Roman"/>
          <w:sz w:val="24"/>
          <w:szCs w:val="24"/>
        </w:rPr>
        <w:t>«Стрийська академія футболу» Стрийської міської ради Стрийського району Львівської області та затвердження Статуту у новій редакції</w:t>
      </w:r>
      <w:r w:rsidR="004D40F0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439B1C29" w14:textId="5E9233DD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0957DFBC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Засідання закінчилось </w:t>
      </w:r>
      <w:r w:rsidR="004D40F0">
        <w:rPr>
          <w:rFonts w:ascii="Times New Roman" w:eastAsia="Calibri" w:hAnsi="Times New Roman" w:cs="Times New Roman"/>
          <w:sz w:val="24"/>
          <w:szCs w:val="24"/>
        </w:rPr>
        <w:t>12:50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1E45EFB5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4D40F0">
        <w:rPr>
          <w:rFonts w:ascii="Times New Roman" w:eastAsia="Calibri" w:hAnsi="Times New Roman" w:cs="Times New Roman"/>
          <w:b/>
          <w:bCs/>
          <w:sz w:val="28"/>
          <w:szCs w:val="28"/>
        </w:rPr>
        <w:t>Пищик М.І.</w:t>
      </w:r>
    </w:p>
    <w:bookmarkEnd w:id="2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15868EAC" w:rsidR="00AF66E5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4D40F0">
        <w:rPr>
          <w:rFonts w:ascii="Times New Roman" w:eastAsia="Calibri" w:hAnsi="Times New Roman" w:cs="Times New Roman"/>
          <w:b/>
          <w:bCs/>
          <w:sz w:val="28"/>
          <w:szCs w:val="28"/>
        </w:rPr>
        <w:t>Канівець Н.О.</w:t>
      </w:r>
    </w:p>
    <w:p w14:paraId="661C24CA" w14:textId="60BC3E16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A6B0A1" w14:textId="05D2D3C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13311E" w14:textId="6F500BBC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DF2235" w14:textId="47302F48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92C9E1" w14:textId="005785B9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B1BA89" w14:textId="154DF9AF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705D41" w14:textId="50B666AC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8DA93C" w14:textId="55A2009E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FE927A" w14:textId="3B4638E6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019C96" w14:textId="28E0CF7B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8462DF" w14:textId="18D1DFE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87610E" w14:textId="52A3428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3B48B2" w14:textId="6960BBD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130584" w14:textId="57C76DB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C83037" w14:textId="52EE6CB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CCC3C7" w14:textId="0D7F7E57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1E894C" w14:textId="01862392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0F4E5D" w14:textId="703E13B6" w:rsidR="00EF18A7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51F926" w14:textId="77777777" w:rsidR="00EF18A7" w:rsidRPr="001A7A78" w:rsidRDefault="00EF18A7" w:rsidP="00EF18A7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  <w:r w:rsidRPr="001A7A78">
        <w:rPr>
          <w:rFonts w:ascii="Academy" w:eastAsia="Calibri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CFCA4F0" wp14:editId="235040D7">
            <wp:extent cx="434340" cy="609600"/>
            <wp:effectExtent l="0" t="0" r="381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D782" w14:textId="77777777" w:rsidR="00EF18A7" w:rsidRPr="001A7A78" w:rsidRDefault="00EF18A7" w:rsidP="00EF18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1A7A78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478B729D" w14:textId="77777777" w:rsidR="00EF18A7" w:rsidRPr="001A7A78" w:rsidRDefault="00EF18A7" w:rsidP="00EF18A7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</w:pPr>
      <w:r w:rsidRPr="001A7A78"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  <w:t>СТРИЙСЬКА МІСЬКА РАДА ЛЬВІВСЬКОЇ ОБЛАСТІ</w:t>
      </w:r>
    </w:p>
    <w:p w14:paraId="4BB8C973" w14:textId="77777777" w:rsidR="00EF18A7" w:rsidRPr="00D42AD3" w:rsidRDefault="00EF18A7" w:rsidP="00EF18A7">
      <w:pPr>
        <w:pBdr>
          <w:bottom w:val="single" w:sz="18" w:space="1" w:color="auto"/>
        </w:pBdr>
        <w:spacing w:after="2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D42AD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Постійна комісія з питань прав людини, законності,</w:t>
      </w:r>
    </w:p>
    <w:p w14:paraId="0B152782" w14:textId="77777777" w:rsidR="00EF18A7" w:rsidRPr="00D42AD3" w:rsidRDefault="00EF18A7" w:rsidP="00EF18A7">
      <w:pPr>
        <w:pBdr>
          <w:bottom w:val="single" w:sz="18" w:space="1" w:color="auto"/>
        </w:pBdr>
        <w:spacing w:after="2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D42AD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депутатської діяльності і етики</w:t>
      </w:r>
    </w:p>
    <w:p w14:paraId="45995AD4" w14:textId="77777777" w:rsidR="00EF18A7" w:rsidRPr="00D42AD3" w:rsidRDefault="00EF18A7" w:rsidP="00EF18A7">
      <w:pPr>
        <w:pBdr>
          <w:bottom w:val="single" w:sz="18" w:space="1" w:color="auto"/>
        </w:pBd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aps/>
          <w:u w:val="single"/>
          <w:lang w:eastAsia="ru-RU"/>
        </w:rPr>
      </w:pPr>
      <w:r w:rsidRPr="00D42AD3">
        <w:rPr>
          <w:rFonts w:ascii="Times New Roman" w:eastAsia="Times New Roman" w:hAnsi="Times New Roman" w:cs="Times New Roman"/>
          <w:b/>
          <w:bCs/>
          <w:caps/>
          <w:u w:val="single"/>
          <w:lang w:eastAsia="ru-RU"/>
        </w:rPr>
        <w:t>82400, Львівська обл., м. Стрий, вул. Шевченка, 71</w:t>
      </w:r>
    </w:p>
    <w:p w14:paraId="273E3E20" w14:textId="77777777" w:rsidR="00EF18A7" w:rsidRPr="001A7A78" w:rsidRDefault="00EF18A7" w:rsidP="00EF18A7">
      <w:pPr>
        <w:pBdr>
          <w:bottom w:val="single" w:sz="18" w:space="1" w:color="auto"/>
        </w:pBdr>
        <w:spacing w:after="20" w:line="240" w:lineRule="auto"/>
        <w:rPr>
          <w:rFonts w:ascii="Academy" w:eastAsia="Times New Roman" w:hAnsi="Academy" w:cs="Times New Roman"/>
          <w:sz w:val="2"/>
          <w:szCs w:val="2"/>
          <w:lang w:eastAsia="ru-RU"/>
        </w:rPr>
      </w:pPr>
    </w:p>
    <w:p w14:paraId="19E21391" w14:textId="77777777" w:rsidR="00EF18A7" w:rsidRDefault="00EF18A7" w:rsidP="00EF18A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1154F29" w14:textId="371083A3" w:rsidR="00EF18A7" w:rsidRPr="00E67815" w:rsidRDefault="00EF18A7" w:rsidP="00EF18A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Додаток до протоколу № </w:t>
      </w:r>
      <w:r w:rsidR="00967424">
        <w:rPr>
          <w:rFonts w:ascii="Times New Roman" w:hAnsi="Times New Roman" w:cs="Times New Roman"/>
          <w:b/>
          <w:i/>
          <w:sz w:val="28"/>
          <w:szCs w:val="28"/>
          <w:u w:val="single"/>
        </w:rPr>
        <w:t>27</w:t>
      </w:r>
    </w:p>
    <w:p w14:paraId="798A952F" w14:textId="43F67700" w:rsidR="00EF18A7" w:rsidRPr="00E67815" w:rsidRDefault="00EF18A7" w:rsidP="00EF18A7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27A06"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ід</w:t>
      </w:r>
      <w:r w:rsidR="00A27A06">
        <w:rPr>
          <w:rFonts w:ascii="Times New Roman" w:hAnsi="Times New Roman" w:cs="Times New Roman"/>
          <w:b/>
          <w:i/>
          <w:sz w:val="28"/>
          <w:szCs w:val="28"/>
          <w:u w:val="single"/>
        </w:rPr>
        <w:t>23.01.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2023</w:t>
      </w: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р.</w:t>
      </w:r>
    </w:p>
    <w:p w14:paraId="548A1C3E" w14:textId="77777777" w:rsidR="00EF18A7" w:rsidRPr="00E67815" w:rsidRDefault="00EF18A7" w:rsidP="00EF18A7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</w:p>
    <w:p w14:paraId="516A4D37" w14:textId="77777777" w:rsidR="00EF18A7" w:rsidRPr="00934225" w:rsidRDefault="00EF18A7" w:rsidP="00EF18A7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3422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Висновки та рекомендації </w:t>
      </w:r>
    </w:p>
    <w:p w14:paraId="762116E3" w14:textId="77777777" w:rsidR="00EF18A7" w:rsidRPr="00934225" w:rsidRDefault="00EF18A7" w:rsidP="00EF18A7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46C1CC" w14:textId="016DD3AD" w:rsidR="00A27A06" w:rsidRPr="00A27A06" w:rsidRDefault="00A27A06" w:rsidP="00EF18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06">
        <w:rPr>
          <w:rFonts w:ascii="Times New Roman" w:eastAsia="Times New Roman" w:hAnsi="Times New Roman" w:cs="Times New Roman"/>
          <w:sz w:val="28"/>
          <w:szCs w:val="28"/>
        </w:rPr>
        <w:t>Рекомендація: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Привести у відповідність додаток до рішення № 33 </w:t>
      </w:r>
      <w:r w:rsidR="00CE5B5B">
        <w:rPr>
          <w:rFonts w:ascii="Times New Roman" w:eastAsia="Times New Roman" w:hAnsi="Times New Roman" w:cs="Times New Roman"/>
          <w:sz w:val="28"/>
          <w:szCs w:val="28"/>
        </w:rPr>
        <w:t>переліку питань.</w:t>
      </w:r>
    </w:p>
    <w:p w14:paraId="3A34E012" w14:textId="77777777" w:rsidR="00EF18A7" w:rsidRPr="00A27A06" w:rsidRDefault="00EF18A7" w:rsidP="00EF18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84F6CC" w14:textId="77777777" w:rsidR="00EF18A7" w:rsidRDefault="00EF18A7" w:rsidP="00EF18A7">
      <w:pPr>
        <w:suppressAutoHyphens/>
        <w:spacing w:after="0" w:line="240" w:lineRule="auto"/>
        <w:ind w:left="360" w:firstLine="348"/>
        <w:jc w:val="both"/>
      </w:pP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Голова постійної комісії</w:t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Пищик М.І.</w:t>
      </w:r>
    </w:p>
    <w:p w14:paraId="18870EDD" w14:textId="77777777" w:rsidR="00EF18A7" w:rsidRPr="000A50A8" w:rsidRDefault="00EF18A7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F18A7" w:rsidRPr="000A50A8" w:rsidSect="00292225">
      <w:footerReference w:type="default" r:id="rId10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A7DB" w14:textId="77777777" w:rsidR="003F2D5E" w:rsidRDefault="003F2D5E" w:rsidP="001D392A">
      <w:pPr>
        <w:spacing w:after="0" w:line="240" w:lineRule="auto"/>
      </w:pPr>
      <w:r>
        <w:separator/>
      </w:r>
    </w:p>
  </w:endnote>
  <w:endnote w:type="continuationSeparator" w:id="0">
    <w:p w14:paraId="23FF2B18" w14:textId="77777777" w:rsidR="003F2D5E" w:rsidRDefault="003F2D5E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650E" w14:textId="77777777" w:rsidR="003F2D5E" w:rsidRDefault="003F2D5E" w:rsidP="001D392A">
      <w:pPr>
        <w:spacing w:after="0" w:line="240" w:lineRule="auto"/>
      </w:pPr>
      <w:r>
        <w:separator/>
      </w:r>
    </w:p>
  </w:footnote>
  <w:footnote w:type="continuationSeparator" w:id="0">
    <w:p w14:paraId="33B853A4" w14:textId="77777777" w:rsidR="003F2D5E" w:rsidRDefault="003F2D5E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23423"/>
    <w:rsid w:val="00033B54"/>
    <w:rsid w:val="0004693C"/>
    <w:rsid w:val="00081854"/>
    <w:rsid w:val="000875BA"/>
    <w:rsid w:val="00097DBA"/>
    <w:rsid w:val="000A50A8"/>
    <w:rsid w:val="00110A54"/>
    <w:rsid w:val="00114CEA"/>
    <w:rsid w:val="00156565"/>
    <w:rsid w:val="001578A8"/>
    <w:rsid w:val="00161EAB"/>
    <w:rsid w:val="0018452E"/>
    <w:rsid w:val="00190737"/>
    <w:rsid w:val="00192A81"/>
    <w:rsid w:val="001A3DA5"/>
    <w:rsid w:val="001C0810"/>
    <w:rsid w:val="001D00C7"/>
    <w:rsid w:val="001D27D9"/>
    <w:rsid w:val="001D392A"/>
    <w:rsid w:val="001E4CCF"/>
    <w:rsid w:val="002036FB"/>
    <w:rsid w:val="00205585"/>
    <w:rsid w:val="00206A4A"/>
    <w:rsid w:val="0022270C"/>
    <w:rsid w:val="00233DBF"/>
    <w:rsid w:val="002525FB"/>
    <w:rsid w:val="00277366"/>
    <w:rsid w:val="00290C45"/>
    <w:rsid w:val="00292225"/>
    <w:rsid w:val="002A6162"/>
    <w:rsid w:val="002D0572"/>
    <w:rsid w:val="002D225D"/>
    <w:rsid w:val="002D2B3E"/>
    <w:rsid w:val="002E3CF6"/>
    <w:rsid w:val="002E7D45"/>
    <w:rsid w:val="002F27DA"/>
    <w:rsid w:val="002F731B"/>
    <w:rsid w:val="003065C1"/>
    <w:rsid w:val="00317D87"/>
    <w:rsid w:val="003210F0"/>
    <w:rsid w:val="0033769F"/>
    <w:rsid w:val="003565EA"/>
    <w:rsid w:val="00373638"/>
    <w:rsid w:val="003819AA"/>
    <w:rsid w:val="00383877"/>
    <w:rsid w:val="003A2F5D"/>
    <w:rsid w:val="003C041B"/>
    <w:rsid w:val="003C1F24"/>
    <w:rsid w:val="003D4B4C"/>
    <w:rsid w:val="003F2D5E"/>
    <w:rsid w:val="004068C2"/>
    <w:rsid w:val="00420EF4"/>
    <w:rsid w:val="00430003"/>
    <w:rsid w:val="00447DFF"/>
    <w:rsid w:val="0046272D"/>
    <w:rsid w:val="0047331C"/>
    <w:rsid w:val="00475B87"/>
    <w:rsid w:val="00480301"/>
    <w:rsid w:val="004814C6"/>
    <w:rsid w:val="00481F9B"/>
    <w:rsid w:val="00485945"/>
    <w:rsid w:val="00486254"/>
    <w:rsid w:val="004B5E4B"/>
    <w:rsid w:val="004D40F0"/>
    <w:rsid w:val="00512900"/>
    <w:rsid w:val="0052062A"/>
    <w:rsid w:val="00535651"/>
    <w:rsid w:val="005361AC"/>
    <w:rsid w:val="0053773A"/>
    <w:rsid w:val="005547A9"/>
    <w:rsid w:val="00556EB4"/>
    <w:rsid w:val="00592284"/>
    <w:rsid w:val="005A67BB"/>
    <w:rsid w:val="005B2CB0"/>
    <w:rsid w:val="005B7D31"/>
    <w:rsid w:val="005C1490"/>
    <w:rsid w:val="005C6E6C"/>
    <w:rsid w:val="005C7DBE"/>
    <w:rsid w:val="005F2753"/>
    <w:rsid w:val="005F5B12"/>
    <w:rsid w:val="00604E5B"/>
    <w:rsid w:val="00610F8B"/>
    <w:rsid w:val="00611CD0"/>
    <w:rsid w:val="00616DE5"/>
    <w:rsid w:val="00626277"/>
    <w:rsid w:val="0063270F"/>
    <w:rsid w:val="006339BE"/>
    <w:rsid w:val="00640A43"/>
    <w:rsid w:val="00643D64"/>
    <w:rsid w:val="0067100C"/>
    <w:rsid w:val="006837E2"/>
    <w:rsid w:val="00685A7D"/>
    <w:rsid w:val="006B64FF"/>
    <w:rsid w:val="006C207E"/>
    <w:rsid w:val="006E469C"/>
    <w:rsid w:val="006F032E"/>
    <w:rsid w:val="00714D2C"/>
    <w:rsid w:val="00726CFF"/>
    <w:rsid w:val="00731C07"/>
    <w:rsid w:val="0073202E"/>
    <w:rsid w:val="007521E1"/>
    <w:rsid w:val="00756610"/>
    <w:rsid w:val="00766F79"/>
    <w:rsid w:val="00783407"/>
    <w:rsid w:val="007955B3"/>
    <w:rsid w:val="007B525E"/>
    <w:rsid w:val="007E4AE2"/>
    <w:rsid w:val="007F4F1A"/>
    <w:rsid w:val="007F766F"/>
    <w:rsid w:val="00840DB3"/>
    <w:rsid w:val="0086588E"/>
    <w:rsid w:val="00873FE9"/>
    <w:rsid w:val="00874570"/>
    <w:rsid w:val="00894C15"/>
    <w:rsid w:val="008C7E7B"/>
    <w:rsid w:val="008D6403"/>
    <w:rsid w:val="008E78FB"/>
    <w:rsid w:val="00932401"/>
    <w:rsid w:val="009463AC"/>
    <w:rsid w:val="00951FED"/>
    <w:rsid w:val="00967424"/>
    <w:rsid w:val="009800C4"/>
    <w:rsid w:val="009969CC"/>
    <w:rsid w:val="009B3D83"/>
    <w:rsid w:val="009C27A0"/>
    <w:rsid w:val="00A00FB0"/>
    <w:rsid w:val="00A02014"/>
    <w:rsid w:val="00A110CA"/>
    <w:rsid w:val="00A27A06"/>
    <w:rsid w:val="00A356F6"/>
    <w:rsid w:val="00A561E5"/>
    <w:rsid w:val="00A64AF8"/>
    <w:rsid w:val="00A70034"/>
    <w:rsid w:val="00A933C6"/>
    <w:rsid w:val="00AB3E1C"/>
    <w:rsid w:val="00AB7B2F"/>
    <w:rsid w:val="00AD00CB"/>
    <w:rsid w:val="00AE5141"/>
    <w:rsid w:val="00AF66E5"/>
    <w:rsid w:val="00B13333"/>
    <w:rsid w:val="00B718A3"/>
    <w:rsid w:val="00B75651"/>
    <w:rsid w:val="00B921B5"/>
    <w:rsid w:val="00BA26C1"/>
    <w:rsid w:val="00BA30AC"/>
    <w:rsid w:val="00BA6C62"/>
    <w:rsid w:val="00BA7259"/>
    <w:rsid w:val="00BB2E3E"/>
    <w:rsid w:val="00BB5028"/>
    <w:rsid w:val="00BD0FF3"/>
    <w:rsid w:val="00BD5A0C"/>
    <w:rsid w:val="00C50F1A"/>
    <w:rsid w:val="00C85DB9"/>
    <w:rsid w:val="00CA0395"/>
    <w:rsid w:val="00CD2CB5"/>
    <w:rsid w:val="00CD4650"/>
    <w:rsid w:val="00CE5B5B"/>
    <w:rsid w:val="00CE7E68"/>
    <w:rsid w:val="00D01343"/>
    <w:rsid w:val="00D13353"/>
    <w:rsid w:val="00D3695E"/>
    <w:rsid w:val="00D50654"/>
    <w:rsid w:val="00D70B87"/>
    <w:rsid w:val="00D719C3"/>
    <w:rsid w:val="00D8560D"/>
    <w:rsid w:val="00D910D9"/>
    <w:rsid w:val="00DA1D20"/>
    <w:rsid w:val="00DC2310"/>
    <w:rsid w:val="00DD4788"/>
    <w:rsid w:val="00E04CAE"/>
    <w:rsid w:val="00E068AB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C5920"/>
    <w:rsid w:val="00ED0B2A"/>
    <w:rsid w:val="00ED5488"/>
    <w:rsid w:val="00EF18A7"/>
    <w:rsid w:val="00EF2722"/>
    <w:rsid w:val="00F26345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18</Pages>
  <Words>20523</Words>
  <Characters>11699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117</cp:revision>
  <cp:lastPrinted>2023-01-19T11:30:00Z</cp:lastPrinted>
  <dcterms:created xsi:type="dcterms:W3CDTF">2021-11-22T12:38:00Z</dcterms:created>
  <dcterms:modified xsi:type="dcterms:W3CDTF">2023-02-15T12:20:00Z</dcterms:modified>
</cp:coreProperties>
</file>