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57D" w:rsidRPr="00B25E31" w:rsidRDefault="0012757D" w:rsidP="0012757D">
      <w:pPr>
        <w:ind w:right="-1" w:firstLine="5103"/>
        <w:rPr>
          <w:rFonts w:ascii="Times New Roman" w:hAnsi="Times New Roman" w:cs="Times New Roman"/>
          <w:sz w:val="26"/>
          <w:szCs w:val="26"/>
        </w:rPr>
      </w:pPr>
      <w:r w:rsidRPr="00B25E31">
        <w:rPr>
          <w:rFonts w:ascii="Times New Roman" w:hAnsi="Times New Roman" w:cs="Times New Roman"/>
          <w:sz w:val="26"/>
          <w:szCs w:val="26"/>
        </w:rPr>
        <w:t>Додаток</w:t>
      </w:r>
    </w:p>
    <w:p w:rsidR="0012757D" w:rsidRPr="00B25E31" w:rsidRDefault="0012757D" w:rsidP="0012757D">
      <w:pPr>
        <w:ind w:right="-1" w:firstLine="5103"/>
        <w:rPr>
          <w:rFonts w:ascii="Times New Roman" w:hAnsi="Times New Roman" w:cs="Times New Roman"/>
          <w:sz w:val="26"/>
          <w:szCs w:val="26"/>
        </w:rPr>
      </w:pPr>
      <w:r w:rsidRPr="00B25E31">
        <w:rPr>
          <w:rFonts w:ascii="Times New Roman" w:hAnsi="Times New Roman" w:cs="Times New Roman"/>
          <w:sz w:val="26"/>
          <w:szCs w:val="26"/>
        </w:rPr>
        <w:t>до рішення виконавчого комітету</w:t>
      </w:r>
    </w:p>
    <w:p w:rsidR="0012757D" w:rsidRPr="00B25E31" w:rsidRDefault="0012757D" w:rsidP="0012757D">
      <w:pPr>
        <w:ind w:right="-1" w:firstLine="5103"/>
        <w:rPr>
          <w:rFonts w:ascii="Times New Roman" w:hAnsi="Times New Roman" w:cs="Times New Roman"/>
          <w:sz w:val="26"/>
          <w:szCs w:val="26"/>
        </w:rPr>
      </w:pPr>
      <w:r w:rsidRPr="00B25E31">
        <w:rPr>
          <w:rFonts w:ascii="Times New Roman" w:hAnsi="Times New Roman" w:cs="Times New Roman"/>
          <w:sz w:val="26"/>
          <w:szCs w:val="26"/>
        </w:rPr>
        <w:t>04.08.2022№327</w:t>
      </w:r>
    </w:p>
    <w:p w:rsidR="0012757D" w:rsidRPr="00B25E31" w:rsidRDefault="0012757D" w:rsidP="0012757D">
      <w:pPr>
        <w:ind w:right="-1" w:firstLine="567"/>
        <w:jc w:val="center"/>
        <w:rPr>
          <w:rFonts w:ascii="Times New Roman" w:hAnsi="Times New Roman" w:cs="Times New Roman"/>
          <w:caps/>
          <w:sz w:val="18"/>
          <w:szCs w:val="18"/>
        </w:rPr>
      </w:pPr>
    </w:p>
    <w:p w:rsidR="0012757D" w:rsidRPr="00B25E31" w:rsidRDefault="0012757D" w:rsidP="0012757D">
      <w:pPr>
        <w:ind w:right="-1" w:firstLine="567"/>
        <w:jc w:val="center"/>
        <w:rPr>
          <w:rFonts w:ascii="Times New Roman" w:hAnsi="Times New Roman" w:cs="Times New Roman"/>
          <w:caps/>
          <w:sz w:val="18"/>
          <w:szCs w:val="18"/>
        </w:rPr>
      </w:pPr>
    </w:p>
    <w:p w:rsidR="0012757D" w:rsidRPr="00B25E31" w:rsidRDefault="0012757D" w:rsidP="0012757D">
      <w:pPr>
        <w:ind w:right="-1"/>
        <w:jc w:val="center"/>
        <w:rPr>
          <w:rFonts w:ascii="Times New Roman" w:hAnsi="Times New Roman" w:cs="Times New Roman"/>
          <w:b/>
          <w:caps/>
          <w:sz w:val="28"/>
          <w:szCs w:val="28"/>
        </w:rPr>
      </w:pPr>
      <w:r w:rsidRPr="00B25E31">
        <w:rPr>
          <w:rFonts w:ascii="Times New Roman" w:hAnsi="Times New Roman" w:cs="Times New Roman"/>
          <w:b/>
          <w:caps/>
          <w:sz w:val="28"/>
          <w:szCs w:val="28"/>
        </w:rPr>
        <w:t>Порядок розміщення вивісок НА ТЕРИТОРІЇ  сТРИЙСЬКОЇ  МІСЬКОЇ ТЕРИТОРІАЛЬНОЇ ГРОМАДИ</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1.Загальні положення.</w:t>
      </w:r>
    </w:p>
    <w:p w:rsidR="0012757D" w:rsidRPr="00B25E31" w:rsidRDefault="0012757D" w:rsidP="0012757D">
      <w:pPr>
        <w:shd w:val="clear" w:color="auto" w:fill="FFFFFF"/>
        <w:jc w:val="both"/>
        <w:rPr>
          <w:rFonts w:ascii="Times New Roman" w:hAnsi="Times New Roman" w:cs="Times New Roman"/>
          <w:sz w:val="28"/>
          <w:szCs w:val="28"/>
        </w:rPr>
      </w:pPr>
      <w:r w:rsidRPr="00B25E31">
        <w:rPr>
          <w:rFonts w:ascii="Times New Roman" w:hAnsi="Times New Roman" w:cs="Times New Roman"/>
          <w:sz w:val="28"/>
          <w:szCs w:val="28"/>
        </w:rPr>
        <w:t xml:space="preserve">1.1. Порядок розміщення вивісок на території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територіальної громади (далі – Порядок) регулює правові відносини, що виникають між органами місцевого самоврядування та фізичними та юридичними особами у зв’язку із розміщенням вивісок визначає процедуру розміщення вивісок та вимоги до їх розміщення </w:t>
      </w:r>
      <w:r w:rsidRPr="00B25E31">
        <w:rPr>
          <w:rFonts w:ascii="Times New Roman" w:hAnsi="Times New Roman" w:cs="Times New Roman"/>
          <w:color w:val="000000"/>
          <w:sz w:val="28"/>
        </w:rPr>
        <w:t xml:space="preserve">та розповсюджується на всю територію </w:t>
      </w:r>
      <w:proofErr w:type="spellStart"/>
      <w:r w:rsidRPr="00B25E31">
        <w:rPr>
          <w:rFonts w:ascii="Times New Roman" w:hAnsi="Times New Roman" w:cs="Times New Roman"/>
          <w:color w:val="000000"/>
          <w:sz w:val="28"/>
        </w:rPr>
        <w:t>Стрийської</w:t>
      </w:r>
      <w:proofErr w:type="spellEnd"/>
      <w:r w:rsidRPr="00B25E31">
        <w:rPr>
          <w:rFonts w:ascii="Times New Roman" w:hAnsi="Times New Roman" w:cs="Times New Roman"/>
          <w:color w:val="000000"/>
          <w:sz w:val="28"/>
        </w:rPr>
        <w:t xml:space="preserve"> міської територіальної громади.</w:t>
      </w:r>
    </w:p>
    <w:p w:rsidR="0012757D" w:rsidRPr="00B25E31" w:rsidRDefault="0012757D" w:rsidP="0012757D">
      <w:pPr>
        <w:tabs>
          <w:tab w:val="left" w:pos="709"/>
        </w:tabs>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1.2.Порядок розроблений відповідно до Закону України «Про місцеве самоврядування в Україні»,Закону України «Про благоустрій населених пунктів»,Типових правил розміщення зовнішньої реклами, Закону України «Про засади державної регуляторної політики у сфері господарської діяльності», Закону України «Про засади державної мовної політики», Закону України «Про охорону культурної спадщини», Закону України «Про регулювання містобудівної діяльності», ст. 152 </w:t>
      </w:r>
      <w:proofErr w:type="spellStart"/>
      <w:r w:rsidRPr="00B25E31">
        <w:rPr>
          <w:rFonts w:ascii="Times New Roman" w:hAnsi="Times New Roman" w:cs="Times New Roman"/>
          <w:sz w:val="28"/>
          <w:szCs w:val="28"/>
        </w:rPr>
        <w:t>КУпАП</w:t>
      </w:r>
      <w:proofErr w:type="spellEnd"/>
      <w:r w:rsidRPr="00B25E31">
        <w:rPr>
          <w:rFonts w:ascii="Times New Roman" w:hAnsi="Times New Roman" w:cs="Times New Roman"/>
          <w:sz w:val="28"/>
          <w:szCs w:val="28"/>
        </w:rPr>
        <w:t xml:space="preserve">, ст. 347 Цивільного кодексу України. </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1.3. Порядок розроблено з метою захисту майнових інтересів територіальної громади, майнових інтересів юридичних та фізичних осіб, у власності яких перебувають місця розміщення вивісок, а також з метою поліпшення зовнішнього вигляду населених пунктів.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1.4. Дія цього Порядку поширюється на всі підприємства, установи та організації, незалежно від форм власності та підпорядкування, а також на фізичних осіб-підприємців та інших суб’єктів господарювання, що здійснюють розміщення вивісок на території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територіальної громади.</w:t>
      </w: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2.Визначення термінів.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2.1. У цьому Порядку наведені нижче терміни вживаються у такому значенні: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вивіска </w:t>
      </w:r>
      <w:proofErr w:type="spellStart"/>
      <w:r w:rsidRPr="00B25E31">
        <w:rPr>
          <w:rFonts w:ascii="Times New Roman" w:hAnsi="Times New Roman" w:cs="Times New Roman"/>
          <w:sz w:val="28"/>
          <w:szCs w:val="28"/>
        </w:rPr>
        <w:t>–мала</w:t>
      </w:r>
      <w:proofErr w:type="spellEnd"/>
      <w:r w:rsidRPr="00B25E31">
        <w:rPr>
          <w:rFonts w:ascii="Times New Roman" w:hAnsi="Times New Roman" w:cs="Times New Roman"/>
          <w:sz w:val="28"/>
          <w:szCs w:val="28"/>
        </w:rPr>
        <w:t xml:space="preserve"> архітектурна форма, елемент декоративного оздоблення фасаду будинку, будівлі або споруди, яка містить інформацію про </w:t>
      </w:r>
      <w:r w:rsidRPr="00B25E31">
        <w:rPr>
          <w:rFonts w:ascii="Times New Roman" w:hAnsi="Times New Roman" w:cs="Times New Roman"/>
          <w:sz w:val="28"/>
          <w:szCs w:val="28"/>
        </w:rPr>
        <w:lastRenderedPageBreak/>
        <w:t>зареєстроване найменування особи (включаючи герби, емблеми, знаки для товарів та послуг, які належать цій особі, комерційне (фірмове) найменування, якщо таке є; час роботи);</w:t>
      </w:r>
    </w:p>
    <w:p w:rsidR="0012757D" w:rsidRPr="00B25E31" w:rsidRDefault="0012757D" w:rsidP="0012757D">
      <w:pPr>
        <w:autoSpaceDE w:val="0"/>
        <w:autoSpaceDN w:val="0"/>
        <w:adjustRightInd w:val="0"/>
        <w:ind w:right="-1" w:firstLine="567"/>
        <w:jc w:val="both"/>
        <w:rPr>
          <w:rFonts w:ascii="Times New Roman" w:hAnsi="Times New Roman" w:cs="Times New Roman"/>
          <w:sz w:val="28"/>
          <w:szCs w:val="28"/>
        </w:rPr>
      </w:pPr>
      <w:r w:rsidRPr="00B25E31">
        <w:rPr>
          <w:rFonts w:ascii="Times New Roman" w:hAnsi="Times New Roman" w:cs="Times New Roman"/>
          <w:sz w:val="28"/>
          <w:szCs w:val="28"/>
        </w:rPr>
        <w:t>- власник/користувач вивіски – суб’єкт господарювання (фізичні особи-підприємці та юридичні особи, незалежно від форми власності та підпорядкування), що здійснює господарську діяльність та зареєстрований в установленому законом порядку;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інформаційна табличка – вивіска державних та комунальних підприємств, установ, організацій, громадських організацій, а також суб’єктів господарювання, розміщена на фасаді біля входу (в’їзду), яка містить інформацію про юридичну чи фізичну особу-підприємця та дані про час роботи, повне найменування юридичної або фізичної особи-підприємця, а також профіль діяльності, якщо це не випливає з назви;</w:t>
      </w:r>
    </w:p>
    <w:p w:rsidR="0012757D" w:rsidRPr="00B25E31" w:rsidRDefault="0012757D" w:rsidP="0012757D">
      <w:pPr>
        <w:tabs>
          <w:tab w:val="left" w:pos="0"/>
        </w:tabs>
        <w:ind w:right="-1" w:firstLine="567"/>
        <w:jc w:val="both"/>
        <w:rPr>
          <w:rFonts w:ascii="Times New Roman" w:hAnsi="Times New Roman" w:cs="Times New Roman"/>
          <w:color w:val="000000"/>
          <w:sz w:val="28"/>
          <w:szCs w:val="28"/>
        </w:rPr>
      </w:pPr>
      <w:r w:rsidRPr="00B25E31">
        <w:rPr>
          <w:rFonts w:ascii="Times New Roman" w:hAnsi="Times New Roman" w:cs="Times New Roman"/>
          <w:sz w:val="28"/>
          <w:szCs w:val="28"/>
        </w:rPr>
        <w:t xml:space="preserve">- історична зона міста Стрий – територія міста згідно Додатку №1 до концептуальних основ порядку розміщення та розвитку зовнішньої реклами на території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територіальної громади, які затверджені рішенням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ради №1099 4.04.2022;</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контролюючий орган – відділ(інспекція) з благоустрою управління житлово-комунального господарства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ради що виконує свої повноваження відповідно до вимог цього Порядку;</w:t>
      </w:r>
    </w:p>
    <w:p w:rsidR="0012757D" w:rsidRPr="00B25E31" w:rsidRDefault="0012757D" w:rsidP="0012757D">
      <w:pPr>
        <w:ind w:right="-1" w:firstLine="567"/>
        <w:jc w:val="both"/>
        <w:rPr>
          <w:rFonts w:ascii="Times New Roman" w:hAnsi="Times New Roman" w:cs="Times New Roman"/>
        </w:rPr>
      </w:pPr>
      <w:r w:rsidRPr="00B25E31">
        <w:rPr>
          <w:rFonts w:ascii="Times New Roman" w:hAnsi="Times New Roman" w:cs="Times New Roman"/>
          <w:sz w:val="28"/>
          <w:szCs w:val="28"/>
        </w:rPr>
        <w:t xml:space="preserve">- місце розташування вивіски </w:t>
      </w:r>
      <w:proofErr w:type="spellStart"/>
      <w:r w:rsidRPr="00B25E31">
        <w:rPr>
          <w:rFonts w:ascii="Times New Roman" w:hAnsi="Times New Roman" w:cs="Times New Roman"/>
          <w:sz w:val="28"/>
          <w:szCs w:val="28"/>
        </w:rPr>
        <w:t>–передбачена</w:t>
      </w:r>
      <w:proofErr w:type="spellEnd"/>
      <w:r w:rsidRPr="00B25E31">
        <w:rPr>
          <w:rFonts w:ascii="Times New Roman" w:hAnsi="Times New Roman" w:cs="Times New Roman"/>
          <w:sz w:val="28"/>
          <w:szCs w:val="28"/>
        </w:rPr>
        <w:t xml:space="preserve"> паспортом вивіски зовнішня поверхня фасаду першого поверху будинку біля входу, де юридична або фізична особа займає приміщення; внутрішня поверхня (вхідні двері) власного чи орендованого особою приміщення; внутрішня поверхня на поверсі біля входу у приміщення, власником або орендарем якого є особа; між віконними отворами першого поверху, між віконними отворами першого та другого поверхів, але не вище нижнього краю вікон другого поверху </w:t>
      </w:r>
      <w:proofErr w:type="spellStart"/>
      <w:r w:rsidRPr="00B25E31">
        <w:rPr>
          <w:rFonts w:ascii="Times New Roman" w:hAnsi="Times New Roman" w:cs="Times New Roman"/>
          <w:sz w:val="28"/>
          <w:szCs w:val="28"/>
        </w:rPr>
        <w:t>дво-</w:t>
      </w:r>
      <w:proofErr w:type="spellEnd"/>
      <w:r w:rsidRPr="00B25E31">
        <w:rPr>
          <w:rFonts w:ascii="Times New Roman" w:hAnsi="Times New Roman" w:cs="Times New Roman"/>
          <w:sz w:val="28"/>
          <w:szCs w:val="28"/>
        </w:rPr>
        <w:t xml:space="preserve"> чи багатоповерхового будинку або споруди</w:t>
      </w:r>
      <w:r w:rsidRPr="00B25E31">
        <w:rPr>
          <w:rFonts w:ascii="Times New Roman" w:hAnsi="Times New Roman" w:cs="Times New Roman"/>
        </w:rPr>
        <w:t>.</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охоронна зона </w:t>
      </w:r>
      <w:proofErr w:type="spellStart"/>
      <w:r w:rsidRPr="00B25E31">
        <w:rPr>
          <w:rFonts w:ascii="Times New Roman" w:hAnsi="Times New Roman" w:cs="Times New Roman"/>
          <w:sz w:val="28"/>
          <w:szCs w:val="28"/>
        </w:rPr>
        <w:t>–зона</w:t>
      </w:r>
      <w:proofErr w:type="spellEnd"/>
      <w:r w:rsidRPr="00B25E31">
        <w:rPr>
          <w:rFonts w:ascii="Times New Roman" w:hAnsi="Times New Roman" w:cs="Times New Roman"/>
          <w:sz w:val="28"/>
          <w:szCs w:val="28"/>
        </w:rPr>
        <w:t>, встановлена навколо пам'ятки (зона регулювання забудови, зона охорони ландшафту, зона охорони археологічного культурного шару), в межах яких діє спеціальний режим її використання;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bCs/>
          <w:sz w:val="28"/>
          <w:szCs w:val="28"/>
        </w:rPr>
        <w:t xml:space="preserve">- пам’ятка </w:t>
      </w:r>
      <w:proofErr w:type="spellStart"/>
      <w:r w:rsidRPr="00B25E31">
        <w:rPr>
          <w:rFonts w:ascii="Times New Roman" w:hAnsi="Times New Roman" w:cs="Times New Roman"/>
          <w:bCs/>
          <w:sz w:val="28"/>
          <w:szCs w:val="28"/>
        </w:rPr>
        <w:t>архітектури</w:t>
      </w:r>
      <w:r w:rsidRPr="00B25E31">
        <w:rPr>
          <w:rFonts w:ascii="Times New Roman" w:hAnsi="Times New Roman" w:cs="Times New Roman"/>
          <w:sz w:val="28"/>
          <w:szCs w:val="28"/>
        </w:rPr>
        <w:t>–</w:t>
      </w:r>
      <w:proofErr w:type="spellEnd"/>
      <w:r w:rsidRPr="00B25E31">
        <w:rPr>
          <w:rFonts w:ascii="Times New Roman" w:hAnsi="Times New Roman" w:cs="Times New Roman"/>
          <w:sz w:val="28"/>
          <w:szCs w:val="28"/>
        </w:rPr>
        <w:t xml:space="preserve"> об’єкт культурної спадщини, який занесений до Державного реєстру нерухомих пам’яток України, що перебуває під охороною держави;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паспорт вивіски </w:t>
      </w:r>
      <w:proofErr w:type="spellStart"/>
      <w:r w:rsidRPr="00B25E31">
        <w:rPr>
          <w:rFonts w:ascii="Times New Roman" w:hAnsi="Times New Roman" w:cs="Times New Roman"/>
          <w:sz w:val="28"/>
          <w:szCs w:val="28"/>
        </w:rPr>
        <w:t>–проектна</w:t>
      </w:r>
      <w:proofErr w:type="spellEnd"/>
      <w:r w:rsidRPr="00B25E31">
        <w:rPr>
          <w:rFonts w:ascii="Times New Roman" w:hAnsi="Times New Roman" w:cs="Times New Roman"/>
          <w:sz w:val="28"/>
          <w:szCs w:val="28"/>
        </w:rPr>
        <w:t xml:space="preserve"> документація, яка є підставою для встановлення вивіски. Він фіксує технічні, конструктивні та архітектурно-естетичні рішення вивіски, місце її розташування з відповідною архітектурною прив’язкою та фотографічний знімок об’єкта до та після  розміщення вивіски;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bCs/>
          <w:sz w:val="28"/>
          <w:szCs w:val="28"/>
        </w:rPr>
        <w:lastRenderedPageBreak/>
        <w:t xml:space="preserve">- паспорт комплексного розміщення вивісок </w:t>
      </w:r>
      <w:r w:rsidRPr="00B25E31">
        <w:rPr>
          <w:rFonts w:ascii="Times New Roman" w:hAnsi="Times New Roman" w:cs="Times New Roman"/>
          <w:sz w:val="28"/>
          <w:szCs w:val="28"/>
        </w:rPr>
        <w:t>– проектна документація, яка подається власником будинку або споруди, уповноваженою особою та містить комплексне розміщення вивісок на фасаді будинку з чітко визначеним місцем їх розташування та розмірами;</w:t>
      </w:r>
    </w:p>
    <w:p w:rsidR="0012757D" w:rsidRPr="00B25E31" w:rsidRDefault="0012757D" w:rsidP="0012757D">
      <w:pPr>
        <w:ind w:right="-1" w:firstLine="567"/>
        <w:jc w:val="both"/>
        <w:rPr>
          <w:rFonts w:ascii="Times New Roman" w:hAnsi="Times New Roman" w:cs="Times New Roman"/>
          <w:sz w:val="28"/>
          <w:szCs w:val="28"/>
        </w:rPr>
      </w:pPr>
      <w:proofErr w:type="spellStart"/>
      <w:r w:rsidRPr="00B25E31">
        <w:rPr>
          <w:rFonts w:ascii="Times New Roman" w:hAnsi="Times New Roman" w:cs="Times New Roman"/>
          <w:sz w:val="28"/>
          <w:szCs w:val="28"/>
        </w:rPr>
        <w:t>-самовільно</w:t>
      </w:r>
      <w:proofErr w:type="spellEnd"/>
      <w:r w:rsidRPr="00B25E31">
        <w:rPr>
          <w:rFonts w:ascii="Times New Roman" w:hAnsi="Times New Roman" w:cs="Times New Roman"/>
          <w:sz w:val="28"/>
          <w:szCs w:val="28"/>
        </w:rPr>
        <w:t xml:space="preserve"> встановлена вивіска – мала архітектурна форма, елемент декоративного оздоблення фасаду будинку, будівлі або споруди, яка містить інформацію про зареєстроване найменування особи (включаючи герби, емблеми, знаки для товарів та послуг, які належать цій особі, комерційне (фірмове) найменування, якщо таке є; час роботи), яка розміщується з порушенням вимог діючого Порядку.</w:t>
      </w:r>
    </w:p>
    <w:p w:rsidR="0012757D" w:rsidRPr="00B25E31" w:rsidRDefault="0012757D" w:rsidP="0012757D">
      <w:pPr>
        <w:pStyle w:val="a3"/>
        <w:ind w:left="0"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фасад будинку (споруди) </w:t>
      </w:r>
      <w:proofErr w:type="spellStart"/>
      <w:r w:rsidRPr="00B25E31">
        <w:rPr>
          <w:rFonts w:ascii="Times New Roman" w:hAnsi="Times New Roman" w:cs="Times New Roman"/>
          <w:sz w:val="28"/>
          <w:szCs w:val="28"/>
        </w:rPr>
        <w:t>–зовнішня</w:t>
      </w:r>
      <w:proofErr w:type="spellEnd"/>
      <w:r w:rsidRPr="00B25E31">
        <w:rPr>
          <w:rFonts w:ascii="Times New Roman" w:hAnsi="Times New Roman" w:cs="Times New Roman"/>
          <w:sz w:val="28"/>
          <w:szCs w:val="28"/>
        </w:rPr>
        <w:t xml:space="preserve"> сторона будинку (споруди) зі всіма елементами від покрівлі до вимощення. Складовими частинами фасаду є віконні і дверні отвори, стіни, перемички, дашки, навіси, портали, зовнішні сходи, арки, вітрини тощо.</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2.2.Терміни, що невизначені у цьому Порядку, вживаються у значенні, визначеному законодавством.</w:t>
      </w:r>
    </w:p>
    <w:p w:rsidR="0012757D" w:rsidRPr="00B25E31" w:rsidRDefault="0012757D" w:rsidP="0012757D">
      <w:pPr>
        <w:ind w:right="-1" w:firstLine="567"/>
        <w:jc w:val="both"/>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3.Вимоги до розміщення вивісок.</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 Вивіска може бути розміщена: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3.1.1. Не вище першого поверху або цоколя будівлі.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3.1.2. Над вхідними дверима, над вітринами та над віконними прорізами.</w:t>
      </w:r>
    </w:p>
    <w:p w:rsidR="0012757D" w:rsidRPr="00B25E31" w:rsidRDefault="0012757D" w:rsidP="0012757D">
      <w:pPr>
        <w:pStyle w:val="rvps21"/>
        <w:shd w:val="clear" w:color="auto" w:fill="FFFFFF"/>
        <w:spacing w:before="0" w:beforeAutospacing="0" w:after="0" w:afterAutospacing="0"/>
        <w:ind w:right="-1" w:firstLine="567"/>
        <w:jc w:val="both"/>
        <w:rPr>
          <w:rStyle w:val="rvts8"/>
          <w:color w:val="FF0000"/>
          <w:sz w:val="28"/>
          <w:szCs w:val="28"/>
          <w:lang w:val="uk-UA"/>
        </w:rPr>
      </w:pPr>
      <w:r w:rsidRPr="005D4D28">
        <w:rPr>
          <w:sz w:val="28"/>
          <w:szCs w:val="28"/>
          <w:lang w:val="uk-UA"/>
        </w:rPr>
        <w:t>3.1.3. На фасаді (вище</w:t>
      </w:r>
      <w:r>
        <w:rPr>
          <w:sz w:val="28"/>
          <w:szCs w:val="28"/>
          <w:lang w:val="uk-UA"/>
        </w:rPr>
        <w:t xml:space="preserve"> </w:t>
      </w:r>
      <w:r w:rsidRPr="005D4D28">
        <w:rPr>
          <w:sz w:val="28"/>
          <w:szCs w:val="28"/>
          <w:lang w:val="uk-UA"/>
        </w:rPr>
        <w:t>першого поверху), фронтоні, якщо</w:t>
      </w:r>
      <w:r>
        <w:rPr>
          <w:sz w:val="28"/>
          <w:szCs w:val="28"/>
          <w:lang w:val="uk-UA"/>
        </w:rPr>
        <w:t xml:space="preserve"> </w:t>
      </w:r>
      <w:r w:rsidRPr="005D4D28">
        <w:rPr>
          <w:sz w:val="28"/>
          <w:szCs w:val="28"/>
          <w:lang w:val="uk-UA"/>
        </w:rPr>
        <w:t>суб’єкту</w:t>
      </w:r>
      <w:r>
        <w:rPr>
          <w:sz w:val="28"/>
          <w:szCs w:val="28"/>
          <w:lang w:val="uk-UA"/>
        </w:rPr>
        <w:t xml:space="preserve"> </w:t>
      </w:r>
      <w:r w:rsidRPr="005D4D28">
        <w:rPr>
          <w:sz w:val="28"/>
          <w:szCs w:val="28"/>
          <w:lang w:val="uk-UA"/>
        </w:rPr>
        <w:t>господарювання</w:t>
      </w:r>
      <w:r>
        <w:rPr>
          <w:sz w:val="28"/>
          <w:szCs w:val="28"/>
          <w:lang w:val="uk-UA"/>
        </w:rPr>
        <w:t xml:space="preserve"> </w:t>
      </w:r>
      <w:r w:rsidRPr="005D4D28">
        <w:rPr>
          <w:sz w:val="28"/>
          <w:szCs w:val="28"/>
          <w:lang w:val="uk-UA"/>
        </w:rPr>
        <w:t>на</w:t>
      </w:r>
      <w:r>
        <w:rPr>
          <w:sz w:val="28"/>
          <w:szCs w:val="28"/>
          <w:lang w:val="uk-UA"/>
        </w:rPr>
        <w:t xml:space="preserve"> </w:t>
      </w:r>
      <w:r w:rsidRPr="005D4D28">
        <w:rPr>
          <w:sz w:val="28"/>
          <w:szCs w:val="28"/>
          <w:lang w:val="uk-UA"/>
        </w:rPr>
        <w:t>праві</w:t>
      </w:r>
      <w:r>
        <w:rPr>
          <w:sz w:val="28"/>
          <w:szCs w:val="28"/>
          <w:lang w:val="uk-UA"/>
        </w:rPr>
        <w:t xml:space="preserve"> </w:t>
      </w:r>
      <w:r w:rsidRPr="005D4D28">
        <w:rPr>
          <w:sz w:val="28"/>
          <w:szCs w:val="28"/>
          <w:lang w:val="uk-UA"/>
        </w:rPr>
        <w:t>приватної</w:t>
      </w:r>
      <w:r>
        <w:rPr>
          <w:sz w:val="28"/>
          <w:szCs w:val="28"/>
          <w:lang w:val="uk-UA"/>
        </w:rPr>
        <w:t xml:space="preserve"> </w:t>
      </w:r>
      <w:r w:rsidRPr="005D4D28">
        <w:rPr>
          <w:sz w:val="28"/>
          <w:szCs w:val="28"/>
          <w:lang w:val="uk-UA"/>
        </w:rPr>
        <w:t>власності</w:t>
      </w:r>
      <w:r>
        <w:rPr>
          <w:sz w:val="28"/>
          <w:szCs w:val="28"/>
          <w:lang w:val="uk-UA"/>
        </w:rPr>
        <w:t xml:space="preserve"> </w:t>
      </w:r>
      <w:r w:rsidRPr="005D4D28">
        <w:rPr>
          <w:sz w:val="28"/>
          <w:szCs w:val="28"/>
          <w:lang w:val="uk-UA"/>
        </w:rPr>
        <w:t>належить вся будівля</w:t>
      </w:r>
      <w:r w:rsidRPr="00B25E31">
        <w:rPr>
          <w:sz w:val="28"/>
          <w:szCs w:val="28"/>
          <w:lang w:val="uk-UA"/>
        </w:rPr>
        <w:t xml:space="preserve">, </w:t>
      </w:r>
      <w:r w:rsidRPr="00B25E31">
        <w:rPr>
          <w:rStyle w:val="rvts8"/>
          <w:sz w:val="28"/>
          <w:szCs w:val="28"/>
          <w:lang w:val="uk-UA"/>
        </w:rPr>
        <w:t xml:space="preserve">при умові, якщо місце встановлення вивіски передбачено </w:t>
      </w:r>
      <w:r w:rsidRPr="00B25E31">
        <w:rPr>
          <w:rStyle w:val="rvts8"/>
          <w:color w:val="FF0000"/>
          <w:sz w:val="28"/>
          <w:szCs w:val="28"/>
          <w:lang w:val="uk-UA"/>
        </w:rPr>
        <w:t>авторським проектом будинку або погодженим паспортом фасаду будівлі.</w:t>
      </w:r>
    </w:p>
    <w:p w:rsidR="0012757D" w:rsidRPr="00B25E31" w:rsidRDefault="0012757D" w:rsidP="0012757D">
      <w:pPr>
        <w:pStyle w:val="rvps21"/>
        <w:shd w:val="clear" w:color="auto" w:fill="FFFFFF"/>
        <w:spacing w:before="0" w:beforeAutospacing="0" w:after="0" w:afterAutospacing="0"/>
        <w:ind w:right="-1" w:firstLine="567"/>
        <w:jc w:val="both"/>
        <w:rPr>
          <w:sz w:val="28"/>
          <w:szCs w:val="28"/>
          <w:lang w:val="uk-UA"/>
        </w:rPr>
      </w:pPr>
      <w:r w:rsidRPr="00B25E31">
        <w:rPr>
          <w:sz w:val="28"/>
          <w:szCs w:val="28"/>
        </w:rPr>
        <w:t xml:space="preserve">3.1.4. </w:t>
      </w:r>
      <w:proofErr w:type="spellStart"/>
      <w:r w:rsidRPr="00B25E31">
        <w:rPr>
          <w:sz w:val="28"/>
          <w:szCs w:val="28"/>
        </w:rPr>
        <w:t>Міждверними</w:t>
      </w:r>
      <w:proofErr w:type="spellEnd"/>
      <w:r w:rsidRPr="00B25E31">
        <w:rPr>
          <w:sz w:val="28"/>
          <w:szCs w:val="28"/>
        </w:rPr>
        <w:t xml:space="preserve"> та </w:t>
      </w:r>
      <w:proofErr w:type="spellStart"/>
      <w:r w:rsidRPr="00B25E31">
        <w:rPr>
          <w:sz w:val="28"/>
          <w:szCs w:val="28"/>
        </w:rPr>
        <w:t>віконними</w:t>
      </w:r>
      <w:proofErr w:type="spellEnd"/>
      <w:r>
        <w:rPr>
          <w:sz w:val="28"/>
          <w:szCs w:val="28"/>
          <w:lang w:val="uk-UA"/>
        </w:rPr>
        <w:t xml:space="preserve"> </w:t>
      </w:r>
      <w:proofErr w:type="spellStart"/>
      <w:r w:rsidRPr="00B25E31">
        <w:rPr>
          <w:sz w:val="28"/>
          <w:szCs w:val="28"/>
        </w:rPr>
        <w:t>прорізами</w:t>
      </w:r>
      <w:proofErr w:type="spellEnd"/>
      <w:r w:rsidRPr="00B25E31">
        <w:rPr>
          <w:sz w:val="28"/>
          <w:szCs w:val="28"/>
        </w:rPr>
        <w:t xml:space="preserve"> (</w:t>
      </w:r>
      <w:proofErr w:type="spellStart"/>
      <w:r w:rsidRPr="00B25E31">
        <w:rPr>
          <w:sz w:val="28"/>
          <w:szCs w:val="28"/>
        </w:rPr>
        <w:t>або</w:t>
      </w:r>
      <w:proofErr w:type="spellEnd"/>
      <w:r w:rsidRPr="00B25E31">
        <w:rPr>
          <w:sz w:val="28"/>
          <w:szCs w:val="28"/>
        </w:rPr>
        <w:t xml:space="preserve"> над ними), </w:t>
      </w:r>
      <w:proofErr w:type="spellStart"/>
      <w:r w:rsidRPr="00B25E31">
        <w:rPr>
          <w:sz w:val="28"/>
          <w:szCs w:val="28"/>
        </w:rPr>
        <w:t>які</w:t>
      </w:r>
      <w:proofErr w:type="spellEnd"/>
      <w:r w:rsidRPr="00B25E31">
        <w:rPr>
          <w:sz w:val="28"/>
          <w:szCs w:val="28"/>
        </w:rPr>
        <w:t xml:space="preserve"> належать </w:t>
      </w:r>
      <w:r w:rsidRPr="00B25E31">
        <w:rPr>
          <w:sz w:val="28"/>
          <w:szCs w:val="28"/>
          <w:lang w:val="uk-UA"/>
        </w:rPr>
        <w:t>власнику/користувачу</w:t>
      </w:r>
      <w:r w:rsidRPr="00B25E31">
        <w:rPr>
          <w:sz w:val="28"/>
          <w:szCs w:val="28"/>
        </w:rPr>
        <w:t xml:space="preserve">, у межах </w:t>
      </w:r>
      <w:proofErr w:type="spellStart"/>
      <w:r w:rsidRPr="00B25E31">
        <w:rPr>
          <w:sz w:val="28"/>
          <w:szCs w:val="28"/>
        </w:rPr>
        <w:t>першого</w:t>
      </w:r>
      <w:proofErr w:type="spellEnd"/>
      <w:r w:rsidRPr="00B25E31">
        <w:rPr>
          <w:sz w:val="28"/>
          <w:szCs w:val="28"/>
        </w:rPr>
        <w:t xml:space="preserve"> та </w:t>
      </w:r>
      <w:proofErr w:type="gramStart"/>
      <w:r w:rsidRPr="00B25E31">
        <w:rPr>
          <w:sz w:val="28"/>
          <w:szCs w:val="28"/>
        </w:rPr>
        <w:t>цокольного</w:t>
      </w:r>
      <w:proofErr w:type="gramEnd"/>
      <w:r w:rsidRPr="00B25E31">
        <w:rPr>
          <w:sz w:val="28"/>
          <w:szCs w:val="28"/>
        </w:rPr>
        <w:t xml:space="preserve"> поверху, у тому </w:t>
      </w:r>
      <w:proofErr w:type="spellStart"/>
      <w:r w:rsidRPr="00B25E31">
        <w:rPr>
          <w:sz w:val="28"/>
          <w:szCs w:val="28"/>
        </w:rPr>
        <w:t>числі</w:t>
      </w:r>
      <w:proofErr w:type="spellEnd"/>
      <w:r w:rsidRPr="00B25E31">
        <w:rPr>
          <w:sz w:val="28"/>
          <w:szCs w:val="28"/>
          <w:lang w:val="uk-UA"/>
        </w:rPr>
        <w:t>,</w:t>
      </w:r>
      <w:r>
        <w:rPr>
          <w:sz w:val="28"/>
          <w:szCs w:val="28"/>
          <w:lang w:val="uk-UA"/>
        </w:rPr>
        <w:t xml:space="preserve"> </w:t>
      </w:r>
      <w:proofErr w:type="spellStart"/>
      <w:r w:rsidRPr="00B25E31">
        <w:rPr>
          <w:sz w:val="28"/>
          <w:szCs w:val="28"/>
        </w:rPr>
        <w:t>якщо</w:t>
      </w:r>
      <w:proofErr w:type="spellEnd"/>
      <w:r>
        <w:rPr>
          <w:sz w:val="28"/>
          <w:szCs w:val="28"/>
          <w:lang w:val="uk-UA"/>
        </w:rPr>
        <w:t xml:space="preserve"> </w:t>
      </w:r>
      <w:proofErr w:type="spellStart"/>
      <w:r w:rsidRPr="00B25E31">
        <w:rPr>
          <w:sz w:val="28"/>
          <w:szCs w:val="28"/>
        </w:rPr>
        <w:t>немає</w:t>
      </w:r>
      <w:proofErr w:type="spellEnd"/>
      <w:r>
        <w:rPr>
          <w:sz w:val="28"/>
          <w:szCs w:val="28"/>
          <w:lang w:val="uk-UA"/>
        </w:rPr>
        <w:t xml:space="preserve"> </w:t>
      </w:r>
      <w:proofErr w:type="spellStart"/>
      <w:r w:rsidRPr="00B25E31">
        <w:rPr>
          <w:sz w:val="28"/>
          <w:szCs w:val="28"/>
        </w:rPr>
        <w:t>окремого</w:t>
      </w:r>
      <w:proofErr w:type="spellEnd"/>
      <w:r w:rsidRPr="00B25E31">
        <w:rPr>
          <w:sz w:val="28"/>
          <w:szCs w:val="28"/>
        </w:rPr>
        <w:t xml:space="preserve"> входу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вулиці</w:t>
      </w:r>
      <w:proofErr w:type="spellEnd"/>
      <w:r w:rsidRPr="00B25E31">
        <w:rPr>
          <w:sz w:val="28"/>
          <w:szCs w:val="28"/>
        </w:rPr>
        <w:t xml:space="preserve"> у заклад, на </w:t>
      </w:r>
      <w:proofErr w:type="spellStart"/>
      <w:r w:rsidRPr="00B25E31">
        <w:rPr>
          <w:sz w:val="28"/>
          <w:szCs w:val="28"/>
        </w:rPr>
        <w:t>якому</w:t>
      </w:r>
      <w:proofErr w:type="spellEnd"/>
      <w:r>
        <w:rPr>
          <w:sz w:val="28"/>
          <w:szCs w:val="28"/>
          <w:lang w:val="uk-UA"/>
        </w:rPr>
        <w:t xml:space="preserve"> </w:t>
      </w:r>
      <w:proofErr w:type="spellStart"/>
      <w:r w:rsidRPr="00B25E31">
        <w:rPr>
          <w:sz w:val="28"/>
          <w:szCs w:val="28"/>
        </w:rPr>
        <w:t>встановлюється</w:t>
      </w:r>
      <w:proofErr w:type="spellEnd"/>
      <w:r>
        <w:rPr>
          <w:sz w:val="28"/>
          <w:szCs w:val="28"/>
          <w:lang w:val="uk-UA"/>
        </w:rPr>
        <w:t xml:space="preserve"> </w:t>
      </w:r>
      <w:proofErr w:type="spellStart"/>
      <w:r w:rsidRPr="00B25E31">
        <w:rPr>
          <w:sz w:val="28"/>
          <w:szCs w:val="28"/>
        </w:rPr>
        <w:t>вивіска</w:t>
      </w:r>
      <w:proofErr w:type="spellEnd"/>
      <w:r w:rsidRPr="00B25E31">
        <w:rPr>
          <w:sz w:val="28"/>
          <w:szCs w:val="28"/>
        </w:rPr>
        <w:t>.</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3.1.5. В існуючих, спеціально передбачених для вивісок будинку площинах, нішах, картушах, приставних вітринах тощо.</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3.1.6. На огорожі та її вхідній (в’їзній) брамі, якщо суб’єкту господарювання на законних підставах належить вся будівля та вся земельна ділянка.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3.2. Якщо у будівлі знаходиться декілька власників/користувачів приміщень, зовнішній вхід для яких є спільним, то їх вивіски на фасаді повинні розташовуватись на табличках однакового розміру та з однакового матеріалу </w:t>
      </w:r>
      <w:r w:rsidRPr="00B25E31">
        <w:rPr>
          <w:rFonts w:ascii="Times New Roman" w:hAnsi="Times New Roman" w:cs="Times New Roman"/>
          <w:sz w:val="28"/>
          <w:szCs w:val="28"/>
        </w:rPr>
        <w:lastRenderedPageBreak/>
        <w:t>виконання, розміщених праворуч чи ліворуч від входу (в’їзду) у будівлю (приміщення).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3.3. Вивіска може бути виконана у вигляді напису, зображення на скляній поверхні вікна, вітрини чи прозорої частини вхідних дверей, за умови відсутності можливості розміщення її на фасаді будівлі.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3.4. Якщо у будинку є декілька власників/користувачів з окремими зовнішніми входами, то їх вивіски на фасаді повинні розташовуватись у межах належних їм входів. Конструкції мають бути виконані з однакового матеріалу та в одному стилі (у вигляді площин з написом або окремих літер).</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3.5. Інформацію про режим роботи закладу рекомендовано розміщувати на скляних поверхнях вхідних дверей. Можливе встановлення таблички з графіком роботи на фасаді будинку біля входу.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3.6. Вивіски повинні встановлюватися у місцях, які б не створювали перешкод для експлуатації будинків і споруд, на яких вони розташовуються, та вільного пересування пішоходів.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3.7. Розміщення вивісок повинно здійснюватися з врахуванням архітектурного вирішення, стилістичних особливостей, декоративних елементів та колористики фасаду, а також місця розміщення існуючих на фасаді, погоджених конструкцій.</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3.8. При виборі місця встановлення вивіски враховується основна зона видимості, максимальна відстань, з якої вивіску можна побачити. </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shd w:val="clear" w:color="auto" w:fill="FFFFFF"/>
        </w:rPr>
        <w:t>3.9. Місце  розташування вивіски,  яке не знаходиться у власності суб’єкта господарювання, надається йому у тимчасове користування власником будинку (споруди) або уповноваженим ним органом (особою) на договірних засадах.</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3.10. Вивіска повинна враховувати розмір і місце розташування раніше погоджених та встановлених на цьому ж будинку вивісок. Перевага надається комплексному підходу до проектування та розміщення кількох вивісок на одному фасаді.</w:t>
      </w:r>
    </w:p>
    <w:p w:rsidR="0012757D" w:rsidRPr="00B25E31" w:rsidRDefault="0012757D" w:rsidP="0012757D">
      <w:pPr>
        <w:pStyle w:val="rvps21"/>
        <w:shd w:val="clear" w:color="auto" w:fill="FFFFFF"/>
        <w:spacing w:before="0" w:beforeAutospacing="0" w:after="0" w:afterAutospacing="0"/>
        <w:ind w:right="-1" w:firstLine="567"/>
        <w:jc w:val="both"/>
        <w:rPr>
          <w:i/>
          <w:sz w:val="28"/>
          <w:szCs w:val="28"/>
          <w:lang w:val="uk-UA"/>
        </w:rPr>
      </w:pPr>
      <w:r w:rsidRPr="00B25E31">
        <w:rPr>
          <w:sz w:val="28"/>
          <w:szCs w:val="28"/>
          <w:lang w:val="uk-UA"/>
        </w:rPr>
        <w:t>3.11. Якщо відмітки верху першого поверху суміжних зблокованих будинків різні, вивіски повинні максимально можливо розміщуватись на одному рівні</w:t>
      </w:r>
      <w:r w:rsidRPr="00B25E31">
        <w:rPr>
          <w:i/>
          <w:sz w:val="28"/>
          <w:szCs w:val="28"/>
          <w:lang w:val="uk-UA"/>
        </w:rPr>
        <w:t>.</w:t>
      </w:r>
    </w:p>
    <w:p w:rsidR="0012757D" w:rsidRPr="00B25E31" w:rsidRDefault="0012757D" w:rsidP="0012757D">
      <w:pPr>
        <w:pStyle w:val="rvps21"/>
        <w:shd w:val="clear" w:color="auto" w:fill="FFFFFF"/>
        <w:spacing w:before="0" w:beforeAutospacing="0" w:after="0" w:afterAutospacing="0"/>
        <w:ind w:right="-1" w:firstLine="567"/>
        <w:jc w:val="both"/>
        <w:rPr>
          <w:sz w:val="28"/>
          <w:szCs w:val="28"/>
          <w:lang w:val="uk-UA"/>
        </w:rPr>
      </w:pPr>
      <w:r w:rsidRPr="00B25E31">
        <w:rPr>
          <w:sz w:val="28"/>
          <w:szCs w:val="28"/>
          <w:lang w:val="uk-UA"/>
        </w:rPr>
        <w:t>3.12</w:t>
      </w:r>
      <w:r w:rsidRPr="00B25E31">
        <w:rPr>
          <w:sz w:val="28"/>
          <w:szCs w:val="28"/>
        </w:rPr>
        <w:t xml:space="preserve">. </w:t>
      </w:r>
      <w:proofErr w:type="spellStart"/>
      <w:r w:rsidRPr="00B25E31">
        <w:rPr>
          <w:sz w:val="28"/>
          <w:szCs w:val="28"/>
        </w:rPr>
        <w:t>Встановлення</w:t>
      </w:r>
      <w:proofErr w:type="spellEnd"/>
      <w:r>
        <w:rPr>
          <w:sz w:val="28"/>
          <w:szCs w:val="28"/>
          <w:lang w:val="uk-UA"/>
        </w:rPr>
        <w:t xml:space="preserve"> </w:t>
      </w:r>
      <w:proofErr w:type="spellStart"/>
      <w:r w:rsidRPr="00B25E31">
        <w:rPr>
          <w:sz w:val="28"/>
          <w:szCs w:val="28"/>
        </w:rPr>
        <w:t>вивісок</w:t>
      </w:r>
      <w:proofErr w:type="spellEnd"/>
      <w:r>
        <w:rPr>
          <w:sz w:val="28"/>
          <w:szCs w:val="28"/>
          <w:lang w:val="uk-UA"/>
        </w:rPr>
        <w:t xml:space="preserve"> </w:t>
      </w:r>
      <w:proofErr w:type="spellStart"/>
      <w:r w:rsidRPr="00B25E31">
        <w:rPr>
          <w:sz w:val="28"/>
          <w:szCs w:val="28"/>
        </w:rPr>
        <w:t>забороняється</w:t>
      </w:r>
      <w:proofErr w:type="spellEnd"/>
      <w:r w:rsidRPr="00B25E31">
        <w:rPr>
          <w:sz w:val="28"/>
          <w:szCs w:val="28"/>
        </w:rPr>
        <w:t>:</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3.12.1. На фасаді вище першого поверху  та огорожі (за винятком випадків ,зазначених у </w:t>
      </w:r>
      <w:proofErr w:type="spellStart"/>
      <w:r w:rsidRPr="00B25E31">
        <w:rPr>
          <w:rFonts w:ascii="Times New Roman" w:hAnsi="Times New Roman" w:cs="Times New Roman"/>
          <w:sz w:val="28"/>
          <w:szCs w:val="28"/>
        </w:rPr>
        <w:t>п.п</w:t>
      </w:r>
      <w:proofErr w:type="spellEnd"/>
      <w:r w:rsidRPr="00B25E31">
        <w:rPr>
          <w:rFonts w:ascii="Times New Roman" w:hAnsi="Times New Roman" w:cs="Times New Roman"/>
          <w:sz w:val="28"/>
          <w:szCs w:val="28"/>
        </w:rPr>
        <w:t>. 3.1.3. цього Порядку).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3.12.2. Із закриттям балконів, архітектурного та скульптурного декору  фасадів будівель та споруд.</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lastRenderedPageBreak/>
        <w:t>3.12.3. Із закриттям скляних поверхонь віконних, вітринних та дверних отворів.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3.12.4. Із закриттям табличок з назвами вулиць, номерами будинків, охоронних знаків будівель </w:t>
      </w:r>
      <w:proofErr w:type="spellStart"/>
      <w:r w:rsidRPr="00B25E31">
        <w:rPr>
          <w:rFonts w:ascii="Times New Roman" w:hAnsi="Times New Roman" w:cs="Times New Roman"/>
          <w:sz w:val="28"/>
          <w:szCs w:val="28"/>
        </w:rPr>
        <w:t>–пам’яток</w:t>
      </w:r>
      <w:proofErr w:type="spellEnd"/>
      <w:r w:rsidRPr="00B25E31">
        <w:rPr>
          <w:rFonts w:ascii="Times New Roman" w:hAnsi="Times New Roman" w:cs="Times New Roman"/>
          <w:sz w:val="28"/>
          <w:szCs w:val="28"/>
        </w:rPr>
        <w:t xml:space="preserve"> архітектури, табличок з позначенням місця знаходження елементів мереж інженерних комунікацій (пожежних гідрантів тощо), інших табличок з соціально-необхідною інформацією.</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3.12.5. У вигляді світлових табло та моніторів, біжучих стрічок, конструкцій з динамічною (пульсуючою) </w:t>
      </w:r>
      <w:proofErr w:type="spellStart"/>
      <w:r w:rsidRPr="00B25E31">
        <w:rPr>
          <w:rFonts w:ascii="Times New Roman" w:hAnsi="Times New Roman" w:cs="Times New Roman"/>
          <w:sz w:val="28"/>
          <w:szCs w:val="28"/>
        </w:rPr>
        <w:t>підсвіткою</w:t>
      </w:r>
      <w:proofErr w:type="spellEnd"/>
      <w:r w:rsidRPr="00B25E31">
        <w:rPr>
          <w:rFonts w:ascii="Times New Roman" w:hAnsi="Times New Roman" w:cs="Times New Roman"/>
          <w:sz w:val="28"/>
          <w:szCs w:val="28"/>
        </w:rPr>
        <w:t xml:space="preserve"> у межах історичного центру міста, а також конструкцій з динамічною (пульсуючою) </w:t>
      </w:r>
      <w:proofErr w:type="spellStart"/>
      <w:r w:rsidRPr="00B25E31">
        <w:rPr>
          <w:rFonts w:ascii="Times New Roman" w:hAnsi="Times New Roman" w:cs="Times New Roman"/>
          <w:sz w:val="28"/>
          <w:szCs w:val="28"/>
        </w:rPr>
        <w:t>підсвіткою</w:t>
      </w:r>
      <w:proofErr w:type="spellEnd"/>
      <w:r w:rsidRPr="00B25E31">
        <w:rPr>
          <w:rFonts w:ascii="Times New Roman" w:hAnsi="Times New Roman" w:cs="Times New Roman"/>
          <w:sz w:val="28"/>
          <w:szCs w:val="28"/>
        </w:rPr>
        <w:t xml:space="preserve"> на житлових будинках та біля засобів організації дорожнього руху.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3.12.6. Розміщенням окремих елементів, що містять інформацію, яка повторюється (за винятком вивісок, що розміщуються біля декількох входів до приміщення (території), де здійснюється господарська діяльність та у випадку коли приміщення знаходиться на розі будівлі).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3.12.7. На приміщеннях (будівлях), не введених в експлуатацію.</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3.13.Рекомендації щодо належного оформлення вивісок наведено у </w:t>
      </w:r>
      <w:r w:rsidRPr="00B25E31">
        <w:rPr>
          <w:rFonts w:ascii="Times New Roman" w:hAnsi="Times New Roman" w:cs="Times New Roman"/>
          <w:b/>
          <w:sz w:val="28"/>
          <w:szCs w:val="28"/>
        </w:rPr>
        <w:t>додатку 4</w:t>
      </w:r>
      <w:r w:rsidRPr="00B25E31">
        <w:rPr>
          <w:rFonts w:ascii="Times New Roman" w:hAnsi="Times New Roman" w:cs="Times New Roman"/>
          <w:sz w:val="28"/>
          <w:szCs w:val="28"/>
        </w:rPr>
        <w:t xml:space="preserve"> до цього Порядку.</w:t>
      </w:r>
    </w:p>
    <w:p w:rsidR="0012757D" w:rsidRPr="00B25E31" w:rsidRDefault="0012757D" w:rsidP="0012757D">
      <w:pPr>
        <w:ind w:right="-1" w:firstLine="567"/>
        <w:jc w:val="both"/>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4.Вимоги до розмірів вивісок.</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4.1. Розміри вивісок повинні бути масштабними до архітектурного вирішення фасаду будинку та його елементів.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4.2. Площа поверхні вивіски  для одного суб’єкта господарювання не може перевищувати 3 кв. м.</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4.3. Висота конструкцій (окремих літер, написів на площинах) має бути пропорційною до розмірів гладких площин чи декоративних елементів фасаду будинку (горизонтальний руст), на яких вони встановлюються.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4.4. </w:t>
      </w:r>
      <w:proofErr w:type="spellStart"/>
      <w:r w:rsidRPr="00B25E31">
        <w:rPr>
          <w:rFonts w:ascii="Times New Roman" w:hAnsi="Times New Roman" w:cs="Times New Roman"/>
          <w:sz w:val="28"/>
          <w:szCs w:val="28"/>
        </w:rPr>
        <w:t>Ввивіски</w:t>
      </w:r>
      <w:proofErr w:type="spellEnd"/>
      <w:r w:rsidRPr="00B25E31">
        <w:rPr>
          <w:rFonts w:ascii="Times New Roman" w:hAnsi="Times New Roman" w:cs="Times New Roman"/>
          <w:sz w:val="28"/>
          <w:szCs w:val="28"/>
        </w:rPr>
        <w:t xml:space="preserve"> не повинні виходити за межі приміщення, у якому здійснює діяльність суб’єкт господарювання.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4.5. Вивіска повинна враховувати розмір і місце розташування раніше погоджених та встановлених на цьому ж будинку вивісок. Перевага надається комплексному підходу до проектування та розміщення кількох вивісок на одному фасаді.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color w:val="000000"/>
          <w:sz w:val="28"/>
          <w:szCs w:val="28"/>
          <w:shd w:val="clear" w:color="auto" w:fill="FFFFFF"/>
        </w:rPr>
        <w:t xml:space="preserve">4.6. </w:t>
      </w:r>
      <w:r w:rsidRPr="00B25E31">
        <w:rPr>
          <w:rFonts w:ascii="Times New Roman" w:hAnsi="Times New Roman" w:cs="Times New Roman"/>
          <w:sz w:val="28"/>
          <w:szCs w:val="28"/>
        </w:rPr>
        <w:t xml:space="preserve">Якщо у будівлі знаходиться декілька власників (орендарів) приміщень, зовнішній вхід для яких є спільним, то їх вивіски на фасаді повинні </w:t>
      </w:r>
      <w:r w:rsidRPr="00B25E31">
        <w:rPr>
          <w:rFonts w:ascii="Times New Roman" w:hAnsi="Times New Roman" w:cs="Times New Roman"/>
          <w:sz w:val="28"/>
          <w:szCs w:val="28"/>
        </w:rPr>
        <w:lastRenderedPageBreak/>
        <w:t xml:space="preserve">розташовуватись на невеликих табличках однакового розміру,площею до 0,3 </w:t>
      </w:r>
      <w:proofErr w:type="spellStart"/>
      <w:r w:rsidRPr="00B25E31">
        <w:rPr>
          <w:rFonts w:ascii="Times New Roman" w:hAnsi="Times New Roman" w:cs="Times New Roman"/>
          <w:sz w:val="28"/>
          <w:szCs w:val="28"/>
        </w:rPr>
        <w:t>кв.м</w:t>
      </w:r>
      <w:proofErr w:type="spellEnd"/>
      <w:r w:rsidRPr="00B25E31">
        <w:rPr>
          <w:rFonts w:ascii="Times New Roman" w:hAnsi="Times New Roman" w:cs="Times New Roman"/>
          <w:sz w:val="28"/>
          <w:szCs w:val="28"/>
          <w:vertAlign w:val="superscript"/>
        </w:rPr>
        <w:t>.</w:t>
      </w:r>
      <w:r w:rsidRPr="00B25E31">
        <w:rPr>
          <w:rFonts w:ascii="Times New Roman" w:hAnsi="Times New Roman" w:cs="Times New Roman"/>
          <w:sz w:val="28"/>
          <w:szCs w:val="28"/>
        </w:rPr>
        <w:t>.</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4.7. Відстань від площини фасаду до поверхні вивіски, розміщеної паралельно до фасаду, не повинна перевищувати 0,2 м, а то</w:t>
      </w:r>
      <w:r w:rsidRPr="00B25E31">
        <w:rPr>
          <w:rFonts w:ascii="Times New Roman" w:hAnsi="Times New Roman" w:cs="Times New Roman"/>
          <w:sz w:val="28"/>
          <w:szCs w:val="28"/>
        </w:rPr>
        <w:t>вщина літери не може перевищувати 0,1м.</w:t>
      </w:r>
    </w:p>
    <w:p w:rsidR="0012757D" w:rsidRPr="00B25E31" w:rsidRDefault="0012757D" w:rsidP="0012757D">
      <w:pPr>
        <w:ind w:right="-1" w:firstLine="567"/>
        <w:jc w:val="both"/>
        <w:rPr>
          <w:rFonts w:ascii="Times New Roman" w:hAnsi="Times New Roman" w:cs="Times New Roman"/>
          <w:sz w:val="28"/>
          <w:szCs w:val="28"/>
          <w:vertAlign w:val="superscript"/>
        </w:rPr>
      </w:pPr>
      <w:r w:rsidRPr="00B25E31">
        <w:rPr>
          <w:rFonts w:ascii="Times New Roman" w:hAnsi="Times New Roman" w:cs="Times New Roman"/>
          <w:sz w:val="28"/>
          <w:szCs w:val="28"/>
        </w:rPr>
        <w:t xml:space="preserve">4.8. При розміщенні вивісок у вигляді кронштейну </w:t>
      </w:r>
      <w:r w:rsidRPr="00B25E31">
        <w:rPr>
          <w:rFonts w:ascii="Times New Roman" w:hAnsi="Times New Roman" w:cs="Times New Roman"/>
          <w:color w:val="000000"/>
          <w:sz w:val="28"/>
        </w:rPr>
        <w:t>його крайня точка виносу повинна виступати від стіни не більше ніж на 0,8 м, а відстань від його нижньої точки до поверхні тротуару не може бути меншою ніж 2,5 м</w:t>
      </w:r>
    </w:p>
    <w:p w:rsidR="0012757D" w:rsidRPr="00B25E31" w:rsidRDefault="0012757D" w:rsidP="0012757D">
      <w:pPr>
        <w:ind w:right="-1" w:firstLine="567"/>
        <w:jc w:val="both"/>
        <w:rPr>
          <w:rFonts w:ascii="Times New Roman" w:hAnsi="Times New Roman" w:cs="Times New Roman"/>
          <w:b/>
          <w:bCs/>
          <w:i/>
          <w:sz w:val="28"/>
          <w:szCs w:val="28"/>
        </w:rPr>
      </w:pPr>
      <w:r w:rsidRPr="00B25E31">
        <w:rPr>
          <w:rFonts w:ascii="Times New Roman" w:hAnsi="Times New Roman" w:cs="Times New Roman"/>
          <w:sz w:val="28"/>
          <w:szCs w:val="28"/>
        </w:rPr>
        <w:t xml:space="preserve">4.9.Площа таблички з графіком роботи на фасаді будинку біля входу не має перевищувати 0,15 </w:t>
      </w:r>
      <w:proofErr w:type="spellStart"/>
      <w:r w:rsidRPr="00B25E31">
        <w:rPr>
          <w:rFonts w:ascii="Times New Roman" w:hAnsi="Times New Roman" w:cs="Times New Roman"/>
          <w:sz w:val="28"/>
          <w:szCs w:val="28"/>
        </w:rPr>
        <w:t>кв.м</w:t>
      </w:r>
      <w:proofErr w:type="spellEnd"/>
      <w:r w:rsidRPr="00B25E31">
        <w:rPr>
          <w:rFonts w:ascii="Times New Roman" w:hAnsi="Times New Roman" w:cs="Times New Roman"/>
          <w:sz w:val="28"/>
          <w:szCs w:val="28"/>
        </w:rPr>
        <w:t>.</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4.10. Площа вивіски на скляній поверхні вікна, вітрини чи прозорої частини вхідних дверей із закриттям становить не більше ніж на 50 % прозорої площини.</w:t>
      </w:r>
    </w:p>
    <w:p w:rsidR="0012757D" w:rsidRPr="00B25E31" w:rsidRDefault="0012757D" w:rsidP="0012757D">
      <w:pPr>
        <w:pStyle w:val="rvps21"/>
        <w:shd w:val="clear" w:color="auto" w:fill="FFFFFF"/>
        <w:spacing w:before="0" w:beforeAutospacing="0" w:after="0" w:afterAutospacing="0"/>
        <w:ind w:right="-1" w:firstLine="567"/>
        <w:jc w:val="both"/>
        <w:rPr>
          <w:rStyle w:val="rvts8"/>
          <w:sz w:val="28"/>
          <w:szCs w:val="28"/>
          <w:lang w:val="uk-UA"/>
        </w:rPr>
      </w:pPr>
      <w:r w:rsidRPr="00B25E31">
        <w:rPr>
          <w:sz w:val="28"/>
          <w:szCs w:val="28"/>
          <w:lang w:val="uk-UA"/>
        </w:rPr>
        <w:t>4.11.Якщо у будівлі знаходиться декілька власників з окремими вхо</w:t>
      </w:r>
      <w:r>
        <w:rPr>
          <w:sz w:val="28"/>
          <w:szCs w:val="28"/>
          <w:lang w:val="uk-UA"/>
        </w:rPr>
        <w:t>дами і для встановлення вивісок</w:t>
      </w:r>
      <w:r w:rsidRPr="00B25E31">
        <w:rPr>
          <w:sz w:val="28"/>
          <w:szCs w:val="28"/>
          <w:lang w:val="uk-UA"/>
        </w:rPr>
        <w:t xml:space="preserve"> передбачено спеціальну конструкцію, </w:t>
      </w:r>
      <w:r w:rsidRPr="00B25E31">
        <w:rPr>
          <w:rStyle w:val="rvts8"/>
          <w:sz w:val="28"/>
          <w:szCs w:val="28"/>
          <w:lang w:val="uk-UA"/>
        </w:rPr>
        <w:t>виконану з одного матеріалу та в одному кольорі (крім будівель – пам’яток культурної спадщини),то площа вивіски рахується за площею поверхні написів, логотипів чи торгових знаків.</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5.Види вивісок.</w:t>
      </w:r>
    </w:p>
    <w:p w:rsidR="0012757D" w:rsidRPr="00B25E31" w:rsidRDefault="0012757D" w:rsidP="0012757D">
      <w:pPr>
        <w:ind w:right="-1" w:firstLine="567"/>
        <w:jc w:val="both"/>
        <w:rPr>
          <w:rFonts w:ascii="Times New Roman" w:hAnsi="Times New Roman" w:cs="Times New Roman"/>
          <w:bCs/>
          <w:color w:val="000000"/>
          <w:sz w:val="28"/>
          <w:szCs w:val="28"/>
          <w:shd w:val="clear" w:color="auto" w:fill="FFFFFF"/>
        </w:rPr>
      </w:pPr>
      <w:r w:rsidRPr="00B25E31">
        <w:rPr>
          <w:rFonts w:ascii="Times New Roman" w:hAnsi="Times New Roman" w:cs="Times New Roman"/>
          <w:bCs/>
          <w:color w:val="000000"/>
          <w:sz w:val="28"/>
          <w:szCs w:val="28"/>
          <w:shd w:val="clear" w:color="auto" w:fill="FFFFFF"/>
        </w:rPr>
        <w:t>5.1. Вивіска може бути виготовлена у вигляді:</w:t>
      </w:r>
    </w:p>
    <w:p w:rsidR="0012757D" w:rsidRPr="00B25E31" w:rsidRDefault="0012757D" w:rsidP="0012757D">
      <w:pPr>
        <w:ind w:right="-1" w:firstLine="567"/>
        <w:jc w:val="both"/>
        <w:rPr>
          <w:rFonts w:ascii="Times New Roman" w:hAnsi="Times New Roman" w:cs="Times New Roman"/>
          <w:color w:val="FF0000"/>
          <w:sz w:val="28"/>
          <w:szCs w:val="28"/>
          <w:shd w:val="clear" w:color="auto" w:fill="FFFFFF"/>
        </w:rPr>
      </w:pPr>
      <w:r w:rsidRPr="00B25E31">
        <w:rPr>
          <w:rFonts w:ascii="Times New Roman" w:hAnsi="Times New Roman" w:cs="Times New Roman"/>
          <w:color w:val="000000"/>
          <w:sz w:val="28"/>
          <w:szCs w:val="28"/>
          <w:shd w:val="clear" w:color="auto" w:fill="FFFFFF"/>
        </w:rPr>
        <w:t xml:space="preserve">5.1.1. Площини геометричної або іншої форми, що розміщується паралельно до фасаду, з нанесеним зверху або прорізаним зображенням чи написом. </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5.1.2. Окремих об’ємних літер, прикріплених безпосередньо до стіни.</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5.1.3. Окремих об’ємних літер, прикріплених до спільного каркасу чи іншого профілю.</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5.1.4. Напису чи зображення на прозорій безколірній площині (скло, акрил) плоскими, об’ємними чи вигравіюваними літерами.</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5.1.5. Шрифтового напису по тиньку.</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5.1.6. Художнього розпису по тиньку (фрески).</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5.1.7. Мозаїки.</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5.1.8. Вітражу, розміщеного на кронштейні або у вітрині чи дверях.</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lastRenderedPageBreak/>
        <w:t>5.1.9. Кам’яної, дерев’яної, металевої плити з різьбленим або гравійованим написом чи зображенням.</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5.1.10. Плоского кронштейну, розташованого перпендикулярно до фасаду.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5.1.11. Кронштейну у вигляді об’ємно-просторової композиції.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12757D" w:rsidRPr="00B25E31" w:rsidRDefault="0012757D" w:rsidP="0012757D">
      <w:pPr>
        <w:ind w:right="-1" w:firstLine="567"/>
        <w:jc w:val="both"/>
        <w:rPr>
          <w:rStyle w:val="apple-converted-space"/>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5.1.12. Світлових носіїв, що своїм розташуванням формують напис чи зображення.</w:t>
      </w:r>
    </w:p>
    <w:p w:rsidR="0012757D" w:rsidRPr="00B25E31" w:rsidRDefault="0012757D" w:rsidP="0012757D">
      <w:pPr>
        <w:ind w:right="-1" w:firstLine="567"/>
        <w:jc w:val="both"/>
        <w:rPr>
          <w:rFonts w:ascii="Times New Roman" w:hAnsi="Times New Roman" w:cs="Times New Roman"/>
          <w:color w:val="000000"/>
          <w:sz w:val="28"/>
          <w:szCs w:val="28"/>
          <w:shd w:val="clear" w:color="auto" w:fill="FFFFFF"/>
        </w:rPr>
      </w:pPr>
      <w:r w:rsidRPr="00B25E31">
        <w:rPr>
          <w:rFonts w:ascii="Times New Roman" w:hAnsi="Times New Roman" w:cs="Times New Roman"/>
          <w:color w:val="000000"/>
          <w:sz w:val="28"/>
          <w:szCs w:val="28"/>
          <w:shd w:val="clear" w:color="auto" w:fill="FFFFFF"/>
        </w:rPr>
        <w:t>5.1.13. Іншої конструкції, виконаної на високому мистецькому і дизайнерському рівні, що відповідає стилістиці фасаду та архітектурному середовищу.</w:t>
      </w:r>
    </w:p>
    <w:p w:rsidR="0012757D" w:rsidRPr="00B25E31" w:rsidRDefault="0012757D" w:rsidP="0012757D">
      <w:pPr>
        <w:ind w:right="-1" w:firstLine="567"/>
        <w:jc w:val="both"/>
        <w:rPr>
          <w:rFonts w:ascii="Times New Roman" w:hAnsi="Times New Roman" w:cs="Times New Roman"/>
          <w:b/>
          <w:sz w:val="28"/>
          <w:szCs w:val="28"/>
        </w:rPr>
      </w:pPr>
      <w:r w:rsidRPr="00B25E31">
        <w:rPr>
          <w:rFonts w:ascii="Times New Roman" w:hAnsi="Times New Roman" w:cs="Times New Roman"/>
          <w:color w:val="000000"/>
          <w:sz w:val="28"/>
          <w:szCs w:val="28"/>
          <w:shd w:val="clear" w:color="auto" w:fill="FFFFFF"/>
        </w:rPr>
        <w:t xml:space="preserve">5.1.14. </w:t>
      </w:r>
      <w:r w:rsidRPr="00B25E31">
        <w:rPr>
          <w:rFonts w:ascii="Times New Roman" w:hAnsi="Times New Roman" w:cs="Times New Roman"/>
          <w:sz w:val="28"/>
          <w:szCs w:val="28"/>
        </w:rPr>
        <w:t>Вивіски, що розміщуються за межами зон охорони пам’яток культурної спадщини, повинні виготовлятися з матеріалів, що відповідають сучасним вимогам якості та дизайну.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5.2. Забороняється: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5.2.1. Виконання вивісок в зоні історичного центру міста та на</w:t>
      </w:r>
      <w:r w:rsidRPr="00B25E31">
        <w:rPr>
          <w:rStyle w:val="rvts8"/>
          <w:rFonts w:ascii="Times New Roman" w:hAnsi="Times New Roman" w:cs="Times New Roman"/>
          <w:sz w:val="28"/>
          <w:szCs w:val="28"/>
        </w:rPr>
        <w:t xml:space="preserve"> пам’ятках культурної спадщини</w:t>
      </w:r>
      <w:r w:rsidRPr="00B25E31">
        <w:rPr>
          <w:rFonts w:ascii="Times New Roman" w:hAnsi="Times New Roman" w:cs="Times New Roman"/>
          <w:sz w:val="28"/>
          <w:szCs w:val="28"/>
        </w:rPr>
        <w:t xml:space="preserve"> з банерної чи іншого ґатунку тканини, встановленої методом напинання на каркас.</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5.2.2. Розміщення вивісок методом наклеювання безпосередньо на зовнішній поверхні будинків, будівель, споруд. </w:t>
      </w:r>
    </w:p>
    <w:p w:rsidR="0012757D" w:rsidRPr="00B25E31" w:rsidRDefault="0012757D" w:rsidP="0012757D">
      <w:pPr>
        <w:ind w:right="-1" w:firstLine="567"/>
        <w:jc w:val="both"/>
        <w:rPr>
          <w:rStyle w:val="rvts8"/>
          <w:rFonts w:ascii="Times New Roman" w:hAnsi="Times New Roman" w:cs="Times New Roman"/>
          <w:sz w:val="28"/>
          <w:szCs w:val="28"/>
        </w:rPr>
      </w:pPr>
      <w:r w:rsidRPr="00B25E31">
        <w:rPr>
          <w:rStyle w:val="rvts8"/>
          <w:rFonts w:ascii="Times New Roman" w:hAnsi="Times New Roman" w:cs="Times New Roman"/>
          <w:sz w:val="28"/>
          <w:szCs w:val="28"/>
        </w:rPr>
        <w:t xml:space="preserve">5.2.3.Встановлення вивісок у вигляді світлових табло та моніторів, біжучих стрічок, вивісок з динамічною (пульсуючою) </w:t>
      </w:r>
      <w:proofErr w:type="spellStart"/>
      <w:r w:rsidRPr="00B25E31">
        <w:rPr>
          <w:rStyle w:val="rvts8"/>
          <w:rFonts w:ascii="Times New Roman" w:hAnsi="Times New Roman" w:cs="Times New Roman"/>
          <w:sz w:val="28"/>
          <w:szCs w:val="28"/>
        </w:rPr>
        <w:t>підсвіткою</w:t>
      </w:r>
      <w:proofErr w:type="spellEnd"/>
      <w:r w:rsidRPr="00B25E31">
        <w:rPr>
          <w:rStyle w:val="rvts8"/>
          <w:rFonts w:ascii="Times New Roman" w:hAnsi="Times New Roman" w:cs="Times New Roman"/>
          <w:sz w:val="28"/>
          <w:szCs w:val="28"/>
        </w:rPr>
        <w:t xml:space="preserve"> в межах </w:t>
      </w:r>
      <w:r w:rsidRPr="00B25E31">
        <w:rPr>
          <w:rFonts w:ascii="Times New Roman" w:hAnsi="Times New Roman" w:cs="Times New Roman"/>
          <w:color w:val="000000"/>
          <w:sz w:val="28"/>
          <w:szCs w:val="28"/>
          <w:shd w:val="clear" w:color="auto" w:fill="FFFFFF"/>
        </w:rPr>
        <w:t xml:space="preserve">зони історичного центру міста, </w:t>
      </w:r>
      <w:r w:rsidRPr="00B25E31">
        <w:rPr>
          <w:rStyle w:val="rvts8"/>
          <w:rFonts w:ascii="Times New Roman" w:hAnsi="Times New Roman" w:cs="Times New Roman"/>
          <w:sz w:val="28"/>
          <w:szCs w:val="28"/>
        </w:rPr>
        <w:t>на пам’ятках культурної спадщини у та у межах їх охоронних зон.</w:t>
      </w:r>
    </w:p>
    <w:p w:rsidR="0012757D" w:rsidRPr="00B25E31" w:rsidRDefault="0012757D" w:rsidP="0012757D">
      <w:pPr>
        <w:ind w:right="-1" w:firstLine="567"/>
        <w:jc w:val="both"/>
        <w:rPr>
          <w:rStyle w:val="rvts8"/>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6.Вимоги до освітлення вивісок.</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6.1. Освітлення вивісок повинно забезпечувати безпеку експлуатації згідно з діючими державними будівельними нормами та відповідати державним стандартам і вимогам пожежної, електричної та екологічної безпеки.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lastRenderedPageBreak/>
        <w:t xml:space="preserve">6.2. Світлове оформлення вивіски не повинно освітлювати вікна квартир житлових будинків на яких розміщуються вивіски та не засліплювати учасників дорожнього руху. </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6.3. Джерела світла для вивісок, розташованих паралельно до площини фасаду, можуть бути:</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вмонтовані всередині об’ємних літер (світяться літери) або всередині площини вивіски (при цьому світяться лише літери чи зображення, фон залишається непрозорим та неосвітленим);</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xml:space="preserve">- </w:t>
      </w:r>
      <w:r w:rsidRPr="00B25E31">
        <w:rPr>
          <w:rFonts w:ascii="Times New Roman" w:hAnsi="Times New Roman" w:cs="Times New Roman"/>
          <w:color w:val="000000"/>
          <w:sz w:val="28"/>
        </w:rPr>
        <w:t>розташовані між площиною вивіски чи об’ємних літер і площиною фасаду (</w:t>
      </w:r>
      <w:proofErr w:type="spellStart"/>
      <w:r w:rsidRPr="00B25E31">
        <w:rPr>
          <w:rFonts w:ascii="Times New Roman" w:hAnsi="Times New Roman" w:cs="Times New Roman"/>
          <w:color w:val="000000"/>
          <w:sz w:val="28"/>
        </w:rPr>
        <w:t>контражурно</w:t>
      </w:r>
      <w:proofErr w:type="spellEnd"/>
      <w:r w:rsidRPr="00B25E31">
        <w:rPr>
          <w:rFonts w:ascii="Times New Roman" w:hAnsi="Times New Roman" w:cs="Times New Roman"/>
          <w:color w:val="000000"/>
          <w:sz w:val="28"/>
        </w:rPr>
        <w:t xml:space="preserve"> освітлюється стіна під вивіскою чи </w:t>
      </w:r>
      <w:proofErr w:type="spellStart"/>
      <w:r w:rsidRPr="00B25E31">
        <w:rPr>
          <w:rFonts w:ascii="Times New Roman" w:hAnsi="Times New Roman" w:cs="Times New Roman"/>
          <w:color w:val="000000"/>
          <w:sz w:val="28"/>
        </w:rPr>
        <w:t>обємними</w:t>
      </w:r>
      <w:proofErr w:type="spellEnd"/>
      <w:r w:rsidRPr="00B25E31">
        <w:rPr>
          <w:rFonts w:ascii="Times New Roman" w:hAnsi="Times New Roman" w:cs="Times New Roman"/>
          <w:color w:val="000000"/>
          <w:sz w:val="28"/>
        </w:rPr>
        <w:t xml:space="preserve"> літерами)(рекомендовано використовувати в зоні історичного центру міста).</w:t>
      </w:r>
      <w:r w:rsidRPr="00B25E31">
        <w:rPr>
          <w:rFonts w:ascii="Times New Roman" w:hAnsi="Times New Roman" w:cs="Times New Roman"/>
          <w:sz w:val="28"/>
          <w:szCs w:val="28"/>
          <w:shd w:val="clear" w:color="auto" w:fill="FFFFFF"/>
        </w:rPr>
        <w:t>;</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вмонтовані на торці вивіски (освітлюється від зовнішнього контуру);</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винесені на зовнішніх кронштейнах (освітлюється частина фасаду разом з вивіскою);</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xml:space="preserve">- вмонтовані всередині площини вивіски (на будівлях за межами зони історичного центру міста та на будівлях які не є </w:t>
      </w:r>
      <w:proofErr w:type="spellStart"/>
      <w:r w:rsidRPr="00B25E31">
        <w:rPr>
          <w:rFonts w:ascii="Times New Roman" w:hAnsi="Times New Roman" w:cs="Times New Roman"/>
          <w:sz w:val="28"/>
          <w:szCs w:val="28"/>
          <w:shd w:val="clear" w:color="auto" w:fill="FFFFFF"/>
        </w:rPr>
        <w:t>памятками</w:t>
      </w:r>
      <w:proofErr w:type="spellEnd"/>
      <w:r w:rsidRPr="00B25E31">
        <w:rPr>
          <w:rFonts w:ascii="Times New Roman" w:hAnsi="Times New Roman" w:cs="Times New Roman"/>
          <w:sz w:val="28"/>
          <w:szCs w:val="28"/>
          <w:shd w:val="clear" w:color="auto" w:fill="FFFFFF"/>
        </w:rPr>
        <w:t xml:space="preserve"> культурної спадщини).</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6.4. Освітлення вивісок на кронштейнах може бути:</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зовнішнє, за допомогою ламп з монохромним світлом, що спрямовується безпосередньо на вивіску;</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вмонтоване всередині вивіски, при якому світяться лише літери чи зображення, а фон залишається непрозорим та неосвітленим);</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вмонтоване на торці кронштейна (освітлюється від зовнішнього контуру).</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xml:space="preserve">6.5. Вивіска може бути виготовлена зі світлових трубок (неонових або </w:t>
      </w:r>
      <w:proofErr w:type="spellStart"/>
      <w:r w:rsidRPr="00B25E31">
        <w:rPr>
          <w:rFonts w:ascii="Times New Roman" w:hAnsi="Times New Roman" w:cs="Times New Roman"/>
          <w:sz w:val="28"/>
          <w:szCs w:val="28"/>
          <w:shd w:val="clear" w:color="auto" w:fill="FFFFFF"/>
        </w:rPr>
        <w:t>діодних</w:t>
      </w:r>
      <w:proofErr w:type="spellEnd"/>
      <w:r w:rsidRPr="00B25E31">
        <w:rPr>
          <w:rFonts w:ascii="Times New Roman" w:hAnsi="Times New Roman" w:cs="Times New Roman"/>
          <w:sz w:val="28"/>
          <w:szCs w:val="28"/>
          <w:shd w:val="clear" w:color="auto" w:fill="FFFFFF"/>
        </w:rPr>
        <w:t>), які формують зображення чи напис.</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6.6. При розміщенні вивіски на пам’ятках культурної спадщини чи в межах зони історичного центру міста, неон дозволяється використовувати тільки для внутрішньої </w:t>
      </w:r>
      <w:proofErr w:type="spellStart"/>
      <w:r w:rsidRPr="00B25E31">
        <w:rPr>
          <w:rFonts w:ascii="Times New Roman" w:hAnsi="Times New Roman" w:cs="Times New Roman"/>
          <w:sz w:val="28"/>
          <w:szCs w:val="28"/>
        </w:rPr>
        <w:t>підсвітки</w:t>
      </w:r>
      <w:proofErr w:type="spellEnd"/>
      <w:r w:rsidRPr="00B25E31">
        <w:rPr>
          <w:rFonts w:ascii="Times New Roman" w:hAnsi="Times New Roman" w:cs="Times New Roman"/>
          <w:sz w:val="28"/>
          <w:szCs w:val="28"/>
        </w:rPr>
        <w:t xml:space="preserve"> вивісок та об’ємних літер з метою досягнення ефекту контражуру.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shd w:val="clear" w:color="auto" w:fill="FFFFFF"/>
        </w:rPr>
        <w:t>6.7. Вивіски установ, організацій і підприємств, що працюють у денний час, можуть бути виконані без освітлення.</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7.Технічні вимоги до вивісок.</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b/>
          <w:sz w:val="28"/>
          <w:szCs w:val="28"/>
        </w:rPr>
        <w:lastRenderedPageBreak/>
        <w:t>7.</w:t>
      </w:r>
      <w:r w:rsidRPr="00B25E31">
        <w:rPr>
          <w:rFonts w:ascii="Times New Roman" w:hAnsi="Times New Roman" w:cs="Times New Roman"/>
          <w:sz w:val="28"/>
          <w:szCs w:val="28"/>
        </w:rPr>
        <w:t>1. Вузли кріплення вивісок до будинків (споруд) повинні забезпечувати надійне кріплення та бути захищені від несанкціонованого доступу до них.</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7.2. Конструкція вивісок повинна забезпечувати жорсткість, міцність, стійкість, безпеку при експлуатації, зручність виконання монтажних і ремонтних робіт.</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7.3. Вивіски повинні витримувати вітрові навантаження згідно з розрахунком на міцність, виконуватись з врахуванням їх власної ваги, витримувати навантаження згідно з дійсними державними будівельними нормами та відповідати державним стандартам, санітарним нормам і вимогам пожежної, електричної та екологічної безпеки.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7.4. Кабелі живлення світлових елементів, повинні бути вмонтовані в короби кольору фасаду.</w:t>
      </w:r>
    </w:p>
    <w:p w:rsidR="0012757D" w:rsidRPr="00B25E31" w:rsidRDefault="0012757D" w:rsidP="0012757D">
      <w:pPr>
        <w:ind w:right="-1" w:firstLine="567"/>
        <w:jc w:val="both"/>
        <w:rPr>
          <w:rFonts w:ascii="Times New Roman" w:hAnsi="Times New Roman" w:cs="Times New Roman"/>
        </w:rPr>
      </w:pP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8. Інформаційні вимоги до вивісок.</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8.1. Відповідно до вимог чинного законодавства вивіска містить інформацію щодо суб’єкта господарювання, яка підлягає обов’язковому оприлюдненню: зареєстроване найменування (ім’я), належність та режим роботи. На вивісці текстова інформація надається державною мовою (крім брендів, зареєстрованих згідно чинного законодавства). Може розміщуватись інформація стосовно торговельної марки (знаки для товарів та послуг), а також інші знаки, в тому числі герб чи емблема.</w:t>
      </w:r>
      <w:r>
        <w:rPr>
          <w:rFonts w:ascii="Times New Roman" w:hAnsi="Times New Roman" w:cs="Times New Roman"/>
          <w:sz w:val="28"/>
          <w:szCs w:val="28"/>
        </w:rPr>
        <w:t xml:space="preserve"> </w:t>
      </w:r>
      <w:r w:rsidRPr="00B25E31">
        <w:rPr>
          <w:rFonts w:ascii="Times New Roman" w:hAnsi="Times New Roman" w:cs="Times New Roman"/>
          <w:sz w:val="28"/>
          <w:szCs w:val="28"/>
        </w:rPr>
        <w:t>При цьому вказана інформація не повинна містити закликів до придбання товару чи послуги, що виробляється (надається) суб’єктом господарювання.</w:t>
      </w:r>
    </w:p>
    <w:p w:rsidR="0012757D" w:rsidRPr="00B25E31" w:rsidRDefault="0012757D" w:rsidP="0012757D">
      <w:pPr>
        <w:ind w:right="-1" w:firstLine="567"/>
        <w:jc w:val="both"/>
        <w:rPr>
          <w:rStyle w:val="rvts8"/>
          <w:rFonts w:ascii="Times New Roman" w:hAnsi="Times New Roman" w:cs="Times New Roman"/>
          <w:sz w:val="28"/>
          <w:szCs w:val="28"/>
        </w:rPr>
      </w:pPr>
      <w:r w:rsidRPr="00B25E31">
        <w:rPr>
          <w:rStyle w:val="rvts8"/>
          <w:rFonts w:ascii="Times New Roman" w:hAnsi="Times New Roman" w:cs="Times New Roman"/>
          <w:sz w:val="28"/>
          <w:szCs w:val="28"/>
        </w:rPr>
        <w:t>8.2. Вивіска не може містити переліку товарів і послуг, меню та іншої інформації, яка не підлягає обов’язковому оприлюдненню відповідно до Закону України «Про захист прав споживачів».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8.3. Якщо вивіска містить заклики до придбання товару чи надання послуги або іншу інформацію, призначену сформувати або підтримати обізнаність споживачів та їх інтерес стосовно такого суб’єкта господарювання чи товару, то така інформація розміщується згідно із законодавством про рекламу, а її розміщення потребує одержання дозволу на розміщення рекламного засобу.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8.4. Знаки для товарів та послуг, об’єктами яких є логотипи (словесні позначення), на які видано свідоцтва України на знаки для товарів та послуг, що охороняються на території України, згідно з її міжнародними договорами, </w:t>
      </w:r>
      <w:r w:rsidRPr="00B25E31">
        <w:rPr>
          <w:rFonts w:ascii="Times New Roman" w:hAnsi="Times New Roman" w:cs="Times New Roman"/>
          <w:sz w:val="28"/>
          <w:szCs w:val="28"/>
        </w:rPr>
        <w:lastRenderedPageBreak/>
        <w:t xml:space="preserve">можуть виконуватися на вивісці </w:t>
      </w:r>
      <w:r w:rsidRPr="00B25E31">
        <w:rPr>
          <w:rFonts w:ascii="Times New Roman" w:hAnsi="Times New Roman" w:cs="Times New Roman"/>
          <w:color w:val="000000"/>
          <w:sz w:val="28"/>
          <w:szCs w:val="28"/>
        </w:rPr>
        <w:t xml:space="preserve">державною мовою або </w:t>
      </w:r>
      <w:r w:rsidRPr="00B25E31">
        <w:rPr>
          <w:rFonts w:ascii="Times New Roman" w:hAnsi="Times New Roman" w:cs="Times New Roman"/>
          <w:sz w:val="28"/>
          <w:szCs w:val="28"/>
        </w:rPr>
        <w:t>іншою мовою на вибір власника/користувача.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8.5. Рекомендується:</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 дублювати інформацію шрифтом </w:t>
      </w:r>
      <w:proofErr w:type="spellStart"/>
      <w:r w:rsidRPr="00B25E31">
        <w:rPr>
          <w:rFonts w:ascii="Times New Roman" w:hAnsi="Times New Roman" w:cs="Times New Roman"/>
          <w:sz w:val="28"/>
          <w:szCs w:val="28"/>
        </w:rPr>
        <w:t>Брайля</w:t>
      </w:r>
      <w:proofErr w:type="spellEnd"/>
      <w:r w:rsidRPr="00B25E31">
        <w:rPr>
          <w:rFonts w:ascii="Times New Roman" w:hAnsi="Times New Roman" w:cs="Times New Roman"/>
          <w:sz w:val="28"/>
          <w:szCs w:val="28"/>
        </w:rPr>
        <w:t>;</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робити українську фонетичну транслітерацію.</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8.6. Інформаційна табличка повинна містити виключно таку інформацію як: логотип компанії, інформацію про графік роботи (робочі години, години перерв, робочі дні, вихідні дні), номер приміщення (під’їзду, поверху, офісу, павільйону, кімнати і т.п.), навігаційну інформацію, стрілки та іконки з написами (справа, зліва, вниз і вверх і т.п.).</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8.7. Текст вивіски має бути виконаний без мовних помилок.</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9. Погодження розміщення вивісок.</w:t>
      </w:r>
    </w:p>
    <w:p w:rsidR="0012757D" w:rsidRPr="00B25E31" w:rsidRDefault="0012757D" w:rsidP="0012757D">
      <w:pPr>
        <w:ind w:right="-1" w:firstLine="567"/>
        <w:jc w:val="both"/>
        <w:rPr>
          <w:rFonts w:ascii="Times New Roman" w:hAnsi="Times New Roman" w:cs="Times New Roman"/>
          <w:b/>
          <w:sz w:val="28"/>
          <w:szCs w:val="28"/>
        </w:rPr>
      </w:pPr>
      <w:r w:rsidRPr="00B25E31">
        <w:rPr>
          <w:rFonts w:ascii="Times New Roman" w:hAnsi="Times New Roman" w:cs="Times New Roman"/>
          <w:bCs/>
          <w:caps/>
          <w:sz w:val="28"/>
          <w:szCs w:val="28"/>
        </w:rPr>
        <w:t>9.1.</w:t>
      </w:r>
      <w:r w:rsidRPr="00B25E31">
        <w:rPr>
          <w:rFonts w:ascii="Times New Roman" w:hAnsi="Times New Roman" w:cs="Times New Roman"/>
          <w:sz w:val="28"/>
          <w:szCs w:val="28"/>
        </w:rPr>
        <w:t>Розміщення вивісок в місті Стрий здійснюється відповідно до цього Порядку</w:t>
      </w:r>
      <w:r w:rsidRPr="00B25E31">
        <w:rPr>
          <w:rFonts w:ascii="Times New Roman" w:hAnsi="Times New Roman" w:cs="Times New Roman"/>
          <w:b/>
          <w:sz w:val="28"/>
          <w:szCs w:val="28"/>
        </w:rPr>
        <w:t xml:space="preserve">. </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9.2. Розміщення вивіски здійснюється виключно на підставі паспорта вивіски.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9.3. Паспорт вивіски виготовляється суб’єктом господарювання самостійно, за формою відповідно до </w:t>
      </w:r>
      <w:r w:rsidRPr="00B25E31">
        <w:rPr>
          <w:rFonts w:ascii="Times New Roman" w:hAnsi="Times New Roman" w:cs="Times New Roman"/>
          <w:b/>
          <w:sz w:val="28"/>
          <w:szCs w:val="28"/>
        </w:rPr>
        <w:t xml:space="preserve">додатку1 </w:t>
      </w:r>
      <w:r w:rsidRPr="00B25E31">
        <w:rPr>
          <w:rFonts w:ascii="Times New Roman" w:hAnsi="Times New Roman" w:cs="Times New Roman"/>
          <w:sz w:val="28"/>
          <w:szCs w:val="28"/>
        </w:rPr>
        <w:t>цього Порядку.</w:t>
      </w:r>
    </w:p>
    <w:p w:rsidR="0012757D" w:rsidRPr="00B25E31" w:rsidRDefault="0012757D" w:rsidP="0012757D">
      <w:pPr>
        <w:shd w:val="clear" w:color="auto" w:fill="FFFFFF"/>
        <w:jc w:val="both"/>
        <w:rPr>
          <w:rFonts w:ascii="Times New Roman" w:hAnsi="Times New Roman" w:cs="Times New Roman"/>
          <w:color w:val="000000"/>
          <w:sz w:val="28"/>
        </w:rPr>
      </w:pPr>
      <w:r w:rsidRPr="00B25E31">
        <w:rPr>
          <w:rFonts w:ascii="Times New Roman" w:hAnsi="Times New Roman" w:cs="Times New Roman"/>
          <w:color w:val="000000"/>
          <w:sz w:val="28"/>
        </w:rPr>
        <w:t>9.4. Для погодження паспорту вивіски юридична або фізична особа – підприємець (надалі - заявник) подає через ЦНАП в управління містобудування та архітектури письмову заяву встановленої форми.</w:t>
      </w:r>
    </w:p>
    <w:p w:rsidR="0012757D" w:rsidRPr="00B25E31" w:rsidRDefault="0012757D" w:rsidP="0012757D">
      <w:pPr>
        <w:shd w:val="clear" w:color="auto" w:fill="FFFFFF"/>
        <w:jc w:val="both"/>
        <w:rPr>
          <w:rFonts w:ascii="Times New Roman" w:hAnsi="Times New Roman" w:cs="Times New Roman"/>
          <w:color w:val="000000"/>
          <w:sz w:val="18"/>
          <w:szCs w:val="18"/>
        </w:rPr>
      </w:pPr>
      <w:r w:rsidRPr="00B25E31">
        <w:rPr>
          <w:rFonts w:ascii="Times New Roman" w:hAnsi="Times New Roman" w:cs="Times New Roman"/>
          <w:color w:val="000000"/>
          <w:sz w:val="28"/>
        </w:rPr>
        <w:t>9.5. До заяви додаються:</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t xml:space="preserve">- копія виписки з Єдиного державного реєстру  юридичних осіб, фізичних осіб – підприємців та громадських формувань.   </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t>- копія документа, що посвідчує право власності (оренди) приміщення, у якому здійснюється господарська діяльність.</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t>- копія</w:t>
      </w:r>
      <w:r w:rsidRPr="00B25E31">
        <w:rPr>
          <w:rFonts w:ascii="Times New Roman" w:hAnsi="Times New Roman" w:cs="Times New Roman"/>
          <w:color w:val="FF0000"/>
          <w:sz w:val="28"/>
          <w:szCs w:val="28"/>
        </w:rPr>
        <w:t> </w:t>
      </w:r>
      <w:r w:rsidRPr="00B25E31">
        <w:rPr>
          <w:rFonts w:ascii="Times New Roman" w:hAnsi="Times New Roman" w:cs="Times New Roman"/>
          <w:sz w:val="28"/>
          <w:szCs w:val="28"/>
        </w:rPr>
        <w:t>свідоцтва про надання правової охорони в Україні власним товарним знакам, знакам обслуговування, логотипам (у разі їх використання на малій архітектурній формі (вивісці).</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t>- копія технічного паспорта орендованого чи власного приміщення.</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t>- паспорт вивіски  у двох примірниках, який повинен визначати основні характеристики вивіски (розміри, матеріали виконання тощо). </w:t>
      </w:r>
    </w:p>
    <w:p w:rsidR="0012757D" w:rsidRPr="00B25E31" w:rsidRDefault="0012757D" w:rsidP="0012757D">
      <w:pPr>
        <w:ind w:right="-1" w:firstLine="567"/>
        <w:rPr>
          <w:rFonts w:ascii="Times New Roman" w:hAnsi="Times New Roman" w:cs="Times New Roman"/>
          <w:sz w:val="28"/>
          <w:szCs w:val="28"/>
        </w:rPr>
      </w:pPr>
      <w:r w:rsidRPr="00B25E31">
        <w:rPr>
          <w:rFonts w:ascii="Times New Roman" w:hAnsi="Times New Roman" w:cs="Times New Roman"/>
          <w:sz w:val="28"/>
          <w:szCs w:val="28"/>
        </w:rPr>
        <w:lastRenderedPageBreak/>
        <w:t>Усі документи повинні бути затверджені підписом заявника</w:t>
      </w:r>
    </w:p>
    <w:p w:rsidR="0012757D" w:rsidRPr="00B25E31" w:rsidRDefault="0012757D" w:rsidP="0012757D">
      <w:pPr>
        <w:ind w:right="-1" w:firstLine="567"/>
        <w:rPr>
          <w:rFonts w:ascii="Times New Roman" w:hAnsi="Times New Roman" w:cs="Times New Roman"/>
          <w:sz w:val="28"/>
          <w:szCs w:val="28"/>
        </w:rPr>
      </w:pPr>
    </w:p>
    <w:p w:rsidR="0012757D" w:rsidRPr="00B25E31" w:rsidRDefault="0012757D" w:rsidP="0012757D">
      <w:pPr>
        <w:ind w:right="-1" w:firstLine="567"/>
        <w:jc w:val="both"/>
        <w:rPr>
          <w:rFonts w:ascii="Times New Roman" w:hAnsi="Times New Roman" w:cs="Times New Roman"/>
          <w:color w:val="000000"/>
          <w:sz w:val="28"/>
        </w:rPr>
      </w:pPr>
      <w:r w:rsidRPr="00B25E31">
        <w:rPr>
          <w:rFonts w:ascii="Times New Roman" w:hAnsi="Times New Roman" w:cs="Times New Roman"/>
          <w:sz w:val="28"/>
          <w:szCs w:val="28"/>
        </w:rPr>
        <w:t xml:space="preserve">9.6. Паспорт вивіски містить </w:t>
      </w:r>
      <w:r w:rsidRPr="00B25E31">
        <w:rPr>
          <w:rFonts w:ascii="Times New Roman" w:hAnsi="Times New Roman" w:cs="Times New Roman"/>
          <w:color w:val="000000"/>
          <w:sz w:val="28"/>
        </w:rPr>
        <w:t xml:space="preserve"> :</w:t>
      </w:r>
    </w:p>
    <w:p w:rsidR="0012757D" w:rsidRPr="00B25E31" w:rsidRDefault="0012757D" w:rsidP="0012757D">
      <w:pPr>
        <w:ind w:right="-1" w:firstLine="567"/>
        <w:jc w:val="both"/>
        <w:rPr>
          <w:rFonts w:ascii="Times New Roman" w:hAnsi="Times New Roman" w:cs="Times New Roman"/>
          <w:sz w:val="28"/>
          <w:szCs w:val="28"/>
        </w:rPr>
      </w:pPr>
      <w:proofErr w:type="spellStart"/>
      <w:r w:rsidRPr="00B25E31">
        <w:rPr>
          <w:rFonts w:ascii="Times New Roman" w:hAnsi="Times New Roman" w:cs="Times New Roman"/>
          <w:sz w:val="28"/>
          <w:szCs w:val="28"/>
        </w:rPr>
        <w:t>-найменування</w:t>
      </w:r>
      <w:proofErr w:type="spellEnd"/>
      <w:r w:rsidRPr="00B25E31">
        <w:rPr>
          <w:rFonts w:ascii="Times New Roman" w:hAnsi="Times New Roman" w:cs="Times New Roman"/>
          <w:sz w:val="28"/>
          <w:szCs w:val="28"/>
        </w:rPr>
        <w:t xml:space="preserve"> та реквізити суб’єкта господарювання, та адресу об’єкту на якому розміщується вивіска;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найменування проектної організації або прізвище, ім’я, по батькові автора проекту, дата виконання проекту;</w:t>
      </w:r>
    </w:p>
    <w:p w:rsidR="0012757D" w:rsidRPr="00B25E31" w:rsidRDefault="0012757D" w:rsidP="0012757D">
      <w:pPr>
        <w:ind w:right="-1" w:firstLine="567"/>
        <w:jc w:val="both"/>
        <w:rPr>
          <w:rFonts w:ascii="Times New Roman" w:hAnsi="Times New Roman" w:cs="Times New Roman"/>
          <w:color w:val="000000"/>
          <w:sz w:val="28"/>
        </w:rPr>
      </w:pPr>
      <w:r w:rsidRPr="00B25E31">
        <w:rPr>
          <w:rFonts w:ascii="Times New Roman" w:hAnsi="Times New Roman" w:cs="Times New Roman"/>
          <w:color w:val="000000"/>
          <w:sz w:val="28"/>
        </w:rPr>
        <w:t>- кольорові світлини (</w:t>
      </w:r>
      <w:proofErr w:type="spellStart"/>
      <w:r w:rsidRPr="00B25E31">
        <w:rPr>
          <w:rFonts w:ascii="Times New Roman" w:hAnsi="Times New Roman" w:cs="Times New Roman"/>
          <w:color w:val="000000"/>
          <w:sz w:val="28"/>
        </w:rPr>
        <w:t>фотофіксації</w:t>
      </w:r>
      <w:proofErr w:type="spellEnd"/>
      <w:r w:rsidRPr="00B25E31">
        <w:rPr>
          <w:rFonts w:ascii="Times New Roman" w:hAnsi="Times New Roman" w:cs="Times New Roman"/>
          <w:color w:val="000000"/>
          <w:sz w:val="28"/>
        </w:rPr>
        <w:t xml:space="preserve">) усього фасаду будівлі зі всіма наявними на ньому вивісками, а також </w:t>
      </w:r>
      <w:proofErr w:type="spellStart"/>
      <w:r w:rsidRPr="00B25E31">
        <w:rPr>
          <w:rFonts w:ascii="Times New Roman" w:hAnsi="Times New Roman" w:cs="Times New Roman"/>
          <w:color w:val="000000"/>
          <w:sz w:val="28"/>
        </w:rPr>
        <w:t>фотофіксацію</w:t>
      </w:r>
      <w:proofErr w:type="spellEnd"/>
      <w:r w:rsidRPr="00B25E31">
        <w:rPr>
          <w:rFonts w:ascii="Times New Roman" w:hAnsi="Times New Roman" w:cs="Times New Roman"/>
          <w:color w:val="000000"/>
          <w:sz w:val="28"/>
        </w:rPr>
        <w:t xml:space="preserve"> частини фасаду належних суб`єкту господарювання приміщень, на якому планується розташування вивіски.</w:t>
      </w:r>
    </w:p>
    <w:p w:rsidR="0012757D" w:rsidRPr="00B25E31" w:rsidRDefault="0012757D" w:rsidP="0012757D">
      <w:pPr>
        <w:ind w:right="-1" w:firstLine="567"/>
        <w:jc w:val="both"/>
        <w:rPr>
          <w:rFonts w:ascii="Times New Roman" w:hAnsi="Times New Roman" w:cs="Times New Roman"/>
          <w:color w:val="000000"/>
          <w:sz w:val="28"/>
        </w:rPr>
      </w:pPr>
      <w:proofErr w:type="spellStart"/>
      <w:r w:rsidRPr="00B25E31">
        <w:rPr>
          <w:rFonts w:ascii="Times New Roman" w:hAnsi="Times New Roman" w:cs="Times New Roman"/>
          <w:color w:val="000000"/>
          <w:sz w:val="28"/>
        </w:rPr>
        <w:t>-комп`ютерний</w:t>
      </w:r>
      <w:proofErr w:type="spellEnd"/>
      <w:r w:rsidRPr="00B25E31">
        <w:rPr>
          <w:rFonts w:ascii="Times New Roman" w:hAnsi="Times New Roman" w:cs="Times New Roman"/>
          <w:color w:val="000000"/>
          <w:sz w:val="28"/>
        </w:rPr>
        <w:t xml:space="preserve"> макет (виконаний в кольорі) місця розташування з архітектурною прив`язкою вивіски до фасаду будівлі (візуалізації).</w:t>
      </w:r>
    </w:p>
    <w:p w:rsidR="0012757D" w:rsidRPr="00B25E31" w:rsidRDefault="0012757D" w:rsidP="0012757D">
      <w:pPr>
        <w:ind w:right="-1" w:firstLine="567"/>
        <w:jc w:val="both"/>
        <w:rPr>
          <w:rFonts w:ascii="Times New Roman" w:hAnsi="Times New Roman" w:cs="Times New Roman"/>
          <w:color w:val="000000"/>
          <w:sz w:val="28"/>
        </w:rPr>
      </w:pPr>
      <w:proofErr w:type="spellStart"/>
      <w:r w:rsidRPr="00B25E31">
        <w:rPr>
          <w:rFonts w:ascii="Times New Roman" w:hAnsi="Times New Roman" w:cs="Times New Roman"/>
          <w:color w:val="000000"/>
          <w:sz w:val="28"/>
        </w:rPr>
        <w:t>-</w:t>
      </w:r>
      <w:r w:rsidRPr="00B25E31">
        <w:rPr>
          <w:rFonts w:ascii="Times New Roman" w:hAnsi="Times New Roman" w:cs="Times New Roman"/>
          <w:color w:val="000000"/>
          <w:sz w:val="28"/>
          <w:szCs w:val="28"/>
        </w:rPr>
        <w:t>ескізу</w:t>
      </w:r>
      <w:proofErr w:type="spellEnd"/>
      <w:r w:rsidRPr="00B25E31">
        <w:rPr>
          <w:rFonts w:ascii="Times New Roman" w:hAnsi="Times New Roman" w:cs="Times New Roman"/>
          <w:color w:val="000000"/>
          <w:sz w:val="28"/>
          <w:szCs w:val="28"/>
        </w:rPr>
        <w:t xml:space="preserve"> вивіски (М 1:10, 1:20) з основними розмірами,</w:t>
      </w:r>
      <w:r w:rsidRPr="00B25E31">
        <w:rPr>
          <w:rFonts w:ascii="Times New Roman" w:hAnsi="Times New Roman" w:cs="Times New Roman"/>
          <w:sz w:val="28"/>
          <w:szCs w:val="28"/>
        </w:rPr>
        <w:t xml:space="preserve"> переріз конструкцій вивіски  по фасаду з зазначенням габаритів (довжина, висота, товщина), кресленнями вузлів кріплення</w:t>
      </w:r>
      <w:r w:rsidRPr="00B25E31">
        <w:rPr>
          <w:rFonts w:ascii="Times New Roman" w:hAnsi="Times New Roman" w:cs="Times New Roman"/>
          <w:color w:val="000000"/>
          <w:sz w:val="28"/>
          <w:szCs w:val="28"/>
        </w:rPr>
        <w:t>, даними про матеріали, з яких виготовлятиметься вивіска, та її підсвічення</w:t>
      </w:r>
      <w:r w:rsidRPr="00B25E31">
        <w:rPr>
          <w:rFonts w:ascii="Times New Roman" w:hAnsi="Times New Roman" w:cs="Times New Roman"/>
          <w:color w:val="000000"/>
          <w:sz w:val="28"/>
        </w:rPr>
        <w:t>.</w:t>
      </w:r>
    </w:p>
    <w:p w:rsidR="0012757D" w:rsidRPr="00B25E31" w:rsidRDefault="0012757D" w:rsidP="0012757D">
      <w:pPr>
        <w:ind w:right="-1" w:firstLine="567"/>
        <w:jc w:val="both"/>
        <w:rPr>
          <w:rFonts w:ascii="Times New Roman" w:hAnsi="Times New Roman" w:cs="Times New Roman"/>
          <w:color w:val="000000"/>
          <w:sz w:val="28"/>
        </w:rPr>
      </w:pPr>
      <w:r w:rsidRPr="00B25E31">
        <w:rPr>
          <w:rFonts w:ascii="Times New Roman" w:hAnsi="Times New Roman" w:cs="Times New Roman"/>
          <w:color w:val="000000"/>
          <w:sz w:val="28"/>
        </w:rPr>
        <w:t>- деталей шрифтів, логотипів, емблем, гербів, текстів та зображуваних елементів.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9.7. У разі відмови в погодженні розташування вивіски заявнику надається аргументована відмов.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9.8. Паспорт вивіски підлягає реєстрації  управлінням містобудування та архітектури в журналі реєстрації  паспортів вивісок.</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9.9. Паспорт вивіски  погоджується на безоплатній основі.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9.10. Паспорт комплексного розміщення вивісок виготовляє власник будівлі у разі розміщення у ній декілька суб’єктів господарювання та погоджує відповідно до п.п.9.5.,9.6.</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10. Демонтаж вивісок.</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10.1. Демонтажу підлягають:</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самовільно встановлені вивіски;</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вивіски, що виготовлені та встановлені з порушеннями паспорта вивіски;</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lastRenderedPageBreak/>
        <w:t xml:space="preserve">- вивіски, які </w:t>
      </w:r>
      <w:proofErr w:type="spellStart"/>
      <w:r w:rsidRPr="00B25E31">
        <w:rPr>
          <w:rFonts w:ascii="Times New Roman" w:hAnsi="Times New Roman" w:cs="Times New Roman"/>
          <w:sz w:val="28"/>
          <w:szCs w:val="28"/>
          <w:shd w:val="clear" w:color="auto" w:fill="FFFFFF"/>
        </w:rPr>
        <w:t>створють</w:t>
      </w:r>
      <w:proofErr w:type="spellEnd"/>
      <w:r w:rsidRPr="00B25E31">
        <w:rPr>
          <w:rFonts w:ascii="Times New Roman" w:hAnsi="Times New Roman" w:cs="Times New Roman"/>
          <w:sz w:val="28"/>
          <w:szCs w:val="28"/>
          <w:shd w:val="clear" w:color="auto" w:fill="FFFFFF"/>
        </w:rPr>
        <w:t xml:space="preserve"> загрозу життю чи здоров’ю людей та/або заподіюють шкоду третім особам, що підтверджується актом з фото фіксацією. Контролюючий орган ініціює комісійне обстеження вивіски та складає акт. Акт підписується власником (</w:t>
      </w:r>
      <w:proofErr w:type="spellStart"/>
      <w:r w:rsidRPr="00B25E31">
        <w:rPr>
          <w:rFonts w:ascii="Times New Roman" w:hAnsi="Times New Roman" w:cs="Times New Roman"/>
          <w:sz w:val="28"/>
          <w:szCs w:val="28"/>
          <w:shd w:val="clear" w:color="auto" w:fill="FFFFFF"/>
        </w:rPr>
        <w:t>балансоутримувачем</w:t>
      </w:r>
      <w:proofErr w:type="spellEnd"/>
      <w:r w:rsidRPr="00B25E31">
        <w:rPr>
          <w:rFonts w:ascii="Times New Roman" w:hAnsi="Times New Roman" w:cs="Times New Roman"/>
          <w:sz w:val="28"/>
          <w:szCs w:val="28"/>
          <w:shd w:val="clear" w:color="auto" w:fill="FFFFFF"/>
        </w:rPr>
        <w:t xml:space="preserve">) будинку, представником контролюючого органу, представником управління містобудування та архітектури </w:t>
      </w:r>
      <w:proofErr w:type="spellStart"/>
      <w:r w:rsidRPr="00B25E31">
        <w:rPr>
          <w:rFonts w:ascii="Times New Roman" w:hAnsi="Times New Roman" w:cs="Times New Roman"/>
          <w:sz w:val="28"/>
          <w:szCs w:val="28"/>
          <w:shd w:val="clear" w:color="auto" w:fill="FFFFFF"/>
        </w:rPr>
        <w:t>Стрийської</w:t>
      </w:r>
      <w:proofErr w:type="spellEnd"/>
      <w:r w:rsidRPr="00B25E31">
        <w:rPr>
          <w:rFonts w:ascii="Times New Roman" w:hAnsi="Times New Roman" w:cs="Times New Roman"/>
          <w:sz w:val="28"/>
          <w:szCs w:val="28"/>
          <w:shd w:val="clear" w:color="auto" w:fill="FFFFFF"/>
        </w:rPr>
        <w:t xml:space="preserve"> міської ради. За потреби до комісійного обстеження залучаються відповідні фахівці комунальних підприємств та  управління </w:t>
      </w:r>
      <w:proofErr w:type="spellStart"/>
      <w:r w:rsidRPr="00B25E31">
        <w:rPr>
          <w:rFonts w:ascii="Times New Roman" w:hAnsi="Times New Roman" w:cs="Times New Roman"/>
          <w:sz w:val="28"/>
          <w:szCs w:val="28"/>
          <w:shd w:val="clear" w:color="auto" w:fill="FFFFFF"/>
        </w:rPr>
        <w:t>житлово</w:t>
      </w:r>
      <w:proofErr w:type="spellEnd"/>
      <w:r w:rsidRPr="00B25E31">
        <w:rPr>
          <w:rFonts w:ascii="Times New Roman" w:hAnsi="Times New Roman" w:cs="Times New Roman"/>
          <w:sz w:val="28"/>
          <w:szCs w:val="28"/>
          <w:shd w:val="clear" w:color="auto" w:fill="FFFFFF"/>
        </w:rPr>
        <w:t xml:space="preserve"> комунального господарства міської ради .</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10.2. У випадку виявлення контролюючим органом самовільно встановленої вивіски, її власнику/користувачу вручається припис про демонтаж самовільно встановленої вивіски та відновлення фасаду після її демонтажу впродовж трьох календарних днів.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10.3. У випадку, якщо власник/користувач самовільно встановленої вивіски впродовж трьох календарних днів з моменту вручення йому припису про самостійний демонтаж  не провів демонтаж самовільно встановленої вивіски, на нього складається протокол про адміністративне правопорушення за ст. 152 </w:t>
      </w:r>
      <w:proofErr w:type="spellStart"/>
      <w:r w:rsidRPr="00B25E31">
        <w:rPr>
          <w:rFonts w:ascii="Times New Roman" w:hAnsi="Times New Roman" w:cs="Times New Roman"/>
          <w:sz w:val="28"/>
          <w:szCs w:val="28"/>
        </w:rPr>
        <w:t>КУпАП</w:t>
      </w:r>
      <w:proofErr w:type="spellEnd"/>
      <w:r w:rsidRPr="00B25E31">
        <w:rPr>
          <w:rFonts w:ascii="Times New Roman" w:hAnsi="Times New Roman" w:cs="Times New Roman"/>
          <w:sz w:val="28"/>
          <w:szCs w:val="28"/>
        </w:rPr>
        <w:t xml:space="preserve"> і здійснюється примусовий демонтаж.</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10.4. Примусовий демонтаж здійснюється за рішенням виконавчого комітету міської ради </w:t>
      </w:r>
      <w:proofErr w:type="spellStart"/>
      <w:r w:rsidRPr="00B25E31">
        <w:rPr>
          <w:rFonts w:ascii="Times New Roman" w:hAnsi="Times New Roman" w:cs="Times New Roman"/>
          <w:sz w:val="28"/>
          <w:szCs w:val="28"/>
        </w:rPr>
        <w:t>Стрийської</w:t>
      </w:r>
      <w:proofErr w:type="spellEnd"/>
      <w:r w:rsidRPr="00B25E31">
        <w:rPr>
          <w:rFonts w:ascii="Times New Roman" w:hAnsi="Times New Roman" w:cs="Times New Roman"/>
          <w:sz w:val="28"/>
          <w:szCs w:val="28"/>
        </w:rPr>
        <w:t xml:space="preserve"> міської ради. Підготовка проектів вказаних рішень здійснюється управлінням містобудування та архітектури на підставі приписів про самостійний демонтаж, фотокопій розміщеної вивіски, протоколів про адміністративне правопорушення контролюючого органу та постанов адміністративної комісії при виконавчому комітеті міської ради.</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10.5. У випадку, якщо власник/користувач невідомий, або відмовляється надати свої дані, контролюючий орган наклеює копію припису про самостійний демонтаж на вхідних дверях приміщення, на якому самовільно розміщеної  </w:t>
      </w:r>
      <w:proofErr w:type="spellStart"/>
      <w:r w:rsidRPr="00B25E31">
        <w:rPr>
          <w:rFonts w:ascii="Times New Roman" w:hAnsi="Times New Roman" w:cs="Times New Roman"/>
          <w:sz w:val="28"/>
          <w:szCs w:val="28"/>
        </w:rPr>
        <w:t>вивіска.По</w:t>
      </w:r>
      <w:proofErr w:type="spellEnd"/>
      <w:r w:rsidRPr="00B25E31">
        <w:rPr>
          <w:rFonts w:ascii="Times New Roman" w:hAnsi="Times New Roman" w:cs="Times New Roman"/>
          <w:sz w:val="28"/>
          <w:szCs w:val="28"/>
        </w:rPr>
        <w:t xml:space="preserve"> закінченні трьох календарних днів з моменту наклеювання, у разі не проведення самостійного демонтажу, контролюючий орган направляє припис про самостійний демонтаж, фотокопію розміщеної вивіски та фотокопію, на якій відображено розміщення припису на вхідних дверях, в управління містобудування та архітектури для підготовки проекту рішення про примусовий демонтаж.</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10.6. У випадку, якщо власник/користувач уникає від отримання припису про самостійний демонтаж чи проживає в іншому населеному пункті, контролюючий орган направляє копію припису поштою цінним листом. У разі не проведення самостійного демонтажу, на нього складається протокол про адміністративне правопорушення, а демонтаж здійснюється у порядку, визначеному п.10.4.</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lastRenderedPageBreak/>
        <w:t>10.7. Примусовий демонтаж здійснюється міським комбінатом комунальних підприємств, за необхідності, із залученням відповідних організацій. Організація примусового демонтажу здійснюється  контролюючим органом.</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10.8. Під час примусового демонтажу комісією складається акт демонтажу до якого долучається </w:t>
      </w:r>
      <w:proofErr w:type="spellStart"/>
      <w:r w:rsidRPr="00B25E31">
        <w:rPr>
          <w:rFonts w:ascii="Times New Roman" w:hAnsi="Times New Roman" w:cs="Times New Roman"/>
          <w:sz w:val="28"/>
          <w:szCs w:val="28"/>
        </w:rPr>
        <w:t>фотофіксація</w:t>
      </w:r>
      <w:proofErr w:type="spellEnd"/>
      <w:r w:rsidRPr="00B25E31">
        <w:rPr>
          <w:rFonts w:ascii="Times New Roman" w:hAnsi="Times New Roman" w:cs="Times New Roman"/>
          <w:sz w:val="28"/>
          <w:szCs w:val="28"/>
        </w:rPr>
        <w:t xml:space="preserve"> розташування вивіски до і після демонтажу.</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Акт проведення примусового демонтажу складається у трьох примірниках, один з яких надається власник</w:t>
      </w:r>
      <w:r>
        <w:rPr>
          <w:rFonts w:ascii="Times New Roman" w:hAnsi="Times New Roman" w:cs="Times New Roman"/>
          <w:sz w:val="28"/>
          <w:szCs w:val="28"/>
        </w:rPr>
        <w:t>у/користувачу (якщо такий відом</w:t>
      </w:r>
      <w:r w:rsidRPr="00B25E31">
        <w:rPr>
          <w:rFonts w:ascii="Times New Roman" w:hAnsi="Times New Roman" w:cs="Times New Roman"/>
          <w:sz w:val="28"/>
          <w:szCs w:val="28"/>
        </w:rPr>
        <w:t>ий), другий примірник залишається у відповідних організацій, які приймали участь у демонтажі, третій примірник – у контролюючого органа.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10.9. Після складання акту примусового демонтажу, вивіска, що підлягає демонтажу перевозиться на майданчик тимчасового зберігання. Пошкодження заподіянні під час примусового демонтажу не підлягають відшкодуванню.</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 xml:space="preserve">10.10. Протягом десяти робочих днів з моменту примусового демонтажу вивіски, контролюючий орган надсилає власнику/користувачу вивіски рекомендованим листом або надає під розписку (якщо власник/користувач відомий) повідомлення про демонтаж вивіски, місце його тимчасового зберігання, суму коштів, яка підлягає відшкодуванню за демонтаж вивіски із відповідним рахунком, а також вимогу щодо відновлення ним за власні кошти фасаду після проведеного примусового демонтажу. </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10.11. Якщо власник/користувач невідомий, контролюючий орган розміщує відповідне оголошення в газеті.</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10.12. Демонтоване майно повертається власнику/користувачу після відшкодування понесених витрат по примусовому демонтажу вивіски та її зберіганню.</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10.13. Якщо протягом шести місяців з моменту демонтажу від власника/користувача не надійде заяв про повернення примусово демонтованої вивіски та /або власник/ користувач не відшкодує витрати, визначені у п. 10.10 цього Положення, то такі дії відповідно до частини 1 статті 347 Цивільного кодексу України будуть свідчити про відмову від права власності на вивіску, яка примусово демонтована.</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10.14. Після закінчення вказаного терміну зберігання демонтованої вивіски, рішення щодо подальшого її використання приймає виконавчий комітет міської ради.</w:t>
      </w:r>
    </w:p>
    <w:p w:rsidR="0012757D" w:rsidRPr="00B25E31" w:rsidRDefault="0012757D" w:rsidP="0012757D">
      <w:pPr>
        <w:ind w:right="-1" w:firstLine="567"/>
        <w:jc w:val="center"/>
        <w:rPr>
          <w:rFonts w:ascii="Times New Roman" w:hAnsi="Times New Roman" w:cs="Times New Roman"/>
          <w:sz w:val="28"/>
          <w:szCs w:val="28"/>
        </w:rPr>
      </w:pPr>
    </w:p>
    <w:p w:rsidR="0012757D" w:rsidRPr="00B25E31" w:rsidRDefault="0012757D" w:rsidP="0012757D">
      <w:pPr>
        <w:ind w:right="-1" w:firstLine="567"/>
        <w:jc w:val="center"/>
        <w:rPr>
          <w:rFonts w:ascii="Times New Roman" w:hAnsi="Times New Roman" w:cs="Times New Roman"/>
          <w:sz w:val="28"/>
          <w:szCs w:val="28"/>
        </w:rPr>
      </w:pPr>
      <w:r w:rsidRPr="00B25E31">
        <w:rPr>
          <w:rFonts w:ascii="Times New Roman" w:hAnsi="Times New Roman" w:cs="Times New Roman"/>
          <w:sz w:val="28"/>
          <w:szCs w:val="28"/>
        </w:rPr>
        <w:t>11. Відповідальність за порушення Порядку.</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lastRenderedPageBreak/>
        <w:t>11.1. Відповідальність за розміщення вивіски (міцність,стійкість, безпеку, відповідність погодженому проекту, цілісність фасаду будівлі після монтажу/демонтажу вивіски) несе власник вивіски або уповноважена власником особа.</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xml:space="preserve">11.2. Якщо при проведенні робіт </w:t>
      </w:r>
      <w:proofErr w:type="spellStart"/>
      <w:r w:rsidRPr="00B25E31">
        <w:rPr>
          <w:rFonts w:ascii="Times New Roman" w:hAnsi="Times New Roman" w:cs="Times New Roman"/>
          <w:sz w:val="28"/>
          <w:szCs w:val="28"/>
          <w:shd w:val="clear" w:color="auto" w:fill="FFFFFF"/>
        </w:rPr>
        <w:t>змонтажу</w:t>
      </w:r>
      <w:proofErr w:type="spellEnd"/>
      <w:r w:rsidRPr="00B25E31">
        <w:rPr>
          <w:rFonts w:ascii="Times New Roman" w:hAnsi="Times New Roman" w:cs="Times New Roman"/>
          <w:sz w:val="28"/>
          <w:szCs w:val="28"/>
          <w:shd w:val="clear" w:color="auto" w:fill="FFFFFF"/>
        </w:rPr>
        <w:t xml:space="preserve"> та демонтажу вивіски було пошкоджений фасад (фарбування, декоративні елементи тощо),власник/користувач вивіски зобов’язаний усунути всі пошкодження протягом 10-ти днів за власний рахунок.</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 xml:space="preserve">11.3. У випадку розміщення вивіски з відхиленнями від проекту, а також при порушенні під час встановлення та експлуатації вивіски вимог чинних нормативно-правових актів, державних норм та стандартів, власник/користувач вивіски повинен усунути допущене порушення або забезпечити демонтаж вивіски власними коштами протягом 10-ти днів з дня отримання вимоги уповноваженого органу. У випадку </w:t>
      </w:r>
      <w:proofErr w:type="spellStart"/>
      <w:r w:rsidRPr="00B25E31">
        <w:rPr>
          <w:rFonts w:ascii="Times New Roman" w:hAnsi="Times New Roman" w:cs="Times New Roman"/>
          <w:sz w:val="28"/>
          <w:szCs w:val="28"/>
          <w:shd w:val="clear" w:color="auto" w:fill="FFFFFF"/>
        </w:rPr>
        <w:t>невчинення</w:t>
      </w:r>
      <w:proofErr w:type="spellEnd"/>
      <w:r w:rsidRPr="00B25E31">
        <w:rPr>
          <w:rFonts w:ascii="Times New Roman" w:hAnsi="Times New Roman" w:cs="Times New Roman"/>
          <w:sz w:val="28"/>
          <w:szCs w:val="28"/>
          <w:shd w:val="clear" w:color="auto" w:fill="FFFFFF"/>
        </w:rPr>
        <w:t xml:space="preserve"> вищевказаних дій, вивіска </w:t>
      </w:r>
      <w:proofErr w:type="spellStart"/>
      <w:r w:rsidRPr="00B25E31">
        <w:rPr>
          <w:rFonts w:ascii="Times New Roman" w:hAnsi="Times New Roman" w:cs="Times New Roman"/>
          <w:sz w:val="28"/>
          <w:szCs w:val="28"/>
          <w:shd w:val="clear" w:color="auto" w:fill="FFFFFF"/>
        </w:rPr>
        <w:t>демонтовується</w:t>
      </w:r>
      <w:proofErr w:type="spellEnd"/>
      <w:r w:rsidRPr="00B25E31">
        <w:rPr>
          <w:rFonts w:ascii="Times New Roman" w:hAnsi="Times New Roman" w:cs="Times New Roman"/>
          <w:sz w:val="28"/>
          <w:szCs w:val="28"/>
          <w:shd w:val="clear" w:color="auto" w:fill="FFFFFF"/>
        </w:rPr>
        <w:t xml:space="preserve"> примусово згідно з умовами пунктів 10.5-10.7. цього Порядку.</w:t>
      </w:r>
    </w:p>
    <w:p w:rsidR="0012757D" w:rsidRPr="00B25E31" w:rsidRDefault="0012757D" w:rsidP="0012757D">
      <w:pPr>
        <w:ind w:right="-1" w:firstLine="567"/>
        <w:jc w:val="both"/>
        <w:rPr>
          <w:rFonts w:ascii="Times New Roman" w:hAnsi="Times New Roman" w:cs="Times New Roman"/>
          <w:sz w:val="28"/>
          <w:szCs w:val="28"/>
          <w:shd w:val="clear" w:color="auto" w:fill="FFFFFF"/>
        </w:rPr>
      </w:pPr>
      <w:r w:rsidRPr="00B25E31">
        <w:rPr>
          <w:rFonts w:ascii="Times New Roman" w:hAnsi="Times New Roman" w:cs="Times New Roman"/>
          <w:sz w:val="28"/>
          <w:szCs w:val="28"/>
          <w:shd w:val="clear" w:color="auto" w:fill="FFFFFF"/>
        </w:rPr>
        <w:t>11.4. У випадку припинення права власності (користування) приміщенням (територією), у якому (на якій) здійснюється господарська діяльність, власник /користувач вивіски забезпечує її демонтаж власними силами протягом 10-ти днів з дня виникнення однієї з вказаних підстав.</w:t>
      </w:r>
    </w:p>
    <w:p w:rsidR="0012757D" w:rsidRPr="00B25E31" w:rsidRDefault="0012757D" w:rsidP="0012757D">
      <w:pPr>
        <w:ind w:right="-1" w:firstLine="567"/>
        <w:jc w:val="both"/>
        <w:rPr>
          <w:rFonts w:ascii="Times New Roman" w:hAnsi="Times New Roman" w:cs="Times New Roman"/>
          <w:sz w:val="28"/>
          <w:szCs w:val="28"/>
        </w:rPr>
      </w:pPr>
      <w:r w:rsidRPr="00B25E31">
        <w:rPr>
          <w:rFonts w:ascii="Times New Roman" w:hAnsi="Times New Roman" w:cs="Times New Roman"/>
          <w:sz w:val="28"/>
          <w:szCs w:val="28"/>
        </w:rPr>
        <w:t>11.5. У випадку розміщення вивісок на будинках (спорудах), які підлягають реконструкції або ремонту, суб’єкт господарювання зобов’язаний демонтувати вивіску на час проведення таких реконструкції чи ремонту за умови отримання суб’єктом господарювання попереднього письмового повідомлення відповідних органів.</w:t>
      </w:r>
    </w:p>
    <w:p w:rsidR="0012757D" w:rsidRPr="00B25E31" w:rsidRDefault="0012757D" w:rsidP="0012757D">
      <w:pPr>
        <w:ind w:right="-1" w:firstLine="567"/>
        <w:rPr>
          <w:rFonts w:ascii="Times New Roman" w:hAnsi="Times New Roman" w:cs="Times New Roman"/>
          <w:color w:val="FF0000"/>
        </w:rPr>
      </w:pPr>
    </w:p>
    <w:p w:rsidR="0012757D" w:rsidRPr="00B25E31" w:rsidRDefault="0012757D" w:rsidP="0012757D">
      <w:pPr>
        <w:ind w:right="-1" w:firstLine="567"/>
        <w:rPr>
          <w:rFonts w:ascii="Times New Roman" w:hAnsi="Times New Roman" w:cs="Times New Roman"/>
          <w:color w:val="FF0000"/>
        </w:rPr>
      </w:pPr>
    </w:p>
    <w:p w:rsidR="0012757D" w:rsidRPr="00B25E31" w:rsidRDefault="0012757D" w:rsidP="0012757D">
      <w:pPr>
        <w:ind w:right="-1"/>
        <w:rPr>
          <w:rFonts w:ascii="Times New Roman" w:hAnsi="Times New Roman" w:cs="Times New Roman"/>
          <w:color w:val="FF0000"/>
        </w:rPr>
      </w:pPr>
    </w:p>
    <w:p w:rsidR="0012757D" w:rsidRPr="00B25E31" w:rsidRDefault="0012757D" w:rsidP="0012757D">
      <w:pPr>
        <w:ind w:right="-1"/>
        <w:rPr>
          <w:rFonts w:ascii="Times New Roman" w:hAnsi="Times New Roman" w:cs="Times New Roman"/>
          <w:color w:val="FF0000"/>
        </w:rPr>
      </w:pPr>
    </w:p>
    <w:p w:rsidR="0012757D" w:rsidRPr="00B25E31" w:rsidRDefault="0012757D" w:rsidP="0012757D">
      <w:pPr>
        <w:ind w:right="-1"/>
        <w:rPr>
          <w:rFonts w:ascii="Times New Roman" w:hAnsi="Times New Roman" w:cs="Times New Roman"/>
          <w:color w:val="FF0000"/>
        </w:rPr>
      </w:pPr>
    </w:p>
    <w:p w:rsidR="0012757D" w:rsidRPr="00B25E31"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Default="0012757D" w:rsidP="0012757D">
      <w:pPr>
        <w:autoSpaceDE w:val="0"/>
        <w:jc w:val="right"/>
        <w:rPr>
          <w:rFonts w:ascii="Times New Roman" w:eastAsia="Times New Roman CYR" w:hAnsi="Times New Roman" w:cs="Times New Roman"/>
          <w:sz w:val="20"/>
          <w:szCs w:val="20"/>
        </w:rPr>
      </w:pPr>
    </w:p>
    <w:p w:rsidR="0012757D" w:rsidRPr="00B25E31" w:rsidRDefault="0012757D" w:rsidP="0012757D">
      <w:pPr>
        <w:autoSpaceDE w:val="0"/>
        <w:jc w:val="right"/>
        <w:rPr>
          <w:rFonts w:ascii="Times New Roman" w:eastAsia="Times New Roman CYR" w:hAnsi="Times New Roman" w:cs="Times New Roman"/>
          <w:sz w:val="20"/>
          <w:szCs w:val="20"/>
        </w:rPr>
      </w:pPr>
      <w:r w:rsidRPr="00B25E31">
        <w:rPr>
          <w:rFonts w:ascii="Times New Roman" w:eastAsia="Times New Roman CYR" w:hAnsi="Times New Roman" w:cs="Times New Roman"/>
          <w:sz w:val="20"/>
          <w:szCs w:val="20"/>
        </w:rPr>
        <w:lastRenderedPageBreak/>
        <w:t>Додаток 1</w:t>
      </w:r>
    </w:p>
    <w:p w:rsidR="0012757D" w:rsidRPr="00B25E31" w:rsidRDefault="0012757D" w:rsidP="0012757D">
      <w:pPr>
        <w:autoSpaceDE w:val="0"/>
        <w:jc w:val="right"/>
        <w:rPr>
          <w:rFonts w:ascii="Times New Roman" w:eastAsia="Times New Roman CYR" w:hAnsi="Times New Roman" w:cs="Times New Roman"/>
          <w:sz w:val="20"/>
          <w:szCs w:val="20"/>
        </w:rPr>
      </w:pPr>
      <w:r w:rsidRPr="00B25E31">
        <w:rPr>
          <w:rFonts w:ascii="Times New Roman" w:eastAsia="Times New Roman CYR" w:hAnsi="Times New Roman" w:cs="Times New Roman"/>
          <w:sz w:val="20"/>
          <w:szCs w:val="20"/>
        </w:rPr>
        <w:t xml:space="preserve">до Порядку  розміщення вивісок </w:t>
      </w:r>
    </w:p>
    <w:p w:rsidR="0012757D" w:rsidRPr="00B25E31" w:rsidRDefault="0012757D" w:rsidP="0012757D">
      <w:pPr>
        <w:autoSpaceDE w:val="0"/>
        <w:jc w:val="right"/>
        <w:rPr>
          <w:rFonts w:ascii="Times New Roman" w:eastAsia="Times New Roman CYR" w:hAnsi="Times New Roman" w:cs="Times New Roman"/>
          <w:b/>
          <w:bCs/>
        </w:rPr>
      </w:pPr>
      <w:r w:rsidRPr="00B25E31">
        <w:rPr>
          <w:rFonts w:ascii="Times New Roman" w:eastAsia="Times New Roman CYR" w:hAnsi="Times New Roman" w:cs="Times New Roman"/>
          <w:sz w:val="20"/>
          <w:szCs w:val="20"/>
        </w:rPr>
        <w:t>у місті Стрий</w:t>
      </w:r>
    </w:p>
    <w:p w:rsidR="0012757D" w:rsidRPr="00B25E31" w:rsidRDefault="0012757D" w:rsidP="0012757D">
      <w:pPr>
        <w:autoSpaceDE w:val="0"/>
        <w:jc w:val="right"/>
        <w:rPr>
          <w:rFonts w:ascii="Times New Roman" w:hAnsi="Times New Roman" w:cs="Times New Roman"/>
        </w:rPr>
      </w:pP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rPr>
        <w:t xml:space="preserve">Начальнику управління містобудування </w:t>
      </w:r>
      <w:r w:rsidRPr="00B25E31">
        <w:rPr>
          <w:rFonts w:ascii="Times New Roman" w:hAnsi="Times New Roman" w:cs="Times New Roman"/>
          <w:bCs/>
          <w:color w:val="000000"/>
          <w:spacing w:val="-1"/>
        </w:rPr>
        <w:t>та архітектури</w:t>
      </w:r>
    </w:p>
    <w:p w:rsidR="0012757D" w:rsidRPr="00B25E31" w:rsidRDefault="0012757D" w:rsidP="0012757D">
      <w:pPr>
        <w:ind w:left="3240"/>
        <w:rPr>
          <w:rFonts w:ascii="Times New Roman" w:hAnsi="Times New Roman" w:cs="Times New Roman"/>
        </w:rPr>
      </w:pP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rPr>
        <w:t>від _______________________________________________</w:t>
      </w: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sz w:val="16"/>
          <w:szCs w:val="16"/>
        </w:rPr>
        <w:t>(повне найменування  особи)</w:t>
      </w: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rPr>
        <w:t>__________________________________________________</w:t>
      </w:r>
    </w:p>
    <w:p w:rsidR="0012757D" w:rsidRPr="00B25E31" w:rsidRDefault="0012757D" w:rsidP="0012757D">
      <w:pPr>
        <w:ind w:left="3240"/>
        <w:rPr>
          <w:rFonts w:ascii="Times New Roman" w:hAnsi="Times New Roman" w:cs="Times New Roman"/>
        </w:rPr>
      </w:pPr>
    </w:p>
    <w:p w:rsidR="0012757D" w:rsidRPr="00B25E31" w:rsidRDefault="0012757D" w:rsidP="0012757D">
      <w:pPr>
        <w:ind w:left="3240"/>
        <w:rPr>
          <w:rFonts w:ascii="Times New Roman" w:hAnsi="Times New Roman" w:cs="Times New Roman"/>
          <w:sz w:val="20"/>
          <w:szCs w:val="20"/>
        </w:rPr>
      </w:pPr>
      <w:r w:rsidRPr="00B25E31">
        <w:rPr>
          <w:rFonts w:ascii="Times New Roman" w:hAnsi="Times New Roman" w:cs="Times New Roman"/>
        </w:rPr>
        <w:t>Адреса ____________________________________________</w:t>
      </w:r>
    </w:p>
    <w:p w:rsidR="0012757D" w:rsidRPr="00B25E31" w:rsidRDefault="0012757D" w:rsidP="0012757D">
      <w:pPr>
        <w:ind w:left="3240"/>
        <w:rPr>
          <w:rFonts w:ascii="Times New Roman" w:hAnsi="Times New Roman" w:cs="Times New Roman"/>
          <w:sz w:val="20"/>
          <w:szCs w:val="20"/>
        </w:rPr>
      </w:pPr>
      <w:r w:rsidRPr="00B25E31">
        <w:rPr>
          <w:rFonts w:ascii="Times New Roman" w:hAnsi="Times New Roman" w:cs="Times New Roman"/>
          <w:sz w:val="20"/>
          <w:szCs w:val="20"/>
        </w:rPr>
        <w:t>_____________________________________________________________</w:t>
      </w:r>
    </w:p>
    <w:p w:rsidR="0012757D" w:rsidRPr="00B25E31" w:rsidRDefault="0012757D" w:rsidP="0012757D">
      <w:pPr>
        <w:ind w:left="3240"/>
        <w:rPr>
          <w:rFonts w:ascii="Times New Roman" w:hAnsi="Times New Roman" w:cs="Times New Roman"/>
        </w:rPr>
      </w:pP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rPr>
        <w:t>Ідентифікаційний код юридичної особи або ідентифікаційний номер фізичної особи-підприємця</w:t>
      </w:r>
    </w:p>
    <w:p w:rsidR="0012757D" w:rsidRPr="00B25E31" w:rsidRDefault="0012757D" w:rsidP="0012757D">
      <w:pPr>
        <w:ind w:left="3240"/>
        <w:rPr>
          <w:rFonts w:ascii="Times New Roman" w:hAnsi="Times New Roman" w:cs="Times New Roman"/>
        </w:rPr>
      </w:pPr>
      <w:r w:rsidRPr="00B25E31">
        <w:rPr>
          <w:rFonts w:ascii="Times New Roman" w:hAnsi="Times New Roman" w:cs="Times New Roman"/>
        </w:rPr>
        <w:t>__________________________________________________</w:t>
      </w:r>
    </w:p>
    <w:p w:rsidR="0012757D" w:rsidRPr="00B25E31" w:rsidRDefault="0012757D" w:rsidP="0012757D">
      <w:pPr>
        <w:ind w:left="3240"/>
        <w:rPr>
          <w:rFonts w:ascii="Times New Roman" w:hAnsi="Times New Roman" w:cs="Times New Roman"/>
        </w:rPr>
      </w:pPr>
    </w:p>
    <w:p w:rsidR="0012757D" w:rsidRPr="00B25E31" w:rsidRDefault="0012757D" w:rsidP="0012757D">
      <w:pPr>
        <w:ind w:left="3240"/>
        <w:rPr>
          <w:rFonts w:ascii="Times New Roman" w:hAnsi="Times New Roman" w:cs="Times New Roman"/>
          <w:b/>
        </w:rPr>
      </w:pPr>
      <w:r w:rsidRPr="00B25E31">
        <w:rPr>
          <w:rFonts w:ascii="Times New Roman" w:hAnsi="Times New Roman" w:cs="Times New Roman"/>
        </w:rPr>
        <w:t>Телефон ___________________________________________</w:t>
      </w:r>
    </w:p>
    <w:p w:rsidR="0012757D" w:rsidRPr="00B25E31" w:rsidRDefault="0012757D" w:rsidP="0012757D">
      <w:pPr>
        <w:jc w:val="center"/>
        <w:rPr>
          <w:rFonts w:ascii="Times New Roman" w:hAnsi="Times New Roman" w:cs="Times New Roman"/>
          <w:b/>
        </w:rPr>
      </w:pPr>
    </w:p>
    <w:p w:rsidR="0012757D" w:rsidRPr="00B25E31" w:rsidRDefault="0012757D" w:rsidP="0012757D">
      <w:pPr>
        <w:jc w:val="center"/>
        <w:rPr>
          <w:rFonts w:ascii="Times New Roman" w:hAnsi="Times New Roman" w:cs="Times New Roman"/>
          <w:b/>
        </w:rPr>
      </w:pPr>
    </w:p>
    <w:p w:rsidR="0012757D" w:rsidRPr="00B25E31" w:rsidRDefault="0012757D" w:rsidP="0012757D">
      <w:pPr>
        <w:jc w:val="center"/>
        <w:rPr>
          <w:rFonts w:ascii="Times New Roman" w:hAnsi="Times New Roman" w:cs="Times New Roman"/>
          <w:b/>
        </w:rPr>
      </w:pPr>
      <w:r w:rsidRPr="00B25E31">
        <w:rPr>
          <w:rFonts w:ascii="Times New Roman" w:hAnsi="Times New Roman" w:cs="Times New Roman"/>
          <w:b/>
        </w:rPr>
        <w:t>З А Я В А</w:t>
      </w:r>
    </w:p>
    <w:p w:rsidR="0012757D" w:rsidRPr="00B25E31" w:rsidRDefault="0012757D" w:rsidP="0012757D">
      <w:pPr>
        <w:jc w:val="center"/>
        <w:rPr>
          <w:rFonts w:ascii="Times New Roman" w:hAnsi="Times New Roman" w:cs="Times New Roman"/>
          <w:b/>
        </w:rPr>
      </w:pPr>
    </w:p>
    <w:p w:rsidR="0012757D" w:rsidRPr="00B25E31" w:rsidRDefault="0012757D" w:rsidP="0012757D">
      <w:pPr>
        <w:jc w:val="center"/>
        <w:rPr>
          <w:rFonts w:ascii="Times New Roman" w:hAnsi="Times New Roman" w:cs="Times New Roman"/>
          <w:b/>
        </w:rPr>
      </w:pPr>
    </w:p>
    <w:p w:rsidR="0012757D" w:rsidRPr="00B25E31" w:rsidRDefault="0012757D" w:rsidP="0012757D">
      <w:pPr>
        <w:ind w:firstLine="540"/>
        <w:rPr>
          <w:rFonts w:ascii="Times New Roman" w:hAnsi="Times New Roman" w:cs="Times New Roman"/>
        </w:rPr>
      </w:pPr>
      <w:r w:rsidRPr="00B25E31">
        <w:rPr>
          <w:rFonts w:ascii="Times New Roman" w:hAnsi="Times New Roman" w:cs="Times New Roman"/>
        </w:rPr>
        <w:t>Прошу погодити паспорт вивіски: _______________________________________________________________________________</w:t>
      </w:r>
    </w:p>
    <w:p w:rsidR="0012757D" w:rsidRPr="00B25E31" w:rsidRDefault="0012757D" w:rsidP="0012757D">
      <w:pPr>
        <w:rPr>
          <w:rFonts w:ascii="Times New Roman" w:hAnsi="Times New Roman" w:cs="Times New Roman"/>
          <w:sz w:val="16"/>
          <w:szCs w:val="16"/>
        </w:rPr>
      </w:pPr>
      <w:r w:rsidRPr="00B25E31">
        <w:rPr>
          <w:rFonts w:ascii="Times New Roman" w:hAnsi="Times New Roman" w:cs="Times New Roman"/>
        </w:rPr>
        <w:t>_______________________________________________________________________________</w:t>
      </w:r>
    </w:p>
    <w:p w:rsidR="0012757D" w:rsidRPr="00B25E31" w:rsidRDefault="0012757D" w:rsidP="0012757D">
      <w:pPr>
        <w:ind w:firstLine="540"/>
        <w:jc w:val="center"/>
        <w:rPr>
          <w:rFonts w:ascii="Times New Roman" w:hAnsi="Times New Roman" w:cs="Times New Roman"/>
        </w:rPr>
      </w:pPr>
      <w:r w:rsidRPr="00B25E31">
        <w:rPr>
          <w:rFonts w:ascii="Times New Roman" w:hAnsi="Times New Roman" w:cs="Times New Roman"/>
          <w:sz w:val="20"/>
          <w:szCs w:val="20"/>
        </w:rPr>
        <w:t xml:space="preserve">повна назва об’єкту </w:t>
      </w: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розташованої за адресою:___________________________________________________________</w:t>
      </w:r>
    </w:p>
    <w:p w:rsidR="0012757D" w:rsidRPr="00B25E31" w:rsidRDefault="0012757D" w:rsidP="0012757D">
      <w:pPr>
        <w:jc w:val="center"/>
        <w:rPr>
          <w:rFonts w:ascii="Times New Roman" w:hAnsi="Times New Roman" w:cs="Times New Roman"/>
          <w:sz w:val="16"/>
          <w:szCs w:val="16"/>
        </w:rPr>
      </w:pPr>
      <w:r w:rsidRPr="00B25E31">
        <w:rPr>
          <w:rFonts w:ascii="Times New Roman" w:hAnsi="Times New Roman" w:cs="Times New Roman"/>
          <w:sz w:val="18"/>
          <w:szCs w:val="18"/>
        </w:rPr>
        <w:t>адреса розташування вивіски</w:t>
      </w:r>
      <w:r w:rsidRPr="00B25E31">
        <w:rPr>
          <w:rFonts w:ascii="Times New Roman" w:hAnsi="Times New Roman" w:cs="Times New Roman"/>
        </w:rPr>
        <w:t xml:space="preserve">                                                                                                                                                                                                          _______________________________________________________________________________</w:t>
      </w:r>
    </w:p>
    <w:p w:rsidR="0012757D" w:rsidRPr="00B25E31" w:rsidRDefault="0012757D" w:rsidP="0012757D">
      <w:pPr>
        <w:ind w:firstLine="600"/>
        <w:rPr>
          <w:rFonts w:ascii="Times New Roman" w:hAnsi="Times New Roman" w:cs="Times New Roman"/>
        </w:rPr>
      </w:pPr>
    </w:p>
    <w:p w:rsidR="0012757D" w:rsidRPr="00B25E31" w:rsidRDefault="0012757D" w:rsidP="0012757D">
      <w:pPr>
        <w:jc w:val="both"/>
        <w:rPr>
          <w:rFonts w:ascii="Times New Roman" w:hAnsi="Times New Roman" w:cs="Times New Roman"/>
        </w:rPr>
      </w:pP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ab/>
        <w:t>Перелік документів, що додаються:</w:t>
      </w:r>
    </w:p>
    <w:p w:rsidR="0012757D" w:rsidRPr="00B25E31" w:rsidRDefault="0012757D" w:rsidP="0012757D">
      <w:pPr>
        <w:ind w:right="-1" w:firstLine="567"/>
        <w:rPr>
          <w:rFonts w:ascii="Times New Roman" w:hAnsi="Times New Roman" w:cs="Times New Roman"/>
        </w:rPr>
      </w:pPr>
      <w:r w:rsidRPr="00B25E31">
        <w:rPr>
          <w:rFonts w:ascii="Times New Roman" w:hAnsi="Times New Roman" w:cs="Times New Roman"/>
        </w:rPr>
        <w:lastRenderedPageBreak/>
        <w:t xml:space="preserve">1. Копія виписки з Єдиного державного реєстру  юридичних осіб, фізичних осіб – підприємців та громадських формувань.   </w:t>
      </w:r>
    </w:p>
    <w:p w:rsidR="0012757D" w:rsidRPr="00B25E31" w:rsidRDefault="0012757D" w:rsidP="0012757D">
      <w:pPr>
        <w:ind w:right="-1" w:firstLine="567"/>
        <w:rPr>
          <w:rFonts w:ascii="Times New Roman" w:hAnsi="Times New Roman" w:cs="Times New Roman"/>
        </w:rPr>
      </w:pPr>
      <w:r w:rsidRPr="00B25E31">
        <w:rPr>
          <w:rFonts w:ascii="Times New Roman" w:hAnsi="Times New Roman" w:cs="Times New Roman"/>
        </w:rPr>
        <w:t>2. копія документа, що посвідчує право власності (оренди) приміщення, у якому здійснюється господарська діяльність.</w:t>
      </w:r>
    </w:p>
    <w:p w:rsidR="0012757D" w:rsidRPr="00B25E31" w:rsidRDefault="0012757D" w:rsidP="0012757D">
      <w:pPr>
        <w:ind w:right="-1" w:firstLine="567"/>
        <w:rPr>
          <w:rFonts w:ascii="Times New Roman" w:hAnsi="Times New Roman" w:cs="Times New Roman"/>
        </w:rPr>
      </w:pPr>
      <w:r w:rsidRPr="00B25E31">
        <w:rPr>
          <w:rFonts w:ascii="Times New Roman" w:hAnsi="Times New Roman" w:cs="Times New Roman"/>
        </w:rPr>
        <w:t>3. копія</w:t>
      </w:r>
      <w:r w:rsidRPr="00B25E31">
        <w:rPr>
          <w:rFonts w:ascii="Times New Roman" w:hAnsi="Times New Roman" w:cs="Times New Roman"/>
          <w:color w:val="FF0000"/>
        </w:rPr>
        <w:t> </w:t>
      </w:r>
      <w:r w:rsidRPr="00B25E31">
        <w:rPr>
          <w:rFonts w:ascii="Times New Roman" w:hAnsi="Times New Roman" w:cs="Times New Roman"/>
        </w:rPr>
        <w:t>свідоцтва про надання правової охорони в Україні власним товарним знакам, знакам обслуговування, логотипам (у разі їх використання на малій архітектурній формі (вивісці).</w:t>
      </w:r>
    </w:p>
    <w:p w:rsidR="0012757D" w:rsidRPr="00B25E31" w:rsidRDefault="0012757D" w:rsidP="0012757D">
      <w:pPr>
        <w:ind w:right="-1" w:firstLine="567"/>
        <w:rPr>
          <w:rFonts w:ascii="Times New Roman" w:hAnsi="Times New Roman" w:cs="Times New Roman"/>
        </w:rPr>
      </w:pPr>
      <w:r w:rsidRPr="00B25E31">
        <w:rPr>
          <w:rFonts w:ascii="Times New Roman" w:hAnsi="Times New Roman" w:cs="Times New Roman"/>
        </w:rPr>
        <w:t>4. копія технічного паспорта орендованого чи власного приміщення.</w:t>
      </w:r>
    </w:p>
    <w:p w:rsidR="0012757D" w:rsidRPr="00B25E31" w:rsidRDefault="0012757D" w:rsidP="0012757D">
      <w:pPr>
        <w:ind w:right="-1" w:firstLine="567"/>
        <w:rPr>
          <w:rFonts w:ascii="Times New Roman" w:hAnsi="Times New Roman" w:cs="Times New Roman"/>
        </w:rPr>
      </w:pPr>
      <w:r w:rsidRPr="00B25E31">
        <w:rPr>
          <w:rFonts w:ascii="Times New Roman" w:hAnsi="Times New Roman" w:cs="Times New Roman"/>
        </w:rPr>
        <w:t>5. паспорт вивіски  у двох примірниках, який повинен визначати основні характеристики вивіски (розміри, матеріали виконання тощо). </w:t>
      </w:r>
    </w:p>
    <w:p w:rsidR="0012757D" w:rsidRPr="00B25E31" w:rsidRDefault="0012757D" w:rsidP="0012757D">
      <w:pPr>
        <w:jc w:val="both"/>
        <w:rPr>
          <w:rFonts w:ascii="Times New Roman" w:hAnsi="Times New Roman" w:cs="Times New Roman"/>
        </w:rPr>
      </w:pPr>
    </w:p>
    <w:p w:rsidR="0012757D" w:rsidRPr="00B25E31" w:rsidRDefault="0012757D" w:rsidP="0012757D">
      <w:pPr>
        <w:ind w:firstLine="540"/>
        <w:jc w:val="both"/>
        <w:rPr>
          <w:rFonts w:ascii="Times New Roman" w:hAnsi="Times New Roman" w:cs="Times New Roman"/>
        </w:rPr>
      </w:pPr>
      <w:r w:rsidRPr="00B25E31">
        <w:rPr>
          <w:rFonts w:ascii="Times New Roman" w:hAnsi="Times New Roman" w:cs="Times New Roman"/>
        </w:rPr>
        <w:t>Даю згоду на обробку моїх персональних даних.</w:t>
      </w:r>
    </w:p>
    <w:p w:rsidR="0012757D" w:rsidRPr="00B25E31" w:rsidRDefault="0012757D" w:rsidP="0012757D">
      <w:pPr>
        <w:jc w:val="both"/>
        <w:rPr>
          <w:rFonts w:ascii="Times New Roman" w:hAnsi="Times New Roman" w:cs="Times New Roman"/>
        </w:rPr>
      </w:pP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Заявник або уповноважена</w:t>
      </w: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ним особа                                               ____________________          ____________________</w:t>
      </w: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 xml:space="preserve">  М.П.                                                                      </w:t>
      </w:r>
      <w:r w:rsidRPr="00B25E31">
        <w:rPr>
          <w:rFonts w:ascii="Times New Roman" w:hAnsi="Times New Roman" w:cs="Times New Roman"/>
          <w:sz w:val="16"/>
          <w:szCs w:val="16"/>
        </w:rPr>
        <w:t>(підпис)                                                       (прізвище та ініціали)</w:t>
      </w:r>
    </w:p>
    <w:p w:rsidR="0012757D" w:rsidRPr="00B25E31" w:rsidRDefault="0012757D" w:rsidP="0012757D">
      <w:pPr>
        <w:jc w:val="both"/>
        <w:rPr>
          <w:rFonts w:ascii="Times New Roman" w:hAnsi="Times New Roman" w:cs="Times New Roman"/>
        </w:rPr>
      </w:pP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 xml:space="preserve">дата                                                                           </w:t>
      </w:r>
    </w:p>
    <w:p w:rsidR="0012757D" w:rsidRPr="00B25E31" w:rsidRDefault="0012757D" w:rsidP="0012757D">
      <w:pPr>
        <w:jc w:val="both"/>
        <w:rPr>
          <w:rFonts w:ascii="Times New Roman" w:hAnsi="Times New Roman" w:cs="Times New Roman"/>
          <w:b/>
          <w:u w:val="single"/>
        </w:rPr>
      </w:pPr>
    </w:p>
    <w:p w:rsidR="0012757D" w:rsidRPr="00B25E31" w:rsidRDefault="0012757D" w:rsidP="0012757D">
      <w:pPr>
        <w:jc w:val="both"/>
        <w:rPr>
          <w:rFonts w:ascii="Times New Roman" w:hAnsi="Times New Roman" w:cs="Times New Roman"/>
        </w:rPr>
      </w:pPr>
      <w:r w:rsidRPr="00B25E31">
        <w:rPr>
          <w:rFonts w:ascii="Times New Roman" w:hAnsi="Times New Roman" w:cs="Times New Roman"/>
          <w:b/>
          <w:u w:val="single"/>
        </w:rPr>
        <w:t>Заповнюється адміністратором</w:t>
      </w:r>
    </w:p>
    <w:p w:rsidR="0012757D" w:rsidRPr="00B25E31" w:rsidRDefault="0012757D" w:rsidP="0012757D">
      <w:pPr>
        <w:jc w:val="both"/>
        <w:rPr>
          <w:rFonts w:ascii="Times New Roman" w:hAnsi="Times New Roman" w:cs="Times New Roman"/>
          <w:sz w:val="18"/>
          <w:szCs w:val="18"/>
        </w:rPr>
      </w:pPr>
      <w:r w:rsidRPr="00B25E31">
        <w:rPr>
          <w:rFonts w:ascii="Times New Roman" w:hAnsi="Times New Roman" w:cs="Times New Roman"/>
        </w:rPr>
        <w:t>"____"______________20___р.                                          Реєстраційний номер___________</w:t>
      </w:r>
    </w:p>
    <w:p w:rsidR="0012757D" w:rsidRPr="00B25E31" w:rsidRDefault="0012757D" w:rsidP="0012757D">
      <w:pPr>
        <w:jc w:val="both"/>
        <w:rPr>
          <w:rFonts w:ascii="Times New Roman" w:hAnsi="Times New Roman" w:cs="Times New Roman"/>
        </w:rPr>
      </w:pPr>
      <w:r w:rsidRPr="00B25E31">
        <w:rPr>
          <w:rFonts w:ascii="Times New Roman" w:hAnsi="Times New Roman" w:cs="Times New Roman"/>
          <w:sz w:val="16"/>
          <w:szCs w:val="16"/>
        </w:rPr>
        <w:t xml:space="preserve">   (дата надходження)</w:t>
      </w:r>
    </w:p>
    <w:p w:rsidR="0012757D" w:rsidRPr="00B25E31" w:rsidRDefault="0012757D" w:rsidP="0012757D">
      <w:pPr>
        <w:jc w:val="both"/>
        <w:rPr>
          <w:rFonts w:ascii="Times New Roman" w:hAnsi="Times New Roman" w:cs="Times New Roman"/>
        </w:rPr>
      </w:pPr>
      <w:r w:rsidRPr="00B25E31">
        <w:rPr>
          <w:rFonts w:ascii="Times New Roman" w:hAnsi="Times New Roman" w:cs="Times New Roman"/>
        </w:rPr>
        <w:t>____________________________                                               _________________________________</w:t>
      </w:r>
    </w:p>
    <w:p w:rsidR="0012757D" w:rsidRPr="00B25E31" w:rsidRDefault="0012757D" w:rsidP="0012757D">
      <w:pPr>
        <w:autoSpaceDE w:val="0"/>
        <w:jc w:val="both"/>
        <w:rPr>
          <w:rFonts w:ascii="Times New Roman" w:hAnsi="Times New Roman" w:cs="Times New Roman"/>
          <w:sz w:val="16"/>
          <w:szCs w:val="16"/>
        </w:rPr>
      </w:pPr>
      <w:r w:rsidRPr="00B25E31">
        <w:rPr>
          <w:rFonts w:ascii="Times New Roman" w:hAnsi="Times New Roman" w:cs="Times New Roman"/>
          <w:sz w:val="16"/>
          <w:szCs w:val="16"/>
        </w:rPr>
        <w:t xml:space="preserve">    (підпис)                                                                                                          ( ініціали та прізвище )</w:t>
      </w:r>
    </w:p>
    <w:p w:rsidR="0012757D" w:rsidRPr="00B25E31" w:rsidRDefault="0012757D" w:rsidP="0012757D">
      <w:pPr>
        <w:autoSpaceDE w:val="0"/>
        <w:jc w:val="both"/>
        <w:rPr>
          <w:rFonts w:ascii="Times New Roman" w:eastAsia="Times New Roman CYR" w:hAnsi="Times New Roman" w:cs="Times New Roman"/>
          <w:sz w:val="20"/>
          <w:szCs w:val="20"/>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Default="0012757D" w:rsidP="0012757D">
      <w:pPr>
        <w:pStyle w:val="11"/>
        <w:kinsoku w:val="0"/>
        <w:overflowPunct w:val="0"/>
        <w:ind w:left="6372" w:firstLine="708"/>
        <w:jc w:val="both"/>
        <w:outlineLvl w:val="9"/>
        <w:rPr>
          <w:b w:val="0"/>
          <w:sz w:val="20"/>
          <w:szCs w:val="20"/>
          <w:lang w:val="uk-UA"/>
        </w:rPr>
      </w:pPr>
    </w:p>
    <w:p w:rsidR="0012757D" w:rsidRPr="00B25E31" w:rsidRDefault="0012757D" w:rsidP="0012757D">
      <w:pPr>
        <w:pStyle w:val="11"/>
        <w:kinsoku w:val="0"/>
        <w:overflowPunct w:val="0"/>
        <w:ind w:left="6372" w:firstLine="708"/>
        <w:jc w:val="both"/>
        <w:outlineLvl w:val="9"/>
        <w:rPr>
          <w:b w:val="0"/>
          <w:sz w:val="20"/>
          <w:szCs w:val="20"/>
          <w:lang w:val="uk-UA"/>
        </w:rPr>
      </w:pPr>
      <w:r w:rsidRPr="00B25E31">
        <w:rPr>
          <w:b w:val="0"/>
          <w:sz w:val="20"/>
          <w:szCs w:val="20"/>
          <w:lang w:val="uk-UA"/>
        </w:rPr>
        <w:lastRenderedPageBreak/>
        <w:t>Додаток 2</w:t>
      </w:r>
    </w:p>
    <w:p w:rsidR="0012757D" w:rsidRPr="00B25E31" w:rsidRDefault="0012757D" w:rsidP="0012757D">
      <w:pPr>
        <w:pStyle w:val="11"/>
        <w:kinsoku w:val="0"/>
        <w:overflowPunct w:val="0"/>
        <w:ind w:left="5664"/>
        <w:jc w:val="both"/>
        <w:outlineLvl w:val="9"/>
        <w:rPr>
          <w:b w:val="0"/>
          <w:spacing w:val="-1"/>
          <w:sz w:val="20"/>
          <w:szCs w:val="20"/>
          <w:lang w:val="uk-UA"/>
        </w:rPr>
      </w:pPr>
      <w:r w:rsidRPr="00B25E31">
        <w:rPr>
          <w:b w:val="0"/>
          <w:sz w:val="20"/>
          <w:szCs w:val="20"/>
          <w:lang w:val="uk-UA"/>
        </w:rPr>
        <w:t>до</w:t>
      </w:r>
      <w:r w:rsidRPr="00B25E31">
        <w:rPr>
          <w:b w:val="0"/>
          <w:spacing w:val="-1"/>
          <w:sz w:val="20"/>
          <w:szCs w:val="20"/>
          <w:lang w:val="uk-UA"/>
        </w:rPr>
        <w:t xml:space="preserve"> Правил розміщення вивісок у м.</w:t>
      </w:r>
      <w:r w:rsidRPr="00B25E31">
        <w:rPr>
          <w:b w:val="0"/>
          <w:sz w:val="20"/>
          <w:szCs w:val="20"/>
          <w:lang w:val="uk-UA"/>
        </w:rPr>
        <w:t xml:space="preserve"> Стрий</w:t>
      </w:r>
    </w:p>
    <w:p w:rsidR="0012757D" w:rsidRPr="00B25E31" w:rsidRDefault="0012757D" w:rsidP="0012757D">
      <w:pPr>
        <w:pStyle w:val="11"/>
        <w:kinsoku w:val="0"/>
        <w:overflowPunct w:val="0"/>
        <w:jc w:val="both"/>
        <w:outlineLvl w:val="9"/>
        <w:rPr>
          <w:b w:val="0"/>
          <w:sz w:val="20"/>
          <w:szCs w:val="20"/>
          <w:lang w:val="uk-UA"/>
        </w:rPr>
      </w:pPr>
    </w:p>
    <w:p w:rsidR="0012757D" w:rsidRPr="005D4D28" w:rsidRDefault="0012757D" w:rsidP="0012757D">
      <w:pPr>
        <w:pStyle w:val="a4"/>
        <w:tabs>
          <w:tab w:val="left" w:pos="7802"/>
        </w:tabs>
        <w:kinsoku w:val="0"/>
        <w:overflowPunct w:val="0"/>
        <w:spacing w:before="1" w:line="322" w:lineRule="exact"/>
        <w:ind w:left="4722"/>
        <w:rPr>
          <w:lang w:val="uk-UA"/>
        </w:rPr>
      </w:pPr>
      <w:proofErr w:type="spellStart"/>
      <w:r w:rsidRPr="005D4D28">
        <w:rPr>
          <w:w w:val="95"/>
          <w:lang w:val="uk-UA"/>
        </w:rPr>
        <w:t>Начальник</w:t>
      </w:r>
      <w:r w:rsidRPr="005D4D28">
        <w:rPr>
          <w:lang w:val="uk-UA"/>
        </w:rPr>
        <w:t>управлінняархітектури</w:t>
      </w:r>
      <w:proofErr w:type="spellEnd"/>
      <w:r w:rsidRPr="00B25E31">
        <w:rPr>
          <w:lang w:val="uk-UA"/>
        </w:rPr>
        <w:t xml:space="preserve"> та </w:t>
      </w:r>
      <w:proofErr w:type="spellStart"/>
      <w:r w:rsidRPr="005D4D28">
        <w:rPr>
          <w:lang w:val="uk-UA"/>
        </w:rPr>
        <w:t>містобудування</w:t>
      </w:r>
      <w:r w:rsidRPr="00B25E31">
        <w:rPr>
          <w:lang w:val="uk-UA"/>
        </w:rPr>
        <w:t>Стрийської</w:t>
      </w:r>
      <w:proofErr w:type="spellEnd"/>
      <w:r w:rsidRPr="00B25E31">
        <w:rPr>
          <w:lang w:val="uk-UA"/>
        </w:rPr>
        <w:t xml:space="preserve"> міської ради -</w:t>
      </w:r>
      <w:r w:rsidRPr="005D4D28">
        <w:rPr>
          <w:u w:val="single"/>
          <w:lang w:val="uk-UA"/>
        </w:rPr>
        <w:tab/>
      </w:r>
      <w:r w:rsidRPr="005D4D28">
        <w:rPr>
          <w:spacing w:val="-1"/>
          <w:lang w:val="uk-UA"/>
        </w:rPr>
        <w:t>/ПІБ/</w:t>
      </w:r>
    </w:p>
    <w:p w:rsidR="0012757D" w:rsidRPr="0012757D" w:rsidRDefault="0012757D" w:rsidP="0012757D">
      <w:pPr>
        <w:pStyle w:val="a4"/>
        <w:tabs>
          <w:tab w:val="left" w:pos="5238"/>
          <w:tab w:val="left" w:pos="7873"/>
          <w:tab w:val="left" w:pos="8573"/>
        </w:tabs>
        <w:kinsoku w:val="0"/>
        <w:overflowPunct w:val="0"/>
        <w:spacing w:line="322" w:lineRule="exact"/>
        <w:ind w:left="4564"/>
        <w:rPr>
          <w:lang w:val="uk-UA"/>
        </w:rPr>
      </w:pPr>
      <w:r w:rsidRPr="0012757D">
        <w:rPr>
          <w:w w:val="95"/>
          <w:lang w:val="uk-UA"/>
        </w:rPr>
        <w:t>"</w:t>
      </w:r>
      <w:r w:rsidRPr="0012757D">
        <w:rPr>
          <w:w w:val="95"/>
          <w:u w:val="single"/>
          <w:lang w:val="uk-UA"/>
        </w:rPr>
        <w:tab/>
      </w:r>
      <w:r w:rsidRPr="0012757D">
        <w:rPr>
          <w:w w:val="95"/>
          <w:lang w:val="uk-UA"/>
        </w:rPr>
        <w:t>"</w:t>
      </w:r>
      <w:r w:rsidRPr="0012757D">
        <w:rPr>
          <w:w w:val="95"/>
          <w:u w:val="single"/>
          <w:lang w:val="uk-UA"/>
        </w:rPr>
        <w:tab/>
      </w:r>
      <w:r w:rsidRPr="0012757D">
        <w:rPr>
          <w:w w:val="95"/>
          <w:lang w:val="uk-UA"/>
        </w:rPr>
        <w:t>20</w:t>
      </w:r>
      <w:r w:rsidRPr="0012757D">
        <w:rPr>
          <w:w w:val="95"/>
          <w:u w:val="single"/>
          <w:lang w:val="uk-UA"/>
        </w:rPr>
        <w:tab/>
      </w:r>
      <w:r w:rsidRPr="0012757D">
        <w:rPr>
          <w:lang w:val="uk-UA"/>
        </w:rPr>
        <w:t>р.</w:t>
      </w:r>
    </w:p>
    <w:p w:rsidR="0012757D" w:rsidRPr="0012757D" w:rsidRDefault="0012757D" w:rsidP="0012757D">
      <w:pPr>
        <w:pStyle w:val="a4"/>
        <w:kinsoku w:val="0"/>
        <w:overflowPunct w:val="0"/>
        <w:rPr>
          <w:lang w:val="uk-UA"/>
        </w:rPr>
      </w:pPr>
    </w:p>
    <w:p w:rsidR="0012757D" w:rsidRPr="0012757D" w:rsidRDefault="0012757D" w:rsidP="0012757D">
      <w:pPr>
        <w:pStyle w:val="a4"/>
        <w:kinsoku w:val="0"/>
        <w:overflowPunct w:val="0"/>
        <w:spacing w:before="3"/>
        <w:rPr>
          <w:lang w:val="uk-UA"/>
        </w:rPr>
      </w:pPr>
    </w:p>
    <w:p w:rsidR="0012757D" w:rsidRPr="00B25E31" w:rsidRDefault="0012757D" w:rsidP="0012757D">
      <w:pPr>
        <w:pStyle w:val="11"/>
        <w:tabs>
          <w:tab w:val="left" w:pos="7713"/>
        </w:tabs>
        <w:kinsoku w:val="0"/>
        <w:overflowPunct w:val="0"/>
        <w:ind w:left="1881"/>
        <w:jc w:val="center"/>
        <w:outlineLvl w:val="9"/>
        <w:rPr>
          <w:b w:val="0"/>
          <w:bCs w:val="0"/>
          <w:lang w:val="uk-UA"/>
        </w:rPr>
      </w:pPr>
      <w:r w:rsidRPr="0012757D">
        <w:rPr>
          <w:lang w:val="uk-UA"/>
        </w:rPr>
        <w:t>ПАСПОРТ</w:t>
      </w:r>
      <w:r>
        <w:rPr>
          <w:lang w:val="uk-UA"/>
        </w:rPr>
        <w:t xml:space="preserve"> </w:t>
      </w:r>
      <w:r w:rsidRPr="0012757D">
        <w:rPr>
          <w:spacing w:val="-1"/>
          <w:lang w:val="uk-UA"/>
        </w:rPr>
        <w:t>ВИВІСКИ</w:t>
      </w:r>
      <w:r>
        <w:rPr>
          <w:spacing w:val="-1"/>
          <w:lang w:val="uk-UA"/>
        </w:rPr>
        <w:t xml:space="preserve"> </w:t>
      </w:r>
      <w:r w:rsidRPr="0012757D">
        <w:rPr>
          <w:spacing w:val="-1"/>
          <w:lang w:val="uk-UA"/>
        </w:rPr>
        <w:t>№</w:t>
      </w:r>
    </w:p>
    <w:p w:rsidR="0012757D" w:rsidRPr="0012757D" w:rsidRDefault="0012757D" w:rsidP="0012757D">
      <w:pPr>
        <w:pStyle w:val="a4"/>
        <w:kinsoku w:val="0"/>
        <w:overflowPunct w:val="0"/>
        <w:spacing w:before="1"/>
        <w:rPr>
          <w:sz w:val="22"/>
          <w:szCs w:val="22"/>
          <w:lang w:val="uk-UA"/>
        </w:rPr>
      </w:pPr>
    </w:p>
    <w:p w:rsidR="0012757D" w:rsidRPr="0012757D" w:rsidRDefault="0012757D" w:rsidP="0012757D">
      <w:pPr>
        <w:pStyle w:val="a4"/>
        <w:tabs>
          <w:tab w:val="left" w:pos="1537"/>
          <w:tab w:val="left" w:pos="9373"/>
        </w:tabs>
        <w:kinsoku w:val="0"/>
        <w:overflowPunct w:val="0"/>
        <w:spacing w:before="63"/>
        <w:ind w:left="121"/>
        <w:rPr>
          <w:lang w:val="uk-UA"/>
        </w:rPr>
      </w:pPr>
      <w:r w:rsidRPr="0012757D">
        <w:rPr>
          <w:lang w:val="uk-UA"/>
        </w:rPr>
        <w:t>Виданий</w:t>
      </w:r>
      <w:r w:rsidRPr="0012757D">
        <w:rPr>
          <w:lang w:val="uk-UA"/>
        </w:rPr>
        <w:tab/>
      </w:r>
      <w:r w:rsidRPr="0012757D">
        <w:rPr>
          <w:u w:val="single"/>
          <w:lang w:val="uk-UA"/>
        </w:rPr>
        <w:tab/>
      </w:r>
    </w:p>
    <w:p w:rsidR="0012757D" w:rsidRPr="0012757D" w:rsidRDefault="0012757D" w:rsidP="0012757D">
      <w:pPr>
        <w:pStyle w:val="a4"/>
        <w:kinsoku w:val="0"/>
        <w:overflowPunct w:val="0"/>
        <w:spacing w:before="1"/>
        <w:ind w:left="1071"/>
        <w:rPr>
          <w:spacing w:val="-1"/>
          <w:sz w:val="20"/>
          <w:lang w:val="uk-UA"/>
        </w:rPr>
      </w:pPr>
      <w:r w:rsidRPr="0012757D">
        <w:rPr>
          <w:spacing w:val="-1"/>
          <w:sz w:val="20"/>
          <w:lang w:val="uk-UA"/>
        </w:rPr>
        <w:t>(для</w:t>
      </w:r>
      <w:r>
        <w:rPr>
          <w:spacing w:val="-1"/>
          <w:sz w:val="20"/>
          <w:lang w:val="uk-UA"/>
        </w:rPr>
        <w:t xml:space="preserve"> </w:t>
      </w:r>
      <w:r w:rsidRPr="0012757D">
        <w:rPr>
          <w:spacing w:val="-1"/>
          <w:sz w:val="20"/>
          <w:lang w:val="uk-UA"/>
        </w:rPr>
        <w:t xml:space="preserve">юридичної </w:t>
      </w:r>
      <w:proofErr w:type="spellStart"/>
      <w:r w:rsidRPr="0012757D">
        <w:rPr>
          <w:spacing w:val="-1"/>
          <w:sz w:val="20"/>
          <w:lang w:val="uk-UA"/>
        </w:rPr>
        <w:t>особи</w:t>
      </w:r>
      <w:r w:rsidRPr="0012757D">
        <w:rPr>
          <w:sz w:val="20"/>
          <w:lang w:val="uk-UA"/>
        </w:rPr>
        <w:t>–</w:t>
      </w:r>
      <w:r w:rsidRPr="0012757D">
        <w:rPr>
          <w:spacing w:val="-1"/>
          <w:sz w:val="20"/>
          <w:lang w:val="uk-UA"/>
        </w:rPr>
        <w:t>повне</w:t>
      </w:r>
      <w:proofErr w:type="spellEnd"/>
      <w:r>
        <w:rPr>
          <w:spacing w:val="-1"/>
          <w:sz w:val="20"/>
          <w:lang w:val="uk-UA"/>
        </w:rPr>
        <w:t xml:space="preserve"> </w:t>
      </w:r>
      <w:r w:rsidRPr="0012757D">
        <w:rPr>
          <w:spacing w:val="-1"/>
          <w:sz w:val="20"/>
          <w:lang w:val="uk-UA"/>
        </w:rPr>
        <w:t>найменування,для</w:t>
      </w:r>
      <w:r>
        <w:rPr>
          <w:spacing w:val="-1"/>
          <w:sz w:val="20"/>
          <w:lang w:val="uk-UA"/>
        </w:rPr>
        <w:t xml:space="preserve"> </w:t>
      </w:r>
      <w:r w:rsidRPr="0012757D">
        <w:rPr>
          <w:spacing w:val="-1"/>
          <w:sz w:val="20"/>
          <w:lang w:val="uk-UA"/>
        </w:rPr>
        <w:t>фізичної</w:t>
      </w:r>
      <w:r>
        <w:rPr>
          <w:spacing w:val="-1"/>
          <w:sz w:val="20"/>
          <w:lang w:val="uk-UA"/>
        </w:rPr>
        <w:t xml:space="preserve"> </w:t>
      </w:r>
      <w:r w:rsidRPr="0012757D">
        <w:rPr>
          <w:spacing w:val="-1"/>
          <w:sz w:val="20"/>
          <w:lang w:val="uk-UA"/>
        </w:rPr>
        <w:t xml:space="preserve">особи </w:t>
      </w:r>
      <w:proofErr w:type="spellStart"/>
      <w:r w:rsidRPr="0012757D">
        <w:rPr>
          <w:sz w:val="20"/>
          <w:lang w:val="uk-UA"/>
        </w:rPr>
        <w:t>–</w:t>
      </w:r>
      <w:r w:rsidRPr="0012757D">
        <w:rPr>
          <w:spacing w:val="-1"/>
          <w:sz w:val="20"/>
          <w:lang w:val="uk-UA"/>
        </w:rPr>
        <w:t>прізвище</w:t>
      </w:r>
      <w:proofErr w:type="spellEnd"/>
      <w:r w:rsidRPr="0012757D">
        <w:rPr>
          <w:spacing w:val="-1"/>
          <w:sz w:val="20"/>
          <w:lang w:val="uk-UA"/>
        </w:rPr>
        <w:t>,ім’я</w:t>
      </w:r>
      <w:r>
        <w:rPr>
          <w:spacing w:val="-1"/>
          <w:sz w:val="20"/>
          <w:lang w:val="uk-UA"/>
        </w:rPr>
        <w:t xml:space="preserve"> </w:t>
      </w:r>
      <w:r w:rsidRPr="0012757D">
        <w:rPr>
          <w:sz w:val="20"/>
          <w:lang w:val="uk-UA"/>
        </w:rPr>
        <w:t xml:space="preserve">та </w:t>
      </w:r>
      <w:proofErr w:type="spellStart"/>
      <w:r w:rsidRPr="0012757D">
        <w:rPr>
          <w:spacing w:val="-1"/>
          <w:sz w:val="20"/>
          <w:lang w:val="uk-UA"/>
        </w:rPr>
        <w:t>побатькові</w:t>
      </w:r>
      <w:proofErr w:type="spellEnd"/>
      <w:r w:rsidRPr="0012757D">
        <w:rPr>
          <w:spacing w:val="-1"/>
          <w:sz w:val="20"/>
          <w:lang w:val="uk-UA"/>
        </w:rPr>
        <w:t>)</w:t>
      </w:r>
    </w:p>
    <w:p w:rsidR="0012757D" w:rsidRPr="0012757D" w:rsidRDefault="0012757D" w:rsidP="0012757D">
      <w:pPr>
        <w:pStyle w:val="a4"/>
        <w:kinsoku w:val="0"/>
        <w:overflowPunct w:val="0"/>
        <w:spacing w:before="11"/>
        <w:rPr>
          <w:sz w:val="26"/>
          <w:szCs w:val="26"/>
          <w:lang w:val="uk-UA"/>
        </w:rPr>
      </w:pPr>
    </w:p>
    <w:p w:rsidR="0012757D" w:rsidRPr="00B25E31" w:rsidRDefault="0012757D" w:rsidP="0012757D">
      <w:pPr>
        <w:pStyle w:val="a4"/>
        <w:kinsoku w:val="0"/>
        <w:overflowPunct w:val="0"/>
        <w:spacing w:line="20" w:lineRule="atLeast"/>
        <w:ind w:left="116"/>
        <w:rPr>
          <w:sz w:val="2"/>
          <w:szCs w:val="2"/>
        </w:rPr>
      </w:pPr>
      <w:r>
        <w:rPr>
          <w:noProof/>
          <w:sz w:val="2"/>
          <w:szCs w:val="2"/>
          <w:lang w:val="uk-UA" w:eastAsia="uk-UA"/>
        </w:rPr>
      </w:r>
      <w:r w:rsidRPr="00455D35">
        <w:rPr>
          <w:noProof/>
          <w:sz w:val="2"/>
          <w:szCs w:val="2"/>
          <w:lang w:val="uk-UA" w:eastAsia="uk-UA"/>
        </w:rPr>
        <w:pict>
          <v:group id="Group 33" o:spid="_x0000_s1045"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frXwMAAN0HAAAOAAAAZHJzL2Uyb0RvYy54bWykVduO2zgMfS+w/yDocYGML3EmiTGeoshl&#10;UKC7LdDpByiyfMHakispcabF/vtSlJ3xZFC06PrBlkyKPDykyLu357YhJ6FNrWRGo5uQEiG5ymtZ&#10;ZvTL4362osRYJnPWKCky+iQMfXv/x5u7vktFrCrV5EITMCJN2ncZrazt0iAwvBItMzeqExKEhdIt&#10;s7DVZZBr1oP1tgniMLwNeqXzTisujIG/Wy+k92i/KAS3H4vCCEuajAI2i2+N74N7B/d3LC0166qa&#10;DzDYb6BoWS3B6cXUlllGjrp+ZaqtuVZGFfaGqzZQRVFzgTFANFF4Fc2DVscOYynTvuwuNAG1Vzz9&#10;tln+9+mTJnWe0TiiRLIWcoRuyXzuyOm7MgWdB9197j5pHyEsPyj+jwFxcC13+9Irk0P/l8rBHjta&#10;heScC906ExA2OWMOni45EGdLOPxcrJbz5QJSxUEWxctwyBGvIJGvTvFqN5xbx+OhGE8ELPXuEOIA&#10;ycUDdWaeqTT/j8rPFesEZsg4mkYq45HKvRbCFS+ZJ55NVBupNFMeJxIH0gDdP2VwQQmwtPBVPDK4&#10;judrT98VEyzlR2MfhMIksNMHY33557DC1OZDBTwC/0XbwE34MyAh6QnaHJRHHaiXiU5FvDe4Ahcr&#10;QMNFAyysfmBoPlELyWgIEliOwFg1YuVnOYCFFWGuy4RYW50yrjoccqDkMXKcgAnQcpH9QBkAOmWs&#10;9FHZfwcnGhrIdevQlEDrOHjSO2YdNufDLUmfUc9/BTfKI2vVSTwq1LBXBQy+nqWNnGo5vhDdWM1e&#10;DCecH4zt4ttBnmRWqn3dNJitRjpEyyiMkCSjmjp3QofG6PKwaTQ5Mdcb8RlIe6EGPUjmaKwSLN8N&#10;a8vqxq/BeYMcQ/0NTLhKxOb3fR2ud6vdKpkl8e1uloTb7ezdfpPMbvfRcrGdbzebbfSvgxYlaVXn&#10;uZAO3diIo+TXbucwEnwLvbTiF1G8CHaPz+tgg5cwkGSIZfxidNBO/OX0veSg8ie4qFr5yQKTEBaV&#10;0t8o6WGqZNR8PTItKGneS+g16yhJ3BjCTbJYQokQPZUcphImOZjKqKVQ6W65sX50HTtdlxV48mmV&#10;6h202KJ21xnxeVTDBtodrnCGYCzDvHNDarpHreepfP8fAAAA//8DAFBLAwQUAAYACAAAACEATJN/&#10;tdoAAAADAQAADwAAAGRycy9kb3ducmV2LnhtbEyPQUvDQBCF74L/YRnBm90kUtE0m1KKeiqCrSC9&#10;TZNpEpqdDdltkv57Ry/28uDxhve+yZaTbdVAvW8cG4hnESjiwpUNVwa+dm8Pz6B8QC6xdUwGLuRh&#10;md/eZJiWbuRPGrahUlLCPkUDdQhdqrUvarLoZ64jluzoeotBbF/pssdRym2rkyh60hYbloUaO1rX&#10;VJy2Z2vgfcRx9Ri/DpvTcX3Z7+Yf35uYjLm/m1YLUIGm8H8Mv/iCDrkwHdyZS69aA/JI+FPJXpK5&#10;2IOBJAKdZ/qaPf8BAAD//wMAUEsBAi0AFAAGAAgAAAAhALaDOJL+AAAA4QEAABMAAAAAAAAAAAAA&#10;AAAAAAAAAFtDb250ZW50X1R5cGVzXS54bWxQSwECLQAUAAYACAAAACEAOP0h/9YAAACUAQAACwAA&#10;AAAAAAAAAAAAAAAvAQAAX3JlbHMvLnJlbHNQSwECLQAUAAYACAAAACEAEdqn618DAADdBwAADgAA&#10;AAAAAAAAAAAAAAAuAgAAZHJzL2Uyb0RvYy54bWxQSwECLQAUAAYACAAAACEATJN/tdoAAAADAQAA&#10;DwAAAAAAAAAAAAAAAAC5BQAAZHJzL2Rvd25yZXYueG1sUEsFBgAAAAAEAAQA8wAAAMAGAAAAAA==&#10;">
            <v:shape id="Freeform 34" o:spid="_x0000_s1046"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9cQA&#10;AADbAAAADwAAAGRycy9kb3ducmV2LnhtbESPQWvCQBSE74L/YXlCb7ppDiVEVxFpS8mhaAykx9fs&#10;Mwlm34bsVtN/7wqCx2FmvmFWm9F04kKDay0reF1EIIgrq1uuFRTHj3kCwnlkjZ1lUvBPDjbr6WSF&#10;qbZXPtAl97UIEHYpKmi871MpXdWQQbewPXHwTnYw6IMcaqkHvAa46WQcRW/SYMthocGedg1V5/zP&#10;KMhs1v58llmecWKLfRkV38nvu1Ivs3G7BOFp9M/wo/2lFcQx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56PXEAAAA2wAAAA8AAAAAAAAAAAAAAAAAmAIAAGRycy9k&#10;b3ducmV2LnhtbFBLBQYAAAAABAAEAPUAAACJAw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line="213" w:lineRule="exact"/>
        <w:ind w:left="121"/>
        <w:rPr>
          <w:spacing w:val="-1"/>
          <w:sz w:val="20"/>
        </w:rPr>
      </w:pPr>
      <w:r w:rsidRPr="00B25E31">
        <w:rPr>
          <w:spacing w:val="-1"/>
          <w:sz w:val="20"/>
        </w:rPr>
        <w:t>(</w:t>
      </w:r>
      <w:proofErr w:type="spellStart"/>
      <w:r w:rsidRPr="00B25E31">
        <w:rPr>
          <w:spacing w:val="-1"/>
          <w:sz w:val="20"/>
        </w:rPr>
        <w:t>місце</w:t>
      </w:r>
      <w:proofErr w:type="spellEnd"/>
      <w:r>
        <w:rPr>
          <w:spacing w:val="-1"/>
          <w:sz w:val="20"/>
          <w:lang w:val="uk-UA"/>
        </w:rPr>
        <w:t xml:space="preserve"> </w:t>
      </w:r>
      <w:proofErr w:type="spellStart"/>
      <w:r w:rsidRPr="00B25E31">
        <w:rPr>
          <w:spacing w:val="-1"/>
          <w:sz w:val="20"/>
        </w:rPr>
        <w:t>знаходження</w:t>
      </w:r>
      <w:proofErr w:type="spellEnd"/>
      <w:r>
        <w:rPr>
          <w:spacing w:val="-1"/>
          <w:sz w:val="20"/>
          <w:lang w:val="uk-UA"/>
        </w:rPr>
        <w:t xml:space="preserve"> </w:t>
      </w:r>
      <w:r w:rsidRPr="00B25E31">
        <w:rPr>
          <w:spacing w:val="-1"/>
          <w:sz w:val="20"/>
        </w:rPr>
        <w:t>(</w:t>
      </w:r>
      <w:proofErr w:type="spellStart"/>
      <w:r w:rsidRPr="00B25E31">
        <w:rPr>
          <w:spacing w:val="-1"/>
          <w:sz w:val="20"/>
        </w:rPr>
        <w:t>місце</w:t>
      </w:r>
      <w:proofErr w:type="spellEnd"/>
      <w:r>
        <w:rPr>
          <w:spacing w:val="-1"/>
          <w:sz w:val="20"/>
          <w:lang w:val="uk-UA"/>
        </w:rPr>
        <w:t xml:space="preserve"> </w:t>
      </w:r>
      <w:proofErr w:type="spellStart"/>
      <w:r w:rsidRPr="00B25E31">
        <w:rPr>
          <w:spacing w:val="-1"/>
          <w:sz w:val="20"/>
        </w:rPr>
        <w:t>проживання</w:t>
      </w:r>
      <w:proofErr w:type="spellEnd"/>
      <w:r w:rsidRPr="00B25E31">
        <w:rPr>
          <w:spacing w:val="-1"/>
          <w:sz w:val="20"/>
        </w:rPr>
        <w:t>), номер</w:t>
      </w:r>
      <w:r>
        <w:rPr>
          <w:spacing w:val="-1"/>
          <w:sz w:val="20"/>
          <w:lang w:val="uk-UA"/>
        </w:rPr>
        <w:t xml:space="preserve"> </w:t>
      </w:r>
      <w:r w:rsidRPr="00B25E31">
        <w:rPr>
          <w:spacing w:val="-1"/>
          <w:sz w:val="20"/>
        </w:rPr>
        <w:t>телефон</w:t>
      </w:r>
      <w:proofErr w:type="gramStart"/>
      <w:r w:rsidRPr="00B25E31">
        <w:rPr>
          <w:spacing w:val="-1"/>
          <w:sz w:val="20"/>
        </w:rPr>
        <w:t>у(</w:t>
      </w:r>
      <w:proofErr w:type="gramEnd"/>
      <w:r w:rsidRPr="00B25E31">
        <w:rPr>
          <w:spacing w:val="-1"/>
          <w:sz w:val="20"/>
        </w:rPr>
        <w:t>телефаксу),</w:t>
      </w:r>
      <w:proofErr w:type="spellStart"/>
      <w:r w:rsidRPr="00B25E31">
        <w:rPr>
          <w:spacing w:val="-1"/>
          <w:sz w:val="20"/>
        </w:rPr>
        <w:t>банківські</w:t>
      </w:r>
      <w:proofErr w:type="spellEnd"/>
      <w:r>
        <w:rPr>
          <w:spacing w:val="-1"/>
          <w:sz w:val="20"/>
          <w:lang w:val="uk-UA"/>
        </w:rPr>
        <w:t xml:space="preserve"> </w:t>
      </w:r>
      <w:proofErr w:type="spellStart"/>
      <w:r w:rsidRPr="00B25E31">
        <w:rPr>
          <w:spacing w:val="-1"/>
          <w:sz w:val="20"/>
        </w:rPr>
        <w:t>реквізити,ідентифік.номер</w:t>
      </w:r>
      <w:proofErr w:type="spellEnd"/>
      <w:r w:rsidRPr="00B25E31">
        <w:rPr>
          <w:spacing w:val="-1"/>
          <w:sz w:val="20"/>
        </w:rPr>
        <w:t>)</w:t>
      </w:r>
    </w:p>
    <w:p w:rsidR="0012757D" w:rsidRPr="00B25E31" w:rsidRDefault="0012757D" w:rsidP="0012757D">
      <w:pPr>
        <w:pStyle w:val="a4"/>
        <w:kinsoku w:val="0"/>
        <w:overflowPunct w:val="0"/>
        <w:spacing w:before="10"/>
        <w:rPr>
          <w:sz w:val="23"/>
          <w:szCs w:val="23"/>
        </w:rPr>
      </w:pPr>
    </w:p>
    <w:p w:rsidR="0012757D" w:rsidRPr="00B25E31" w:rsidRDefault="0012757D" w:rsidP="0012757D">
      <w:pPr>
        <w:pStyle w:val="a4"/>
        <w:tabs>
          <w:tab w:val="left" w:pos="9332"/>
        </w:tabs>
        <w:kinsoku w:val="0"/>
        <w:overflowPunct w:val="0"/>
        <w:ind w:left="121"/>
      </w:pPr>
      <w:r w:rsidRPr="00B25E31">
        <w:t>Адреса</w:t>
      </w:r>
      <w:r>
        <w:rPr>
          <w:lang w:val="uk-UA"/>
        </w:rPr>
        <w:t xml:space="preserve"> </w:t>
      </w:r>
      <w:proofErr w:type="spellStart"/>
      <w:proofErr w:type="gramStart"/>
      <w:r w:rsidRPr="00B25E31">
        <w:rPr>
          <w:spacing w:val="-1"/>
        </w:rPr>
        <w:t>м</w:t>
      </w:r>
      <w:proofErr w:type="gramEnd"/>
      <w:r w:rsidRPr="00B25E31">
        <w:rPr>
          <w:spacing w:val="-1"/>
        </w:rPr>
        <w:t>ісця</w:t>
      </w:r>
      <w:proofErr w:type="spellEnd"/>
      <w:r>
        <w:rPr>
          <w:spacing w:val="-1"/>
          <w:lang w:val="uk-UA"/>
        </w:rPr>
        <w:t xml:space="preserve"> </w:t>
      </w:r>
      <w:proofErr w:type="spellStart"/>
      <w:r w:rsidRPr="00B25E31">
        <w:t>розташування</w:t>
      </w:r>
      <w:proofErr w:type="spellEnd"/>
      <w:r>
        <w:rPr>
          <w:lang w:val="uk-UA"/>
        </w:rPr>
        <w:t xml:space="preserve"> </w:t>
      </w:r>
      <w:proofErr w:type="spellStart"/>
      <w:r w:rsidRPr="00B25E31">
        <w:rPr>
          <w:spacing w:val="-1"/>
        </w:rPr>
        <w:t>вивіски</w:t>
      </w:r>
      <w:proofErr w:type="spellEnd"/>
      <w:r w:rsidRPr="00B25E31">
        <w:rPr>
          <w:spacing w:val="-1"/>
        </w:rPr>
        <w:t xml:space="preserve">: </w:t>
      </w:r>
      <w:r w:rsidRPr="00B25E31">
        <w:rPr>
          <w:u w:val="single"/>
        </w:rPr>
        <w:tab/>
      </w:r>
    </w:p>
    <w:p w:rsidR="0012757D" w:rsidRPr="00B25E31" w:rsidRDefault="0012757D" w:rsidP="0012757D">
      <w:pPr>
        <w:pStyle w:val="a4"/>
        <w:kinsoku w:val="0"/>
        <w:overflowPunct w:val="0"/>
        <w:spacing w:before="1"/>
        <w:rPr>
          <w:sz w:val="27"/>
          <w:szCs w:val="27"/>
        </w:rPr>
      </w:pPr>
    </w:p>
    <w:p w:rsidR="0012757D" w:rsidRPr="00B25E31" w:rsidRDefault="0012757D" w:rsidP="0012757D">
      <w:pPr>
        <w:pStyle w:val="a4"/>
        <w:kinsoku w:val="0"/>
        <w:overflowPunct w:val="0"/>
        <w:spacing w:line="20" w:lineRule="atLeast"/>
        <w:ind w:left="115"/>
        <w:rPr>
          <w:sz w:val="2"/>
          <w:szCs w:val="2"/>
        </w:rPr>
      </w:pPr>
      <w:r>
        <w:rPr>
          <w:noProof/>
          <w:sz w:val="2"/>
          <w:szCs w:val="2"/>
          <w:lang w:val="uk-UA" w:eastAsia="uk-UA"/>
        </w:rPr>
      </w:r>
      <w:r w:rsidRPr="00455D35">
        <w:rPr>
          <w:noProof/>
          <w:sz w:val="2"/>
          <w:szCs w:val="2"/>
          <w:lang w:val="uk-UA" w:eastAsia="uk-UA"/>
        </w:rPr>
        <w:pict>
          <v:group id="Group 31" o:spid="_x0000_s1043"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gIXQMAAN0HAAAOAAAAZHJzL2Uyb0RvYy54bWykVduO2zgMfV9g/0HQY4GML3EmiTGZoshl&#10;sEC7LdDpByiyfMHakldS4swW/felKDvjZDBoMfWDTZkUeXhIUXfvT01NjkKbSskVjW5CSoTkKqtk&#10;saLfHneTBSXGMpmxWkmxok/C0Pf3f/5x17WpiFWp6kxoAk6kSbt2RUtr2zQIDC9Fw8yNaoUEZa50&#10;wywsdRFkmnXgvamDOAxvg07prNWKC2Pg78Yr6T36z3PB7ec8N8KSekUBm8W3xvfevYP7O5YWmrVl&#10;xXsY7A0oGlZJCHp2tWGWkYOuXrhqKq6VUbm94aoJVJ5XXGAOkE0UXmXzoNWhxVyKtCvaM01A7RVP&#10;b3bL/z5+0aTKoHZLSiRroEYYlkwjR07XFinYPOj2a/tF+wxB/Kj4PwbUwbXerQtvTPbdJ5WBP3aw&#10;Csk55bpxLiBtcsIaPJ1rIE6WcPg5W8yn8xmUioMuiudhXyNeQiFf7OLltt+3jIdNMe4IWOrDIcQe&#10;kssH+sw8U2l+j8qvJWsFVsg4mnoqAUFP5U4L4ZqXTGPPJpoNVJoxjyONA2mA7p8yOKMEWJr5Lh4Y&#10;XMZTKKWj74oJlvKDsQ9CYRHY8aOxvv0zkLC0WQ/7ERLImxpOwruAhKQj6LM3HmyiC5uS+GhwBM5e&#10;4pEFeFi84mg6MgvJ4AgKWAzAWDlg5SfZgwWJMDdlQuytVhnXHQ45ZP6IzQsuwMpl9ooxAHTGU0fg&#10;YOy/fRANA+R6dGhKYHTsPektsw6bi+FE0q2o579E+t3/Rh3Fo0ILe9XAEOtZW8uxleML0Q3d7NWw&#10;w8VBuOfYDvKoslLtqrrGatXSIZpHYYQkGVVXmVM6NEYX+3WtyZG52YhPz8OFGcwgmaGzUrBs28uW&#10;VbWXIXiNHEP/9Uy4TsTh930ZLreL7SKZJPHtdpKEm83kw26dTG530Xy2mW7W6030w0GLkrSsskxI&#10;h24YxFHya6ezvxL8CD2P4ossLpLd4fMy2eASBpIMuQxfzA7GiT+cfpbsVfYEB1Urf7PATQhCqfR/&#10;lHRwq6yo+ffAtKCk/kvCrFlGSQIdanGRzOZuUuixZj/WMMnB1YpaCp3uxLX1V9eh1VVRQiRfVqk+&#10;wIjNK3ecEZ9H1S9g3KGEdwjm0t937pIar9Hq+Va+/x8AAP//AwBQSwMEFAAGAAgAAAAhAEyTf7Xa&#10;AAAAAwEAAA8AAABkcnMvZG93bnJldi54bWxMj0FLw0AQhe+C/2EZwZvdJFLRNJtSinoqgq0gvU2T&#10;aRKanQ3ZbZL+e0cv9vLg8Yb3vsmWk23VQL1vHBuIZxEo4sKVDVcGvnZvD8+gfEAusXVMBi7kYZnf&#10;3mSYlm7kTxq2oVJSwj5FA3UIXaq1L2qy6GeuI5bs6HqLQWxf6bLHUcptq5MoetIWG5aFGjta11Sc&#10;tmdr4H3EcfUYvw6b03F92e/mH9+bmIy5v5tWC1CBpvB/DL/4gg65MB3cmUuvWgPySPhTyV6SudiD&#10;gSQCnWf6mj3/AQAA//8DAFBLAQItABQABgAIAAAAIQC2gziS/gAAAOEBAAATAAAAAAAAAAAAAAAA&#10;AAAAAABbQ29udGVudF9UeXBlc10ueG1sUEsBAi0AFAAGAAgAAAAhADj9If/WAAAAlAEAAAsAAAAA&#10;AAAAAAAAAAAALwEAAF9yZWxzLy5yZWxzUEsBAi0AFAAGAAgAAAAhALbKSAhdAwAA3QcAAA4AAAAA&#10;AAAAAAAAAAAALgIAAGRycy9lMm9Eb2MueG1sUEsBAi0AFAAGAAgAAAAhAEyTf7XaAAAAAwEAAA8A&#10;AAAAAAAAAAAAAAAAtwUAAGRycy9kb3ducmV2LnhtbFBLBQYAAAAABAAEAPMAAAC+BgAAAAA=&#10;">
            <v:shape id="Freeform 32" o:spid="_x0000_s1044"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TGcEA&#10;AADbAAAADwAAAGRycy9kb3ducmV2LnhtbERPz2vCMBS+D/wfwhN2W1M9SKmNMkTH6GFstaDHt+at&#10;LWteShK1/vfmMNjx4/tdbCcziCs531tWsEhSEMSN1T23Curj4SUD4QOyxsEyKbiTh+1m9lRgru2N&#10;v+hahVbEEPY5KuhCGHMpfdORQZ/YkThyP9YZDBG6VmqHtxhuBrlM05U02HNs6HCkXUfNb3UxCkpb&#10;9ue3U1mVnNn685TWH9n3Xqnn+fS6BhFoCv/iP/e7VrCM6+O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0xnBAAAA2wAAAA8AAAAAAAAAAAAAAAAAmAIAAGRycy9kb3du&#10;cmV2LnhtbFBLBQYAAAAABAAEAPUAAACGAw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before="1"/>
        <w:rPr>
          <w:sz w:val="27"/>
          <w:szCs w:val="27"/>
        </w:rPr>
      </w:pPr>
    </w:p>
    <w:p w:rsidR="0012757D" w:rsidRPr="00B25E31" w:rsidRDefault="0012757D" w:rsidP="0012757D">
      <w:pPr>
        <w:pStyle w:val="a4"/>
        <w:kinsoku w:val="0"/>
        <w:overflowPunct w:val="0"/>
        <w:spacing w:line="200" w:lineRule="atLeast"/>
        <w:ind w:left="1565"/>
        <w:rPr>
          <w:sz w:val="20"/>
        </w:rPr>
      </w:pPr>
      <w:r>
        <w:rPr>
          <w:noProof/>
          <w:sz w:val="20"/>
          <w:lang w:val="uk-UA" w:eastAsia="uk-UA"/>
        </w:rPr>
      </w:r>
      <w:r w:rsidRPr="00455D35">
        <w:rPr>
          <w:noProof/>
          <w:sz w:val="20"/>
          <w:lang w:val="uk-UA" w:eastAsia="uk-UA"/>
        </w:rPr>
        <w:pict>
          <v:shapetype id="_x0000_t202" coordsize="21600,21600" o:spt="202" path="m,l,21600r21600,l21600,xe">
            <v:stroke joinstyle="miter"/>
            <v:path gradientshapeok="t" o:connecttype="rect"/>
          </v:shapetype>
          <v:shape id="Text Box 65" o:spid="_x0000_s1042" type="#_x0000_t202" style="width:323.3pt;height:24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cOegIAAAIFAAAOAAAAZHJzL2Uyb0RvYy54bWysVF1vmzAUfZ+0/2D5PQUamqYopMpCMk3q&#10;PqR2P8CxTbBmbM92At20/75rE9J2fZmm8QAXfH18zr3nsrjtW4mO3DqhVYmzixQjrqhmQu1L/PVh&#10;O5lj5DxRjEiteIkfucO3y7dvFp0p+KVutGTcIgBRruhMiRvvTZEkjja8Je5CG65gsda2JR5e7T5h&#10;lnSA3srkMk1nSactM1ZT7hx8rYZFvIz4dc2p/1zXjnskSwzcfLzbeN+Fe7JckGJviWkEPdEg/8Ci&#10;JULBoWeoiniCDla8gmoFtdrp2l9Q3Sa6rgXlUQOoydI/1Nw3xPCoBYrjzLlM7v/B0k/HLxYJBr2D&#10;TinSQo8eeO/RO92j2VWoT2dcAWn3BhJ9D98hN2p15k7Tbw4pvW6I2vOVtbprOGHALws7k2dbBxwX&#10;QHbdR83gHHLwOgL1tW1D8aAcCNChT4/n3gQuFD7mWXp1k8EShbVplmfTPLJLSDFuN9b591y3KAQl&#10;ttD8CE+Od84HOqQYU8JpSm+FlNEAUqGuxNfT2WwQpqVgYTGkObvfraVFRxIsFK+oDVaep7XCg5Gl&#10;aEs8PyeRIpRjo1g8xRMhhxiYSBXAQR1wO0WDYX7epDeb+WaeT/LL2WaSp1U1WW3X+WS2za6vqmm1&#10;XlfZr8Azy4tGMMZVoDqaN8v/zhynMRpsd7bvC0kvlG/j9Vp58pJGrDKoGp9RXfRBaP1gAt/veihI&#10;MMdOs0dwhNXDYMKPBIJG2x8YdTCUJXbfD8RyjOQHBa4KEzwGdgx2Y0AUha0l9hgN4doPk34wVuwb&#10;QB58q/QKnFeL6IknFie/wqBF8qefQpjk5+8x6+nXtfwNAAD//wMAUEsDBBQABgAIAAAAIQDfpwyM&#10;3AAAAAUBAAAPAAAAZHJzL2Rvd25yZXYueG1sTI9BS8NAEIXvgv9hGcGb3VTCamM2RQTBg1CtXrxN&#10;s9MkNDsbsrtp2l/v6kUvA4/3eO+bcj3bXkw0+s6xhuUiA0FcO9Nxo+Hz4/nmHoQPyAZ7x6ThRB7W&#10;1eVFiYVxR36naRsakUrYF6ihDWEopPR1Sxb9wg3Eydu70WJIcmykGfGYym0vb7NMSYsdp4UWB3pq&#10;qT5so9UQY/zarDKS8bx8xfPblJ826kXr66v58QFEoDn8heEHP6FDlZh2LrLxoteQHgm/N3kqVwrE&#10;TkO+yu9AVqX8T199AwAA//8DAFBLAQItABQABgAIAAAAIQC2gziS/gAAAOEBAAATAAAAAAAAAAAA&#10;AAAAAAAAAABbQ29udGVudF9UeXBlc10ueG1sUEsBAi0AFAAGAAgAAAAhADj9If/WAAAAlAEAAAsA&#10;AAAAAAAAAAAAAAAALwEAAF9yZWxzLy5yZWxzUEsBAi0AFAAGAAgAAAAhAKzbNw56AgAAAgUAAA4A&#10;AAAAAAAAAAAAAAAALgIAAGRycy9lMm9Eb2MueG1sUEsBAi0AFAAGAAgAAAAhAN+nDIzcAAAABQEA&#10;AA8AAAAAAAAAAAAAAAAA1AQAAGRycy9kb3ducmV2LnhtbFBLBQYAAAAABAAEAPMAAADdBQAAAAA=&#10;" filled="f" strokeweight=".58pt">
            <v:textbox inset="0,0,0,0">
              <w:txbxContent>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spacing w:before="10"/>
                    <w:rPr>
                      <w:sz w:val="27"/>
                      <w:szCs w:val="27"/>
                    </w:rPr>
                  </w:pPr>
                </w:p>
                <w:p w:rsidR="0012757D" w:rsidRDefault="0012757D" w:rsidP="0012757D">
                  <w:pPr>
                    <w:pStyle w:val="a4"/>
                    <w:kinsoku w:val="0"/>
                    <w:overflowPunct w:val="0"/>
                    <w:ind w:left="1658" w:right="936" w:hanging="722"/>
                  </w:pPr>
                  <w:proofErr w:type="spellStart"/>
                  <w:r>
                    <w:rPr>
                      <w:i/>
                      <w:iCs/>
                      <w:spacing w:val="-1"/>
                    </w:rPr>
                    <w:t>Кольорова</w:t>
                  </w:r>
                  <w:proofErr w:type="spellEnd"/>
                  <w:r>
                    <w:rPr>
                      <w:i/>
                      <w:iCs/>
                      <w:spacing w:val="-1"/>
                      <w:lang w:val="uk-UA"/>
                    </w:rPr>
                    <w:t xml:space="preserve"> </w:t>
                  </w:r>
                  <w:proofErr w:type="spellStart"/>
                  <w:r>
                    <w:rPr>
                      <w:i/>
                      <w:iCs/>
                    </w:rPr>
                    <w:t>фотографія</w:t>
                  </w:r>
                  <w:proofErr w:type="spellEnd"/>
                  <w:r>
                    <w:rPr>
                      <w:i/>
                      <w:iCs/>
                      <w:lang w:val="uk-UA"/>
                    </w:rPr>
                    <w:t xml:space="preserve"> </w:t>
                  </w:r>
                  <w:proofErr w:type="spellStart"/>
                  <w:r>
                    <w:rPr>
                      <w:i/>
                      <w:iCs/>
                    </w:rPr>
                    <w:t>усього</w:t>
                  </w:r>
                  <w:proofErr w:type="spellEnd"/>
                  <w:r>
                    <w:rPr>
                      <w:i/>
                      <w:iCs/>
                      <w:lang w:val="uk-UA"/>
                    </w:rPr>
                    <w:t xml:space="preserve"> </w:t>
                  </w:r>
                  <w:r>
                    <w:rPr>
                      <w:i/>
                      <w:iCs/>
                    </w:rPr>
                    <w:t>фасаду</w:t>
                  </w:r>
                  <w:r>
                    <w:rPr>
                      <w:i/>
                      <w:iCs/>
                      <w:lang w:val="uk-UA"/>
                    </w:rPr>
                    <w:t xml:space="preserve"> </w:t>
                  </w:r>
                  <w:proofErr w:type="spellStart"/>
                  <w:r>
                    <w:rPr>
                      <w:i/>
                      <w:iCs/>
                    </w:rPr>
                    <w:t>буді</w:t>
                  </w:r>
                  <w:proofErr w:type="gramStart"/>
                  <w:r>
                    <w:rPr>
                      <w:i/>
                      <w:iCs/>
                    </w:rPr>
                    <w:t>вл</w:t>
                  </w:r>
                  <w:proofErr w:type="gramEnd"/>
                  <w:r>
                    <w:rPr>
                      <w:i/>
                      <w:iCs/>
                    </w:rPr>
                    <w:t>і</w:t>
                  </w:r>
                  <w:proofErr w:type="spellEnd"/>
                  <w:r>
                    <w:rPr>
                      <w:i/>
                      <w:iCs/>
                    </w:rPr>
                    <w:t>/</w:t>
                  </w:r>
                  <w:proofErr w:type="spellStart"/>
                  <w:r>
                    <w:rPr>
                      <w:i/>
                      <w:iCs/>
                    </w:rPr>
                    <w:t>споруди</w:t>
                  </w:r>
                  <w:proofErr w:type="spellEnd"/>
                  <w:r>
                    <w:rPr>
                      <w:i/>
                      <w:iCs/>
                      <w:lang w:val="uk-UA"/>
                    </w:rPr>
                    <w:t xml:space="preserve"> </w:t>
                  </w:r>
                  <w:proofErr w:type="spellStart"/>
                  <w:r>
                    <w:rPr>
                      <w:i/>
                      <w:iCs/>
                      <w:spacing w:val="-1"/>
                    </w:rPr>
                    <w:t>без</w:t>
                  </w:r>
                  <w:r>
                    <w:rPr>
                      <w:i/>
                      <w:iCs/>
                    </w:rPr>
                    <w:t>вивіски</w:t>
                  </w:r>
                  <w:proofErr w:type="spellEnd"/>
                </w:p>
              </w:txbxContent>
            </v:textbox>
            <w10:wrap type="none"/>
            <w10:anchorlock/>
          </v:shape>
        </w:pict>
      </w:r>
    </w:p>
    <w:p w:rsidR="0012757D" w:rsidRPr="00B25E31" w:rsidRDefault="0012757D" w:rsidP="0012757D">
      <w:pPr>
        <w:pStyle w:val="a4"/>
        <w:kinsoku w:val="0"/>
        <w:overflowPunct w:val="0"/>
        <w:spacing w:before="8"/>
        <w:rPr>
          <w:sz w:val="22"/>
          <w:szCs w:val="22"/>
        </w:rPr>
      </w:pPr>
    </w:p>
    <w:p w:rsidR="0012757D" w:rsidRPr="00B25E31" w:rsidRDefault="0012757D" w:rsidP="0012757D">
      <w:pPr>
        <w:pStyle w:val="a4"/>
        <w:kinsoku w:val="0"/>
        <w:overflowPunct w:val="0"/>
        <w:spacing w:before="63"/>
        <w:ind w:left="121"/>
      </w:pPr>
      <w:r w:rsidRPr="00B25E31">
        <w:rPr>
          <w:spacing w:val="-1"/>
        </w:rPr>
        <w:t>Характеристики</w:t>
      </w:r>
      <w:r>
        <w:rPr>
          <w:spacing w:val="-1"/>
          <w:lang w:val="uk-UA"/>
        </w:rPr>
        <w:t xml:space="preserve"> </w:t>
      </w:r>
      <w:proofErr w:type="spellStart"/>
      <w:r w:rsidRPr="00B25E31">
        <w:rPr>
          <w:spacing w:val="-1"/>
        </w:rPr>
        <w:t>вивіски</w:t>
      </w:r>
      <w:proofErr w:type="spellEnd"/>
      <w:r w:rsidRPr="00B25E31">
        <w:rPr>
          <w:spacing w:val="-1"/>
        </w:rPr>
        <w:t>:</w:t>
      </w:r>
    </w:p>
    <w:p w:rsidR="0012757D" w:rsidRPr="00B25E31" w:rsidRDefault="0012757D" w:rsidP="0012757D">
      <w:pPr>
        <w:pStyle w:val="a4"/>
        <w:kinsoku w:val="0"/>
        <w:overflowPunct w:val="0"/>
        <w:spacing w:before="11"/>
        <w:rPr>
          <w:sz w:val="26"/>
          <w:szCs w:val="26"/>
        </w:rPr>
      </w:pPr>
    </w:p>
    <w:p w:rsidR="0012757D" w:rsidRPr="00B25E31" w:rsidRDefault="0012757D" w:rsidP="0012757D">
      <w:pPr>
        <w:pStyle w:val="a4"/>
        <w:kinsoku w:val="0"/>
        <w:overflowPunct w:val="0"/>
        <w:spacing w:line="20" w:lineRule="atLeast"/>
        <w:ind w:left="116"/>
        <w:rPr>
          <w:sz w:val="2"/>
          <w:szCs w:val="2"/>
        </w:rPr>
      </w:pPr>
      <w:r>
        <w:rPr>
          <w:noProof/>
          <w:sz w:val="2"/>
          <w:szCs w:val="2"/>
          <w:lang w:val="uk-UA" w:eastAsia="uk-UA"/>
        </w:rPr>
      </w:r>
      <w:r w:rsidRPr="00455D35">
        <w:rPr>
          <w:noProof/>
          <w:sz w:val="2"/>
          <w:szCs w:val="2"/>
          <w:lang w:val="uk-UA" w:eastAsia="uk-UA"/>
        </w:rPr>
        <w:pict>
          <v:group id="Group 28" o:spid="_x0000_s1040"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ifXQMAAN0HAAAOAAAAZHJzL2Uyb0RvYy54bWykVW2P2zYM/j5g/0HQxwI5v8S5JMb5iiIv&#10;hwHtVqC3H6DI8gtmS56kxLkV/e+jKDvn5FBsaPPBoU2KfPiQIh/en9uGnIQ2tZIZje5CSoTkKq9l&#10;mdE/n/ezFSXGMpmzRkmR0Rdh6PvHX3956LtUxKpSTS40ASfSpH2X0craLg0CwyvRMnOnOiFBWSjd&#10;MguvugxyzXrw3jZBHIb3Qa903mnFhTHwdeuV9BH9F4Xg9o+iMMKSJqOAzeJT4/PgnsHjA0tLzbqq&#10;5gMM9gMoWlZLCHpxtWWWkaOu37hqa66VUYW946oNVFHUXGAOkE0U3mTzpNWxw1zKtC+7C01A7Q1P&#10;P+yW/376rEmdQ+3uKZGshRphWBKvHDl9V6Zg86S7L91n7TME8aPifxlQB7d69156Y3LoP6kc/LGj&#10;VUjOudCtcwFpkzPW4OVSA3G2hMPHxWo5Xy6gVBx0UbwMhxrxCgr55hSvdsO5dTweivFEwFIfDiEO&#10;kFw+0GfmlUrzc1R+qVgnsELG0TRSuRyp3GshXPOSeO3ZRLORSjPlcaJxIA3Q/Z8MLigBlha+i0cG&#10;1/F87em7YYKl/Gjsk1BYBHb6aKxv/xwkLG0+dMAz8F+0DdyEdwEJSU/Q52A82kRXNhXx0eAKXLzE&#10;EwvwsPqOo/nELCSjIyhgOQJj1YiVn+UAFiTC3JQJsbc6ZVx3OORAyXPkOAEXYOUy+44xAHTG86mx&#10;PzQE0TBAbkeHpgRGx8GT3jHrsLkYTiR9Rj3/VUaBEPe9VSfxrNDC3jQwxHrVNnJq5fhCdGM3ezWc&#10;cHEwt0tsB3lSWan2ddNgtRrpEC2jMEIoRjV17pQOjdHlYdNocmJuNuJv4OHKDGaQzNFZJVi+G2TL&#10;6sbLELxBjqH/BiZcJ+Lw+7oO17vVbpXMkvh+N0vC7Xb2Yb9JZvf7aLnYzrebzTb65qBFSVrVeS6k&#10;QzcO4ij5f7dzWAl+hF5G8VUWV8nu8fc22eAaBpIMuYz/mB2ME385/Sw5qPwFLqpWfrPAJgShUvof&#10;SnrYKhk1fx+ZFpQ0v0mYNesoSdwawpdksYQWIXqqOUw1THJwlVFLodOduLF+dR07XZcVRPJlleoD&#10;jNiidtcZ8XlUwwuMO5Rwh2Auw75zS2r6jlavW/nxXwAAAP//AwBQSwMEFAAGAAgAAAAhAEyTf7Xa&#10;AAAAAwEAAA8AAABkcnMvZG93bnJldi54bWxMj0FLw0AQhe+C/2EZwZvdJFLRNJtSinoqgq0gvU2T&#10;aRKanQ3ZbZL+e0cv9vLg8Yb3vsmWk23VQL1vHBuIZxEo4sKVDVcGvnZvD8+gfEAusXVMBi7kYZnf&#10;3mSYlm7kTxq2oVJSwj5FA3UIXaq1L2qy6GeuI5bs6HqLQWxf6bLHUcptq5MoetIWG5aFGjta11Sc&#10;tmdr4H3EcfUYvw6b03F92e/mH9+bmIy5v5tWC1CBpvB/DL/4gg65MB3cmUuvWgPySPhTyV6SudiD&#10;gSQCnWf6mj3/AQAA//8DAFBLAQItABQABgAIAAAAIQC2gziS/gAAAOEBAAATAAAAAAAAAAAAAAAA&#10;AAAAAABbQ29udGVudF9UeXBlc10ueG1sUEsBAi0AFAAGAAgAAAAhADj9If/WAAAAlAEAAAsAAAAA&#10;AAAAAAAAAAAALwEAAF9yZWxzLy5yZWxzUEsBAi0AFAAGAAgAAAAhAHhsCJ9dAwAA3QcAAA4AAAAA&#10;AAAAAAAAAAAALgIAAGRycy9lMm9Eb2MueG1sUEsBAi0AFAAGAAgAAAAhAEyTf7XaAAAAAwEAAA8A&#10;AAAAAAAAAAAAAAAAtwUAAGRycy9kb3ducmV2LnhtbFBLBQYAAAAABAAEAPMAAAC+BgAAAAA=&#10;">
            <v:shape id="Freeform 29" o:spid="_x0000_s1041"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B0MIA&#10;AADbAAAADwAAAGRycy9kb3ducmV2LnhtbERPTWvCQBC9F/wPywi91Y091BBdpYgWyUFsDMTjNDtN&#10;QrOzIbtq/PeuUPA2j/c5i9VgWnGh3jWWFUwnEQji0uqGKwX5cfsWg3AeWWNrmRTcyMFqOXpZYKLt&#10;lb/pkvlKhBB2CSqove8SKV1Zk0E3sR1x4H5tb9AH2FdS93gN4aaV71H0IQ02HBpq7GhdU/mXnY2C&#10;1KbN6atIs5Rjmx+KKN/HPxulXsfD5xyEp8E/xf/unQ7zZ/D4JRw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oHQwgAAANsAAAAPAAAAAAAAAAAAAAAAAJgCAABkcnMvZG93&#10;bnJldi54bWxQSwUGAAAAAAQABAD1AAAAhwM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line="212" w:lineRule="exact"/>
        <w:ind w:left="31"/>
        <w:jc w:val="center"/>
        <w:rPr>
          <w:spacing w:val="-1"/>
          <w:sz w:val="20"/>
        </w:rPr>
      </w:pPr>
      <w:r w:rsidRPr="00B25E31">
        <w:rPr>
          <w:spacing w:val="-1"/>
          <w:sz w:val="20"/>
        </w:rPr>
        <w:t>(</w:t>
      </w:r>
      <w:proofErr w:type="spellStart"/>
      <w:r w:rsidRPr="00B25E31">
        <w:rPr>
          <w:spacing w:val="-1"/>
          <w:sz w:val="20"/>
        </w:rPr>
        <w:t>інформаційна</w:t>
      </w:r>
      <w:proofErr w:type="spellEnd"/>
      <w:r>
        <w:rPr>
          <w:spacing w:val="-1"/>
          <w:sz w:val="20"/>
          <w:lang w:val="uk-UA"/>
        </w:rPr>
        <w:t xml:space="preserve"> </w:t>
      </w:r>
      <w:proofErr w:type="spellStart"/>
      <w:r w:rsidRPr="00B25E31">
        <w:rPr>
          <w:sz w:val="20"/>
        </w:rPr>
        <w:t>чи</w:t>
      </w:r>
      <w:proofErr w:type="spellEnd"/>
      <w:r>
        <w:rPr>
          <w:sz w:val="20"/>
          <w:lang w:val="uk-UA"/>
        </w:rPr>
        <w:t xml:space="preserve"> </w:t>
      </w:r>
      <w:proofErr w:type="spellStart"/>
      <w:r w:rsidRPr="00B25E31">
        <w:rPr>
          <w:spacing w:val="-1"/>
          <w:sz w:val="20"/>
        </w:rPr>
        <w:t>комерційна</w:t>
      </w:r>
      <w:proofErr w:type="spellEnd"/>
      <w:r w:rsidRPr="00B25E31">
        <w:rPr>
          <w:spacing w:val="-1"/>
          <w:sz w:val="20"/>
        </w:rPr>
        <w:t>)</w:t>
      </w:r>
    </w:p>
    <w:p w:rsidR="0012757D" w:rsidRPr="00B25E31" w:rsidRDefault="0012757D" w:rsidP="0012757D">
      <w:pPr>
        <w:pStyle w:val="a4"/>
        <w:kinsoku w:val="0"/>
        <w:overflowPunct w:val="0"/>
        <w:rPr>
          <w:sz w:val="27"/>
          <w:szCs w:val="27"/>
        </w:rPr>
      </w:pPr>
    </w:p>
    <w:p w:rsidR="0012757D" w:rsidRPr="00B25E31" w:rsidRDefault="0012757D" w:rsidP="0012757D">
      <w:pPr>
        <w:pStyle w:val="a4"/>
        <w:kinsoku w:val="0"/>
        <w:overflowPunct w:val="0"/>
        <w:spacing w:line="20" w:lineRule="atLeast"/>
        <w:ind w:left="173"/>
        <w:rPr>
          <w:sz w:val="2"/>
          <w:szCs w:val="2"/>
        </w:rPr>
      </w:pPr>
      <w:r>
        <w:rPr>
          <w:noProof/>
          <w:sz w:val="2"/>
          <w:szCs w:val="2"/>
          <w:lang w:val="uk-UA" w:eastAsia="uk-UA"/>
        </w:rPr>
      </w:r>
      <w:r w:rsidRPr="00455D35">
        <w:rPr>
          <w:noProof/>
          <w:sz w:val="2"/>
          <w:szCs w:val="2"/>
          <w:lang w:val="uk-UA" w:eastAsia="uk-UA"/>
        </w:rPr>
        <w:pict>
          <v:group id="Group 26" o:spid="_x0000_s1038"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RqXAMAAN0HAAAOAAAAZHJzL2Uyb0RvYy54bWykVW2P2zYM/j5g/0HQxwI5v8S5JMb5iiIv&#10;hwHtVqC3H6DI8gtmS56kxLkV/e+jKDvn5FBsaPPBoU2KfPiQIh/en9uGnIQ2tZIZje5CSoTkKq9l&#10;mdE/n/ezFSXGMpmzRkmR0Rdh6PvHX3956LtUxKpSTS40ASfSpH2X0craLg0CwyvRMnOnOiFBWSjd&#10;MguvugxyzXrw3jZBHIb3Qa903mnFhTHwdeuV9BH9F4Xg9o+iMMKSJqOAzeJT4/PgnsHjA0tLzbqq&#10;5gMM9gMoWlZLCHpxtWWWkaOu37hqa66VUYW946oNVFHUXGAOkE0U3mTzpNWxw1zKtC+7C01A7Q1P&#10;P+yW/376rEmdQ+0SSiRroUYYlsT3jpy+K1OwedLdl+6z9hmC+FHxvwyog1u9ey+9MTn0n1QO/tjR&#10;KiTnXOjWuYC0yRlr8HKpgThbwuHjYrWcLxdQKg66KF6GQ414BYV8c4pXu+HcOh4PxXgiYKkPhxAH&#10;SC4f6DPzSqX5OSq/VKwTWCHjaBqpXIxU7rUQrnlJvPRsotlIpZnyONE4kAbo/k8GIQ6wtPBdPDK4&#10;judrT98NEyzlR2OfhMIisNNHY3375yBhafOhA56B/6Jt4Ca8C0hIeoI+B+PRJrqyqYiPBlfg4iWe&#10;WICH1XcczSdmIRkdQQHLERirRqz8LAewIBHmpkyIvdUp47rDIQdKniPHCbgAK5fZd4wBoDOeT439&#10;oSGIhgFyOzo0JTA6Dp70jlmHzcVwIukz6vmvMgqEuO+tOolnhRb2poEh1qu2kVMrxxeiG7vZq+GE&#10;i4O5XWI7yJPKSrWvmwar1UiHaBmFEUIxqqlzp3RojC4Pm0aTE3OzEX8DD1dmMINkjs4qwfLdIFtW&#10;N16G4A1yDP03MOE6EYff13W43q12q2SWxPe7WRJut7MP+00yu99Hy8V2vt1sttE3By1K0qrOcyEd&#10;unEQR8n/u53DSvAj9DKKr7K4SnaPv7fJBtcwkGTIZfzH7GCc+MvpZ8lB5S9wUbXymwU2IQiV0v9Q&#10;0sNWyaj5+8i0oKT5TcKsWUdJ4tYQviSLJbQI0VPNYaphkoOrjFoKne7EjfWr69jpuqwgki+rVB9g&#10;xBa1u86Iz6MaXmDcoYQ7BHMZ9p1bUtN3tHrdyo//AgAA//8DAFBLAwQUAAYACAAAACEATJN/tdoA&#10;AAADAQAADwAAAGRycy9kb3ducmV2LnhtbEyPQUvDQBCF74L/YRnBm90kUtE0m1KKeiqCrSC9TZNp&#10;EpqdDdltkv57Ry/28uDxhve+yZaTbdVAvW8cG4hnESjiwpUNVwa+dm8Pz6B8QC6xdUwGLuRhmd/e&#10;ZJiWbuRPGrahUlLCPkUDdQhdqrUvarLoZ64jluzoeotBbF/pssdRym2rkyh60hYbloUaO1rXVJy2&#10;Z2vgfcRx9Ri/DpvTcX3Z7+Yf35uYjLm/m1YLUIGm8H8Mv/iCDrkwHdyZS69aA/JI+FPJXpK52IOB&#10;JAKdZ/qaPf8BAAD//wMAUEsBAi0AFAAGAAgAAAAhALaDOJL+AAAA4QEAABMAAAAAAAAAAAAAAAAA&#10;AAAAAFtDb250ZW50X1R5cGVzXS54bWxQSwECLQAUAAYACAAAACEAOP0h/9YAAACUAQAACwAAAAAA&#10;AAAAAAAAAAAvAQAAX3JlbHMvLnJlbHNQSwECLQAUAAYACAAAACEA5p4kalwDAADdBwAADgAAAAAA&#10;AAAAAAAAAAAuAgAAZHJzL2Uyb0RvYy54bWxQSwECLQAUAAYACAAAACEATJN/tdoAAAADAQAADwAA&#10;AAAAAAAAAAAAAAC2BQAAZHJzL2Rvd25yZXYueG1sUEsFBgAAAAAEAAQA8wAAAL0GAAAAAA==&#10;">
            <v:shape id="Freeform 27" o:spid="_x0000_s1039"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PMIA&#10;AADbAAAADwAAAGRycy9kb3ducmV2LnhtbERPTWvCQBC9F/wPywi91Y2FSoiuUkSL5CA2BuJxmp0m&#10;odnZkF01/ntXKHibx/ucxWowrbhQ7xrLCqaTCARxaXXDlYL8uH2LQTiPrLG1TApu5GC1HL0sMNH2&#10;yt90yXwlQgi7BBXU3neJlK6syaCb2I44cL+2N+gD7Cupe7yGcNPK9yiaSYMNh4YaO1rXVP5lZ6Mg&#10;tWlz+irSLOXY5ociyvfxz0ap1/HwOQfhafBP8b97p8P8D3j8Eg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Lo8wgAAANsAAAAPAAAAAAAAAAAAAAAAAJgCAABkcnMvZG93&#10;bnJldi54bWxQSwUGAAAAAAQABAD1AAAAhwM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line="212" w:lineRule="exact"/>
        <w:ind w:left="30"/>
        <w:jc w:val="center"/>
        <w:rPr>
          <w:spacing w:val="-1"/>
          <w:sz w:val="20"/>
        </w:rPr>
      </w:pPr>
      <w:r w:rsidRPr="00B25E31">
        <w:rPr>
          <w:spacing w:val="-1"/>
          <w:sz w:val="20"/>
        </w:rPr>
        <w:t>(</w:t>
      </w:r>
      <w:proofErr w:type="gramStart"/>
      <w:r w:rsidRPr="00B25E31">
        <w:rPr>
          <w:spacing w:val="-1"/>
          <w:sz w:val="20"/>
        </w:rPr>
        <w:t>статична</w:t>
      </w:r>
      <w:proofErr w:type="gramEnd"/>
      <w:r w:rsidR="00DD1589">
        <w:rPr>
          <w:spacing w:val="-1"/>
          <w:sz w:val="20"/>
          <w:lang w:val="uk-UA"/>
        </w:rPr>
        <w:t xml:space="preserve"> </w:t>
      </w:r>
      <w:proofErr w:type="spellStart"/>
      <w:r w:rsidRPr="00B25E31">
        <w:rPr>
          <w:sz w:val="20"/>
        </w:rPr>
        <w:t>чи</w:t>
      </w:r>
      <w:proofErr w:type="spellEnd"/>
      <w:r w:rsidR="00DD1589">
        <w:rPr>
          <w:sz w:val="20"/>
          <w:lang w:val="uk-UA"/>
        </w:rPr>
        <w:t xml:space="preserve"> </w:t>
      </w:r>
      <w:proofErr w:type="spellStart"/>
      <w:r w:rsidRPr="00B25E31">
        <w:rPr>
          <w:spacing w:val="-1"/>
          <w:sz w:val="20"/>
        </w:rPr>
        <w:t>динамічна</w:t>
      </w:r>
      <w:proofErr w:type="spellEnd"/>
      <w:r w:rsidRPr="00B25E31">
        <w:rPr>
          <w:spacing w:val="-1"/>
          <w:sz w:val="20"/>
        </w:rPr>
        <w:t>)</w:t>
      </w:r>
    </w:p>
    <w:p w:rsidR="0012757D" w:rsidRPr="00B25E31" w:rsidRDefault="0012757D" w:rsidP="0012757D">
      <w:pPr>
        <w:pStyle w:val="a4"/>
        <w:kinsoku w:val="0"/>
        <w:overflowPunct w:val="0"/>
        <w:rPr>
          <w:sz w:val="27"/>
          <w:szCs w:val="27"/>
        </w:rPr>
      </w:pPr>
    </w:p>
    <w:p w:rsidR="0012757D" w:rsidRPr="00B25E31" w:rsidRDefault="0012757D" w:rsidP="0012757D">
      <w:pPr>
        <w:pStyle w:val="a4"/>
        <w:kinsoku w:val="0"/>
        <w:overflowPunct w:val="0"/>
        <w:spacing w:line="20" w:lineRule="atLeast"/>
        <w:ind w:left="173"/>
        <w:rPr>
          <w:sz w:val="2"/>
          <w:szCs w:val="2"/>
        </w:rPr>
      </w:pPr>
      <w:r>
        <w:rPr>
          <w:noProof/>
          <w:sz w:val="2"/>
          <w:szCs w:val="2"/>
          <w:lang w:val="uk-UA" w:eastAsia="uk-UA"/>
        </w:rPr>
      </w:r>
      <w:r w:rsidRPr="00455D35">
        <w:rPr>
          <w:noProof/>
          <w:sz w:val="2"/>
          <w:szCs w:val="2"/>
          <w:lang w:val="uk-UA" w:eastAsia="uk-UA"/>
        </w:rPr>
        <w:pict>
          <v:group id="Group 24" o:spid="_x0000_s1036"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yMXQMAAN0HAAAOAAAAZHJzL2Uyb0RvYy54bWykVduO2zgMfS/QfxD0WCDjS5xJYoynKHIZ&#10;FGi7BTr7AYosX1BbciUlzrTov5ei7EySQbGLNg8ObVLk4SFF3r09tg05CG1qJTMa3YSUCMlVXssy&#10;o/8+bicLSoxlMmeNkiKjT8LQt/evX931XSpiVakmF5qAE2nSvstoZW2XBoHhlWiZuVGdkKAslG6Z&#10;hVddBrlmPXhvmyAOw9ugVzrvtOLCGPi69kp6j/6LQnD7T1EYYUmTUcBm8anxuXPP4P6OpaVmXVXz&#10;AQb7AxQtqyUEPblaM8vIXtcvXLU118qowt5w1QaqKGouMAfIJgqvsnnQat9hLmXal92JJqD2iqc/&#10;dss/HT5rUudQu5gSyVqoEYYlceLI6bsyBZsH3X3pPmufIYgfFP9qQB1c69176Y3Jrv+ocvDH9lYh&#10;OcdCt84FpE2OWIOnUw3E0RIOH2eL+XQ+g1Jx0EXxPBxqxCso5ItTvNoM55bxeCjGEwFLfTiEOEBy&#10;+UCfmWcqzd9R+aVincAKGUfTSOV0pHKrhXDNS+KZZxPNRirNOY9nGgfSAN3/yeCMEmAJXbN0ZHAZ&#10;T5eevismWMr3xj4IhUVghw/G+vbPQcLS5kMHPAL/RdvATXgTkJD0BH0OxqNNdGFTER8NrsDJC3TU&#10;yQt4WPzGEbB1MgvJ6AgKWI7AWDVi5Uc5gAWJMDdlQuytThnXHQ45UPIYObrBBVi5zH5jDACd8fTc&#10;2B8agmgYINejQ1MCo2PnzrC0Y9ZhG0XSZ9TzX2UUCHHfW3UQjwot7FUDQ6xnbSPPrRxfiG7sZq+G&#10;Ey4k5naK7SCfVVaqbd00CK+RDtE8CiOEYlRT507p0Bhd7laNJgfmZiP+Bh4uzGAGyRydVYLlm0G2&#10;rG68DMEb5Bj6b2DCdSIOvx/LcLlZbBbJJIlvN5MkXK8n77arZHK7jeaz9XS9Wq2jnw5alKRVnedC&#10;OnTjII6S/3c7h5XgR+hpFF9kcZHsFn8vkw0uYSDJkMv4j9nBOPGX08+Sncqf4KJq5TcLbEIQKqW/&#10;U9LDVsmo+bZnWlDSvJcwa5ZRkrg1hC/JbA4tQvS5ZneuYZKDq4xaCp3uxJX1q2vf6bqsIJIvq1Tv&#10;YMQWtbvOiM+jGl5g3KGEOwRzGfadW1Ln72j1vJXvfwEAAP//AwBQSwMEFAAGAAgAAAAhAEyTf7Xa&#10;AAAAAwEAAA8AAABkcnMvZG93bnJldi54bWxMj0FLw0AQhe+C/2EZwZvdJFLRNJtSinoqgq0gvU2T&#10;aRKanQ3ZbZL+e0cv9vLg8Yb3vsmWk23VQL1vHBuIZxEo4sKVDVcGvnZvD8+gfEAusXVMBi7kYZnf&#10;3mSYlm7kTxq2oVJSwj5FA3UIXaq1L2qy6GeuI5bs6HqLQWxf6bLHUcptq5MoetIWG5aFGjta11Sc&#10;tmdr4H3EcfUYvw6b03F92e/mH9+bmIy5v5tWC1CBpvB/DL/4gg65MB3cmUuvWgPySPhTyV6SudiD&#10;gSQCnWf6mj3/AQAA//8DAFBLAQItABQABgAIAAAAIQC2gziS/gAAAOEBAAATAAAAAAAAAAAAAAAA&#10;AAAAAABbQ29udGVudF9UeXBlc10ueG1sUEsBAi0AFAAGAAgAAAAhADj9If/WAAAAlAEAAAsAAAAA&#10;AAAAAAAAAAAALwEAAF9yZWxzLy5yZWxzUEsBAi0AFAAGAAgAAAAhAAIoHIxdAwAA3QcAAA4AAAAA&#10;AAAAAAAAAAAALgIAAGRycy9lMm9Eb2MueG1sUEsBAi0AFAAGAAgAAAAhAEyTf7XaAAAAAwEAAA8A&#10;AAAAAAAAAAAAAAAAtwUAAGRycy9kb3ducmV2LnhtbFBLBQYAAAAABAAEAPMAAAC+BgAAAAA=&#10;">
            <v:shape id="Freeform 25" o:spid="_x0000_s1037"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08IA&#10;AADbAAAADwAAAGRycy9kb3ducmV2LnhtbERPTWvCQBC9F/wPywi91Y0tSIiuUkSL5CA2BuJxmp0m&#10;odnZkF01/ntXKHibx/ucxWowrbhQ7xrLCqaTCARxaXXDlYL8uH2LQTiPrLG1TApu5GC1HL0sMNH2&#10;yt90yXwlQgi7BBXU3neJlK6syaCb2I44cL+2N+gD7Cupe7yGcNPK9yiaSYMNh4YaO1rXVP5lZ6Mg&#10;tWlz+irSLOXY5ociyvfxz0ap1/HwOQfhafBP8b97p8P8D3j8Eg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YfTwgAAANsAAAAPAAAAAAAAAAAAAAAAAJgCAABkcnMvZG93&#10;bnJldi54bWxQSwUGAAAAAAQABAD1AAAAhwM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line="20" w:lineRule="atLeast"/>
        <w:ind w:left="173"/>
        <w:rPr>
          <w:sz w:val="2"/>
          <w:szCs w:val="2"/>
        </w:rPr>
        <w:sectPr w:rsidR="0012757D" w:rsidRPr="00B25E31" w:rsidSect="0012757D">
          <w:headerReference w:type="default" r:id="rId4"/>
          <w:pgSz w:w="11910" w:h="16840"/>
          <w:pgMar w:top="709" w:right="760" w:bottom="280" w:left="1580" w:header="0" w:footer="0" w:gutter="0"/>
          <w:cols w:space="720" w:equalWidth="0">
            <w:col w:w="9570"/>
          </w:cols>
          <w:noEndnote/>
        </w:sectPr>
      </w:pPr>
    </w:p>
    <w:p w:rsidR="0012757D" w:rsidRPr="00B25E31" w:rsidRDefault="0012757D" w:rsidP="0012757D">
      <w:pPr>
        <w:pStyle w:val="a4"/>
        <w:kinsoku w:val="0"/>
        <w:overflowPunct w:val="0"/>
        <w:spacing w:before="3"/>
        <w:rPr>
          <w:sz w:val="43"/>
          <w:szCs w:val="43"/>
        </w:rPr>
      </w:pPr>
    </w:p>
    <w:p w:rsidR="0012757D" w:rsidRPr="00B25E31" w:rsidRDefault="0012757D" w:rsidP="0012757D">
      <w:pPr>
        <w:pStyle w:val="a4"/>
        <w:tabs>
          <w:tab w:val="left" w:pos="3386"/>
        </w:tabs>
        <w:kinsoku w:val="0"/>
        <w:overflowPunct w:val="0"/>
        <w:ind w:left="121"/>
        <w:rPr>
          <w:sz w:val="18"/>
          <w:szCs w:val="18"/>
        </w:rPr>
      </w:pPr>
      <w:proofErr w:type="spellStart"/>
      <w:r w:rsidRPr="00B25E31">
        <w:t>Площа</w:t>
      </w:r>
      <w:proofErr w:type="spellEnd"/>
      <w:r w:rsidR="00DD1589">
        <w:rPr>
          <w:lang w:val="uk-UA"/>
        </w:rPr>
        <w:t xml:space="preserve"> </w:t>
      </w:r>
      <w:proofErr w:type="spellStart"/>
      <w:r w:rsidRPr="00B25E31">
        <w:rPr>
          <w:spacing w:val="-1"/>
        </w:rPr>
        <w:t>вивіски</w:t>
      </w:r>
      <w:proofErr w:type="spellEnd"/>
      <w:r w:rsidRPr="00B25E31">
        <w:rPr>
          <w:spacing w:val="-1"/>
          <w:u w:val="single"/>
        </w:rPr>
        <w:tab/>
      </w:r>
      <w:r w:rsidRPr="00B25E31">
        <w:rPr>
          <w:spacing w:val="-1"/>
        </w:rPr>
        <w:t>м</w:t>
      </w:r>
      <w:proofErr w:type="gramStart"/>
      <w:r w:rsidRPr="00B25E31">
        <w:rPr>
          <w:spacing w:val="-1"/>
          <w:position w:val="13"/>
          <w:sz w:val="18"/>
          <w:szCs w:val="18"/>
        </w:rPr>
        <w:t>2</w:t>
      </w:r>
      <w:proofErr w:type="gramEnd"/>
    </w:p>
    <w:p w:rsidR="0012757D" w:rsidRPr="00B25E31" w:rsidRDefault="0012757D" w:rsidP="0012757D">
      <w:pPr>
        <w:pStyle w:val="a4"/>
        <w:kinsoku w:val="0"/>
        <w:overflowPunct w:val="0"/>
        <w:spacing w:line="212" w:lineRule="exact"/>
        <w:ind w:left="7"/>
        <w:rPr>
          <w:spacing w:val="-1"/>
          <w:sz w:val="20"/>
        </w:rPr>
      </w:pPr>
      <w:r w:rsidRPr="00B25E31">
        <w:rPr>
          <w:szCs w:val="24"/>
        </w:rPr>
        <w:br w:type="column"/>
      </w:r>
      <w:r w:rsidRPr="00B25E31">
        <w:rPr>
          <w:spacing w:val="-1"/>
          <w:sz w:val="20"/>
        </w:rPr>
        <w:lastRenderedPageBreak/>
        <w:t>(</w:t>
      </w:r>
      <w:proofErr w:type="spellStart"/>
      <w:proofErr w:type="gramStart"/>
      <w:r w:rsidRPr="00B25E31">
        <w:rPr>
          <w:spacing w:val="-1"/>
          <w:sz w:val="20"/>
        </w:rPr>
        <w:t>св</w:t>
      </w:r>
      <w:proofErr w:type="gramEnd"/>
      <w:r w:rsidRPr="00B25E31">
        <w:rPr>
          <w:spacing w:val="-1"/>
          <w:sz w:val="20"/>
        </w:rPr>
        <w:t>ітлова</w:t>
      </w:r>
      <w:proofErr w:type="spellEnd"/>
      <w:r w:rsidR="00DD1589">
        <w:rPr>
          <w:spacing w:val="-1"/>
          <w:sz w:val="20"/>
          <w:lang w:val="uk-UA"/>
        </w:rPr>
        <w:t xml:space="preserve"> </w:t>
      </w:r>
      <w:proofErr w:type="spellStart"/>
      <w:r w:rsidRPr="00B25E31">
        <w:rPr>
          <w:sz w:val="20"/>
        </w:rPr>
        <w:t>чи</w:t>
      </w:r>
      <w:proofErr w:type="spellEnd"/>
      <w:r w:rsidR="00DD1589">
        <w:rPr>
          <w:sz w:val="20"/>
          <w:lang w:val="uk-UA"/>
        </w:rPr>
        <w:t xml:space="preserve"> </w:t>
      </w:r>
      <w:proofErr w:type="spellStart"/>
      <w:r w:rsidRPr="00B25E31">
        <w:rPr>
          <w:spacing w:val="-1"/>
          <w:sz w:val="20"/>
        </w:rPr>
        <w:t>несвітлова</w:t>
      </w:r>
      <w:proofErr w:type="spellEnd"/>
      <w:r w:rsidRPr="00B25E31">
        <w:rPr>
          <w:spacing w:val="-1"/>
          <w:sz w:val="20"/>
        </w:rPr>
        <w:t>)</w:t>
      </w:r>
    </w:p>
    <w:p w:rsidR="0012757D" w:rsidRPr="00B25E31" w:rsidRDefault="0012757D" w:rsidP="0012757D">
      <w:pPr>
        <w:pStyle w:val="a4"/>
        <w:kinsoku w:val="0"/>
        <w:overflowPunct w:val="0"/>
        <w:spacing w:line="212" w:lineRule="exact"/>
        <w:ind w:left="7"/>
        <w:rPr>
          <w:spacing w:val="-1"/>
          <w:sz w:val="20"/>
        </w:rPr>
        <w:sectPr w:rsidR="0012757D" w:rsidRPr="00B25E31">
          <w:type w:val="continuous"/>
          <w:pgSz w:w="11910" w:h="16840"/>
          <w:pgMar w:top="1060" w:right="760" w:bottom="280" w:left="1580" w:header="720" w:footer="720" w:gutter="0"/>
          <w:cols w:num="2" w:space="720" w:equalWidth="0">
            <w:col w:w="3723" w:space="40"/>
            <w:col w:w="5807"/>
          </w:cols>
          <w:noEndnote/>
        </w:sectPr>
      </w:pPr>
    </w:p>
    <w:p w:rsidR="0012757D" w:rsidRPr="00B25E31" w:rsidRDefault="0012757D" w:rsidP="0012757D">
      <w:pPr>
        <w:pStyle w:val="a4"/>
        <w:kinsoku w:val="0"/>
        <w:overflowPunct w:val="0"/>
        <w:spacing w:before="3"/>
        <w:rPr>
          <w:sz w:val="7"/>
          <w:szCs w:val="7"/>
        </w:rPr>
      </w:pPr>
    </w:p>
    <w:p w:rsidR="0012757D" w:rsidRPr="00B25E31" w:rsidRDefault="0012757D" w:rsidP="0012757D">
      <w:pPr>
        <w:pStyle w:val="a4"/>
        <w:kinsoku w:val="0"/>
        <w:overflowPunct w:val="0"/>
        <w:spacing w:line="200" w:lineRule="atLeast"/>
        <w:ind w:left="1348"/>
        <w:rPr>
          <w:sz w:val="20"/>
        </w:rPr>
      </w:pPr>
      <w:r>
        <w:rPr>
          <w:noProof/>
          <w:sz w:val="20"/>
          <w:lang w:val="uk-UA" w:eastAsia="uk-UA"/>
        </w:rPr>
      </w:r>
      <w:r w:rsidRPr="00455D35">
        <w:rPr>
          <w:noProof/>
          <w:sz w:val="20"/>
          <w:lang w:val="uk-UA" w:eastAsia="uk-UA"/>
        </w:rPr>
        <w:pict>
          <v:shape id="Text Box 64" o:spid="_x0000_s1035" type="#_x0000_t202" style="width:345.1pt;height:20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JYfQIAAAkFAAAOAAAAZHJzL2Uyb0RvYy54bWysVG1v2yAQ/j5p/wHxPbWduk5q1am6OJkm&#10;7U1q9wMI4BgNgwckdjftv++AOGvXL9M0f8Bn3/Fwz91z3NyOnURHbqzQqsLZRYoRV1QzofYV/vKw&#10;nS0xso4oRqRWvMKP3OLb1etXN0Nf8rlutWTcIABRthz6CrfO9WWSWNryjtgL3XMFzkabjjj4NPuE&#10;GTIAeieTeZoWyaAN642m3Fr4W0cnXgX8puHUfWoayx2SFYbcXFhNWHd+TVY3pNwb0reCntIg/5BF&#10;R4SCQ89QNXEEHYx4AdUJarTVjbugukt00wjKAwdgk6V/sLlvSc8DFyiO7c9lsv8Pln48fjZIMOhd&#10;hpEiHfTogY8OvdEjKnJfn6G3JYTd9xDoRvgPsYGr7d9r+tUipdctUXt+Z4weWk4Y5Jf5ncmTrRHH&#10;epDd8EEzOIccnA5AY2M6XzwoBwJ06NPjuTc+Fwo/88vlfLEAFwXfvJhfpdehewkpp+29se4t1x3y&#10;RoUNND/Ak+N763w6pJxC/GlKb4WUQQBSoaHCi8uiiMS0FMw7fZg1+91aGnQkXkLhCdzA8zSsEw6E&#10;LEVX4eU5iJS+HBvFwimOCBltyEQqDw7sILeTFQXz4zq93iw3y3yWz4vNLE/rena3XeezYpstrurL&#10;er2us58+zywvW8EYVz7VSbxZ/nfiOI1RlN1Zvs8oPWO+Dc9L5snzNEKVgdX0DuyCDnzrowjcuBuj&#10;5CZ57TR7BGEYHecT7hMwWm2+YzTAbFbYfjsQwzGS7xSIyw/yZJjJ2E0GURS2VthhFM21iwN/6I3Y&#10;t4Ac5av0HQiwEUEaXqkxi5NsYd4Ch9Pd4Af66XeI+n2DrX4BAAD//wMAUEsDBBQABgAIAAAAIQBX&#10;28+J3AAAAAUBAAAPAAAAZHJzL2Rvd25yZXYueG1sTI9BS8NAEIXvgv9hGcGb3aSGYNNsigiCB6Fa&#10;vXibZqdJMDsbsrtp2l/v6sVeBh7v8d435WY2vZhodJ1lBekiAUFcW91xo+Dz4/nuAYTzyBp7y6Tg&#10;RA421fVViYW2R36naecbEUvYFaig9X4opHR1Swbdwg7E0TvY0aCPcmykHvEYy00vl0mSS4Mdx4UW&#10;B3pqqf7eBaMghPC1XSUkwzl9xfPblJ22+YtStzfz4xqEp9n/h+EXP6JDFZn2NrB2olcQH/F/N3r5&#10;KlmC2CvI0vsMZFXKS/rqBwAA//8DAFBLAQItABQABgAIAAAAIQC2gziS/gAAAOEBAAATAAAAAAAA&#10;AAAAAAAAAAAAAABbQ29udGVudF9UeXBlc10ueG1sUEsBAi0AFAAGAAgAAAAhADj9If/WAAAAlAEA&#10;AAsAAAAAAAAAAAAAAAAALwEAAF9yZWxzLy5yZWxzUEsBAi0AFAAGAAgAAAAhAPVhslh9AgAACQUA&#10;AA4AAAAAAAAAAAAAAAAALgIAAGRycy9lMm9Eb2MueG1sUEsBAi0AFAAGAAgAAAAhAFfbz4ncAAAA&#10;BQEAAA8AAAAAAAAAAAAAAAAA1wQAAGRycy9kb3ducmV2LnhtbFBLBQYAAAAABAAEAPMAAADgBQAA&#10;AAA=&#10;" filled="f" strokeweight=".58pt">
            <v:textbox inset="0,0,0,0">
              <w:txbxContent>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spacing w:before="10"/>
                    <w:rPr>
                      <w:sz w:val="27"/>
                      <w:szCs w:val="27"/>
                    </w:rPr>
                  </w:pPr>
                </w:p>
                <w:p w:rsidR="00DD1589" w:rsidRDefault="0012757D" w:rsidP="0012757D">
                  <w:pPr>
                    <w:pStyle w:val="a4"/>
                    <w:kinsoku w:val="0"/>
                    <w:overflowPunct w:val="0"/>
                    <w:ind w:left="1226" w:right="1224"/>
                    <w:jc w:val="center"/>
                    <w:rPr>
                      <w:i/>
                      <w:iCs/>
                      <w:spacing w:val="-1"/>
                      <w:lang w:val="uk-UA"/>
                    </w:rPr>
                  </w:pPr>
                  <w:proofErr w:type="spellStart"/>
                  <w:r>
                    <w:rPr>
                      <w:i/>
                      <w:iCs/>
                      <w:spacing w:val="-1"/>
                    </w:rPr>
                    <w:t>Ескіз</w:t>
                  </w:r>
                  <w:proofErr w:type="spellEnd"/>
                </w:p>
                <w:p w:rsidR="0012757D" w:rsidRDefault="00DD1589" w:rsidP="0012757D">
                  <w:pPr>
                    <w:pStyle w:val="a4"/>
                    <w:kinsoku w:val="0"/>
                    <w:overflowPunct w:val="0"/>
                    <w:ind w:left="1226" w:right="1224"/>
                    <w:jc w:val="center"/>
                  </w:pPr>
                  <w:proofErr w:type="spellStart"/>
                  <w:r>
                    <w:rPr>
                      <w:i/>
                      <w:iCs/>
                    </w:rPr>
                    <w:t>В</w:t>
                  </w:r>
                  <w:r w:rsidR="0012757D">
                    <w:rPr>
                      <w:i/>
                      <w:iCs/>
                    </w:rPr>
                    <w:t>ивіски</w:t>
                  </w:r>
                  <w:proofErr w:type="spellEnd"/>
                  <w:r>
                    <w:rPr>
                      <w:i/>
                      <w:iCs/>
                      <w:lang w:val="uk-UA"/>
                    </w:rPr>
                    <w:t xml:space="preserve"> </w:t>
                  </w:r>
                  <w:proofErr w:type="spellStart"/>
                  <w:r w:rsidR="0012757D">
                    <w:rPr>
                      <w:i/>
                      <w:iCs/>
                    </w:rPr>
                    <w:t>зосновними</w:t>
                  </w:r>
                  <w:proofErr w:type="spellEnd"/>
                  <w:r>
                    <w:rPr>
                      <w:i/>
                      <w:iCs/>
                      <w:lang w:val="uk-UA"/>
                    </w:rPr>
                    <w:t xml:space="preserve"> </w:t>
                  </w:r>
                  <w:proofErr w:type="spellStart"/>
                  <w:r w:rsidR="0012757D">
                    <w:rPr>
                      <w:i/>
                      <w:iCs/>
                      <w:spacing w:val="-1"/>
                    </w:rPr>
                    <w:t>розмірами</w:t>
                  </w:r>
                  <w:proofErr w:type="spellEnd"/>
                  <w:r w:rsidR="0012757D">
                    <w:rPr>
                      <w:i/>
                      <w:iCs/>
                      <w:spacing w:val="-1"/>
                    </w:rPr>
                    <w:t>,</w:t>
                  </w:r>
                  <w:r>
                    <w:rPr>
                      <w:i/>
                      <w:iCs/>
                      <w:spacing w:val="-1"/>
                      <w:lang w:val="uk-UA"/>
                    </w:rPr>
                    <w:t xml:space="preserve"> </w:t>
                  </w:r>
                  <w:proofErr w:type="spellStart"/>
                  <w:r w:rsidR="0012757D">
                    <w:rPr>
                      <w:i/>
                      <w:iCs/>
                    </w:rPr>
                    <w:t>кресленнями</w:t>
                  </w:r>
                  <w:proofErr w:type="spellEnd"/>
                  <w:r>
                    <w:rPr>
                      <w:i/>
                      <w:iCs/>
                      <w:lang w:val="uk-UA"/>
                    </w:rPr>
                    <w:t xml:space="preserve"> </w:t>
                  </w:r>
                  <w:proofErr w:type="spellStart"/>
                  <w:r w:rsidR="0012757D">
                    <w:rPr>
                      <w:i/>
                      <w:iCs/>
                    </w:rPr>
                    <w:t>вузлів</w:t>
                  </w:r>
                  <w:proofErr w:type="spellEnd"/>
                  <w:r>
                    <w:rPr>
                      <w:i/>
                      <w:iCs/>
                      <w:lang w:val="uk-UA"/>
                    </w:rPr>
                    <w:t xml:space="preserve"> </w:t>
                  </w:r>
                  <w:proofErr w:type="spellStart"/>
                  <w:r w:rsidR="0012757D">
                    <w:rPr>
                      <w:i/>
                      <w:iCs/>
                    </w:rPr>
                    <w:t>кріплення</w:t>
                  </w:r>
                  <w:proofErr w:type="spellEnd"/>
                  <w:r>
                    <w:rPr>
                      <w:i/>
                      <w:iCs/>
                      <w:lang w:val="uk-UA"/>
                    </w:rPr>
                    <w:t xml:space="preserve"> </w:t>
                  </w:r>
                  <w:r w:rsidR="0012757D">
                    <w:rPr>
                      <w:i/>
                      <w:iCs/>
                      <w:spacing w:val="-1"/>
                    </w:rPr>
                    <w:t>та</w:t>
                  </w:r>
                </w:p>
                <w:p w:rsidR="0012757D" w:rsidRDefault="00DD1589" w:rsidP="0012757D">
                  <w:pPr>
                    <w:pStyle w:val="a4"/>
                    <w:kinsoku w:val="0"/>
                    <w:overflowPunct w:val="0"/>
                    <w:spacing w:before="1"/>
                    <w:ind w:left="657" w:right="656" w:firstLine="69"/>
                    <w:jc w:val="center"/>
                  </w:pPr>
                  <w:proofErr w:type="spellStart"/>
                  <w:r>
                    <w:rPr>
                      <w:i/>
                      <w:iCs/>
                    </w:rPr>
                    <w:t>З</w:t>
                  </w:r>
                  <w:r w:rsidR="0012757D">
                    <w:rPr>
                      <w:i/>
                      <w:iCs/>
                    </w:rPr>
                    <w:t>зображенням</w:t>
                  </w:r>
                  <w:proofErr w:type="spellEnd"/>
                  <w:r>
                    <w:rPr>
                      <w:i/>
                      <w:iCs/>
                      <w:lang w:val="uk-UA"/>
                    </w:rPr>
                    <w:t xml:space="preserve"> </w:t>
                  </w:r>
                  <w:proofErr w:type="spellStart"/>
                  <w:r w:rsidR="0012757D">
                    <w:rPr>
                      <w:i/>
                      <w:iCs/>
                    </w:rPr>
                    <w:t>інформації</w:t>
                  </w:r>
                  <w:proofErr w:type="spellEnd"/>
                  <w:r>
                    <w:rPr>
                      <w:i/>
                      <w:iCs/>
                      <w:lang w:val="uk-UA"/>
                    </w:rPr>
                    <w:t xml:space="preserve"> </w:t>
                  </w:r>
                  <w:r w:rsidR="0012757D">
                    <w:rPr>
                      <w:i/>
                      <w:iCs/>
                      <w:spacing w:val="-1"/>
                    </w:rPr>
                    <w:t>та</w:t>
                  </w:r>
                  <w:r>
                    <w:rPr>
                      <w:i/>
                      <w:iCs/>
                      <w:spacing w:val="-1"/>
                      <w:lang w:val="uk-UA"/>
                    </w:rPr>
                    <w:t xml:space="preserve"> </w:t>
                  </w:r>
                  <w:proofErr w:type="spellStart"/>
                  <w:r w:rsidR="0012757D">
                    <w:rPr>
                      <w:i/>
                      <w:iCs/>
                      <w:spacing w:val="-1"/>
                    </w:rPr>
                    <w:t>зображень</w:t>
                  </w:r>
                  <w:proofErr w:type="gramStart"/>
                  <w:r w:rsidR="0012757D">
                    <w:rPr>
                      <w:i/>
                      <w:iCs/>
                      <w:spacing w:val="-1"/>
                    </w:rPr>
                    <w:t>,я</w:t>
                  </w:r>
                  <w:proofErr w:type="gramEnd"/>
                  <w:r w:rsidR="0012757D">
                    <w:rPr>
                      <w:i/>
                      <w:iCs/>
                      <w:spacing w:val="-1"/>
                    </w:rPr>
                    <w:t>кі</w:t>
                  </w:r>
                  <w:proofErr w:type="spellEnd"/>
                  <w:r>
                    <w:rPr>
                      <w:i/>
                      <w:iCs/>
                      <w:spacing w:val="-1"/>
                      <w:lang w:val="uk-UA"/>
                    </w:rPr>
                    <w:t xml:space="preserve"> </w:t>
                  </w:r>
                  <w:proofErr w:type="spellStart"/>
                  <w:r w:rsidR="0012757D">
                    <w:rPr>
                      <w:i/>
                      <w:iCs/>
                    </w:rPr>
                    <w:t>планується</w:t>
                  </w:r>
                  <w:proofErr w:type="spellEnd"/>
                  <w:r>
                    <w:rPr>
                      <w:i/>
                      <w:iCs/>
                      <w:lang w:val="uk-UA"/>
                    </w:rPr>
                    <w:t xml:space="preserve"> </w:t>
                  </w:r>
                  <w:proofErr w:type="spellStart"/>
                  <w:r w:rsidR="0012757D">
                    <w:rPr>
                      <w:i/>
                      <w:iCs/>
                    </w:rPr>
                    <w:t>розмістити</w:t>
                  </w:r>
                  <w:proofErr w:type="spellEnd"/>
                  <w:r>
                    <w:rPr>
                      <w:i/>
                      <w:iCs/>
                      <w:lang w:val="uk-UA"/>
                    </w:rPr>
                    <w:t xml:space="preserve"> </w:t>
                  </w:r>
                  <w:r w:rsidR="0012757D">
                    <w:rPr>
                      <w:i/>
                      <w:iCs/>
                    </w:rPr>
                    <w:t>на</w:t>
                  </w:r>
                  <w:r>
                    <w:rPr>
                      <w:i/>
                      <w:iCs/>
                      <w:lang w:val="uk-UA"/>
                    </w:rPr>
                    <w:t xml:space="preserve"> </w:t>
                  </w:r>
                  <w:proofErr w:type="spellStart"/>
                  <w:r w:rsidR="0012757D">
                    <w:rPr>
                      <w:i/>
                      <w:iCs/>
                      <w:spacing w:val="-1"/>
                    </w:rPr>
                    <w:t>вивісці</w:t>
                  </w:r>
                  <w:proofErr w:type="spellEnd"/>
                  <w:r w:rsidR="0012757D">
                    <w:rPr>
                      <w:i/>
                      <w:iCs/>
                      <w:spacing w:val="-1"/>
                    </w:rPr>
                    <w:t>,</w:t>
                  </w:r>
                  <w:r>
                    <w:rPr>
                      <w:i/>
                      <w:iCs/>
                      <w:spacing w:val="-1"/>
                      <w:lang w:val="uk-UA"/>
                    </w:rPr>
                    <w:t xml:space="preserve"> </w:t>
                  </w:r>
                  <w:proofErr w:type="spellStart"/>
                  <w:r w:rsidR="0012757D">
                    <w:rPr>
                      <w:i/>
                      <w:iCs/>
                      <w:spacing w:val="-1"/>
                    </w:rPr>
                    <w:t>включаючи</w:t>
                  </w:r>
                  <w:proofErr w:type="spellEnd"/>
                  <w:r>
                    <w:rPr>
                      <w:i/>
                      <w:iCs/>
                      <w:spacing w:val="-1"/>
                      <w:lang w:val="uk-UA"/>
                    </w:rPr>
                    <w:t xml:space="preserve"> </w:t>
                  </w:r>
                  <w:proofErr w:type="spellStart"/>
                  <w:r w:rsidR="0012757D">
                    <w:rPr>
                      <w:i/>
                      <w:iCs/>
                    </w:rPr>
                    <w:t>логотипи</w:t>
                  </w:r>
                  <w:proofErr w:type="spellEnd"/>
                  <w:r w:rsidR="0012757D">
                    <w:rPr>
                      <w:i/>
                      <w:iCs/>
                    </w:rPr>
                    <w:t>,</w:t>
                  </w:r>
                  <w:r>
                    <w:rPr>
                      <w:i/>
                      <w:iCs/>
                      <w:lang w:val="uk-UA"/>
                    </w:rPr>
                    <w:t xml:space="preserve"> </w:t>
                  </w:r>
                  <w:proofErr w:type="spellStart"/>
                  <w:r w:rsidR="0012757D">
                    <w:rPr>
                      <w:i/>
                      <w:iCs/>
                    </w:rPr>
                    <w:t>емблеми</w:t>
                  </w:r>
                  <w:proofErr w:type="spellEnd"/>
                  <w:r w:rsidR="0012757D">
                    <w:rPr>
                      <w:i/>
                      <w:iCs/>
                    </w:rPr>
                    <w:t>,</w:t>
                  </w:r>
                  <w:r>
                    <w:rPr>
                      <w:i/>
                      <w:iCs/>
                      <w:lang w:val="uk-UA"/>
                    </w:rPr>
                    <w:t xml:space="preserve"> </w:t>
                  </w:r>
                  <w:proofErr w:type="spellStart"/>
                  <w:r w:rsidR="0012757D">
                    <w:rPr>
                      <w:i/>
                      <w:iCs/>
                    </w:rPr>
                    <w:t>герби</w:t>
                  </w:r>
                  <w:proofErr w:type="spellEnd"/>
                </w:p>
                <w:p w:rsidR="0012757D" w:rsidRDefault="0012757D" w:rsidP="0012757D">
                  <w:pPr>
                    <w:pStyle w:val="a4"/>
                    <w:kinsoku w:val="0"/>
                    <w:overflowPunct w:val="0"/>
                    <w:spacing w:before="1" w:line="322" w:lineRule="exact"/>
                    <w:jc w:val="center"/>
                  </w:pPr>
                  <w:proofErr w:type="gramStart"/>
                  <w:r>
                    <w:rPr>
                      <w:i/>
                      <w:iCs/>
                      <w:spacing w:val="-1"/>
                    </w:rPr>
                    <w:t>(</w:t>
                  </w:r>
                  <w:proofErr w:type="spellStart"/>
                  <w:r>
                    <w:rPr>
                      <w:i/>
                      <w:iCs/>
                      <w:spacing w:val="-1"/>
                    </w:rPr>
                    <w:t>може</w:t>
                  </w:r>
                  <w:proofErr w:type="spellEnd"/>
                  <w:r w:rsidR="00DD1589">
                    <w:rPr>
                      <w:i/>
                      <w:iCs/>
                      <w:spacing w:val="-1"/>
                      <w:lang w:val="uk-UA"/>
                    </w:rPr>
                    <w:t xml:space="preserve"> </w:t>
                  </w:r>
                  <w:r>
                    <w:rPr>
                      <w:i/>
                      <w:iCs/>
                      <w:spacing w:val="-1"/>
                    </w:rPr>
                    <w:t>бути</w:t>
                  </w:r>
                  <w:r w:rsidR="00DD1589">
                    <w:rPr>
                      <w:i/>
                      <w:iCs/>
                      <w:spacing w:val="-1"/>
                      <w:lang w:val="uk-UA"/>
                    </w:rPr>
                    <w:t xml:space="preserve"> </w:t>
                  </w:r>
                  <w:proofErr w:type="spellStart"/>
                  <w:r>
                    <w:rPr>
                      <w:i/>
                      <w:iCs/>
                    </w:rPr>
                    <w:t>виконаний</w:t>
                  </w:r>
                  <w:proofErr w:type="spellEnd"/>
                  <w:proofErr w:type="gramEnd"/>
                </w:p>
                <w:p w:rsidR="0012757D" w:rsidRDefault="00DD1589" w:rsidP="0012757D">
                  <w:pPr>
                    <w:pStyle w:val="a4"/>
                    <w:kinsoku w:val="0"/>
                    <w:overflowPunct w:val="0"/>
                    <w:spacing w:line="322" w:lineRule="exact"/>
                    <w:jc w:val="center"/>
                  </w:pPr>
                  <w:proofErr w:type="gramStart"/>
                  <w:r>
                    <w:rPr>
                      <w:i/>
                      <w:iCs/>
                    </w:rPr>
                    <w:t>У</w:t>
                  </w:r>
                  <w:r>
                    <w:rPr>
                      <w:i/>
                      <w:iCs/>
                      <w:lang w:val="uk-UA"/>
                    </w:rPr>
                    <w:t xml:space="preserve"> </w:t>
                  </w:r>
                  <w:proofErr w:type="spellStart"/>
                  <w:r w:rsidR="0012757D">
                    <w:rPr>
                      <w:i/>
                      <w:iCs/>
                    </w:rPr>
                    <w:t>вигляді</w:t>
                  </w:r>
                  <w:proofErr w:type="spellEnd"/>
                  <w:r>
                    <w:rPr>
                      <w:i/>
                      <w:iCs/>
                      <w:lang w:val="uk-UA"/>
                    </w:rPr>
                    <w:t xml:space="preserve"> </w:t>
                  </w:r>
                  <w:proofErr w:type="spellStart"/>
                  <w:r w:rsidR="0012757D">
                    <w:rPr>
                      <w:i/>
                      <w:iCs/>
                    </w:rPr>
                    <w:t>додатка</w:t>
                  </w:r>
                  <w:proofErr w:type="spellEnd"/>
                  <w:r>
                    <w:rPr>
                      <w:i/>
                      <w:iCs/>
                      <w:lang w:val="uk-UA"/>
                    </w:rPr>
                    <w:t xml:space="preserve"> </w:t>
                  </w:r>
                  <w:r w:rsidR="0012757D">
                    <w:rPr>
                      <w:i/>
                      <w:iCs/>
                    </w:rPr>
                    <w:t>до</w:t>
                  </w:r>
                  <w:r>
                    <w:rPr>
                      <w:i/>
                      <w:iCs/>
                      <w:lang w:val="uk-UA"/>
                    </w:rPr>
                    <w:t xml:space="preserve"> </w:t>
                  </w:r>
                  <w:proofErr w:type="spellStart"/>
                  <w:r w:rsidR="0012757D">
                    <w:rPr>
                      <w:i/>
                      <w:iCs/>
                    </w:rPr>
                    <w:t>технічного</w:t>
                  </w:r>
                  <w:proofErr w:type="spellEnd"/>
                  <w:r>
                    <w:rPr>
                      <w:i/>
                      <w:iCs/>
                      <w:lang w:val="uk-UA"/>
                    </w:rPr>
                    <w:t xml:space="preserve"> </w:t>
                  </w:r>
                  <w:r w:rsidR="0012757D">
                    <w:rPr>
                      <w:i/>
                      <w:iCs/>
                    </w:rPr>
                    <w:t>паспорта)</w:t>
                  </w:r>
                  <w:proofErr w:type="gramEnd"/>
                </w:p>
              </w:txbxContent>
            </v:textbox>
            <w10:wrap type="none"/>
            <w10:anchorlock/>
          </v:shape>
        </w:pict>
      </w: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kinsoku w:val="0"/>
        <w:overflowPunct w:val="0"/>
        <w:spacing w:before="6"/>
        <w:rPr>
          <w:sz w:val="22"/>
          <w:szCs w:val="22"/>
          <w:lang w:val="uk-UA"/>
        </w:rPr>
      </w:pPr>
    </w:p>
    <w:p w:rsidR="0012757D" w:rsidRPr="00B25E31" w:rsidRDefault="0012757D" w:rsidP="0012757D">
      <w:pPr>
        <w:pStyle w:val="a4"/>
        <w:tabs>
          <w:tab w:val="left" w:pos="9364"/>
        </w:tabs>
        <w:kinsoku w:val="0"/>
        <w:overflowPunct w:val="0"/>
        <w:spacing w:before="63"/>
        <w:ind w:left="121"/>
      </w:pPr>
      <w:proofErr w:type="spellStart"/>
      <w:r w:rsidRPr="00B25E31">
        <w:t>Матеріали</w:t>
      </w:r>
      <w:proofErr w:type="spellEnd"/>
      <w:r w:rsidR="00DD1589">
        <w:rPr>
          <w:lang w:val="uk-UA"/>
        </w:rPr>
        <w:t xml:space="preserve"> </w:t>
      </w:r>
      <w:proofErr w:type="spellStart"/>
      <w:r w:rsidRPr="00B25E31">
        <w:rPr>
          <w:spacing w:val="-1"/>
        </w:rPr>
        <w:t>виготовлення</w:t>
      </w:r>
      <w:proofErr w:type="spellEnd"/>
      <w:r w:rsidR="00DD1589">
        <w:rPr>
          <w:spacing w:val="-1"/>
          <w:lang w:val="uk-UA"/>
        </w:rPr>
        <w:t xml:space="preserve"> </w:t>
      </w:r>
      <w:proofErr w:type="spellStart"/>
      <w:r w:rsidRPr="00B25E31">
        <w:t>вивіски</w:t>
      </w:r>
      <w:proofErr w:type="spellEnd"/>
      <w:r w:rsidRPr="00B25E31">
        <w:t>:</w:t>
      </w:r>
      <w:r w:rsidRPr="00B25E31">
        <w:rPr>
          <w:u w:val="single"/>
        </w:rPr>
        <w:tab/>
      </w:r>
    </w:p>
    <w:p w:rsidR="0012757D" w:rsidRPr="00B25E31" w:rsidRDefault="0012757D" w:rsidP="0012757D">
      <w:pPr>
        <w:pStyle w:val="a4"/>
        <w:kinsoku w:val="0"/>
        <w:overflowPunct w:val="0"/>
        <w:spacing w:before="11"/>
        <w:rPr>
          <w:sz w:val="26"/>
          <w:szCs w:val="26"/>
        </w:rPr>
      </w:pPr>
    </w:p>
    <w:p w:rsidR="0012757D" w:rsidRPr="00B25E31" w:rsidRDefault="0012757D" w:rsidP="0012757D">
      <w:pPr>
        <w:pStyle w:val="a4"/>
        <w:kinsoku w:val="0"/>
        <w:overflowPunct w:val="0"/>
        <w:spacing w:line="20" w:lineRule="atLeast"/>
        <w:ind w:left="116"/>
        <w:rPr>
          <w:sz w:val="2"/>
          <w:szCs w:val="2"/>
        </w:rPr>
      </w:pPr>
      <w:r>
        <w:rPr>
          <w:noProof/>
          <w:sz w:val="2"/>
          <w:szCs w:val="2"/>
          <w:lang w:val="uk-UA" w:eastAsia="uk-UA"/>
        </w:rPr>
      </w:r>
      <w:r w:rsidRPr="00455D35">
        <w:rPr>
          <w:noProof/>
          <w:sz w:val="2"/>
          <w:szCs w:val="2"/>
          <w:lang w:val="uk-UA" w:eastAsia="uk-UA"/>
        </w:rPr>
        <w:pict>
          <v:group id="Group 21" o:spid="_x0000_s1033"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tLXgMAANwHAAAOAAAAZHJzL2Uyb0RvYy54bWykVduO2zgMfV9g/0HQY4GML3EmiTGZoshl&#10;sEC7LdDpByiyfMHakldS4swW/felKDvjZDBoMfWDTZkUeXhIUXfvT01NjkKbSskVjW5CSoTkKqtk&#10;saLfHneTBSXGMpmxWkmxok/C0Pf3f/5x17WpiFWp6kxoAk6kSbt2RUtr2zQIDC9Fw8yNaoUEZa50&#10;wywsdRFkmnXgvamDOAxvg07prNWKC2Pg78Yr6T36z3PB7ec8N8KSekUBm8W3xvfevYP7O5YWmrVl&#10;xXsY7A0oGlZJCHp2tWGWkYOuXrhqKq6VUbm94aoJVJ5XXGAOkE0UXmXzoNWhxVyKtCvaM01A7RVP&#10;b3bL/z5+0aTKVnRJiWQNlAijkjhy3HRtkYLJg26/tl+0TxDEj4r/Y0AdXOvduvDGZN99Uhn4Ywer&#10;kJtTrhvnArImJyzB07kE4mQJh5+zxXw6n0GlOOiieB72JeIl1PHFLl5u+33LeNgU446ApT4cQuwh&#10;uXygzcwzk+b3mPxaslZggYyjqWcyAvieyp0WwvUuiWPPJpoNVJoxjyONA2mA7p8yOKMEWJr5Jh4Y&#10;XMZTKKWj74oJlvKDsQ9CYRHY8aOxvvszkLC0WQ/7ERLImxoOwruAhKQj6LM3HmyiC5uS+GhwAs5e&#10;4pEFeFi84mg6MgvJ4AgKWAzAWDlg5SfZgwWJMDdkQuytVhnXHQ45ZP6IzQsuwMpl9ooxAHTGU0fg&#10;YOy/fRAN8+N6cmhKYHLsPektsw6bi+FE0sE5Qv5LpN/9b9RRPCq0sFcNDLGetbUcWzm+EN3QzV4N&#10;O1wchHuO7SCPKivVrqprrFYtHaJ5FEZIklF1lTmlQ2N0sV/XmhyZG4349DxcmMEIkhk6KwXLtr1s&#10;WVV7GYLXyDH0X8+E60Scfd+X4XK72C6SSRLfbidJuNlMPuzWyeR2F81nm+lmvd5EPxy0KEnLKsuE&#10;dOiGORwlv3Y6+xvBT9DzJL7I4iLZHT4vkw0uYSDJkMvwxexgnPjD6WfJXmVPcFC18hcLXIQglEr/&#10;R0kHl8qKmn8PTAtK6r8kzJpllCTQoRYXyWwOZ4bosWY/1jDJwdWKWgqd7sS19TfXodVVUUIkX1ap&#10;PsCIzSt3nBGfR9UvYNyhhFcI5tJfd+6OGq/R6vlSvv8fAAD//wMAUEsDBBQABgAIAAAAIQBMk3+1&#10;2gAAAAMBAAAPAAAAZHJzL2Rvd25yZXYueG1sTI9BS8NAEIXvgv9hGcGb3SRS0TSbUop6KoKtIL1N&#10;k2kSmp0N2W2S/ntHL/by4PGG977JlpNt1UC9bxwbiGcRKOLClQ1XBr52bw/PoHxALrF1TAYu5GGZ&#10;395kmJZu5E8atqFSUsI+RQN1CF2qtS9qsuhnriOW7Oh6i0FsX+myx1HKbauTKHrSFhuWhRo7WtdU&#10;nLZna+B9xHH1GL8Om9Nxfdnv5h/fm5iMub+bVgtQgabwfwy/+IIOuTAd3JlLr1oD8kj4U8lekrnY&#10;g4EkAp1n+po9/wEAAP//AwBQSwECLQAUAAYACAAAACEAtoM4kv4AAADhAQAAEwAAAAAAAAAAAAAA&#10;AAAAAAAAW0NvbnRlbnRfVHlwZXNdLnhtbFBLAQItABQABgAIAAAAIQA4/SH/1gAAAJQBAAALAAAA&#10;AAAAAAAAAAAAAC8BAABfcmVscy8ucmVsc1BLAQItABQABgAIAAAAIQBXAAtLXgMAANwHAAAOAAAA&#10;AAAAAAAAAAAAAC4CAABkcnMvZTJvRG9jLnhtbFBLAQItABQABgAIAAAAIQBMk3+12gAAAAMBAAAP&#10;AAAAAAAAAAAAAAAAALgFAABkcnMvZG93bnJldi54bWxQSwUGAAAAAAQABADzAAAAvwYAAAAA&#10;">
            <v:shape id="Freeform 22" o:spid="_x0000_s1034"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ZpMQA&#10;AADbAAAADwAAAGRycy9kb3ducmV2LnhtbESPQWvCQBCF7wX/wzJCb3VjDxJSVxFRKTmUNg3occyO&#10;STA7G7Krpv++cyj0NsN78943y/XoOnWnIbSeDcxnCSjiytuWawPl9/4lBRUissXOMxn4oQDr1eRp&#10;iZn1D/6iexFrJSEcMjTQxNhnWoeqIYdh5nti0S5+cBhlHWptB3xIuOv0a5IstMOWpaHBnrYNVdfi&#10;5gzkPm9Ph2Ne5Jz68vOYlB/peWfM83TcvIGKNMZ/89/1u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GaTEAAAA2wAAAA8AAAAAAAAAAAAAAAAAmAIAAGRycy9k&#10;b3ducmV2LnhtbFBLBQYAAAAABAAEAPUAAACJAw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before="6"/>
        <w:rPr>
          <w:sz w:val="25"/>
          <w:szCs w:val="25"/>
        </w:rPr>
      </w:pPr>
    </w:p>
    <w:p w:rsidR="0012757D" w:rsidRPr="00B25E31" w:rsidRDefault="0012757D" w:rsidP="0012757D">
      <w:pPr>
        <w:pStyle w:val="a4"/>
        <w:kinsoku w:val="0"/>
        <w:overflowPunct w:val="0"/>
        <w:spacing w:line="20" w:lineRule="atLeast"/>
        <w:ind w:left="116"/>
        <w:rPr>
          <w:sz w:val="2"/>
          <w:szCs w:val="2"/>
        </w:rPr>
      </w:pPr>
      <w:r>
        <w:rPr>
          <w:noProof/>
          <w:sz w:val="2"/>
          <w:szCs w:val="2"/>
          <w:lang w:val="uk-UA" w:eastAsia="uk-UA"/>
        </w:rPr>
      </w:r>
      <w:r w:rsidRPr="00455D35">
        <w:rPr>
          <w:noProof/>
          <w:sz w:val="2"/>
          <w:szCs w:val="2"/>
          <w:lang w:val="uk-UA" w:eastAsia="uk-UA"/>
        </w:rPr>
        <w:pict>
          <v:group id="Group 19" o:spid="_x0000_s1031"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3WwMAANsHAAAOAAAAZHJzL2Uyb0RvYy54bWykVd1u2zoMvh+wdxB0OSC1nThNYtQdhvwU&#10;A7adAet5AEWWfzBb8iQlTjfs3UdRduqkGM7BlguHNiny40eKvHt7ampyFNpUSqY0ugkpEZKrrJJF&#10;Sv993E2WlBjLZMZqJUVKn4Shb+9fv7rr2kRMVanqTGgCTqRJujalpbVtEgSGl6Jh5ka1QoIyV7ph&#10;Fl51EWSadeC9qYNpGN4GndJZqxUXxsDXjVfSe/Sf54Lbf/LcCEvqlAI2i0+Nz717Bvd3LCk0a8uK&#10;9zDYH6BoWCUh6NnVhllGDrp64aqpuFZG5faGqyZQeV5xgTlANlF4lc2DVocWcymSrmjPNAG1Vzz9&#10;sVv+6fhZkypL6YISyRooEUYl0cpx07VFAiYPuv3SftY+QRA/KP7VgDq41rv3whuTffdRZeCPHaxC&#10;bk65bpwLyJqcsARP5xKIkyUcPs6Xi9liDpXioIumi7AvES+hji9O8XLbn1tNh0NTPBGwxIdDiD0k&#10;lw+0mXlm0vwdk19K1goskHE09UxCy3smd1oI17rEY3LBwWpg0oxpHGmcmQG2/5PAOSVA0tz38EDg&#10;ajpbefauiGAJPxj7IBTWgB0/GOubPwMJK5v1sB+B/ryp4R68CUhIOoI+e+PBJrqwKfsU4QKcvUxH&#10;FuBh+RtHs5FZSAZHUL9iAMbKASs/yR4sSIS5GRNia7XKuOZwyIGSx8hxAi7AymX2G2MA6IxnY2N/&#10;qA+iYXxcDw5NCQyOvSe9ZdZhczGcSLqUev7LlAL97nujjuJRoYW96l+I9ayt5djK8YXohmb2ajjh&#10;4mBu59gO8qiyUu2qusZq1dIhWkRhhFCMqqvMKR0ao4v9utbkyNxkxF/Pw4UZTCCZobNSsGzby5ZV&#10;tZcheI0cQ//1TLhOxNH3YxWutsvtMp7E09vtJA43m8m73Tqe3O6ixXwz26zXm+ingxbFSVllmZAO&#10;3TCGo/j/Xc5+IfgBeh7EF1lcJLvD38tkg0sYSDLkMvxjdjBN/OX0o2Svsie4qFr5vQJ7EIRS6e+U&#10;dLBTUmq+HZgWlNTvJYyaVRTHbgnhSzxfQIsQPdbsxxomObhKqaXQ6U5cW7+4Dq2uihIi+bJK9Q4m&#10;bF6564z4PKr+BaYdSrhBMJd+27kVNX5Hq+edfP8LAAD//wMAUEsDBBQABgAIAAAAIQBMk3+12gAA&#10;AAMBAAAPAAAAZHJzL2Rvd25yZXYueG1sTI9BS8NAEIXvgv9hGcGb3SRS0TSbUop6KoKtIL1Nk2kS&#10;mp0N2W2S/ntHL/by4PGG977JlpNt1UC9bxwbiGcRKOLClQ1XBr52bw/PoHxALrF1TAYu5GGZ395k&#10;mJZu5E8atqFSUsI+RQN1CF2qtS9qsuhnriOW7Oh6i0FsX+myx1HKbauTKHrSFhuWhRo7WtdUnLZn&#10;a+B9xHH1GL8Om9Nxfdnv5h/fm5iMub+bVgtQgabwfwy/+IIOuTAd3JlLr1oD8kj4U8lekrnYg4Ek&#10;Ap1n+po9/wEAAP//AwBQSwECLQAUAAYACAAAACEAtoM4kv4AAADhAQAAEwAAAAAAAAAAAAAAAAAA&#10;AAAAW0NvbnRlbnRfVHlwZXNdLnhtbFBLAQItABQABgAIAAAAIQA4/SH/1gAAAJQBAAALAAAAAAAA&#10;AAAAAAAAAC8BAABfcmVscy8ucmVsc1BLAQItABQABgAIAAAAIQB/7lT3WwMAANsHAAAOAAAAAAAA&#10;AAAAAAAAAC4CAABkcnMvZTJvRG9jLnhtbFBLAQItABQABgAIAAAAIQBMk3+12gAAAAMBAAAPAAAA&#10;AAAAAAAAAAAAALUFAABkcnMvZG93bnJldi54bWxQSwUGAAAAAAQABADzAAAAvAYAAAAA&#10;">
            <v:shape id="Freeform 20" o:spid="_x0000_s1032"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KZr8A&#10;AADaAAAADwAAAGRycy9kb3ducmV2LnhtbERPTYvCMBC9C/6HMMLeNHUPUqpRRFSWHhatBT2OzdgW&#10;m0lponb//eYgeHy878WqN414UudqywqmkwgEcWF1zaWC/LQbxyCcR9bYWCYFf+RgtRwOFpho++Ij&#10;PTNfihDCLkEFlfdtIqUrKjLoJrYlDtzNdgZ9gF0pdYevEG4a+R1FM2mw5tBQYUubiop79jAKUpvW&#10;l/05zVKObX44R/lvfN0q9TXq13MQnnr/Eb/dP1pB2BquhBs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LApmvwAAANoAAAAPAAAAAAAAAAAAAAAAAJgCAABkcnMvZG93bnJl&#10;di54bWxQSwUGAAAAAAQABAD1AAAAhAM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before="10"/>
        <w:rPr>
          <w:sz w:val="20"/>
        </w:rPr>
      </w:pPr>
    </w:p>
    <w:p w:rsidR="0012757D" w:rsidRPr="00B25E31" w:rsidRDefault="0012757D" w:rsidP="0012757D">
      <w:pPr>
        <w:pStyle w:val="a4"/>
        <w:kinsoku w:val="0"/>
        <w:overflowPunct w:val="0"/>
        <w:spacing w:before="63"/>
        <w:ind w:left="121"/>
      </w:pPr>
      <w:proofErr w:type="spellStart"/>
      <w:r w:rsidRPr="00B25E31">
        <w:t>Наявність</w:t>
      </w:r>
      <w:proofErr w:type="spellEnd"/>
      <w:r w:rsidR="00DD1589">
        <w:rPr>
          <w:lang w:val="uk-UA"/>
        </w:rPr>
        <w:t xml:space="preserve"> </w:t>
      </w:r>
      <w:r w:rsidRPr="00B25E31">
        <w:t>та</w:t>
      </w:r>
      <w:r w:rsidR="00DD1589">
        <w:rPr>
          <w:lang w:val="uk-UA"/>
        </w:rPr>
        <w:t xml:space="preserve"> </w:t>
      </w:r>
      <w:r w:rsidRPr="00B25E31">
        <w:rPr>
          <w:spacing w:val="-1"/>
        </w:rPr>
        <w:t>характеристики</w:t>
      </w:r>
      <w:r w:rsidR="00DD1589">
        <w:rPr>
          <w:spacing w:val="-1"/>
          <w:lang w:val="uk-UA"/>
        </w:rPr>
        <w:t xml:space="preserve"> </w:t>
      </w:r>
      <w:proofErr w:type="spellStart"/>
      <w:proofErr w:type="gramStart"/>
      <w:r w:rsidRPr="00B25E31">
        <w:t>п</w:t>
      </w:r>
      <w:proofErr w:type="gramEnd"/>
      <w:r w:rsidRPr="00B25E31">
        <w:t>ідсвічування</w:t>
      </w:r>
      <w:proofErr w:type="spellEnd"/>
      <w:r w:rsidR="00DD1589">
        <w:rPr>
          <w:lang w:val="uk-UA"/>
        </w:rPr>
        <w:t xml:space="preserve"> </w:t>
      </w:r>
      <w:proofErr w:type="spellStart"/>
      <w:r w:rsidRPr="00B25E31">
        <w:rPr>
          <w:spacing w:val="-1"/>
        </w:rPr>
        <w:t>вивіски</w:t>
      </w:r>
      <w:proofErr w:type="spellEnd"/>
      <w:r w:rsidRPr="00B25E31">
        <w:rPr>
          <w:spacing w:val="-1"/>
        </w:rPr>
        <w:t>:</w:t>
      </w:r>
    </w:p>
    <w:p w:rsidR="0012757D" w:rsidRPr="00B25E31" w:rsidRDefault="0012757D" w:rsidP="0012757D">
      <w:pPr>
        <w:pStyle w:val="a4"/>
        <w:kinsoku w:val="0"/>
        <w:overflowPunct w:val="0"/>
        <w:spacing w:line="20" w:lineRule="atLeast"/>
        <w:ind w:left="6434"/>
        <w:rPr>
          <w:sz w:val="2"/>
          <w:szCs w:val="2"/>
        </w:rPr>
      </w:pPr>
      <w:r>
        <w:rPr>
          <w:noProof/>
          <w:sz w:val="2"/>
          <w:szCs w:val="2"/>
          <w:lang w:val="uk-UA" w:eastAsia="uk-UA"/>
        </w:rPr>
      </w:r>
      <w:r w:rsidRPr="00455D35">
        <w:rPr>
          <w:noProof/>
          <w:sz w:val="2"/>
          <w:szCs w:val="2"/>
          <w:lang w:val="uk-UA" w:eastAsia="uk-UA"/>
        </w:rPr>
        <w:pict>
          <v:group id="Group 17" o:spid="_x0000_s1029" style="width:147.65pt;height:1pt;mso-position-horizontal-relative:char;mso-position-vertical-relative:line" coordsize="29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VIXAMAANsHAAAOAAAAZHJzL2Uyb0RvYy54bWykVW2P2zYM/l5g/0HQxwE5WznnkhjnK4q8&#10;HAp02wG9/QBFll8wW3IlJc616H8fRdm5JLdiQ5cPDm1S5MOHFHn//tg25CCNrbXKKLuJKZFK6LxW&#10;ZUb/fN5OFpRYx1XOG61kRl+kpe8ffnl333epnOpKN7k0BJwom/ZdRivnujSKrKhky+2N7qQCZaFN&#10;yx28mjLKDe/Be9tE0zi+i3pt8s5oIa2Fr+ugpA/ovyikcH8UhZWONBkFbA6fBp87/4we7nlaGt5V&#10;tRhg8J9A0fJaQdCTqzV3nOxN/cZVWwujrS7cjdBtpIuiFhJzgGxYfJXNo9H7DnMp077sTjQBtVc8&#10;/bRb8fvhyZA6z+iMEsVbKBFGJWzuuem7MgWTR9N97p5MSBDET1r8ZUEdXev9exmMya7/Tefgj++d&#10;Rm6OhWm9C8iaHLEEL6cSyKMjAj6yxXzGZoBFgI5N5/FQIlFBHd+cEtVmODddzm7DoSmeiHgawiHE&#10;AZLPB9rMvjJp/x+TnyveSSyQ9TQNTN6NTG6NlL51CVsEMtFqZNKe03im8RgtsP2vBAJLQNIs9PBI&#10;4HSZTP+RCJ6KvXWPUmMN+OGTdaH5c5CwsvnQAM9wUYq2gXvwa0Ri0hP0ORiPNuzCpiKBdrgAJy8A&#10;4+QFPLAfOIKyncxiMjqC+pUjMF6NWMVRDWBBItzPmBhbq9PWN4dHDpQ8M88JuAArn9kPjAGgN749&#10;Nw6HhiAGxsf14DCUwODYBdI77jw2H8OLpM9o4L8CISBr9UE+a7RwV/0LsV61jTq38nwhurGZgxpO&#10;+DiY2ym2h3xWWaW3ddNgtRrlEc1ZzJAkq5s690qPxppyt2oMOXA/GfE38HBhBhNI5eiskjzfDLLj&#10;dRNkCN4gx9B/AxO+E3H0fVvGy81is0gmyfRuM0ni9XryYbtKJndbNp+tb9er1Zp999BYklZ1nkvl&#10;0Y1jmCX/7XIOCyEM0NMgvsjiItkt/t4mG13CQJIhl/Efs4NpEi5nGCU7nb/ARTU67BXYgyBU2nyl&#10;pIedklH7Zc+NpKT5qGDULFmS+CWEL8lsDi1CzLlmd67hSoCrjDoKne7FlQuLa9+ZuqwgUiir0h9g&#10;wha1v86IL6AaXmDaoYQbBHMZtp1fUefvaPW6kx/+BgAA//8DAFBLAwQUAAYACAAAACEAtT+NQ9oA&#10;AAADAQAADwAAAGRycy9kb3ducmV2LnhtbEyPQUvDQBCF74L/YRnBm92kpaIxm1KKeiqCrSDeptlp&#10;EpqdDdltkv57Ry96Gd7whve+yVeTa9VAfWg8G0hnCSji0tuGKwMf+5e7B1AhIltsPZOBCwVYFddX&#10;OWbWj/xOwy5WSkI4ZGigjrHLtA5lTQ7DzHfE4h197zDK2lfa9jhKuGv1PEnutcOGpaHGjjY1lafd&#10;2Rl4HXFcL9LnYXs6bi5f++Xb5zYlY25vpvUTqEhT/DuGH3xBh0KYDv7MNqjWgDwSf6d488flAtRB&#10;RAK6yPV/9uIbAAD//wMAUEsBAi0AFAAGAAgAAAAhALaDOJL+AAAA4QEAABMAAAAAAAAAAAAAAAAA&#10;AAAAAFtDb250ZW50X1R5cGVzXS54bWxQSwECLQAUAAYACAAAACEAOP0h/9YAAACUAQAACwAAAAAA&#10;AAAAAAAAAAAvAQAAX3JlbHMvLnJlbHNQSwECLQAUAAYACAAAACEAOLBVSFwDAADbBwAADgAAAAAA&#10;AAAAAAAAAAAuAgAAZHJzL2Uyb0RvYy54bWxQSwECLQAUAAYACAAAACEAtT+NQ9oAAAADAQAADwAA&#10;AAAAAAAAAAAAAAC2BQAAZHJzL2Rvd25yZXYueG1sUEsFBgAAAAAEAAQA8wAAAL0GAAAAAA==&#10;">
            <v:shape id="Freeform 18" o:spid="_x0000_s1030" style="position:absolute;left:5;top:5;width:2942;height:20;visibility:visible;mso-wrap-style:square;v-text-anchor:top" coordsize="2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CcIA&#10;AADaAAAADwAAAGRycy9kb3ducmV2LnhtbESPwWrDMBBE74X+g9hCb7XcGIxxrYRSGuihEOrkktti&#10;bWURa2UsxXH+vgoUchxm5g3TbBY3iJmmYD0reM1yEMSd15aNgsN++1KBCBFZ4+CZFFwpwGb9+NBg&#10;rf2Ff2huoxEJwqFGBX2MYy1l6HpyGDI/Eifv108OY5KTkXrCS4K7Qa7yvJQOLaeFHkf66Kk7tWen&#10;4FSc2V53xWeB394YW855dZyVen5a3t9ARFriPfzf/tIKSrhdS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JQJwgAAANoAAAAPAAAAAAAAAAAAAAAAAJgCAABkcnMvZG93&#10;bnJldi54bWxQSwUGAAAAAAQABAD1AAAAhwMAAAAA&#10;" path="m,l2941,e" filled="f" strokeweight=".19725mm">
              <v:path arrowok="t" o:connecttype="custom" o:connectlocs="0,0;2941,0" o:connectangles="0,0"/>
            </v:shape>
            <w10:wrap type="none"/>
            <w10:anchorlock/>
          </v:group>
        </w:pict>
      </w:r>
    </w:p>
    <w:p w:rsidR="0012757D" w:rsidRPr="00B25E31" w:rsidRDefault="0012757D" w:rsidP="0012757D">
      <w:pPr>
        <w:pStyle w:val="a4"/>
        <w:kinsoku w:val="0"/>
        <w:overflowPunct w:val="0"/>
        <w:spacing w:before="6"/>
        <w:rPr>
          <w:sz w:val="25"/>
          <w:szCs w:val="25"/>
        </w:rPr>
      </w:pPr>
    </w:p>
    <w:p w:rsidR="0012757D" w:rsidRPr="00B25E31" w:rsidRDefault="0012757D" w:rsidP="0012757D">
      <w:pPr>
        <w:pStyle w:val="a4"/>
        <w:kinsoku w:val="0"/>
        <w:overflowPunct w:val="0"/>
        <w:spacing w:line="20" w:lineRule="atLeast"/>
        <w:ind w:left="116"/>
        <w:rPr>
          <w:sz w:val="2"/>
          <w:szCs w:val="2"/>
        </w:rPr>
      </w:pPr>
      <w:r>
        <w:rPr>
          <w:noProof/>
          <w:sz w:val="2"/>
          <w:szCs w:val="2"/>
          <w:lang w:val="uk-UA" w:eastAsia="uk-UA"/>
        </w:rPr>
      </w:r>
      <w:r w:rsidRPr="00455D35">
        <w:rPr>
          <w:noProof/>
          <w:sz w:val="2"/>
          <w:szCs w:val="2"/>
          <w:lang w:val="uk-UA" w:eastAsia="uk-UA"/>
        </w:rPr>
        <w:pict>
          <v:group id="Group 15" o:spid="_x0000_s1027" style="width:462.5pt;height:1pt;mso-position-horizontal-relative:char;mso-position-vertical-relative:line" coordsize="9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fcXAMAANsHAAAOAAAAZHJzL2Uyb0RvYy54bWykVW1v2zgM/n7A/QdBHwekthOnSYy6w5CX&#10;4oDtNmDdD1Bk+QVnSz5JidMb9t+PouzUSVFs6PLBoU2KfPiQIu/en5qaHIU2lZIpjW5CSoTkKqtk&#10;kdJvj7vJkhJjmcxYraRI6ZMw9P39n3/cdW0ipqpUdSY0ASfSJF2b0tLaNgkCw0vRMHOjWiFBmSvd&#10;MAuvuggyzTrw3tTBNAxvg07prNWKC2Pg68Yr6T36z3PB7ec8N8KSOqWAzeJT43PvnsH9HUsKzdqy&#10;4j0M9gYUDaskBD272jDLyEFXL1w1FdfKqNzecNUEKs8rLjAHyCYKr7J50OrQYi5F0hXtmSag9oqn&#10;N7vlfx+/aFJlKZ1RIlkDJcKoJJo7brq2SMDkQbdf2y/aJwjiR8X/MaAOrvXuvfDGZN99Uhn4Ywer&#10;kJtTrhvnArImJyzB07kE4mQJh4/z5WK2mEOlOOii6SLsS8RLqOOLU7zc9udW0+HQFE8ELPHhEGIP&#10;yeUDbWaemTS/x+TXkrUCC2QcTT2T8cDkTgvhWpdEt55MtBqYNGMaRxqH0QDbPyVwTgmQhHViyUDg&#10;ajpbefauiGAJPxj7IBTWgB0/GuubPwMJK5v1DfAI9OdNDffgXUBC0hH02RsPNtGFTUl8NLgAZy/T&#10;kQV4WL7iCPpuFGxwBPUrBmCsHLDyk+zBgkSYmzEhtlarjGsOhxwoeYwc3eACrFxmrxgDQGc8Gxv7&#10;Q30QDePjenBoSmBw7N0ZlrTMOmyDSLqUev7LlAIh7nujjuJRoYW96l+I9ayt5djK8YXohmb2ajjh&#10;QmJu59gO8qiyUu2qukZ4tXSIFlEYIRSj6ipzSofG6GK/rjU5MjcZ8dfzcGEGE0hm6KwULNv2smVV&#10;7WUIXiPH0H89E64TcfR9X4Wr7XK7jCfx9HY7icPNZvJht44nt7toMd/MNuv1JvrhoEVxUlZZJqRD&#10;N4zhKP61y9kvBD9Az4P4IouLZHf4e5lscAkDSYZchn/MDqaJv5x+lOxV9gQXVSu/V2APglAq/R8l&#10;HeyUlJp/D0wLSuq/JIyaVRTHbgnhSzxfQIsQPdbsxxomObhKqaXQ6U5cW7+4Dq2uihIi+bJK9QEm&#10;bF6564z4PKr+BaYdSrhBMJd+27kVNX5Hq+edfP8/AAAA//8DAFBLAwQUAAYACAAAACEATJN/tdoA&#10;AAADAQAADwAAAGRycy9kb3ducmV2LnhtbEyPQUvDQBCF74L/YRnBm90kUtE0m1KKeiqCrSC9TZNp&#10;EpqdDdltkv57Ry/28uDxhve+yZaTbdVAvW8cG4hnESjiwpUNVwa+dm8Pz6B8QC6xdUwGLuRhmd/e&#10;ZJiWbuRPGrahUlLCPkUDdQhdqrUvarLoZ64jluzoeotBbF/pssdRym2rkyh60hYbloUaO1rXVJy2&#10;Z2vgfcRx9Ri/DpvTcX3Z7+Yf35uYjLm/m1YLUIGm8H8Mv/iCDrkwHdyZS69aA/JI+FPJXpK52IOB&#10;JAKdZ/qaPf8BAAD//wMAUEsBAi0AFAAGAAgAAAAhALaDOJL+AAAA4QEAABMAAAAAAAAAAAAAAAAA&#10;AAAAAFtDb250ZW50X1R5cGVzXS54bWxQSwECLQAUAAYACAAAACEAOP0h/9YAAACUAQAACwAAAAAA&#10;AAAAAAAAAAAvAQAAX3JlbHMvLnJlbHNQSwECLQAUAAYACAAAACEAIVwH3FwDAADbBwAADgAAAAAA&#10;AAAAAAAAAAAuAgAAZHJzL2Uyb0RvYy54bWxQSwECLQAUAAYACAAAACEATJN/tdoAAAADAQAADwAA&#10;AAAAAAAAAAAAAAC2BQAAZHJzL2Rvd25yZXYueG1sUEsFBgAAAAAEAAQA8wAAAL0GAAAAAA==&#10;">
            <v:shape id="Freeform 16" o:spid="_x0000_s1028" style="position:absolute;left:5;top:5;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AY8MA&#10;AADaAAAADwAAAGRycy9kb3ducmV2LnhtbESPQWvCQBSE7wX/w/KE3urGUiREVymiRXIQGwPx+Jp9&#10;TUKzb0N21fjvXaHgcZiZb5jFajCtuFDvGssKppMIBHFpdcOVgvy4fYtBOI+ssbVMCm7kYLUcvSww&#10;0fbK33TJfCUChF2CCmrvu0RKV9Zk0E1sRxy8X9sb9EH2ldQ9XgPctPI9imbSYMNhocaO1jWVf9nZ&#10;KEht2py+ijRLObb5oYjyffyzUep1PHzOQXga/DP8395pBR/wuBJu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AY8MAAADaAAAADwAAAAAAAAAAAAAAAACYAgAAZHJzL2Rv&#10;d25yZXYueG1sUEsFBgAAAAAEAAQA9QAAAIgDAAAAAA==&#10;" path="m,l9238,e" filled="f" strokeweight=".19725mm">
              <v:path arrowok="t" o:connecttype="custom" o:connectlocs="0,0;9238,0" o:connectangles="0,0"/>
            </v:shape>
            <w10:wrap type="none"/>
            <w10:anchorlock/>
          </v:group>
        </w:pict>
      </w:r>
    </w:p>
    <w:p w:rsidR="0012757D" w:rsidRPr="00B25E31" w:rsidRDefault="0012757D" w:rsidP="0012757D">
      <w:pPr>
        <w:pStyle w:val="a4"/>
        <w:kinsoku w:val="0"/>
        <w:overflowPunct w:val="0"/>
        <w:spacing w:before="1"/>
        <w:rPr>
          <w:sz w:val="27"/>
          <w:szCs w:val="27"/>
          <w:lang w:val="uk-UA"/>
        </w:rPr>
      </w:pPr>
    </w:p>
    <w:p w:rsidR="0012757D" w:rsidRPr="00B25E31" w:rsidRDefault="0012757D" w:rsidP="0012757D">
      <w:pPr>
        <w:pStyle w:val="a4"/>
        <w:kinsoku w:val="0"/>
        <w:overflowPunct w:val="0"/>
        <w:spacing w:before="1"/>
        <w:rPr>
          <w:sz w:val="27"/>
          <w:szCs w:val="27"/>
          <w:lang w:val="uk-UA"/>
        </w:rPr>
      </w:pPr>
    </w:p>
    <w:p w:rsidR="0012757D" w:rsidRPr="00B25E31" w:rsidRDefault="0012757D" w:rsidP="0012757D">
      <w:pPr>
        <w:pStyle w:val="a4"/>
        <w:kinsoku w:val="0"/>
        <w:overflowPunct w:val="0"/>
        <w:spacing w:before="1"/>
        <w:rPr>
          <w:sz w:val="27"/>
          <w:szCs w:val="27"/>
          <w:lang w:val="uk-UA"/>
        </w:rPr>
      </w:pPr>
    </w:p>
    <w:p w:rsidR="0012757D" w:rsidRPr="00B25E31" w:rsidRDefault="0012757D" w:rsidP="0012757D">
      <w:pPr>
        <w:pStyle w:val="a4"/>
        <w:kinsoku w:val="0"/>
        <w:overflowPunct w:val="0"/>
        <w:spacing w:before="1"/>
        <w:rPr>
          <w:sz w:val="27"/>
          <w:szCs w:val="27"/>
          <w:lang w:val="uk-UA"/>
        </w:rPr>
      </w:pPr>
    </w:p>
    <w:p w:rsidR="0012757D" w:rsidRPr="00B25E31" w:rsidRDefault="0012757D" w:rsidP="0012757D">
      <w:pPr>
        <w:pStyle w:val="a4"/>
        <w:kinsoku w:val="0"/>
        <w:overflowPunct w:val="0"/>
        <w:spacing w:line="200" w:lineRule="atLeast"/>
        <w:ind w:left="1338"/>
        <w:rPr>
          <w:sz w:val="20"/>
        </w:rPr>
      </w:pPr>
      <w:r>
        <w:rPr>
          <w:noProof/>
          <w:sz w:val="20"/>
          <w:lang w:val="uk-UA" w:eastAsia="uk-UA"/>
        </w:rPr>
      </w:r>
      <w:r w:rsidRPr="00455D35">
        <w:rPr>
          <w:noProof/>
          <w:sz w:val="20"/>
          <w:lang w:val="uk-UA" w:eastAsia="uk-UA"/>
        </w:rPr>
        <w:pict>
          <v:shape id="Text Box 63" o:spid="_x0000_s1026" type="#_x0000_t202" style="width:346pt;height:183.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drfQIAAAgFAAAOAAAAZHJzL2Uyb0RvYy54bWysVF1v2yAUfZ+0/4B4TxwnXppYdaosTqZJ&#10;3YfU7gcQwDEaBgYkdlftv++C47RdX6ZpfrCvzeVwzr3n+vqmayQ6ceuEVgVOxxOMuKKaCXUo8Lf7&#10;3WiBkfNEMSK14gV+4A7frN6+uW5Nzqe61pJxiwBEubw1Ba69N3mSOFrzhrixNlzBYqVtQzy82kPC&#10;LGkBvZHJdDKZJ622zFhNuXPwtewX8SriVxWn/ktVOe6RLDBw8/Fu430f7snqmuQHS0wt6JkG+QcW&#10;DREKDr1AlcQTdLTiFVQjqNVOV35MdZPoqhKURw2gJp38oeauJoZHLVAcZy5lcv8Pln4+fbVIsAJP&#10;MVKkgRbd886j97pD81koT2tcDll3BvJ8B9+hzVGqM7eafndI6U1N1IGvrdVtzQkDemnYmTzb2uO4&#10;ALJvP2kG55Cj1xGoq2wTagfVQIAObXq4tCZwofAxmy0z6DdGFNams+nVMo3NS0g+bDfW+Q9cNygE&#10;BbbQ+whPTrfOBzokH1LCaUrvhJSx/1KhtsBXs/m8F6alYGExpDl72G+kRScSHBSvqA1Wnqc1woOP&#10;pWgKvLgkkTyUY6tYPMUTIfsYmEgVwEEdcDtHvV8el5PldrFdZKNsOt+OsklZjta7TTaa79Krd+Ws&#10;3GzK9FfgmWZ5LRjjKlAdvJtmf+eN8xT1rru494WkF8p38XqtPHlJI1YZVA3PqC76ILS+N4Hv9t3Z&#10;cVCX4JG9Zg9gDKv78YTfCQS1tj8xamE0C+x+HInlGMmPCswV5ngI7BDsh4AoClsL7DHqw43v5/1o&#10;rDjUgNzbV+k1GLAS0RpPLM62hXGLGs6/hjDPz99j1tMPbPUbAAD//wMAUEsDBBQABgAIAAAAIQDT&#10;/asf2wAAAAUBAAAPAAAAZHJzL2Rvd25yZXYueG1sTI9BS8NAEIXvgv9hGcGb3bTKYmM2RQTBg1Ct&#10;XrxNkzEJZmdDdjdN++sdvejlweMN731TbGbXq4nG0Hm2sFxkoIgrX3fcWHh/e7y6BRUico29Z7Jw&#10;pACb8vyswLz2B36laRcbJSUccrTQxjjkWoeqJYdh4QdiyT796DCKHRtdj3iQctfrVZYZ7bBjWWhx&#10;oIeWqq9dchZSSh/bdUY6nZbPeHqZbo5b82Tt5cV8fwcq0hz/juEHX9ChFKa9T1wH1VuQR+KvSmbW&#10;K7F7C9fGGNBlof/Tl98AAAD//wMAUEsBAi0AFAAGAAgAAAAhALaDOJL+AAAA4QEAABMAAAAAAAAA&#10;AAAAAAAAAAAAAFtDb250ZW50X1R5cGVzXS54bWxQSwECLQAUAAYACAAAACEAOP0h/9YAAACUAQAA&#10;CwAAAAAAAAAAAAAAAAAvAQAAX3JlbHMvLnJlbHNQSwECLQAUAAYACAAAACEAEnbXa30CAAAIBQAA&#10;DgAAAAAAAAAAAAAAAAAuAgAAZHJzL2Uyb0RvYy54bWxQSwECLQAUAAYACAAAACEA0/2rH9sAAAAF&#10;AQAADwAAAAAAAAAAAAAAAADXBAAAZHJzL2Rvd25yZXYueG1sUEsFBgAAAAAEAAQA8wAAAN8FAAAA&#10;AA==&#10;" filled="f" strokeweight=".58pt">
            <v:textbox inset="0,0,0,0">
              <w:txbxContent>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pPr>
                </w:p>
                <w:p w:rsidR="0012757D" w:rsidRDefault="0012757D" w:rsidP="0012757D">
                  <w:pPr>
                    <w:pStyle w:val="a4"/>
                    <w:kinsoku w:val="0"/>
                    <w:overflowPunct w:val="0"/>
                    <w:spacing w:before="9"/>
                    <w:rPr>
                      <w:sz w:val="27"/>
                      <w:szCs w:val="27"/>
                    </w:rPr>
                  </w:pPr>
                </w:p>
                <w:p w:rsidR="0012757D" w:rsidRDefault="0012757D" w:rsidP="0012757D">
                  <w:pPr>
                    <w:pStyle w:val="a4"/>
                    <w:kinsoku w:val="0"/>
                    <w:overflowPunct w:val="0"/>
                    <w:ind w:left="1131" w:right="1060" w:hanging="69"/>
                    <w:jc w:val="center"/>
                  </w:pPr>
                  <w:proofErr w:type="spellStart"/>
                  <w:r>
                    <w:rPr>
                      <w:i/>
                      <w:iCs/>
                    </w:rPr>
                    <w:t>Комп’ютерний</w:t>
                  </w:r>
                  <w:proofErr w:type="spellEnd"/>
                  <w:r w:rsidR="00DD1589">
                    <w:rPr>
                      <w:i/>
                      <w:iCs/>
                      <w:lang w:val="uk-UA"/>
                    </w:rPr>
                    <w:t xml:space="preserve"> </w:t>
                  </w:r>
                  <w:r>
                    <w:rPr>
                      <w:i/>
                      <w:iCs/>
                      <w:spacing w:val="-1"/>
                    </w:rPr>
                    <w:t>макет</w:t>
                  </w:r>
                  <w:r w:rsidR="00DD1589">
                    <w:rPr>
                      <w:i/>
                      <w:iCs/>
                      <w:spacing w:val="-1"/>
                      <w:lang w:val="uk-UA"/>
                    </w:rPr>
                    <w:t xml:space="preserve"> </w:t>
                  </w:r>
                  <w:r>
                    <w:rPr>
                      <w:i/>
                      <w:iCs/>
                    </w:rPr>
                    <w:t>фасаду</w:t>
                  </w:r>
                  <w:r w:rsidR="00DD1589">
                    <w:rPr>
                      <w:i/>
                      <w:iCs/>
                      <w:lang w:val="uk-UA"/>
                    </w:rPr>
                    <w:t xml:space="preserve"> </w:t>
                  </w:r>
                  <w:proofErr w:type="spellStart"/>
                  <w:r>
                    <w:rPr>
                      <w:i/>
                      <w:iCs/>
                    </w:rPr>
                    <w:t>буді</w:t>
                  </w:r>
                  <w:proofErr w:type="gramStart"/>
                  <w:r>
                    <w:rPr>
                      <w:i/>
                      <w:iCs/>
                    </w:rPr>
                    <w:t>вл</w:t>
                  </w:r>
                  <w:proofErr w:type="gramEnd"/>
                  <w:r>
                    <w:rPr>
                      <w:i/>
                      <w:iCs/>
                    </w:rPr>
                    <w:t>і</w:t>
                  </w:r>
                  <w:proofErr w:type="spellEnd"/>
                  <w:r>
                    <w:rPr>
                      <w:i/>
                      <w:iCs/>
                    </w:rPr>
                    <w:t>/</w:t>
                  </w:r>
                  <w:proofErr w:type="spellStart"/>
                  <w:r>
                    <w:rPr>
                      <w:i/>
                      <w:iCs/>
                    </w:rPr>
                    <w:t>споруди</w:t>
                  </w:r>
                  <w:proofErr w:type="spellEnd"/>
                  <w:r w:rsidR="00DD1589">
                    <w:rPr>
                      <w:i/>
                      <w:iCs/>
                      <w:lang w:val="uk-UA"/>
                    </w:rPr>
                    <w:t xml:space="preserve"> </w:t>
                  </w:r>
                  <w:proofErr w:type="spellStart"/>
                  <w:r>
                    <w:rPr>
                      <w:i/>
                      <w:iCs/>
                    </w:rPr>
                    <w:t>з</w:t>
                  </w:r>
                  <w:proofErr w:type="spellEnd"/>
                  <w:r w:rsidR="00DD1589">
                    <w:rPr>
                      <w:i/>
                      <w:iCs/>
                      <w:lang w:val="uk-UA"/>
                    </w:rPr>
                    <w:t xml:space="preserve"> </w:t>
                  </w:r>
                  <w:proofErr w:type="spellStart"/>
                  <w:r>
                    <w:rPr>
                      <w:i/>
                      <w:iCs/>
                      <w:spacing w:val="-1"/>
                    </w:rPr>
                    <w:t>місцем</w:t>
                  </w:r>
                  <w:proofErr w:type="spellEnd"/>
                  <w:r w:rsidR="00DD1589">
                    <w:rPr>
                      <w:i/>
                      <w:iCs/>
                      <w:spacing w:val="-1"/>
                      <w:lang w:val="uk-UA"/>
                    </w:rPr>
                    <w:t xml:space="preserve"> </w:t>
                  </w:r>
                  <w:proofErr w:type="spellStart"/>
                  <w:r>
                    <w:rPr>
                      <w:i/>
                      <w:iCs/>
                    </w:rPr>
                    <w:t>розташування</w:t>
                  </w:r>
                  <w:proofErr w:type="spellEnd"/>
                  <w:r w:rsidR="00DD1589">
                    <w:rPr>
                      <w:i/>
                      <w:iCs/>
                      <w:lang w:val="uk-UA"/>
                    </w:rPr>
                    <w:t xml:space="preserve"> </w:t>
                  </w:r>
                  <w:proofErr w:type="spellStart"/>
                  <w:r>
                    <w:rPr>
                      <w:i/>
                      <w:iCs/>
                    </w:rPr>
                    <w:t>з</w:t>
                  </w:r>
                  <w:proofErr w:type="spellEnd"/>
                  <w:r w:rsidR="00DD1589">
                    <w:rPr>
                      <w:i/>
                      <w:iCs/>
                      <w:lang w:val="uk-UA"/>
                    </w:rPr>
                    <w:t xml:space="preserve"> </w:t>
                  </w:r>
                  <w:proofErr w:type="spellStart"/>
                  <w:r>
                    <w:rPr>
                      <w:i/>
                      <w:iCs/>
                    </w:rPr>
                    <w:t>архітектурною</w:t>
                  </w:r>
                  <w:proofErr w:type="spellEnd"/>
                  <w:r w:rsidR="00DD1589">
                    <w:rPr>
                      <w:i/>
                      <w:iCs/>
                      <w:lang w:val="uk-UA"/>
                    </w:rPr>
                    <w:t xml:space="preserve"> </w:t>
                  </w:r>
                  <w:proofErr w:type="spellStart"/>
                  <w:r>
                    <w:rPr>
                      <w:i/>
                      <w:iCs/>
                    </w:rPr>
                    <w:t>прив’язкою</w:t>
                  </w:r>
                  <w:proofErr w:type="spellEnd"/>
                  <w:r w:rsidR="00DD1589">
                    <w:rPr>
                      <w:i/>
                      <w:iCs/>
                      <w:lang w:val="uk-UA"/>
                    </w:rPr>
                    <w:t xml:space="preserve"> </w:t>
                  </w:r>
                  <w:proofErr w:type="spellStart"/>
                  <w:r>
                    <w:rPr>
                      <w:i/>
                      <w:iCs/>
                    </w:rPr>
                    <w:t>вивіски</w:t>
                  </w:r>
                  <w:proofErr w:type="spellEnd"/>
                </w:p>
                <w:p w:rsidR="0012757D" w:rsidRDefault="00DD1589" w:rsidP="0012757D">
                  <w:pPr>
                    <w:pStyle w:val="a4"/>
                    <w:kinsoku w:val="0"/>
                    <w:overflowPunct w:val="0"/>
                    <w:spacing w:line="322" w:lineRule="exact"/>
                    <w:jc w:val="center"/>
                  </w:pPr>
                  <w:r>
                    <w:rPr>
                      <w:i/>
                      <w:iCs/>
                    </w:rPr>
                    <w:t>Д</w:t>
                  </w:r>
                  <w:r w:rsidR="0012757D">
                    <w:rPr>
                      <w:i/>
                      <w:iCs/>
                    </w:rPr>
                    <w:t>о</w:t>
                  </w:r>
                  <w:r>
                    <w:rPr>
                      <w:i/>
                      <w:iCs/>
                      <w:lang w:val="uk-UA"/>
                    </w:rPr>
                    <w:t xml:space="preserve"> </w:t>
                  </w:r>
                  <w:proofErr w:type="spellStart"/>
                  <w:r w:rsidR="0012757D">
                    <w:rPr>
                      <w:i/>
                      <w:iCs/>
                    </w:rPr>
                    <w:t>цілого</w:t>
                  </w:r>
                  <w:proofErr w:type="spellEnd"/>
                  <w:r>
                    <w:rPr>
                      <w:i/>
                      <w:iCs/>
                      <w:lang w:val="uk-UA"/>
                    </w:rPr>
                    <w:t xml:space="preserve"> </w:t>
                  </w:r>
                  <w:r w:rsidR="0012757D">
                    <w:rPr>
                      <w:i/>
                      <w:iCs/>
                    </w:rPr>
                    <w:t>фасаду</w:t>
                  </w:r>
                  <w:r>
                    <w:rPr>
                      <w:i/>
                      <w:iCs/>
                      <w:lang w:val="uk-UA"/>
                    </w:rPr>
                    <w:t xml:space="preserve"> </w:t>
                  </w:r>
                  <w:proofErr w:type="spellStart"/>
                  <w:r w:rsidR="0012757D">
                    <w:rPr>
                      <w:i/>
                      <w:iCs/>
                    </w:rPr>
                    <w:t>будинку</w:t>
                  </w:r>
                  <w:proofErr w:type="spellEnd"/>
                </w:p>
              </w:txbxContent>
            </v:textbox>
            <w10:wrap type="none"/>
            <w10:anchorlock/>
          </v:shape>
        </w:pict>
      </w:r>
    </w:p>
    <w:p w:rsidR="0012757D" w:rsidRPr="00B25E31" w:rsidRDefault="0012757D" w:rsidP="0012757D">
      <w:pPr>
        <w:pStyle w:val="a4"/>
        <w:kinsoku w:val="0"/>
        <w:overflowPunct w:val="0"/>
        <w:spacing w:before="4"/>
        <w:rPr>
          <w:sz w:val="23"/>
          <w:szCs w:val="23"/>
        </w:rPr>
      </w:pPr>
    </w:p>
    <w:p w:rsidR="0012757D" w:rsidRPr="00B25E31" w:rsidRDefault="0012757D" w:rsidP="0012757D">
      <w:pPr>
        <w:pStyle w:val="a4"/>
        <w:kinsoku w:val="0"/>
        <w:overflowPunct w:val="0"/>
        <w:spacing w:line="200" w:lineRule="atLeast"/>
        <w:ind w:left="1238"/>
        <w:rPr>
          <w:sz w:val="20"/>
        </w:rPr>
      </w:pPr>
    </w:p>
    <w:p w:rsidR="0012757D" w:rsidRPr="00B25E31" w:rsidRDefault="0012757D" w:rsidP="0012757D">
      <w:pPr>
        <w:pStyle w:val="a4"/>
        <w:tabs>
          <w:tab w:val="left" w:pos="3950"/>
          <w:tab w:val="left" w:pos="7733"/>
        </w:tabs>
        <w:kinsoku w:val="0"/>
        <w:overflowPunct w:val="0"/>
        <w:spacing w:before="89"/>
        <w:ind w:left="121"/>
        <w:rPr>
          <w:szCs w:val="24"/>
        </w:rPr>
      </w:pPr>
      <w:r w:rsidRPr="00B25E31">
        <w:t>Автор</w:t>
      </w:r>
      <w:r w:rsidR="00DD1589">
        <w:rPr>
          <w:lang w:val="uk-UA"/>
        </w:rPr>
        <w:t xml:space="preserve"> </w:t>
      </w:r>
      <w:proofErr w:type="spellStart"/>
      <w:r w:rsidRPr="00B25E31">
        <w:rPr>
          <w:spacing w:val="-1"/>
        </w:rPr>
        <w:t>вивіск</w:t>
      </w:r>
      <w:proofErr w:type="gramStart"/>
      <w:r w:rsidRPr="00B25E31">
        <w:rPr>
          <w:spacing w:val="-1"/>
        </w:rPr>
        <w:t>и</w:t>
      </w:r>
      <w:proofErr w:type="spellEnd"/>
      <w:r w:rsidRPr="00B25E31">
        <w:rPr>
          <w:szCs w:val="24"/>
        </w:rPr>
        <w:t>(</w:t>
      </w:r>
      <w:proofErr w:type="spellStart"/>
      <w:proofErr w:type="gramEnd"/>
      <w:r w:rsidRPr="00B25E31">
        <w:rPr>
          <w:szCs w:val="24"/>
        </w:rPr>
        <w:t>підпис,</w:t>
      </w:r>
      <w:r w:rsidRPr="00B25E31">
        <w:rPr>
          <w:spacing w:val="-1"/>
          <w:szCs w:val="24"/>
        </w:rPr>
        <w:t>ПІБ</w:t>
      </w:r>
      <w:proofErr w:type="spellEnd"/>
      <w:r w:rsidRPr="00B25E31">
        <w:rPr>
          <w:spacing w:val="-1"/>
          <w:szCs w:val="24"/>
        </w:rPr>
        <w:t>)</w:t>
      </w:r>
      <w:r w:rsidRPr="00B25E31">
        <w:rPr>
          <w:szCs w:val="24"/>
        </w:rPr>
        <w:tab/>
      </w:r>
      <w:r w:rsidRPr="00B25E31">
        <w:rPr>
          <w:szCs w:val="24"/>
          <w:u w:val="single"/>
        </w:rPr>
        <w:tab/>
      </w:r>
    </w:p>
    <w:p w:rsidR="0012757D" w:rsidRPr="00B25E31" w:rsidRDefault="0012757D" w:rsidP="0012757D">
      <w:pPr>
        <w:pStyle w:val="a4"/>
        <w:tabs>
          <w:tab w:val="left" w:pos="7716"/>
        </w:tabs>
        <w:kinsoku w:val="0"/>
        <w:overflowPunct w:val="0"/>
        <w:spacing w:before="1"/>
        <w:ind w:left="121"/>
        <w:rPr>
          <w:szCs w:val="24"/>
        </w:rPr>
      </w:pPr>
      <w:proofErr w:type="spellStart"/>
      <w:r w:rsidRPr="00B25E31">
        <w:t>Виконавець</w:t>
      </w:r>
      <w:proofErr w:type="spellEnd"/>
      <w:r w:rsidR="00DD1589">
        <w:rPr>
          <w:lang w:val="uk-UA"/>
        </w:rPr>
        <w:t xml:space="preserve"> </w:t>
      </w:r>
      <w:proofErr w:type="spellStart"/>
      <w:r w:rsidRPr="00B25E31">
        <w:t>вивіск</w:t>
      </w:r>
      <w:proofErr w:type="gramStart"/>
      <w:r w:rsidRPr="00B25E31">
        <w:t>и</w:t>
      </w:r>
      <w:proofErr w:type="spellEnd"/>
      <w:r w:rsidRPr="00B25E31">
        <w:rPr>
          <w:szCs w:val="24"/>
        </w:rPr>
        <w:t>(</w:t>
      </w:r>
      <w:proofErr w:type="spellStart"/>
      <w:proofErr w:type="gramEnd"/>
      <w:r w:rsidRPr="00B25E31">
        <w:rPr>
          <w:szCs w:val="24"/>
        </w:rPr>
        <w:t>підпис,</w:t>
      </w:r>
      <w:r w:rsidRPr="00B25E31">
        <w:rPr>
          <w:spacing w:val="-1"/>
          <w:szCs w:val="24"/>
        </w:rPr>
        <w:t>ПІБ</w:t>
      </w:r>
      <w:proofErr w:type="spellEnd"/>
      <w:r w:rsidRPr="00B25E31">
        <w:rPr>
          <w:spacing w:val="-1"/>
          <w:szCs w:val="24"/>
        </w:rPr>
        <w:t>)</w:t>
      </w:r>
      <w:r w:rsidRPr="00B25E31">
        <w:rPr>
          <w:szCs w:val="24"/>
          <w:u w:val="single"/>
        </w:rPr>
        <w:tab/>
      </w:r>
    </w:p>
    <w:p w:rsidR="0012757D" w:rsidRPr="00B25E31" w:rsidRDefault="0012757D" w:rsidP="0012757D">
      <w:pPr>
        <w:pStyle w:val="a4"/>
        <w:tabs>
          <w:tab w:val="left" w:pos="7716"/>
        </w:tabs>
        <w:kinsoku w:val="0"/>
        <w:overflowPunct w:val="0"/>
        <w:spacing w:before="1"/>
        <w:ind w:left="121"/>
        <w:rPr>
          <w:szCs w:val="24"/>
        </w:rPr>
        <w:sectPr w:rsidR="0012757D" w:rsidRPr="00B25E31">
          <w:headerReference w:type="default" r:id="rId5"/>
          <w:pgSz w:w="11910" w:h="16840"/>
          <w:pgMar w:top="820" w:right="820" w:bottom="280" w:left="1580" w:header="0" w:footer="0" w:gutter="0"/>
          <w:cols w:space="720" w:equalWidth="0">
            <w:col w:w="9510"/>
          </w:cols>
          <w:noEndnote/>
        </w:sectPr>
      </w:pPr>
    </w:p>
    <w:p w:rsidR="0012757D" w:rsidRPr="00B25E31" w:rsidRDefault="0012757D" w:rsidP="0012757D">
      <w:pPr>
        <w:pStyle w:val="11"/>
        <w:kinsoku w:val="0"/>
        <w:overflowPunct w:val="0"/>
        <w:ind w:left="6372" w:firstLine="708"/>
        <w:jc w:val="both"/>
        <w:outlineLvl w:val="9"/>
        <w:rPr>
          <w:b w:val="0"/>
          <w:sz w:val="20"/>
          <w:szCs w:val="20"/>
          <w:lang w:val="uk-UA"/>
        </w:rPr>
      </w:pPr>
      <w:r w:rsidRPr="00B25E31">
        <w:rPr>
          <w:b w:val="0"/>
          <w:sz w:val="20"/>
          <w:szCs w:val="20"/>
          <w:lang w:val="uk-UA"/>
        </w:rPr>
        <w:lastRenderedPageBreak/>
        <w:t>Додаток 3</w:t>
      </w:r>
    </w:p>
    <w:p w:rsidR="0012757D" w:rsidRPr="00B25E31" w:rsidRDefault="0012757D" w:rsidP="0012757D">
      <w:pPr>
        <w:pStyle w:val="11"/>
        <w:kinsoku w:val="0"/>
        <w:overflowPunct w:val="0"/>
        <w:ind w:left="5664"/>
        <w:jc w:val="both"/>
        <w:outlineLvl w:val="9"/>
        <w:rPr>
          <w:b w:val="0"/>
          <w:spacing w:val="-1"/>
          <w:sz w:val="20"/>
          <w:szCs w:val="20"/>
          <w:lang w:val="uk-UA"/>
        </w:rPr>
      </w:pPr>
      <w:r w:rsidRPr="00B25E31">
        <w:rPr>
          <w:b w:val="0"/>
          <w:sz w:val="20"/>
          <w:szCs w:val="20"/>
          <w:lang w:val="uk-UA"/>
        </w:rPr>
        <w:t>до</w:t>
      </w:r>
      <w:r w:rsidRPr="00B25E31">
        <w:rPr>
          <w:b w:val="0"/>
          <w:spacing w:val="-1"/>
          <w:sz w:val="20"/>
          <w:szCs w:val="20"/>
          <w:lang w:val="uk-UA"/>
        </w:rPr>
        <w:t xml:space="preserve"> Правил розміщення вивісок у м.</w:t>
      </w:r>
      <w:r w:rsidRPr="00B25E31">
        <w:rPr>
          <w:b w:val="0"/>
          <w:sz w:val="20"/>
          <w:szCs w:val="20"/>
          <w:lang w:val="uk-UA"/>
        </w:rPr>
        <w:t xml:space="preserve"> Стрий</w:t>
      </w:r>
    </w:p>
    <w:p w:rsidR="0012757D" w:rsidRPr="00B25E31" w:rsidRDefault="0012757D" w:rsidP="0012757D">
      <w:pPr>
        <w:pStyle w:val="11"/>
        <w:kinsoku w:val="0"/>
        <w:overflowPunct w:val="0"/>
        <w:jc w:val="both"/>
        <w:outlineLvl w:val="9"/>
        <w:rPr>
          <w:b w:val="0"/>
          <w:sz w:val="20"/>
          <w:szCs w:val="20"/>
          <w:lang w:val="uk-UA"/>
        </w:rPr>
      </w:pPr>
    </w:p>
    <w:p w:rsidR="0012757D" w:rsidRPr="00B25E31" w:rsidRDefault="0012757D" w:rsidP="0012757D">
      <w:pPr>
        <w:pStyle w:val="1"/>
        <w:tabs>
          <w:tab w:val="left" w:pos="284"/>
        </w:tabs>
        <w:ind w:right="-143"/>
        <w:jc w:val="center"/>
        <w:rPr>
          <w:b/>
          <w:szCs w:val="28"/>
        </w:rPr>
      </w:pPr>
      <w:r w:rsidRPr="00B25E31">
        <w:rPr>
          <w:b/>
          <w:szCs w:val="28"/>
        </w:rPr>
        <w:t>АКТ</w:t>
      </w:r>
    </w:p>
    <w:p w:rsidR="0012757D" w:rsidRPr="00B25E31" w:rsidRDefault="0012757D" w:rsidP="0012757D">
      <w:pPr>
        <w:tabs>
          <w:tab w:val="left" w:pos="284"/>
        </w:tabs>
        <w:ind w:right="-143"/>
        <w:jc w:val="center"/>
        <w:rPr>
          <w:rFonts w:ascii="Times New Roman" w:hAnsi="Times New Roman" w:cs="Times New Roman"/>
          <w:b/>
          <w:sz w:val="28"/>
          <w:szCs w:val="28"/>
        </w:rPr>
      </w:pPr>
      <w:r w:rsidRPr="00B25E31">
        <w:rPr>
          <w:rFonts w:ascii="Times New Roman" w:hAnsi="Times New Roman" w:cs="Times New Roman"/>
          <w:b/>
          <w:sz w:val="28"/>
          <w:szCs w:val="28"/>
        </w:rPr>
        <w:t>ПРОВЕДЕННЯ ДЕМОНТАЖУ ВИВІСКИ</w:t>
      </w:r>
    </w:p>
    <w:p w:rsidR="0012757D" w:rsidRPr="00B25E31" w:rsidRDefault="0012757D" w:rsidP="0012757D">
      <w:pPr>
        <w:tabs>
          <w:tab w:val="left" w:pos="284"/>
        </w:tabs>
        <w:ind w:right="-143"/>
        <w:jc w:val="center"/>
        <w:rPr>
          <w:rFonts w:ascii="Times New Roman" w:hAnsi="Times New Roman" w:cs="Times New Roman"/>
          <w:b/>
          <w:sz w:val="28"/>
          <w:szCs w:val="28"/>
        </w:rPr>
      </w:pPr>
    </w:p>
    <w:p w:rsidR="0012757D" w:rsidRPr="00B25E31" w:rsidRDefault="0012757D" w:rsidP="0012757D">
      <w:pPr>
        <w:tabs>
          <w:tab w:val="left" w:pos="0"/>
        </w:tabs>
        <w:ind w:right="-143"/>
        <w:jc w:val="both"/>
        <w:rPr>
          <w:rFonts w:ascii="Times New Roman" w:hAnsi="Times New Roman" w:cs="Times New Roman"/>
        </w:rPr>
      </w:pPr>
      <w:r w:rsidRPr="00B25E31">
        <w:rPr>
          <w:rFonts w:ascii="Times New Roman" w:hAnsi="Times New Roman" w:cs="Times New Roman"/>
        </w:rPr>
        <w:t>м. Стрий</w:t>
      </w:r>
      <w:r w:rsidRPr="00B25E31">
        <w:rPr>
          <w:rFonts w:ascii="Times New Roman" w:hAnsi="Times New Roman" w:cs="Times New Roman"/>
        </w:rPr>
        <w:tab/>
      </w:r>
      <w:r w:rsidRPr="00B25E31">
        <w:rPr>
          <w:rFonts w:ascii="Times New Roman" w:hAnsi="Times New Roman" w:cs="Times New Roman"/>
        </w:rPr>
        <w:tab/>
      </w:r>
      <w:r w:rsidRPr="00B25E31">
        <w:rPr>
          <w:rFonts w:ascii="Times New Roman" w:hAnsi="Times New Roman" w:cs="Times New Roman"/>
        </w:rPr>
        <w:tab/>
      </w:r>
      <w:r w:rsidRPr="00B25E31">
        <w:rPr>
          <w:rFonts w:ascii="Times New Roman" w:hAnsi="Times New Roman" w:cs="Times New Roman"/>
        </w:rPr>
        <w:tab/>
      </w:r>
      <w:r w:rsidRPr="00B25E31">
        <w:rPr>
          <w:rFonts w:ascii="Times New Roman" w:hAnsi="Times New Roman" w:cs="Times New Roman"/>
        </w:rPr>
        <w:tab/>
        <w:t>«______»___________________ 20___р.</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Ми, що підписалися нижче:</w:t>
      </w: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rPr>
        <w:t xml:space="preserve">- представники _________________________________________________________________,                               </w:t>
      </w:r>
      <w:r w:rsidRPr="00B25E31">
        <w:rPr>
          <w:rFonts w:ascii="Times New Roman" w:hAnsi="Times New Roman" w:cs="Times New Roman"/>
          <w:sz w:val="28"/>
          <w:szCs w:val="28"/>
        </w:rPr>
        <w:t>__________________________________________________________________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sz w:val="28"/>
          <w:szCs w:val="28"/>
        </w:rPr>
        <w:t>__________________________________________________________________________________________________________________________________</w:t>
      </w:r>
    </w:p>
    <w:p w:rsidR="0012757D" w:rsidRPr="00B25E31" w:rsidRDefault="0012757D" w:rsidP="0012757D">
      <w:pPr>
        <w:tabs>
          <w:tab w:val="left" w:pos="0"/>
          <w:tab w:val="left" w:pos="284"/>
        </w:tabs>
        <w:ind w:right="-143"/>
        <w:jc w:val="center"/>
        <w:rPr>
          <w:rFonts w:ascii="Times New Roman" w:hAnsi="Times New Roman" w:cs="Times New Roman"/>
          <w:sz w:val="20"/>
          <w:szCs w:val="20"/>
        </w:rPr>
      </w:pPr>
      <w:r w:rsidRPr="00B25E31">
        <w:rPr>
          <w:rFonts w:ascii="Times New Roman" w:hAnsi="Times New Roman" w:cs="Times New Roman"/>
          <w:sz w:val="20"/>
          <w:szCs w:val="20"/>
        </w:rPr>
        <w:t>(П.І.Б., посада)</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proofErr w:type="spellStart"/>
      <w:r w:rsidRPr="00B25E31">
        <w:rPr>
          <w:rFonts w:ascii="Times New Roman" w:hAnsi="Times New Roman" w:cs="Times New Roman"/>
        </w:rPr>
        <w:t>-представники</w:t>
      </w:r>
      <w:proofErr w:type="spellEnd"/>
      <w:r w:rsidRPr="00B25E31">
        <w:rPr>
          <w:rFonts w:ascii="Times New Roman" w:hAnsi="Times New Roman" w:cs="Times New Roman"/>
        </w:rPr>
        <w:t xml:space="preserve"> інших організацій 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b/>
          <w:sz w:val="28"/>
          <w:szCs w:val="28"/>
        </w:rPr>
      </w:pPr>
      <w:r w:rsidRPr="00B25E31">
        <w:rPr>
          <w:rFonts w:ascii="Times New Roman" w:hAnsi="Times New Roman" w:cs="Times New Roman"/>
          <w:b/>
          <w:sz w:val="28"/>
          <w:szCs w:val="28"/>
        </w:rPr>
        <w:t>__________________________________________________________________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w:t>
      </w:r>
    </w:p>
    <w:p w:rsidR="0012757D" w:rsidRPr="00B25E31" w:rsidRDefault="0012757D" w:rsidP="0012757D">
      <w:pPr>
        <w:tabs>
          <w:tab w:val="left" w:pos="0"/>
          <w:tab w:val="left" w:pos="284"/>
        </w:tabs>
        <w:ind w:right="-143"/>
        <w:jc w:val="center"/>
        <w:rPr>
          <w:rFonts w:ascii="Times New Roman" w:hAnsi="Times New Roman" w:cs="Times New Roman"/>
          <w:sz w:val="20"/>
          <w:szCs w:val="20"/>
        </w:rPr>
      </w:pPr>
      <w:r w:rsidRPr="00B25E31">
        <w:rPr>
          <w:rFonts w:ascii="Times New Roman" w:hAnsi="Times New Roman" w:cs="Times New Roman"/>
          <w:sz w:val="20"/>
          <w:szCs w:val="20"/>
        </w:rPr>
        <w:t>(П.І.Б., посада)</w:t>
      </w:r>
    </w:p>
    <w:p w:rsidR="0012757D" w:rsidRPr="00B25E31" w:rsidRDefault="0012757D" w:rsidP="0012757D">
      <w:pPr>
        <w:pBdr>
          <w:bottom w:val="single" w:sz="12" w:space="1" w:color="auto"/>
        </w:pBdr>
        <w:tabs>
          <w:tab w:val="left" w:pos="0"/>
          <w:tab w:val="left" w:pos="284"/>
        </w:tabs>
        <w:ind w:right="-143"/>
        <w:jc w:val="both"/>
        <w:rPr>
          <w:rFonts w:ascii="Times New Roman" w:hAnsi="Times New Roman" w:cs="Times New Roman"/>
        </w:rPr>
      </w:pPr>
    </w:p>
    <w:p w:rsidR="0012757D" w:rsidRPr="00B25E31" w:rsidRDefault="0012757D" w:rsidP="0012757D">
      <w:pPr>
        <w:pBdr>
          <w:bottom w:val="single" w:sz="12" w:space="1" w:color="auto"/>
        </w:pBdr>
        <w:tabs>
          <w:tab w:val="left" w:pos="0"/>
          <w:tab w:val="left" w:pos="284"/>
        </w:tabs>
        <w:ind w:right="-143"/>
        <w:jc w:val="both"/>
        <w:rPr>
          <w:rFonts w:ascii="Times New Roman" w:hAnsi="Times New Roman" w:cs="Times New Roman"/>
        </w:rPr>
      </w:pPr>
      <w:r w:rsidRPr="00B25E31">
        <w:rPr>
          <w:rFonts w:ascii="Times New Roman" w:hAnsi="Times New Roman" w:cs="Times New Roman"/>
        </w:rPr>
        <w:t>склали цей акт про те, що були виконані роботи з демонтажу вивіски___________________</w:t>
      </w:r>
    </w:p>
    <w:p w:rsidR="0012757D" w:rsidRPr="00B25E31" w:rsidRDefault="0012757D" w:rsidP="0012757D">
      <w:pPr>
        <w:pBdr>
          <w:bottom w:val="single" w:sz="12" w:space="1" w:color="auto"/>
        </w:pBdr>
        <w:tabs>
          <w:tab w:val="left" w:pos="0"/>
          <w:tab w:val="left" w:pos="284"/>
        </w:tabs>
        <w:ind w:right="-143"/>
        <w:jc w:val="both"/>
        <w:rPr>
          <w:rFonts w:ascii="Times New Roman" w:hAnsi="Times New Roman" w:cs="Times New Roman"/>
          <w:sz w:val="28"/>
          <w:szCs w:val="28"/>
        </w:rPr>
      </w:pPr>
    </w:p>
    <w:p w:rsidR="0012757D" w:rsidRPr="00B25E31" w:rsidRDefault="0012757D" w:rsidP="0012757D">
      <w:pPr>
        <w:tabs>
          <w:tab w:val="left" w:pos="0"/>
          <w:tab w:val="left" w:pos="284"/>
        </w:tabs>
        <w:ind w:right="-143"/>
        <w:jc w:val="center"/>
        <w:rPr>
          <w:rFonts w:ascii="Times New Roman" w:hAnsi="Times New Roman" w:cs="Times New Roman"/>
          <w:sz w:val="20"/>
          <w:szCs w:val="20"/>
        </w:rPr>
      </w:pPr>
      <w:r w:rsidRPr="00B25E31">
        <w:rPr>
          <w:rFonts w:ascii="Times New Roman" w:hAnsi="Times New Roman" w:cs="Times New Roman"/>
          <w:sz w:val="20"/>
          <w:szCs w:val="20"/>
        </w:rPr>
        <w:t>(характеристика демонтованої вивіски)</w:t>
      </w: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rPr>
        <w:t>за адресою</w:t>
      </w:r>
      <w:r w:rsidRPr="00B25E31">
        <w:rPr>
          <w:rFonts w:ascii="Times New Roman" w:hAnsi="Times New Roman" w:cs="Times New Roman"/>
          <w:sz w:val="28"/>
          <w:szCs w:val="28"/>
        </w:rPr>
        <w:t>:___________________________________________________________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 xml:space="preserve">на підставі рішення виконавчого комітету </w:t>
      </w:r>
      <w:proofErr w:type="spellStart"/>
      <w:r w:rsidRPr="00B25E31">
        <w:rPr>
          <w:rFonts w:ascii="Times New Roman" w:hAnsi="Times New Roman" w:cs="Times New Roman"/>
        </w:rPr>
        <w:t>Стрийської</w:t>
      </w:r>
      <w:proofErr w:type="spellEnd"/>
      <w:r w:rsidRPr="00B25E31">
        <w:rPr>
          <w:rFonts w:ascii="Times New Roman" w:hAnsi="Times New Roman" w:cs="Times New Roman"/>
        </w:rPr>
        <w:t xml:space="preserve"> міської ради від ____________________</w:t>
      </w: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 xml:space="preserve"> № __________</w:t>
      </w: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rPr>
        <w:t>Вивіска після демонтажу знаходиться у стані:</w:t>
      </w:r>
      <w:r w:rsidRPr="00B25E31">
        <w:rPr>
          <w:rFonts w:ascii="Times New Roman" w:hAnsi="Times New Roman" w:cs="Times New Roman"/>
          <w:sz w:val="28"/>
          <w:szCs w:val="28"/>
        </w:rPr>
        <w:t>_____________________________________________________________________________________________________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sz w:val="28"/>
          <w:szCs w:val="28"/>
        </w:rPr>
      </w:pPr>
      <w:r w:rsidRPr="00B25E31">
        <w:rPr>
          <w:rFonts w:ascii="Times New Roman" w:hAnsi="Times New Roman" w:cs="Times New Roman"/>
        </w:rPr>
        <w:lastRenderedPageBreak/>
        <w:t>Вид робіт з демонтажу</w:t>
      </w:r>
      <w:r w:rsidRPr="00B25E31">
        <w:rPr>
          <w:rFonts w:ascii="Times New Roman" w:hAnsi="Times New Roman" w:cs="Times New Roman"/>
          <w:sz w:val="28"/>
          <w:szCs w:val="28"/>
        </w:rPr>
        <w:t>:___________________ _______ ______________________</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color w:val="FF0000"/>
          <w:sz w:val="20"/>
          <w:szCs w:val="20"/>
        </w:rPr>
      </w:pPr>
      <w:r w:rsidRPr="00B25E31">
        <w:rPr>
          <w:rFonts w:ascii="Times New Roman" w:hAnsi="Times New Roman" w:cs="Times New Roman"/>
          <w:sz w:val="20"/>
          <w:szCs w:val="20"/>
        </w:rPr>
        <w:t xml:space="preserve">Цей акт складено у 3-х примірниках, що мають однакову юридичну </w:t>
      </w:r>
      <w:r w:rsidRPr="00B25E31">
        <w:rPr>
          <w:rFonts w:ascii="Times New Roman" w:hAnsi="Times New Roman" w:cs="Times New Roman"/>
          <w:color w:val="FF0000"/>
          <w:sz w:val="20"/>
          <w:szCs w:val="20"/>
        </w:rPr>
        <w:t xml:space="preserve">силу, </w:t>
      </w:r>
      <w:r w:rsidRPr="00B25E31">
        <w:rPr>
          <w:rFonts w:ascii="Times New Roman" w:hAnsi="Times New Roman" w:cs="Times New Roman"/>
          <w:sz w:val="20"/>
          <w:szCs w:val="20"/>
        </w:rPr>
        <w:t xml:space="preserve">один з яких надається власнику/користувачу (якщо такий </w:t>
      </w:r>
      <w:proofErr w:type="spellStart"/>
      <w:r w:rsidRPr="00B25E31">
        <w:rPr>
          <w:rFonts w:ascii="Times New Roman" w:hAnsi="Times New Roman" w:cs="Times New Roman"/>
          <w:sz w:val="20"/>
          <w:szCs w:val="20"/>
        </w:rPr>
        <w:t>відомаий</w:t>
      </w:r>
      <w:proofErr w:type="spellEnd"/>
      <w:r w:rsidRPr="00B25E31">
        <w:rPr>
          <w:rFonts w:ascii="Times New Roman" w:hAnsi="Times New Roman" w:cs="Times New Roman"/>
          <w:sz w:val="20"/>
          <w:szCs w:val="20"/>
        </w:rPr>
        <w:t>), другий примірник залишається у відповідних організацій, які приймали участь у демонтажі, третій примірник – у контролюючого органа</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Від контролюючого органу__________________________________________ _____/_____________/</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Від інших організацій____________________________________________________/_____________/</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0"/>
          <w:tab w:val="left" w:pos="284"/>
        </w:tabs>
        <w:ind w:right="-143"/>
        <w:jc w:val="both"/>
        <w:rPr>
          <w:rFonts w:ascii="Times New Roman" w:hAnsi="Times New Roman" w:cs="Times New Roman"/>
        </w:rPr>
      </w:pPr>
      <w:r w:rsidRPr="00B25E31">
        <w:rPr>
          <w:rFonts w:ascii="Times New Roman" w:hAnsi="Times New Roman" w:cs="Times New Roman"/>
        </w:rPr>
        <w:t>Від власника демонтованої вивіски (у разі наявності)  ______________________________________ ____/_____________/</w:t>
      </w:r>
    </w:p>
    <w:p w:rsidR="0012757D" w:rsidRPr="00B25E31" w:rsidRDefault="0012757D" w:rsidP="0012757D">
      <w:pPr>
        <w:tabs>
          <w:tab w:val="left" w:pos="0"/>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12757D" w:rsidRPr="00B25E31" w:rsidRDefault="0012757D" w:rsidP="0012757D">
      <w:pPr>
        <w:tabs>
          <w:tab w:val="left" w:pos="284"/>
        </w:tabs>
        <w:ind w:right="-143"/>
        <w:jc w:val="both"/>
        <w:rPr>
          <w:rFonts w:ascii="Times New Roman" w:hAnsi="Times New Roman" w:cs="Times New Roman"/>
        </w:rPr>
      </w:pPr>
    </w:p>
    <w:p w:rsidR="00DD1589" w:rsidRDefault="0012757D" w:rsidP="0012757D">
      <w:pPr>
        <w:pStyle w:val="11"/>
        <w:tabs>
          <w:tab w:val="left" w:pos="7088"/>
        </w:tabs>
        <w:kinsoku w:val="0"/>
        <w:overflowPunct w:val="0"/>
        <w:jc w:val="both"/>
        <w:outlineLvl w:val="9"/>
        <w:rPr>
          <w:b w:val="0"/>
          <w:sz w:val="20"/>
          <w:szCs w:val="20"/>
          <w:lang w:val="uk-UA"/>
        </w:rPr>
      </w:pPr>
      <w:r w:rsidRPr="00B25E31">
        <w:rPr>
          <w:b w:val="0"/>
          <w:sz w:val="20"/>
          <w:szCs w:val="20"/>
          <w:lang w:val="uk-UA"/>
        </w:rPr>
        <w:tab/>
      </w: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DD1589" w:rsidRDefault="00DD1589" w:rsidP="0012757D">
      <w:pPr>
        <w:pStyle w:val="11"/>
        <w:tabs>
          <w:tab w:val="left" w:pos="7088"/>
        </w:tabs>
        <w:kinsoku w:val="0"/>
        <w:overflowPunct w:val="0"/>
        <w:jc w:val="both"/>
        <w:outlineLvl w:val="9"/>
        <w:rPr>
          <w:b w:val="0"/>
          <w:sz w:val="20"/>
          <w:szCs w:val="20"/>
          <w:lang w:val="uk-UA"/>
        </w:rPr>
      </w:pPr>
    </w:p>
    <w:p w:rsidR="0012757D" w:rsidRPr="00B25E31" w:rsidRDefault="00DD1589" w:rsidP="0012757D">
      <w:pPr>
        <w:pStyle w:val="11"/>
        <w:tabs>
          <w:tab w:val="left" w:pos="7088"/>
        </w:tabs>
        <w:kinsoku w:val="0"/>
        <w:overflowPunct w:val="0"/>
        <w:jc w:val="both"/>
        <w:outlineLvl w:val="9"/>
        <w:rPr>
          <w:b w:val="0"/>
          <w:sz w:val="20"/>
          <w:szCs w:val="20"/>
          <w:lang w:val="uk-UA"/>
        </w:rPr>
      </w:pPr>
      <w:r>
        <w:rPr>
          <w:b w:val="0"/>
          <w:sz w:val="20"/>
          <w:szCs w:val="20"/>
          <w:lang w:val="uk-UA"/>
        </w:rPr>
        <w:lastRenderedPageBreak/>
        <w:t xml:space="preserve">                                                                                                                  </w:t>
      </w:r>
      <w:r w:rsidR="0012757D" w:rsidRPr="00B25E31">
        <w:rPr>
          <w:b w:val="0"/>
          <w:sz w:val="20"/>
          <w:szCs w:val="20"/>
          <w:lang w:val="uk-UA"/>
        </w:rPr>
        <w:t>Додаток 4</w:t>
      </w:r>
    </w:p>
    <w:p w:rsidR="0012757D" w:rsidRPr="00B25E31" w:rsidRDefault="0012757D" w:rsidP="0012757D">
      <w:pPr>
        <w:pStyle w:val="11"/>
        <w:kinsoku w:val="0"/>
        <w:overflowPunct w:val="0"/>
        <w:ind w:left="4956" w:firstLine="708"/>
        <w:jc w:val="both"/>
        <w:outlineLvl w:val="9"/>
        <w:rPr>
          <w:b w:val="0"/>
          <w:spacing w:val="-1"/>
          <w:sz w:val="20"/>
          <w:szCs w:val="20"/>
          <w:lang w:val="uk-UA"/>
        </w:rPr>
      </w:pPr>
      <w:r w:rsidRPr="00B25E31">
        <w:rPr>
          <w:b w:val="0"/>
          <w:sz w:val="20"/>
          <w:szCs w:val="20"/>
          <w:lang w:val="uk-UA"/>
        </w:rPr>
        <w:t>до</w:t>
      </w:r>
      <w:r w:rsidRPr="00B25E31">
        <w:rPr>
          <w:b w:val="0"/>
          <w:spacing w:val="-1"/>
          <w:sz w:val="20"/>
          <w:szCs w:val="20"/>
          <w:lang w:val="uk-UA"/>
        </w:rPr>
        <w:t xml:space="preserve"> Правил розміщення вивісок у м.</w:t>
      </w:r>
      <w:r w:rsidRPr="00B25E31">
        <w:rPr>
          <w:b w:val="0"/>
          <w:sz w:val="20"/>
          <w:szCs w:val="20"/>
          <w:lang w:val="uk-UA"/>
        </w:rPr>
        <w:t xml:space="preserve"> Стрий</w:t>
      </w:r>
    </w:p>
    <w:p w:rsidR="0012757D" w:rsidRPr="00B25E31" w:rsidRDefault="0012757D" w:rsidP="0012757D">
      <w:pPr>
        <w:jc w:val="center"/>
        <w:rPr>
          <w:rFonts w:ascii="Times New Roman" w:hAnsi="Times New Roman" w:cs="Times New Roman"/>
          <w:b/>
          <w:sz w:val="28"/>
          <w:szCs w:val="28"/>
        </w:rPr>
      </w:pPr>
    </w:p>
    <w:p w:rsidR="0012757D" w:rsidRPr="00B25E31" w:rsidRDefault="0012757D" w:rsidP="0012757D">
      <w:pPr>
        <w:jc w:val="center"/>
        <w:rPr>
          <w:rFonts w:ascii="Times New Roman" w:hAnsi="Times New Roman" w:cs="Times New Roman"/>
          <w:b/>
          <w:sz w:val="28"/>
          <w:szCs w:val="28"/>
        </w:rPr>
      </w:pPr>
      <w:r w:rsidRPr="00B25E31">
        <w:rPr>
          <w:rFonts w:ascii="Times New Roman" w:hAnsi="Times New Roman" w:cs="Times New Roman"/>
          <w:b/>
          <w:sz w:val="28"/>
          <w:szCs w:val="28"/>
        </w:rPr>
        <w:t>Вимоги до розміщення вивісок у м. Стрий</w:t>
      </w:r>
    </w:p>
    <w:p w:rsidR="0012757D" w:rsidRPr="00B25E31" w:rsidRDefault="0012757D" w:rsidP="0012757D">
      <w:pPr>
        <w:jc w:val="both"/>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r w:rsidRPr="00B25E31">
        <w:rPr>
          <w:rFonts w:ascii="Times New Roman" w:hAnsi="Times New Roman" w:cs="Times New Roman"/>
          <w:b/>
          <w:sz w:val="28"/>
          <w:szCs w:val="28"/>
        </w:rPr>
        <w:t>Як може бути встановлена вивіска:</w:t>
      </w:r>
    </w:p>
    <w:p w:rsidR="0012757D" w:rsidRPr="00B25E31" w:rsidRDefault="0012757D" w:rsidP="0012757D">
      <w:pPr>
        <w:rPr>
          <w:rFonts w:ascii="Times New Roman" w:hAnsi="Times New Roman" w:cs="Times New Roman"/>
          <w:b/>
          <w:sz w:val="28"/>
          <w:szCs w:val="28"/>
        </w:rPr>
      </w:pPr>
    </w:p>
    <w:tbl>
      <w:tblPr>
        <w:tblStyle w:val="a6"/>
        <w:tblW w:w="9351" w:type="dxa"/>
        <w:tblLayout w:type="fixed"/>
        <w:tblLook w:val="04A0"/>
      </w:tblPr>
      <w:tblGrid>
        <w:gridCol w:w="4954"/>
        <w:gridCol w:w="4397"/>
      </w:tblGrid>
      <w:tr w:rsidR="0012757D" w:rsidRPr="00B25E31" w:rsidTr="0012757D">
        <w:tc>
          <w:tcPr>
            <w:tcW w:w="4954" w:type="dxa"/>
          </w:tcPr>
          <w:p w:rsidR="0012757D" w:rsidRPr="00B25E31" w:rsidRDefault="0012757D" w:rsidP="0012757D">
            <w:pPr>
              <w:jc w:val="both"/>
              <w:rPr>
                <w:sz w:val="28"/>
                <w:szCs w:val="28"/>
              </w:rPr>
            </w:pPr>
            <w:proofErr w:type="spellStart"/>
            <w:r w:rsidRPr="00B25E31">
              <w:rPr>
                <w:sz w:val="28"/>
                <w:szCs w:val="28"/>
              </w:rPr>
              <w:t>Біля</w:t>
            </w:r>
            <w:proofErr w:type="spellEnd"/>
            <w:r w:rsidRPr="00B25E31">
              <w:rPr>
                <w:sz w:val="28"/>
                <w:szCs w:val="28"/>
              </w:rPr>
              <w:t xml:space="preserve"> входу в </w:t>
            </w:r>
            <w:proofErr w:type="spellStart"/>
            <w:r w:rsidRPr="00B25E31">
              <w:rPr>
                <w:sz w:val="28"/>
                <w:szCs w:val="28"/>
              </w:rPr>
              <w:t>приміщення</w:t>
            </w:r>
            <w:proofErr w:type="spellEnd"/>
            <w:r w:rsidRPr="00B25E31">
              <w:rPr>
                <w:sz w:val="28"/>
                <w:szCs w:val="28"/>
              </w:rPr>
              <w:t xml:space="preserve"> (в т. ч. у </w:t>
            </w:r>
            <w:proofErr w:type="spellStart"/>
            <w:r w:rsidRPr="00B25E31">
              <w:rPr>
                <w:sz w:val="28"/>
                <w:szCs w:val="28"/>
              </w:rPr>
              <w:t>подві</w:t>
            </w:r>
            <w:proofErr w:type="gramStart"/>
            <w:r w:rsidRPr="00B25E31">
              <w:rPr>
                <w:sz w:val="28"/>
                <w:szCs w:val="28"/>
              </w:rPr>
              <w:t>р</w:t>
            </w:r>
            <w:proofErr w:type="gramEnd"/>
            <w:r w:rsidRPr="00B25E31">
              <w:rPr>
                <w:sz w:val="28"/>
                <w:szCs w:val="28"/>
              </w:rPr>
              <w:t>'ї</w:t>
            </w:r>
            <w:proofErr w:type="spellEnd"/>
            <w:r w:rsidRPr="00B25E31">
              <w:rPr>
                <w:sz w:val="28"/>
                <w:szCs w:val="28"/>
              </w:rPr>
              <w:t xml:space="preserve">), яке </w:t>
            </w:r>
            <w:proofErr w:type="spellStart"/>
            <w:r w:rsidRPr="00B25E31">
              <w:rPr>
                <w:sz w:val="28"/>
                <w:szCs w:val="28"/>
              </w:rPr>
              <w:t>займає</w:t>
            </w:r>
            <w:proofErr w:type="spellEnd"/>
            <w:r w:rsidR="00DD1589">
              <w:rPr>
                <w:sz w:val="28"/>
                <w:szCs w:val="28"/>
              </w:rPr>
              <w:t xml:space="preserve"> </w:t>
            </w:r>
            <w:proofErr w:type="spellStart"/>
            <w:r w:rsidRPr="00B25E31">
              <w:rPr>
                <w:sz w:val="28"/>
                <w:szCs w:val="28"/>
              </w:rPr>
              <w:t>фізична</w:t>
            </w:r>
            <w:proofErr w:type="spellEnd"/>
            <w:r w:rsidRPr="00B25E31">
              <w:rPr>
                <w:sz w:val="28"/>
                <w:szCs w:val="28"/>
              </w:rPr>
              <w:t>/</w:t>
            </w:r>
            <w:proofErr w:type="spellStart"/>
            <w:r w:rsidRPr="00B25E31">
              <w:rPr>
                <w:sz w:val="28"/>
                <w:szCs w:val="28"/>
              </w:rPr>
              <w:t>юридична</w:t>
            </w:r>
            <w:proofErr w:type="spellEnd"/>
            <w:r w:rsidRPr="00B25E31">
              <w:rPr>
                <w:sz w:val="28"/>
                <w:szCs w:val="28"/>
              </w:rPr>
              <w:t xml:space="preserve"> особа </w:t>
            </w:r>
            <w:proofErr w:type="spellStart"/>
            <w:r w:rsidRPr="00B25E31">
              <w:rPr>
                <w:sz w:val="28"/>
                <w:szCs w:val="28"/>
              </w:rPr>
              <w:t>що</w:t>
            </w:r>
            <w:proofErr w:type="spellEnd"/>
            <w:r w:rsidR="00DD1589">
              <w:rPr>
                <w:sz w:val="28"/>
                <w:szCs w:val="28"/>
              </w:rPr>
              <w:t xml:space="preserve"> </w:t>
            </w:r>
            <w:proofErr w:type="spellStart"/>
            <w:r w:rsidRPr="00B25E31">
              <w:rPr>
                <w:sz w:val="28"/>
                <w:szCs w:val="28"/>
              </w:rPr>
              <w:t>встановлює</w:t>
            </w:r>
            <w:proofErr w:type="spellEnd"/>
            <w:r w:rsidR="00DD1589">
              <w:rPr>
                <w:sz w:val="28"/>
                <w:szCs w:val="28"/>
              </w:rPr>
              <w:t xml:space="preserve"> </w:t>
            </w:r>
            <w:proofErr w:type="spellStart"/>
            <w:r w:rsidRPr="00B25E31">
              <w:rPr>
                <w:sz w:val="28"/>
                <w:szCs w:val="28"/>
              </w:rPr>
              <w:t>вивіску</w:t>
            </w:r>
            <w:proofErr w:type="spellEnd"/>
            <w:r w:rsidRPr="00B25E31">
              <w:rPr>
                <w:sz w:val="28"/>
                <w:szCs w:val="28"/>
              </w:rPr>
              <w:t>;</w:t>
            </w:r>
          </w:p>
        </w:tc>
        <w:tc>
          <w:tcPr>
            <w:tcW w:w="4397" w:type="dxa"/>
          </w:tcPr>
          <w:p w:rsidR="0012757D" w:rsidRPr="00B25E31" w:rsidRDefault="0012757D" w:rsidP="0012757D">
            <w:r w:rsidRPr="00B25E31">
              <w:rPr>
                <w:rFonts w:asciiTheme="minorHAnsi" w:hAnsiTheme="minorHAnsi" w:cstheme="minorBidi"/>
                <w:sz w:val="22"/>
                <w:szCs w:val="22"/>
                <w:lang w:val="uk-UA"/>
              </w:rPr>
              <w:object w:dxaOrig="384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6pt;height:171.75pt" o:ole="">
                  <v:imagedata r:id="rId6" o:title=""/>
                </v:shape>
                <o:OLEObject Type="Embed" ProgID="PBrush" ShapeID="_x0000_i1037" DrawAspect="Content" ObjectID="_1721633572" r:id="rId7"/>
              </w:object>
            </w:r>
          </w:p>
        </w:tc>
      </w:tr>
      <w:tr w:rsidR="0012757D" w:rsidRPr="00B25E31" w:rsidTr="0012757D">
        <w:tc>
          <w:tcPr>
            <w:tcW w:w="4954" w:type="dxa"/>
          </w:tcPr>
          <w:p w:rsidR="0012757D" w:rsidRPr="00B25E31" w:rsidRDefault="0012757D" w:rsidP="0012757D">
            <w:pPr>
              <w:rPr>
                <w:b/>
                <w:sz w:val="28"/>
                <w:szCs w:val="28"/>
                <w:lang w:val="en-US"/>
              </w:rPr>
            </w:pPr>
            <w:r w:rsidRPr="00B25E31">
              <w:rPr>
                <w:rFonts w:asciiTheme="minorHAnsi" w:hAnsiTheme="minorHAnsi" w:cstheme="minorBidi"/>
                <w:sz w:val="22"/>
                <w:szCs w:val="22"/>
                <w:lang w:val="uk-UA"/>
              </w:rPr>
              <w:object w:dxaOrig="6528" w:dyaOrig="6236">
                <v:shape id="_x0000_i1038" type="#_x0000_t75" style="width:188.25pt;height:179.25pt" o:ole="">
                  <v:imagedata r:id="rId8" o:title=""/>
                </v:shape>
                <o:OLEObject Type="Embed" ProgID="CorelDraw.Graphic.17" ShapeID="_x0000_i1038" DrawAspect="Content" ObjectID="_1721633573" r:id="rId9"/>
              </w:object>
            </w:r>
            <w:r w:rsidRPr="00B25E31">
              <w:rPr>
                <w:b/>
                <w:noProof/>
                <w:sz w:val="28"/>
                <w:szCs w:val="28"/>
              </w:rPr>
              <w:drawing>
                <wp:anchor distT="0" distB="0" distL="114300" distR="114300" simplePos="0" relativeHeight="251662336" behindDoc="0" locked="0" layoutInCell="1" allowOverlap="1">
                  <wp:simplePos x="0" y="0"/>
                  <wp:positionH relativeFrom="page">
                    <wp:posOffset>7275195</wp:posOffset>
                  </wp:positionH>
                  <wp:positionV relativeFrom="paragraph">
                    <wp:posOffset>1604010</wp:posOffset>
                  </wp:positionV>
                  <wp:extent cx="2200910" cy="5129530"/>
                  <wp:effectExtent l="19050" t="0" r="889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2200910" cy="5129530"/>
                          </a:xfrm>
                          <a:prstGeom prst="rect">
                            <a:avLst/>
                          </a:prstGeom>
                          <a:noFill/>
                          <a:ln w="9525">
                            <a:noFill/>
                            <a:miter lim="800000"/>
                            <a:headEnd/>
                            <a:tailEnd/>
                          </a:ln>
                        </pic:spPr>
                      </pic:pic>
                    </a:graphicData>
                  </a:graphic>
                </wp:anchor>
              </w:drawing>
            </w:r>
            <w:r w:rsidRPr="00B25E31">
              <w:rPr>
                <w:b/>
                <w:noProof/>
                <w:sz w:val="28"/>
                <w:szCs w:val="28"/>
              </w:rPr>
              <w:drawing>
                <wp:anchor distT="0" distB="0" distL="114300" distR="114300" simplePos="0" relativeHeight="251661312" behindDoc="0" locked="0" layoutInCell="1" allowOverlap="1">
                  <wp:simplePos x="0" y="0"/>
                  <wp:positionH relativeFrom="page">
                    <wp:posOffset>7275195</wp:posOffset>
                  </wp:positionH>
                  <wp:positionV relativeFrom="paragraph">
                    <wp:posOffset>1604010</wp:posOffset>
                  </wp:positionV>
                  <wp:extent cx="2200910" cy="5129530"/>
                  <wp:effectExtent l="19050" t="0" r="889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srcRect/>
                          <a:stretch>
                            <a:fillRect/>
                          </a:stretch>
                        </pic:blipFill>
                        <pic:spPr bwMode="auto">
                          <a:xfrm>
                            <a:off x="0" y="0"/>
                            <a:ext cx="2200910" cy="5129530"/>
                          </a:xfrm>
                          <a:prstGeom prst="rect">
                            <a:avLst/>
                          </a:prstGeom>
                          <a:noFill/>
                          <a:ln w="9525">
                            <a:noFill/>
                            <a:miter lim="800000"/>
                            <a:headEnd/>
                            <a:tailEnd/>
                          </a:ln>
                        </pic:spPr>
                      </pic:pic>
                    </a:graphicData>
                  </a:graphic>
                </wp:anchor>
              </w:drawing>
            </w:r>
          </w:p>
        </w:tc>
        <w:tc>
          <w:tcPr>
            <w:tcW w:w="4397" w:type="dxa"/>
          </w:tcPr>
          <w:p w:rsidR="0012757D" w:rsidRPr="00B25E31" w:rsidRDefault="0012757D" w:rsidP="0012757D">
            <w:pPr>
              <w:rPr>
                <w:sz w:val="28"/>
                <w:szCs w:val="28"/>
              </w:rPr>
            </w:pPr>
          </w:p>
          <w:p w:rsidR="0012757D" w:rsidRPr="00B25E31" w:rsidRDefault="0012757D" w:rsidP="0012757D">
            <w:pPr>
              <w:jc w:val="both"/>
              <w:rPr>
                <w:sz w:val="28"/>
                <w:szCs w:val="28"/>
                <w:lang w:val="uk-UA"/>
              </w:rPr>
            </w:pPr>
            <w:r w:rsidRPr="00B25E31">
              <w:rPr>
                <w:sz w:val="28"/>
                <w:szCs w:val="28"/>
                <w:lang w:val="uk-UA"/>
              </w:rPr>
              <w:t>Не вище першого поверху.</w:t>
            </w:r>
          </w:p>
          <w:p w:rsidR="0012757D" w:rsidRPr="00B25E31" w:rsidRDefault="0012757D" w:rsidP="0012757D">
            <w:pPr>
              <w:jc w:val="both"/>
              <w:rPr>
                <w:color w:val="FF0000"/>
                <w:sz w:val="28"/>
                <w:szCs w:val="28"/>
                <w:lang w:val="uk-UA"/>
              </w:rPr>
            </w:pPr>
            <w:r w:rsidRPr="00B25E31">
              <w:rPr>
                <w:sz w:val="28"/>
                <w:szCs w:val="28"/>
                <w:lang w:val="uk-UA"/>
              </w:rPr>
              <w:t xml:space="preserve">Дозволяється встановлення вивіски вище першого поверху, або на </w:t>
            </w:r>
            <w:proofErr w:type="spellStart"/>
            <w:r w:rsidRPr="00B25E31">
              <w:rPr>
                <w:sz w:val="28"/>
                <w:szCs w:val="28"/>
                <w:lang w:val="uk-UA"/>
              </w:rPr>
              <w:t>фронтані</w:t>
            </w:r>
            <w:proofErr w:type="spellEnd"/>
            <w:r w:rsidRPr="00B25E31">
              <w:rPr>
                <w:sz w:val="28"/>
                <w:szCs w:val="28"/>
                <w:lang w:val="uk-UA"/>
              </w:rPr>
              <w:t>, якщо суб’єкту господарювання на праві приватної власності належить вся будівля, при умові, якщо місце встановлення вивіски передбачено авторським проектом будинку або погодженим паспортом фасаду будівлі.</w:t>
            </w:r>
          </w:p>
        </w:tc>
      </w:tr>
      <w:tr w:rsidR="0012757D" w:rsidRPr="00B25E31" w:rsidTr="0012757D">
        <w:tc>
          <w:tcPr>
            <w:tcW w:w="4954" w:type="dxa"/>
          </w:tcPr>
          <w:p w:rsidR="0012757D" w:rsidRPr="00B25E31" w:rsidRDefault="0012757D" w:rsidP="0012757D">
            <w:pPr>
              <w:jc w:val="both"/>
              <w:rPr>
                <w:sz w:val="28"/>
                <w:szCs w:val="28"/>
              </w:rPr>
            </w:pPr>
            <w:r w:rsidRPr="00B25E31">
              <w:rPr>
                <w:sz w:val="28"/>
                <w:szCs w:val="28"/>
              </w:rPr>
              <w:t xml:space="preserve">Над </w:t>
            </w:r>
            <w:proofErr w:type="spellStart"/>
            <w:r w:rsidRPr="00B25E31">
              <w:rPr>
                <w:sz w:val="28"/>
                <w:szCs w:val="28"/>
              </w:rPr>
              <w:t>вхідними</w:t>
            </w:r>
            <w:proofErr w:type="spellEnd"/>
            <w:r w:rsidR="00DD1589">
              <w:rPr>
                <w:sz w:val="28"/>
                <w:szCs w:val="28"/>
              </w:rPr>
              <w:t xml:space="preserve"> </w:t>
            </w:r>
            <w:proofErr w:type="spellStart"/>
            <w:r w:rsidRPr="00B25E31">
              <w:rPr>
                <w:sz w:val="28"/>
                <w:szCs w:val="28"/>
              </w:rPr>
              <w:t>дверима</w:t>
            </w:r>
            <w:proofErr w:type="spellEnd"/>
            <w:r w:rsidRPr="00B25E31">
              <w:rPr>
                <w:sz w:val="28"/>
                <w:szCs w:val="28"/>
              </w:rPr>
              <w:t xml:space="preserve">, </w:t>
            </w:r>
            <w:proofErr w:type="spellStart"/>
            <w:r w:rsidRPr="00B25E31">
              <w:rPr>
                <w:sz w:val="28"/>
                <w:szCs w:val="28"/>
              </w:rPr>
              <w:t>надвітринами</w:t>
            </w:r>
            <w:proofErr w:type="spellEnd"/>
            <w:r w:rsidRPr="00B25E31">
              <w:rPr>
                <w:sz w:val="28"/>
                <w:szCs w:val="28"/>
              </w:rPr>
              <w:t xml:space="preserve"> та </w:t>
            </w:r>
            <w:proofErr w:type="gramStart"/>
            <w:r w:rsidRPr="00B25E31">
              <w:rPr>
                <w:sz w:val="28"/>
                <w:szCs w:val="28"/>
              </w:rPr>
              <w:t>над</w:t>
            </w:r>
            <w:proofErr w:type="gramEnd"/>
            <w:r w:rsidRPr="00B25E31">
              <w:rPr>
                <w:sz w:val="28"/>
                <w:szCs w:val="28"/>
              </w:rPr>
              <w:t xml:space="preserve"> </w:t>
            </w:r>
            <w:proofErr w:type="spellStart"/>
            <w:r w:rsidRPr="00B25E31">
              <w:rPr>
                <w:sz w:val="28"/>
                <w:szCs w:val="28"/>
              </w:rPr>
              <w:t>віконними</w:t>
            </w:r>
            <w:proofErr w:type="spellEnd"/>
            <w:r w:rsidR="00DD1589">
              <w:rPr>
                <w:sz w:val="28"/>
                <w:szCs w:val="28"/>
              </w:rPr>
              <w:t xml:space="preserve"> </w:t>
            </w:r>
            <w:proofErr w:type="spellStart"/>
            <w:r w:rsidRPr="00B25E31">
              <w:rPr>
                <w:sz w:val="28"/>
                <w:szCs w:val="28"/>
              </w:rPr>
              <w:t>прорізами</w:t>
            </w:r>
            <w:proofErr w:type="spellEnd"/>
            <w:r w:rsidRPr="00B25E31">
              <w:rPr>
                <w:sz w:val="28"/>
                <w:szCs w:val="28"/>
              </w:rPr>
              <w:t>;</w:t>
            </w:r>
          </w:p>
        </w:tc>
        <w:tc>
          <w:tcPr>
            <w:tcW w:w="4397"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3450" w:dyaOrig="5040">
                <v:shape id="_x0000_i1039" type="#_x0000_t75" style="width:150pt;height:219pt" o:ole="">
                  <v:imagedata r:id="rId11" o:title=""/>
                </v:shape>
                <o:OLEObject Type="Embed" ProgID="PBrush" ShapeID="_x0000_i1039" DrawAspect="Content" ObjectID="_1721633574" r:id="rId12"/>
              </w:object>
            </w:r>
          </w:p>
        </w:tc>
      </w:tr>
      <w:tr w:rsidR="0012757D" w:rsidRPr="00B25E31" w:rsidTr="0012757D">
        <w:tc>
          <w:tcPr>
            <w:tcW w:w="4954"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050" w:dyaOrig="4095">
                <v:shape id="_x0000_i1040" type="#_x0000_t75" style="width:225pt;height:227.25pt" o:ole="">
                  <v:imagedata r:id="rId13" o:title=""/>
                </v:shape>
                <o:OLEObject Type="Embed" ProgID="PBrush" ShapeID="_x0000_i1040" DrawAspect="Content" ObjectID="_1721633575" r:id="rId14"/>
              </w:object>
            </w:r>
          </w:p>
        </w:tc>
        <w:tc>
          <w:tcPr>
            <w:tcW w:w="4397" w:type="dxa"/>
          </w:tcPr>
          <w:p w:rsidR="0012757D" w:rsidRPr="00B25E31" w:rsidRDefault="0012757D" w:rsidP="0012757D">
            <w:pPr>
              <w:jc w:val="both"/>
              <w:rPr>
                <w:sz w:val="28"/>
                <w:szCs w:val="28"/>
              </w:rPr>
            </w:pPr>
            <w:proofErr w:type="spellStart"/>
            <w:r w:rsidRPr="00B25E31">
              <w:rPr>
                <w:sz w:val="28"/>
                <w:szCs w:val="28"/>
              </w:rPr>
              <w:t>Міждверними</w:t>
            </w:r>
            <w:proofErr w:type="spellEnd"/>
            <w:r w:rsidRPr="00B25E31">
              <w:rPr>
                <w:sz w:val="28"/>
                <w:szCs w:val="28"/>
              </w:rPr>
              <w:t xml:space="preserve"> та </w:t>
            </w:r>
            <w:proofErr w:type="spellStart"/>
            <w:r w:rsidRPr="00B25E31">
              <w:rPr>
                <w:sz w:val="28"/>
                <w:szCs w:val="28"/>
              </w:rPr>
              <w:t>віконними</w:t>
            </w:r>
            <w:proofErr w:type="spellEnd"/>
            <w:r w:rsidR="00DD1589">
              <w:rPr>
                <w:sz w:val="28"/>
                <w:szCs w:val="28"/>
              </w:rPr>
              <w:t xml:space="preserve"> </w:t>
            </w:r>
            <w:proofErr w:type="spellStart"/>
            <w:r w:rsidRPr="00B25E31">
              <w:rPr>
                <w:sz w:val="28"/>
                <w:szCs w:val="28"/>
              </w:rPr>
              <w:t>отворами</w:t>
            </w:r>
            <w:proofErr w:type="spellEnd"/>
            <w:r w:rsidRPr="00B25E31">
              <w:rPr>
                <w:sz w:val="28"/>
                <w:szCs w:val="28"/>
              </w:rPr>
              <w:t xml:space="preserve"> (</w:t>
            </w:r>
            <w:proofErr w:type="spellStart"/>
            <w:r w:rsidRPr="00B25E31">
              <w:rPr>
                <w:sz w:val="28"/>
                <w:szCs w:val="28"/>
              </w:rPr>
              <w:t>прорізами</w:t>
            </w:r>
            <w:proofErr w:type="spellEnd"/>
            <w:r w:rsidRPr="00B25E31">
              <w:rPr>
                <w:sz w:val="28"/>
                <w:szCs w:val="28"/>
              </w:rPr>
              <w:t xml:space="preserve">) </w:t>
            </w:r>
            <w:proofErr w:type="spellStart"/>
            <w:r w:rsidRPr="00B25E31">
              <w:rPr>
                <w:sz w:val="28"/>
                <w:szCs w:val="28"/>
              </w:rPr>
              <w:t>першого</w:t>
            </w:r>
            <w:proofErr w:type="spellEnd"/>
            <w:r w:rsidRPr="00B25E31">
              <w:rPr>
                <w:sz w:val="28"/>
                <w:szCs w:val="28"/>
              </w:rPr>
              <w:t xml:space="preserve"> поверху </w:t>
            </w:r>
            <w:proofErr w:type="spellStart"/>
            <w:r w:rsidRPr="00B25E31">
              <w:rPr>
                <w:sz w:val="28"/>
                <w:szCs w:val="28"/>
              </w:rPr>
              <w:t>будинку</w:t>
            </w:r>
            <w:proofErr w:type="spellEnd"/>
            <w:r w:rsidRPr="00B25E31">
              <w:rPr>
                <w:sz w:val="28"/>
                <w:szCs w:val="28"/>
              </w:rPr>
              <w:t xml:space="preserve">, </w:t>
            </w:r>
            <w:proofErr w:type="spellStart"/>
            <w:r w:rsidRPr="00B25E31">
              <w:rPr>
                <w:sz w:val="28"/>
                <w:szCs w:val="28"/>
              </w:rPr>
              <w:t>буді</w:t>
            </w:r>
            <w:proofErr w:type="gramStart"/>
            <w:r w:rsidRPr="00B25E31">
              <w:rPr>
                <w:sz w:val="28"/>
                <w:szCs w:val="28"/>
              </w:rPr>
              <w:t>вл</w:t>
            </w:r>
            <w:proofErr w:type="gramEnd"/>
            <w:r w:rsidRPr="00B25E31">
              <w:rPr>
                <w:sz w:val="28"/>
                <w:szCs w:val="28"/>
              </w:rPr>
              <w:t>і</w:t>
            </w:r>
            <w:proofErr w:type="spellEnd"/>
            <w:r w:rsidRPr="00B25E31">
              <w:rPr>
                <w:sz w:val="28"/>
                <w:szCs w:val="28"/>
              </w:rPr>
              <w:t xml:space="preserve">, </w:t>
            </w:r>
            <w:proofErr w:type="spellStart"/>
            <w:r w:rsidRPr="00B25E31">
              <w:rPr>
                <w:sz w:val="28"/>
                <w:szCs w:val="28"/>
              </w:rPr>
              <w:t>споруди</w:t>
            </w:r>
            <w:proofErr w:type="spellEnd"/>
            <w:r w:rsidRPr="00B25E31">
              <w:rPr>
                <w:sz w:val="28"/>
                <w:szCs w:val="28"/>
              </w:rPr>
              <w:t xml:space="preserve">. </w:t>
            </w:r>
            <w:proofErr w:type="spellStart"/>
            <w:r w:rsidRPr="00B25E31">
              <w:rPr>
                <w:sz w:val="28"/>
                <w:szCs w:val="28"/>
              </w:rPr>
              <w:t>Міжвіконними</w:t>
            </w:r>
            <w:proofErr w:type="spellEnd"/>
            <w:r w:rsidR="00DD1589">
              <w:rPr>
                <w:sz w:val="28"/>
                <w:szCs w:val="28"/>
              </w:rPr>
              <w:t xml:space="preserve"> </w:t>
            </w:r>
            <w:proofErr w:type="spellStart"/>
            <w:r w:rsidRPr="00B25E31">
              <w:rPr>
                <w:sz w:val="28"/>
                <w:szCs w:val="28"/>
              </w:rPr>
              <w:t>отворами</w:t>
            </w:r>
            <w:proofErr w:type="spellEnd"/>
            <w:r w:rsidR="00DD1589">
              <w:rPr>
                <w:sz w:val="28"/>
                <w:szCs w:val="28"/>
              </w:rPr>
              <w:t xml:space="preserve"> </w:t>
            </w:r>
            <w:proofErr w:type="spellStart"/>
            <w:r w:rsidRPr="00B25E31">
              <w:rPr>
                <w:sz w:val="28"/>
                <w:szCs w:val="28"/>
              </w:rPr>
              <w:t>першого</w:t>
            </w:r>
            <w:proofErr w:type="spellEnd"/>
            <w:r w:rsidRPr="00B25E31">
              <w:rPr>
                <w:sz w:val="28"/>
                <w:szCs w:val="28"/>
              </w:rPr>
              <w:t xml:space="preserve"> поверху </w:t>
            </w:r>
            <w:proofErr w:type="spellStart"/>
            <w:r w:rsidRPr="00B25E31">
              <w:rPr>
                <w:sz w:val="28"/>
                <w:szCs w:val="28"/>
              </w:rPr>
              <w:t>будинку</w:t>
            </w:r>
            <w:proofErr w:type="spellEnd"/>
            <w:r w:rsidRPr="00B25E31">
              <w:rPr>
                <w:sz w:val="28"/>
                <w:szCs w:val="28"/>
              </w:rPr>
              <w:t xml:space="preserve">, </w:t>
            </w:r>
            <w:proofErr w:type="spellStart"/>
            <w:r w:rsidRPr="00B25E31">
              <w:rPr>
                <w:sz w:val="28"/>
                <w:szCs w:val="28"/>
              </w:rPr>
              <w:t>буді</w:t>
            </w:r>
            <w:proofErr w:type="gramStart"/>
            <w:r w:rsidRPr="00B25E31">
              <w:rPr>
                <w:sz w:val="28"/>
                <w:szCs w:val="28"/>
              </w:rPr>
              <w:t>вл</w:t>
            </w:r>
            <w:proofErr w:type="gramEnd"/>
            <w:r w:rsidRPr="00B25E31">
              <w:rPr>
                <w:sz w:val="28"/>
                <w:szCs w:val="28"/>
              </w:rPr>
              <w:t>і</w:t>
            </w:r>
            <w:proofErr w:type="spellEnd"/>
            <w:r w:rsidRPr="00B25E31">
              <w:rPr>
                <w:sz w:val="28"/>
                <w:szCs w:val="28"/>
              </w:rPr>
              <w:t xml:space="preserve">, </w:t>
            </w:r>
            <w:proofErr w:type="spellStart"/>
            <w:r w:rsidRPr="00B25E31">
              <w:rPr>
                <w:sz w:val="28"/>
                <w:szCs w:val="28"/>
              </w:rPr>
              <w:t>споруди</w:t>
            </w:r>
            <w:proofErr w:type="spellEnd"/>
          </w:p>
        </w:tc>
      </w:tr>
      <w:tr w:rsidR="0012757D" w:rsidRPr="00B25E31" w:rsidTr="0012757D">
        <w:tc>
          <w:tcPr>
            <w:tcW w:w="4954" w:type="dxa"/>
          </w:tcPr>
          <w:p w:rsidR="0012757D" w:rsidRPr="00B25E31" w:rsidRDefault="0012757D" w:rsidP="0012757D">
            <w:pPr>
              <w:jc w:val="both"/>
              <w:rPr>
                <w:sz w:val="28"/>
                <w:szCs w:val="28"/>
              </w:rPr>
            </w:pPr>
          </w:p>
          <w:p w:rsidR="0012757D" w:rsidRPr="00B25E31" w:rsidRDefault="0012757D" w:rsidP="0012757D">
            <w:pPr>
              <w:jc w:val="both"/>
              <w:rPr>
                <w:sz w:val="28"/>
                <w:szCs w:val="28"/>
              </w:rPr>
            </w:pPr>
            <w:r w:rsidRPr="00B25E31">
              <w:rPr>
                <w:sz w:val="28"/>
                <w:szCs w:val="28"/>
              </w:rPr>
              <w:t xml:space="preserve">В </w:t>
            </w:r>
            <w:proofErr w:type="spellStart"/>
            <w:r w:rsidRPr="00B25E31">
              <w:rPr>
                <w:sz w:val="28"/>
                <w:szCs w:val="28"/>
              </w:rPr>
              <w:t>існуючих</w:t>
            </w:r>
            <w:proofErr w:type="spellEnd"/>
            <w:r w:rsidRPr="00B25E31">
              <w:rPr>
                <w:sz w:val="28"/>
                <w:szCs w:val="28"/>
              </w:rPr>
              <w:t xml:space="preserve">, </w:t>
            </w:r>
            <w:proofErr w:type="spellStart"/>
            <w:r w:rsidRPr="00B25E31">
              <w:rPr>
                <w:sz w:val="28"/>
                <w:szCs w:val="28"/>
              </w:rPr>
              <w:t>спеціально</w:t>
            </w:r>
            <w:proofErr w:type="spellEnd"/>
            <w:r w:rsidR="00DD1589">
              <w:rPr>
                <w:sz w:val="28"/>
                <w:szCs w:val="28"/>
              </w:rPr>
              <w:t xml:space="preserve"> </w:t>
            </w:r>
            <w:proofErr w:type="spellStart"/>
            <w:r w:rsidRPr="00B25E31">
              <w:rPr>
                <w:sz w:val="28"/>
                <w:szCs w:val="28"/>
              </w:rPr>
              <w:t>передбачених</w:t>
            </w:r>
            <w:proofErr w:type="spellEnd"/>
            <w:r w:rsidR="00DD1589">
              <w:rPr>
                <w:sz w:val="28"/>
                <w:szCs w:val="28"/>
              </w:rPr>
              <w:t xml:space="preserve"> </w:t>
            </w:r>
            <w:proofErr w:type="gramStart"/>
            <w:r w:rsidRPr="00B25E31">
              <w:rPr>
                <w:sz w:val="28"/>
                <w:szCs w:val="28"/>
              </w:rPr>
              <w:t>для</w:t>
            </w:r>
            <w:proofErr w:type="gramEnd"/>
            <w:r w:rsidR="00DD1589">
              <w:rPr>
                <w:sz w:val="28"/>
                <w:szCs w:val="28"/>
              </w:rPr>
              <w:t xml:space="preserve"> </w:t>
            </w:r>
            <w:proofErr w:type="spellStart"/>
            <w:r w:rsidRPr="00B25E31">
              <w:rPr>
                <w:sz w:val="28"/>
                <w:szCs w:val="28"/>
              </w:rPr>
              <w:t>вивісок</w:t>
            </w:r>
            <w:proofErr w:type="spellEnd"/>
            <w:r w:rsidRPr="00B25E31">
              <w:rPr>
                <w:sz w:val="28"/>
                <w:szCs w:val="28"/>
              </w:rPr>
              <w:t xml:space="preserve"> у </w:t>
            </w:r>
            <w:proofErr w:type="spellStart"/>
            <w:r w:rsidRPr="00B25E31">
              <w:rPr>
                <w:sz w:val="28"/>
                <w:szCs w:val="28"/>
              </w:rPr>
              <w:t>проекті</w:t>
            </w:r>
            <w:proofErr w:type="spellEnd"/>
            <w:r w:rsidR="00DD1589">
              <w:rPr>
                <w:sz w:val="28"/>
                <w:szCs w:val="28"/>
              </w:rPr>
              <w:t xml:space="preserve"> </w:t>
            </w:r>
            <w:proofErr w:type="spellStart"/>
            <w:r w:rsidRPr="00B25E31">
              <w:rPr>
                <w:sz w:val="28"/>
                <w:szCs w:val="28"/>
              </w:rPr>
              <w:t>будинку</w:t>
            </w:r>
            <w:proofErr w:type="spellEnd"/>
            <w:r w:rsidR="00DD1589">
              <w:rPr>
                <w:sz w:val="28"/>
                <w:szCs w:val="28"/>
              </w:rPr>
              <w:t xml:space="preserve"> </w:t>
            </w:r>
            <w:proofErr w:type="spellStart"/>
            <w:r w:rsidRPr="00B25E31">
              <w:rPr>
                <w:sz w:val="28"/>
                <w:szCs w:val="28"/>
              </w:rPr>
              <w:t>площинах</w:t>
            </w:r>
            <w:proofErr w:type="spellEnd"/>
            <w:r w:rsidRPr="00B25E31">
              <w:rPr>
                <w:sz w:val="28"/>
                <w:szCs w:val="28"/>
              </w:rPr>
              <w:t xml:space="preserve">, </w:t>
            </w:r>
            <w:proofErr w:type="spellStart"/>
            <w:r w:rsidRPr="00B25E31">
              <w:rPr>
                <w:sz w:val="28"/>
                <w:szCs w:val="28"/>
              </w:rPr>
              <w:t>нішах</w:t>
            </w:r>
            <w:proofErr w:type="spellEnd"/>
            <w:r w:rsidRPr="00B25E31">
              <w:rPr>
                <w:sz w:val="28"/>
                <w:szCs w:val="28"/>
              </w:rPr>
              <w:t xml:space="preserve">, картушах </w:t>
            </w:r>
            <w:proofErr w:type="spellStart"/>
            <w:r w:rsidRPr="00B25E31">
              <w:rPr>
                <w:sz w:val="28"/>
                <w:szCs w:val="28"/>
              </w:rPr>
              <w:t>тощо</w:t>
            </w:r>
            <w:proofErr w:type="spellEnd"/>
            <w:r w:rsidRPr="00B25E31">
              <w:rPr>
                <w:sz w:val="28"/>
                <w:szCs w:val="28"/>
              </w:rPr>
              <w:t>.</w:t>
            </w:r>
          </w:p>
        </w:tc>
        <w:tc>
          <w:tcPr>
            <w:tcW w:w="4397"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050" w:dyaOrig="4020">
                <v:shape id="_x0000_i1041" type="#_x0000_t75" style="width:228pt;height:225.75pt" o:ole="">
                  <v:imagedata r:id="rId15" o:title=""/>
                </v:shape>
                <o:OLEObject Type="Embed" ProgID="PBrush" ShapeID="_x0000_i1041" DrawAspect="Content" ObjectID="_1721633576" r:id="rId16"/>
              </w:object>
            </w:r>
          </w:p>
        </w:tc>
      </w:tr>
      <w:tr w:rsidR="0012757D" w:rsidRPr="00B25E31" w:rsidTr="0012757D">
        <w:tc>
          <w:tcPr>
            <w:tcW w:w="4954"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005" w:dyaOrig="4035">
                <v:shape id="_x0000_i1042" type="#_x0000_t75" style="width:237pt;height:240pt" o:ole="">
                  <v:imagedata r:id="rId17" o:title=""/>
                </v:shape>
                <o:OLEObject Type="Embed" ProgID="PBrush" ShapeID="_x0000_i1042" DrawAspect="Content" ObjectID="_1721633577" r:id="rId18"/>
              </w:object>
            </w:r>
          </w:p>
        </w:tc>
        <w:tc>
          <w:tcPr>
            <w:tcW w:w="4397" w:type="dxa"/>
          </w:tcPr>
          <w:p w:rsidR="0012757D" w:rsidRPr="00B25E31" w:rsidRDefault="0012757D" w:rsidP="0012757D">
            <w:pPr>
              <w:jc w:val="both"/>
              <w:rPr>
                <w:sz w:val="28"/>
                <w:szCs w:val="28"/>
              </w:rPr>
            </w:pPr>
          </w:p>
          <w:p w:rsidR="0012757D" w:rsidRPr="00B25E31" w:rsidRDefault="0012757D" w:rsidP="0012757D">
            <w:pPr>
              <w:jc w:val="both"/>
              <w:rPr>
                <w:sz w:val="28"/>
                <w:szCs w:val="28"/>
              </w:rPr>
            </w:pPr>
            <w:proofErr w:type="spellStart"/>
            <w:r w:rsidRPr="00B25E31">
              <w:rPr>
                <w:sz w:val="28"/>
                <w:szCs w:val="28"/>
              </w:rPr>
              <w:t>Якщо</w:t>
            </w:r>
            <w:proofErr w:type="spellEnd"/>
            <w:r w:rsidRPr="00B25E31">
              <w:rPr>
                <w:sz w:val="28"/>
                <w:szCs w:val="28"/>
              </w:rPr>
              <w:t xml:space="preserve"> у </w:t>
            </w:r>
            <w:proofErr w:type="spellStart"/>
            <w:r w:rsidRPr="00B25E31">
              <w:rPr>
                <w:sz w:val="28"/>
                <w:szCs w:val="28"/>
              </w:rPr>
              <w:t>буді</w:t>
            </w:r>
            <w:proofErr w:type="gramStart"/>
            <w:r w:rsidRPr="00B25E31">
              <w:rPr>
                <w:sz w:val="28"/>
                <w:szCs w:val="28"/>
              </w:rPr>
              <w:t>вл</w:t>
            </w:r>
            <w:proofErr w:type="gramEnd"/>
            <w:r w:rsidRPr="00B25E31">
              <w:rPr>
                <w:sz w:val="28"/>
                <w:szCs w:val="28"/>
              </w:rPr>
              <w:t>і</w:t>
            </w:r>
            <w:proofErr w:type="spellEnd"/>
            <w:r w:rsidR="00DD1589">
              <w:rPr>
                <w:sz w:val="28"/>
                <w:szCs w:val="28"/>
              </w:rPr>
              <w:t xml:space="preserve"> </w:t>
            </w:r>
            <w:proofErr w:type="spellStart"/>
            <w:r w:rsidRPr="00B25E31">
              <w:rPr>
                <w:sz w:val="28"/>
                <w:szCs w:val="28"/>
              </w:rPr>
              <w:t>знаходиться</w:t>
            </w:r>
            <w:proofErr w:type="spellEnd"/>
            <w:r w:rsidR="00DD1589">
              <w:rPr>
                <w:sz w:val="28"/>
                <w:szCs w:val="28"/>
              </w:rPr>
              <w:t xml:space="preserve"> </w:t>
            </w:r>
            <w:proofErr w:type="spellStart"/>
            <w:r w:rsidRPr="00B25E31">
              <w:rPr>
                <w:sz w:val="28"/>
                <w:szCs w:val="28"/>
              </w:rPr>
              <w:t>декілька</w:t>
            </w:r>
            <w:proofErr w:type="spellEnd"/>
            <w:r w:rsidR="00DD1589">
              <w:rPr>
                <w:sz w:val="28"/>
                <w:szCs w:val="28"/>
              </w:rPr>
              <w:t xml:space="preserve"> </w:t>
            </w:r>
            <w:proofErr w:type="spellStart"/>
            <w:r w:rsidRPr="00B25E31">
              <w:rPr>
                <w:sz w:val="28"/>
                <w:szCs w:val="28"/>
              </w:rPr>
              <w:t>власників</w:t>
            </w:r>
            <w:proofErr w:type="spellEnd"/>
            <w:r w:rsidRPr="00B25E31">
              <w:rPr>
                <w:sz w:val="28"/>
                <w:szCs w:val="28"/>
              </w:rPr>
              <w:t xml:space="preserve"> (</w:t>
            </w:r>
            <w:proofErr w:type="spellStart"/>
            <w:r w:rsidRPr="00B25E31">
              <w:rPr>
                <w:sz w:val="28"/>
                <w:szCs w:val="28"/>
              </w:rPr>
              <w:t>орендарів</w:t>
            </w:r>
            <w:proofErr w:type="spellEnd"/>
            <w:r w:rsidRPr="00B25E31">
              <w:rPr>
                <w:sz w:val="28"/>
                <w:szCs w:val="28"/>
              </w:rPr>
              <w:t xml:space="preserve">) </w:t>
            </w:r>
            <w:proofErr w:type="spellStart"/>
            <w:r w:rsidRPr="00B25E31">
              <w:rPr>
                <w:sz w:val="28"/>
                <w:szCs w:val="28"/>
              </w:rPr>
              <w:t>приміщень</w:t>
            </w:r>
            <w:proofErr w:type="spellEnd"/>
            <w:r w:rsidRPr="00B25E31">
              <w:rPr>
                <w:sz w:val="28"/>
                <w:szCs w:val="28"/>
              </w:rPr>
              <w:t xml:space="preserve">, </w:t>
            </w:r>
            <w:proofErr w:type="spellStart"/>
            <w:r w:rsidRPr="00B25E31">
              <w:rPr>
                <w:sz w:val="28"/>
                <w:szCs w:val="28"/>
              </w:rPr>
              <w:t>зовнішній</w:t>
            </w:r>
            <w:proofErr w:type="spellEnd"/>
            <w:r w:rsidR="00DD1589">
              <w:rPr>
                <w:sz w:val="28"/>
                <w:szCs w:val="28"/>
              </w:rPr>
              <w:t xml:space="preserve"> </w:t>
            </w:r>
            <w:proofErr w:type="spellStart"/>
            <w:r w:rsidRPr="00B25E31">
              <w:rPr>
                <w:sz w:val="28"/>
                <w:szCs w:val="28"/>
              </w:rPr>
              <w:t>вхід</w:t>
            </w:r>
            <w:proofErr w:type="spellEnd"/>
            <w:r w:rsidRPr="00B25E31">
              <w:rPr>
                <w:sz w:val="28"/>
                <w:szCs w:val="28"/>
              </w:rPr>
              <w:t xml:space="preserve"> для </w:t>
            </w:r>
            <w:proofErr w:type="spellStart"/>
            <w:r w:rsidRPr="00B25E31">
              <w:rPr>
                <w:sz w:val="28"/>
                <w:szCs w:val="28"/>
              </w:rPr>
              <w:t>яких</w:t>
            </w:r>
            <w:proofErr w:type="spellEnd"/>
            <w:r w:rsidRPr="00B25E31">
              <w:rPr>
                <w:sz w:val="28"/>
                <w:szCs w:val="28"/>
              </w:rPr>
              <w:t xml:space="preserve"> </w:t>
            </w:r>
            <w:proofErr w:type="spellStart"/>
            <w:r w:rsidRPr="00B25E31">
              <w:rPr>
                <w:sz w:val="28"/>
                <w:szCs w:val="28"/>
              </w:rPr>
              <w:t>є</w:t>
            </w:r>
            <w:proofErr w:type="spellEnd"/>
            <w:r w:rsidRPr="00B25E31">
              <w:rPr>
                <w:sz w:val="28"/>
                <w:szCs w:val="28"/>
              </w:rPr>
              <w:t xml:space="preserve"> </w:t>
            </w:r>
            <w:proofErr w:type="spellStart"/>
            <w:r w:rsidRPr="00B25E31">
              <w:rPr>
                <w:sz w:val="28"/>
                <w:szCs w:val="28"/>
              </w:rPr>
              <w:t>спільним</w:t>
            </w:r>
            <w:proofErr w:type="spellEnd"/>
            <w:r w:rsidRPr="00B25E31">
              <w:rPr>
                <w:sz w:val="28"/>
                <w:szCs w:val="28"/>
              </w:rPr>
              <w:t xml:space="preserve">, то </w:t>
            </w:r>
            <w:proofErr w:type="spellStart"/>
            <w:r w:rsidRPr="00B25E31">
              <w:rPr>
                <w:sz w:val="28"/>
                <w:szCs w:val="28"/>
              </w:rPr>
              <w:t>їх</w:t>
            </w:r>
            <w:proofErr w:type="spellEnd"/>
            <w:r w:rsidR="00DD1589">
              <w:rPr>
                <w:sz w:val="28"/>
                <w:szCs w:val="28"/>
              </w:rPr>
              <w:t xml:space="preserve"> </w:t>
            </w:r>
            <w:proofErr w:type="spellStart"/>
            <w:r w:rsidRPr="00B25E31">
              <w:rPr>
                <w:sz w:val="28"/>
                <w:szCs w:val="28"/>
              </w:rPr>
              <w:t>вивіски</w:t>
            </w:r>
            <w:proofErr w:type="spellEnd"/>
            <w:r w:rsidRPr="00B25E31">
              <w:rPr>
                <w:sz w:val="28"/>
                <w:szCs w:val="28"/>
              </w:rPr>
              <w:t xml:space="preserve"> на </w:t>
            </w:r>
            <w:proofErr w:type="spellStart"/>
            <w:r w:rsidRPr="00B25E31">
              <w:rPr>
                <w:sz w:val="28"/>
                <w:szCs w:val="28"/>
              </w:rPr>
              <w:t>фасаді</w:t>
            </w:r>
            <w:proofErr w:type="spellEnd"/>
            <w:r w:rsidR="00DD1589">
              <w:rPr>
                <w:sz w:val="28"/>
                <w:szCs w:val="28"/>
              </w:rPr>
              <w:t xml:space="preserve"> </w:t>
            </w:r>
            <w:proofErr w:type="spellStart"/>
            <w:r w:rsidRPr="00B25E31">
              <w:rPr>
                <w:sz w:val="28"/>
                <w:szCs w:val="28"/>
              </w:rPr>
              <w:t>повинні</w:t>
            </w:r>
            <w:proofErr w:type="spellEnd"/>
            <w:r w:rsidR="00DD1589">
              <w:rPr>
                <w:sz w:val="28"/>
                <w:szCs w:val="28"/>
              </w:rPr>
              <w:t xml:space="preserve"> </w:t>
            </w:r>
            <w:proofErr w:type="spellStart"/>
            <w:r w:rsidRPr="00B25E31">
              <w:rPr>
                <w:sz w:val="28"/>
                <w:szCs w:val="28"/>
              </w:rPr>
              <w:t>розташовуватись</w:t>
            </w:r>
            <w:proofErr w:type="spellEnd"/>
            <w:r w:rsidRPr="00B25E31">
              <w:rPr>
                <w:sz w:val="28"/>
                <w:szCs w:val="28"/>
              </w:rPr>
              <w:t xml:space="preserve"> на невеликих табличках </w:t>
            </w:r>
            <w:proofErr w:type="spellStart"/>
            <w:r w:rsidRPr="00B25E31">
              <w:rPr>
                <w:sz w:val="28"/>
                <w:szCs w:val="28"/>
              </w:rPr>
              <w:t>однакового</w:t>
            </w:r>
            <w:proofErr w:type="spellEnd"/>
            <w:r w:rsidR="00DD1589">
              <w:rPr>
                <w:sz w:val="28"/>
                <w:szCs w:val="28"/>
              </w:rPr>
              <w:t xml:space="preserve"> </w:t>
            </w:r>
            <w:proofErr w:type="spellStart"/>
            <w:r w:rsidRPr="00B25E31">
              <w:rPr>
                <w:sz w:val="28"/>
                <w:szCs w:val="28"/>
              </w:rPr>
              <w:t>розміру</w:t>
            </w:r>
            <w:proofErr w:type="spellEnd"/>
            <w:r w:rsidRPr="00B25E31">
              <w:rPr>
                <w:sz w:val="28"/>
                <w:szCs w:val="28"/>
              </w:rPr>
              <w:t xml:space="preserve"> (</w:t>
            </w:r>
            <w:proofErr w:type="spellStart"/>
            <w:r w:rsidRPr="00B25E31">
              <w:rPr>
                <w:sz w:val="28"/>
                <w:szCs w:val="28"/>
              </w:rPr>
              <w:t>площею</w:t>
            </w:r>
            <w:proofErr w:type="spellEnd"/>
            <w:r w:rsidRPr="00B25E31">
              <w:rPr>
                <w:sz w:val="28"/>
                <w:szCs w:val="28"/>
              </w:rPr>
              <w:t xml:space="preserve"> до 0,3 м</w:t>
            </w:r>
            <w:r w:rsidRPr="00B25E31">
              <w:rPr>
                <w:sz w:val="28"/>
                <w:szCs w:val="28"/>
                <w:vertAlign w:val="superscript"/>
              </w:rPr>
              <w:t>2</w:t>
            </w:r>
            <w:r w:rsidRPr="00B25E31">
              <w:rPr>
                <w:sz w:val="28"/>
                <w:szCs w:val="28"/>
              </w:rPr>
              <w:t xml:space="preserve">) та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однакового</w:t>
            </w:r>
            <w:proofErr w:type="spellEnd"/>
            <w:r w:rsidR="00DD1589">
              <w:rPr>
                <w:sz w:val="28"/>
                <w:szCs w:val="28"/>
              </w:rPr>
              <w:t xml:space="preserve"> </w:t>
            </w:r>
            <w:proofErr w:type="spellStart"/>
            <w:r w:rsidRPr="00B25E31">
              <w:rPr>
                <w:sz w:val="28"/>
                <w:szCs w:val="28"/>
              </w:rPr>
              <w:t>матеріалу</w:t>
            </w:r>
            <w:proofErr w:type="spellEnd"/>
            <w:r w:rsidR="00DD1589">
              <w:rPr>
                <w:sz w:val="28"/>
                <w:szCs w:val="28"/>
              </w:rPr>
              <w:t xml:space="preserve"> </w:t>
            </w:r>
            <w:proofErr w:type="spellStart"/>
            <w:r w:rsidRPr="00B25E31">
              <w:rPr>
                <w:sz w:val="28"/>
                <w:szCs w:val="28"/>
              </w:rPr>
              <w:t>виконання</w:t>
            </w:r>
            <w:proofErr w:type="spellEnd"/>
            <w:r w:rsidRPr="00B25E31">
              <w:rPr>
                <w:sz w:val="28"/>
                <w:szCs w:val="28"/>
              </w:rPr>
              <w:t xml:space="preserve">, </w:t>
            </w:r>
            <w:proofErr w:type="spellStart"/>
            <w:r w:rsidRPr="00B25E31">
              <w:rPr>
                <w:sz w:val="28"/>
                <w:szCs w:val="28"/>
              </w:rPr>
              <w:t>розміщених</w:t>
            </w:r>
            <w:proofErr w:type="spellEnd"/>
            <w:r w:rsidR="00DD1589">
              <w:rPr>
                <w:sz w:val="28"/>
                <w:szCs w:val="28"/>
              </w:rPr>
              <w:t xml:space="preserve"> </w:t>
            </w:r>
            <w:proofErr w:type="spellStart"/>
            <w:r w:rsidRPr="00B25E31">
              <w:rPr>
                <w:sz w:val="28"/>
                <w:szCs w:val="28"/>
              </w:rPr>
              <w:t>праворуч</w:t>
            </w:r>
            <w:proofErr w:type="spellEnd"/>
            <w:r w:rsidR="00DD1589">
              <w:rPr>
                <w:sz w:val="28"/>
                <w:szCs w:val="28"/>
              </w:rPr>
              <w:t xml:space="preserve"> </w:t>
            </w:r>
            <w:proofErr w:type="spellStart"/>
            <w:r w:rsidRPr="00B25E31">
              <w:rPr>
                <w:sz w:val="28"/>
                <w:szCs w:val="28"/>
              </w:rPr>
              <w:t>чи</w:t>
            </w:r>
            <w:proofErr w:type="spellEnd"/>
            <w:r w:rsidR="00DD1589">
              <w:rPr>
                <w:sz w:val="28"/>
                <w:szCs w:val="28"/>
              </w:rPr>
              <w:t xml:space="preserve"> </w:t>
            </w:r>
            <w:proofErr w:type="spellStart"/>
            <w:r w:rsidRPr="00B25E31">
              <w:rPr>
                <w:sz w:val="28"/>
                <w:szCs w:val="28"/>
              </w:rPr>
              <w:t>ліворуч</w:t>
            </w:r>
            <w:proofErr w:type="spellEnd"/>
            <w:r w:rsidR="00DD1589">
              <w:rPr>
                <w:sz w:val="28"/>
                <w:szCs w:val="28"/>
              </w:rPr>
              <w:t xml:space="preserve"> </w:t>
            </w:r>
            <w:proofErr w:type="spellStart"/>
            <w:r w:rsidRPr="00B25E31">
              <w:rPr>
                <w:sz w:val="28"/>
                <w:szCs w:val="28"/>
              </w:rPr>
              <w:t>від</w:t>
            </w:r>
            <w:proofErr w:type="spellEnd"/>
            <w:r w:rsidRPr="00B25E31">
              <w:rPr>
                <w:sz w:val="28"/>
                <w:szCs w:val="28"/>
              </w:rPr>
              <w:t xml:space="preserve"> входу (</w:t>
            </w:r>
            <w:proofErr w:type="spellStart"/>
            <w:r w:rsidRPr="00B25E31">
              <w:rPr>
                <w:sz w:val="28"/>
                <w:szCs w:val="28"/>
              </w:rPr>
              <w:t>в'їзду</w:t>
            </w:r>
            <w:proofErr w:type="spellEnd"/>
            <w:r w:rsidRPr="00B25E31">
              <w:rPr>
                <w:sz w:val="28"/>
                <w:szCs w:val="28"/>
              </w:rPr>
              <w:t xml:space="preserve">) у </w:t>
            </w:r>
            <w:proofErr w:type="spellStart"/>
            <w:r w:rsidRPr="00B25E31">
              <w:rPr>
                <w:sz w:val="28"/>
                <w:szCs w:val="28"/>
              </w:rPr>
              <w:t>будівлю</w:t>
            </w:r>
            <w:proofErr w:type="spellEnd"/>
            <w:r w:rsidRPr="00B25E31">
              <w:rPr>
                <w:sz w:val="28"/>
                <w:szCs w:val="28"/>
              </w:rPr>
              <w:t xml:space="preserve"> (</w:t>
            </w:r>
            <w:proofErr w:type="spellStart"/>
            <w:r w:rsidRPr="00B25E31">
              <w:rPr>
                <w:sz w:val="28"/>
                <w:szCs w:val="28"/>
              </w:rPr>
              <w:t>приміщення</w:t>
            </w:r>
            <w:proofErr w:type="spellEnd"/>
            <w:r w:rsidRPr="00B25E31">
              <w:rPr>
                <w:sz w:val="28"/>
                <w:szCs w:val="28"/>
              </w:rPr>
              <w:t xml:space="preserve">). </w:t>
            </w:r>
            <w:proofErr w:type="spellStart"/>
            <w:r w:rsidRPr="00B25E31">
              <w:rPr>
                <w:sz w:val="28"/>
                <w:szCs w:val="28"/>
              </w:rPr>
              <w:t>Окрім</w:t>
            </w:r>
            <w:proofErr w:type="spellEnd"/>
            <w:r w:rsidRPr="00B25E31">
              <w:rPr>
                <w:sz w:val="28"/>
                <w:szCs w:val="28"/>
              </w:rPr>
              <w:t xml:space="preserve"> того, </w:t>
            </w:r>
            <w:proofErr w:type="spellStart"/>
            <w:r w:rsidRPr="00B25E31">
              <w:rPr>
                <w:sz w:val="28"/>
                <w:szCs w:val="28"/>
              </w:rPr>
              <w:t>їхні</w:t>
            </w:r>
            <w:proofErr w:type="spellEnd"/>
            <w:r w:rsidR="00DD1589">
              <w:rPr>
                <w:sz w:val="28"/>
                <w:szCs w:val="28"/>
              </w:rPr>
              <w:t xml:space="preserve"> </w:t>
            </w:r>
            <w:proofErr w:type="spellStart"/>
            <w:proofErr w:type="gramStart"/>
            <w:r w:rsidRPr="00B25E31">
              <w:rPr>
                <w:sz w:val="28"/>
                <w:szCs w:val="28"/>
              </w:rPr>
              <w:t>вивіски</w:t>
            </w:r>
            <w:proofErr w:type="spellEnd"/>
            <w:r w:rsidR="00DD1589">
              <w:rPr>
                <w:sz w:val="28"/>
                <w:szCs w:val="28"/>
              </w:rPr>
              <w:t xml:space="preserve"> </w:t>
            </w:r>
            <w:proofErr w:type="spellStart"/>
            <w:r w:rsidRPr="00B25E31">
              <w:rPr>
                <w:sz w:val="28"/>
                <w:szCs w:val="28"/>
              </w:rPr>
              <w:t>можуть</w:t>
            </w:r>
            <w:proofErr w:type="spellEnd"/>
            <w:r w:rsidRPr="00B25E31">
              <w:rPr>
                <w:sz w:val="28"/>
                <w:szCs w:val="28"/>
              </w:rPr>
              <w:t xml:space="preserve"> бути</w:t>
            </w:r>
            <w:proofErr w:type="gramEnd"/>
            <w:r w:rsidRPr="00B25E31">
              <w:rPr>
                <w:sz w:val="28"/>
                <w:szCs w:val="28"/>
              </w:rPr>
              <w:t xml:space="preserve"> </w:t>
            </w:r>
            <w:proofErr w:type="spellStart"/>
            <w:r w:rsidRPr="00B25E31">
              <w:rPr>
                <w:sz w:val="28"/>
                <w:szCs w:val="28"/>
              </w:rPr>
              <w:t>розташовані</w:t>
            </w:r>
            <w:proofErr w:type="spellEnd"/>
            <w:r w:rsidR="00DD1589">
              <w:rPr>
                <w:sz w:val="28"/>
                <w:szCs w:val="28"/>
              </w:rPr>
              <w:t xml:space="preserve"> </w:t>
            </w:r>
            <w:proofErr w:type="spellStart"/>
            <w:r w:rsidRPr="00B25E31">
              <w:rPr>
                <w:sz w:val="28"/>
                <w:szCs w:val="28"/>
              </w:rPr>
              <w:t>безпосередньо</w:t>
            </w:r>
            <w:proofErr w:type="spellEnd"/>
            <w:r w:rsidR="00DD1589">
              <w:rPr>
                <w:sz w:val="28"/>
                <w:szCs w:val="28"/>
              </w:rPr>
              <w:t xml:space="preserve"> </w:t>
            </w:r>
            <w:proofErr w:type="spellStart"/>
            <w:r w:rsidRPr="00B25E31">
              <w:rPr>
                <w:sz w:val="28"/>
                <w:szCs w:val="28"/>
              </w:rPr>
              <w:t>біля</w:t>
            </w:r>
            <w:proofErr w:type="spellEnd"/>
            <w:r w:rsidRPr="00B25E31">
              <w:rPr>
                <w:sz w:val="28"/>
                <w:szCs w:val="28"/>
              </w:rPr>
              <w:t xml:space="preserve"> дверей </w:t>
            </w:r>
            <w:proofErr w:type="spellStart"/>
            <w:r w:rsidRPr="00B25E31">
              <w:rPr>
                <w:sz w:val="28"/>
                <w:szCs w:val="28"/>
              </w:rPr>
              <w:t>належних</w:t>
            </w:r>
            <w:proofErr w:type="spellEnd"/>
            <w:r w:rsidR="00DD1589">
              <w:rPr>
                <w:sz w:val="28"/>
                <w:szCs w:val="28"/>
              </w:rPr>
              <w:t xml:space="preserve"> </w:t>
            </w:r>
            <w:proofErr w:type="spellStart"/>
            <w:r w:rsidRPr="00B25E31">
              <w:rPr>
                <w:sz w:val="28"/>
                <w:szCs w:val="28"/>
              </w:rPr>
              <w:t>їм</w:t>
            </w:r>
            <w:proofErr w:type="spellEnd"/>
            <w:r w:rsidR="00DD1589">
              <w:rPr>
                <w:sz w:val="28"/>
                <w:szCs w:val="28"/>
              </w:rPr>
              <w:t xml:space="preserve"> </w:t>
            </w:r>
            <w:proofErr w:type="spellStart"/>
            <w:r w:rsidRPr="00B25E31">
              <w:rPr>
                <w:sz w:val="28"/>
                <w:szCs w:val="28"/>
              </w:rPr>
              <w:t>приміщень</w:t>
            </w:r>
            <w:proofErr w:type="spellEnd"/>
            <w:r w:rsidRPr="00B25E31">
              <w:rPr>
                <w:sz w:val="28"/>
                <w:szCs w:val="28"/>
              </w:rPr>
              <w:t>.</w:t>
            </w:r>
          </w:p>
        </w:tc>
      </w:tr>
      <w:tr w:rsidR="0012757D" w:rsidRPr="00B25E31" w:rsidTr="0012757D">
        <w:tc>
          <w:tcPr>
            <w:tcW w:w="4954" w:type="dxa"/>
          </w:tcPr>
          <w:p w:rsidR="0012757D" w:rsidRPr="00B25E31" w:rsidRDefault="0012757D" w:rsidP="0012757D">
            <w:pPr>
              <w:jc w:val="both"/>
              <w:rPr>
                <w:sz w:val="28"/>
                <w:szCs w:val="28"/>
              </w:rPr>
            </w:pPr>
            <w:proofErr w:type="gramStart"/>
            <w:r w:rsidRPr="00B25E31">
              <w:rPr>
                <w:sz w:val="28"/>
                <w:szCs w:val="28"/>
              </w:rPr>
              <w:lastRenderedPageBreak/>
              <w:t>У</w:t>
            </w:r>
            <w:proofErr w:type="gramEnd"/>
            <w:r w:rsidR="00DD1589">
              <w:rPr>
                <w:sz w:val="28"/>
                <w:szCs w:val="28"/>
              </w:rPr>
              <w:t xml:space="preserve"> </w:t>
            </w:r>
            <w:proofErr w:type="spellStart"/>
            <w:r w:rsidRPr="00B25E31">
              <w:rPr>
                <w:sz w:val="28"/>
                <w:szCs w:val="28"/>
              </w:rPr>
              <w:t>вікнах</w:t>
            </w:r>
            <w:proofErr w:type="spellEnd"/>
            <w:r w:rsidRPr="00B25E31">
              <w:rPr>
                <w:sz w:val="28"/>
                <w:szCs w:val="28"/>
              </w:rPr>
              <w:t xml:space="preserve">, </w:t>
            </w:r>
            <w:proofErr w:type="spellStart"/>
            <w:r w:rsidRPr="00B25E31">
              <w:rPr>
                <w:sz w:val="28"/>
                <w:szCs w:val="28"/>
              </w:rPr>
              <w:t>вітринах</w:t>
            </w:r>
            <w:proofErr w:type="spellEnd"/>
            <w:r w:rsidR="00DD1589">
              <w:rPr>
                <w:sz w:val="28"/>
                <w:szCs w:val="28"/>
              </w:rPr>
              <w:t xml:space="preserve"> </w:t>
            </w:r>
            <w:proofErr w:type="gramStart"/>
            <w:r w:rsidRPr="00B25E31">
              <w:rPr>
                <w:sz w:val="28"/>
                <w:szCs w:val="28"/>
              </w:rPr>
              <w:t>та</w:t>
            </w:r>
            <w:proofErr w:type="gramEnd"/>
            <w:r w:rsidR="00DD1589">
              <w:rPr>
                <w:sz w:val="28"/>
                <w:szCs w:val="28"/>
              </w:rPr>
              <w:t xml:space="preserve"> </w:t>
            </w:r>
            <w:proofErr w:type="spellStart"/>
            <w:r w:rsidRPr="00B25E31">
              <w:rPr>
                <w:sz w:val="28"/>
                <w:szCs w:val="28"/>
              </w:rPr>
              <w:t>прозорій</w:t>
            </w:r>
            <w:proofErr w:type="spellEnd"/>
            <w:r w:rsidR="00DD1589">
              <w:rPr>
                <w:sz w:val="28"/>
                <w:szCs w:val="28"/>
              </w:rPr>
              <w:t xml:space="preserve"> </w:t>
            </w:r>
            <w:proofErr w:type="spellStart"/>
            <w:r w:rsidRPr="00B25E31">
              <w:rPr>
                <w:sz w:val="28"/>
                <w:szCs w:val="28"/>
              </w:rPr>
              <w:t>частині</w:t>
            </w:r>
            <w:proofErr w:type="spellEnd"/>
            <w:r w:rsidR="00DD1589">
              <w:rPr>
                <w:sz w:val="28"/>
                <w:szCs w:val="28"/>
              </w:rPr>
              <w:t xml:space="preserve"> </w:t>
            </w:r>
            <w:proofErr w:type="spellStart"/>
            <w:r w:rsidRPr="00B25E31">
              <w:rPr>
                <w:sz w:val="28"/>
                <w:szCs w:val="28"/>
              </w:rPr>
              <w:t>вхідних</w:t>
            </w:r>
            <w:proofErr w:type="spellEnd"/>
            <w:r w:rsidRPr="00B25E31">
              <w:rPr>
                <w:sz w:val="28"/>
                <w:szCs w:val="28"/>
              </w:rPr>
              <w:t xml:space="preserve"> дверей, </w:t>
            </w:r>
            <w:proofErr w:type="spellStart"/>
            <w:r w:rsidRPr="00B25E31">
              <w:rPr>
                <w:sz w:val="28"/>
                <w:szCs w:val="28"/>
              </w:rPr>
              <w:t>займаючи</w:t>
            </w:r>
            <w:proofErr w:type="spellEnd"/>
            <w:r w:rsidRPr="00B25E31">
              <w:rPr>
                <w:sz w:val="28"/>
                <w:szCs w:val="28"/>
              </w:rPr>
              <w:t xml:space="preserve"> не </w:t>
            </w:r>
            <w:proofErr w:type="spellStart"/>
            <w:r w:rsidRPr="00B25E31">
              <w:rPr>
                <w:sz w:val="28"/>
                <w:szCs w:val="28"/>
              </w:rPr>
              <w:t>більше</w:t>
            </w:r>
            <w:proofErr w:type="spellEnd"/>
            <w:r w:rsidR="00DD1589">
              <w:rPr>
                <w:sz w:val="28"/>
                <w:szCs w:val="28"/>
              </w:rPr>
              <w:t xml:space="preserve"> </w:t>
            </w:r>
            <w:r w:rsidRPr="00B25E31">
              <w:rPr>
                <w:sz w:val="28"/>
                <w:szCs w:val="28"/>
                <w:lang w:val="uk-UA"/>
              </w:rPr>
              <w:t>5</w:t>
            </w:r>
            <w:r w:rsidRPr="00B25E31">
              <w:rPr>
                <w:sz w:val="28"/>
                <w:szCs w:val="28"/>
              </w:rPr>
              <w:t xml:space="preserve">0 % </w:t>
            </w:r>
            <w:proofErr w:type="spellStart"/>
            <w:r w:rsidRPr="00B25E31">
              <w:rPr>
                <w:sz w:val="28"/>
                <w:szCs w:val="28"/>
              </w:rPr>
              <w:t>їх</w:t>
            </w:r>
            <w:proofErr w:type="spellEnd"/>
            <w:r w:rsidR="00DD1589">
              <w:rPr>
                <w:sz w:val="28"/>
                <w:szCs w:val="28"/>
              </w:rPr>
              <w:t xml:space="preserve"> </w:t>
            </w:r>
            <w:proofErr w:type="spellStart"/>
            <w:r w:rsidRPr="00B25E31">
              <w:rPr>
                <w:sz w:val="28"/>
                <w:szCs w:val="28"/>
              </w:rPr>
              <w:t>площі</w:t>
            </w:r>
            <w:proofErr w:type="spellEnd"/>
            <w:r w:rsidRPr="00B25E31">
              <w:rPr>
                <w:sz w:val="28"/>
                <w:szCs w:val="28"/>
              </w:rPr>
              <w:t>.</w:t>
            </w:r>
          </w:p>
        </w:tc>
        <w:tc>
          <w:tcPr>
            <w:tcW w:w="4397" w:type="dxa"/>
          </w:tcPr>
          <w:p w:rsidR="0012757D" w:rsidRPr="00B25E31" w:rsidRDefault="0012757D" w:rsidP="0012757D">
            <w:pPr>
              <w:jc w:val="both"/>
              <w:rPr>
                <w:sz w:val="28"/>
                <w:szCs w:val="28"/>
              </w:rPr>
            </w:pPr>
            <w:r w:rsidRPr="00B25E31">
              <w:rPr>
                <w:rFonts w:asciiTheme="minorHAnsi" w:hAnsiTheme="minorHAnsi" w:cstheme="minorBidi"/>
                <w:sz w:val="22"/>
                <w:szCs w:val="22"/>
                <w:lang w:val="uk-UA"/>
              </w:rPr>
              <w:object w:dxaOrig="3705" w:dyaOrig="2940">
                <v:shape id="_x0000_i1043" type="#_x0000_t75" style="width:192pt;height:153pt" o:ole="">
                  <v:imagedata r:id="rId19" o:title=""/>
                </v:shape>
                <o:OLEObject Type="Embed" ProgID="PBrush" ShapeID="_x0000_i1043" DrawAspect="Content" ObjectID="_1721633578" r:id="rId20"/>
              </w:object>
            </w:r>
          </w:p>
        </w:tc>
      </w:tr>
      <w:tr w:rsidR="0012757D" w:rsidRPr="00B25E31" w:rsidTr="0012757D">
        <w:tc>
          <w:tcPr>
            <w:tcW w:w="4954" w:type="dxa"/>
          </w:tcPr>
          <w:p w:rsidR="0012757D" w:rsidRPr="00B25E31" w:rsidRDefault="0012757D" w:rsidP="0012757D">
            <w:pPr>
              <w:jc w:val="both"/>
            </w:pPr>
            <w:r w:rsidRPr="00B25E31">
              <w:rPr>
                <w:rFonts w:asciiTheme="minorHAnsi" w:hAnsiTheme="minorHAnsi" w:cstheme="minorBidi"/>
                <w:sz w:val="22"/>
                <w:szCs w:val="22"/>
                <w:lang w:val="uk-UA"/>
              </w:rPr>
              <w:object w:dxaOrig="2715" w:dyaOrig="2850">
                <v:shape id="_x0000_i1044" type="#_x0000_t75" style="width:169.5pt;height:177.75pt" o:ole="">
                  <v:imagedata r:id="rId21" o:title=""/>
                </v:shape>
                <o:OLEObject Type="Embed" ProgID="PBrush" ShapeID="_x0000_i1044" DrawAspect="Content" ObjectID="_1721633579" r:id="rId22"/>
              </w:object>
            </w:r>
          </w:p>
          <w:p w:rsidR="0012757D" w:rsidRPr="00B25E31" w:rsidRDefault="0012757D" w:rsidP="0012757D">
            <w:pPr>
              <w:jc w:val="both"/>
              <w:rPr>
                <w:sz w:val="28"/>
                <w:szCs w:val="28"/>
              </w:rPr>
            </w:pPr>
          </w:p>
        </w:tc>
        <w:tc>
          <w:tcPr>
            <w:tcW w:w="4397" w:type="dxa"/>
          </w:tcPr>
          <w:p w:rsidR="0012757D" w:rsidRPr="00B25E31" w:rsidRDefault="0012757D" w:rsidP="0012757D">
            <w:pPr>
              <w:jc w:val="both"/>
              <w:rPr>
                <w:sz w:val="28"/>
                <w:szCs w:val="28"/>
              </w:rPr>
            </w:pPr>
            <w:r w:rsidRPr="00B25E31">
              <w:rPr>
                <w:sz w:val="28"/>
                <w:szCs w:val="28"/>
              </w:rPr>
              <w:t xml:space="preserve">на </w:t>
            </w:r>
            <w:proofErr w:type="spellStart"/>
            <w:r w:rsidRPr="00B25E31">
              <w:rPr>
                <w:sz w:val="28"/>
                <w:szCs w:val="28"/>
              </w:rPr>
              <w:t>огорожі</w:t>
            </w:r>
            <w:proofErr w:type="spellEnd"/>
            <w:r w:rsidRPr="00B25E31">
              <w:rPr>
                <w:sz w:val="28"/>
                <w:szCs w:val="28"/>
              </w:rPr>
              <w:t xml:space="preserve"> та </w:t>
            </w:r>
            <w:proofErr w:type="spellStart"/>
            <w:r w:rsidRPr="00B25E31">
              <w:rPr>
                <w:sz w:val="28"/>
                <w:szCs w:val="28"/>
              </w:rPr>
              <w:t>її</w:t>
            </w:r>
            <w:proofErr w:type="spellEnd"/>
            <w:r w:rsidR="00DD1589">
              <w:rPr>
                <w:sz w:val="28"/>
                <w:szCs w:val="28"/>
              </w:rPr>
              <w:t xml:space="preserve"> </w:t>
            </w:r>
            <w:proofErr w:type="spellStart"/>
            <w:r w:rsidRPr="00B25E31">
              <w:rPr>
                <w:sz w:val="28"/>
                <w:szCs w:val="28"/>
              </w:rPr>
              <w:t>вхідній</w:t>
            </w:r>
            <w:proofErr w:type="spellEnd"/>
            <w:r w:rsidRPr="00B25E31">
              <w:rPr>
                <w:sz w:val="28"/>
                <w:szCs w:val="28"/>
              </w:rPr>
              <w:t xml:space="preserve"> (</w:t>
            </w:r>
            <w:proofErr w:type="spellStart"/>
            <w:r w:rsidRPr="00B25E31">
              <w:rPr>
                <w:sz w:val="28"/>
                <w:szCs w:val="28"/>
              </w:rPr>
              <w:t>в’їзній</w:t>
            </w:r>
            <w:proofErr w:type="spellEnd"/>
            <w:r w:rsidRPr="00B25E31">
              <w:rPr>
                <w:sz w:val="28"/>
                <w:szCs w:val="28"/>
              </w:rPr>
              <w:t xml:space="preserve">) </w:t>
            </w:r>
            <w:proofErr w:type="spellStart"/>
            <w:r w:rsidRPr="00B25E31">
              <w:rPr>
                <w:sz w:val="28"/>
                <w:szCs w:val="28"/>
              </w:rPr>
              <w:t>брамі</w:t>
            </w:r>
            <w:proofErr w:type="spellEnd"/>
            <w:r w:rsidRPr="00B25E31">
              <w:rPr>
                <w:sz w:val="28"/>
                <w:szCs w:val="28"/>
              </w:rPr>
              <w:t xml:space="preserve">, </w:t>
            </w:r>
            <w:proofErr w:type="spellStart"/>
            <w:r w:rsidRPr="00B25E31">
              <w:rPr>
                <w:sz w:val="28"/>
                <w:szCs w:val="28"/>
              </w:rPr>
              <w:t>якщо</w:t>
            </w:r>
            <w:proofErr w:type="spellEnd"/>
            <w:r w:rsidR="00DD1589">
              <w:rPr>
                <w:sz w:val="28"/>
                <w:szCs w:val="28"/>
              </w:rPr>
              <w:t xml:space="preserve"> </w:t>
            </w:r>
            <w:proofErr w:type="spellStart"/>
            <w:r w:rsidRPr="00B25E31">
              <w:rPr>
                <w:sz w:val="28"/>
                <w:szCs w:val="28"/>
              </w:rPr>
              <w:t>суб’єкту</w:t>
            </w:r>
            <w:proofErr w:type="spellEnd"/>
            <w:r w:rsidR="00DD1589">
              <w:rPr>
                <w:sz w:val="28"/>
                <w:szCs w:val="28"/>
              </w:rPr>
              <w:t xml:space="preserve"> </w:t>
            </w:r>
            <w:proofErr w:type="spellStart"/>
            <w:r w:rsidRPr="00B25E31">
              <w:rPr>
                <w:sz w:val="28"/>
                <w:szCs w:val="28"/>
              </w:rPr>
              <w:t>господарювання</w:t>
            </w:r>
            <w:proofErr w:type="spellEnd"/>
            <w:r w:rsidRPr="00B25E31">
              <w:rPr>
                <w:sz w:val="28"/>
                <w:szCs w:val="28"/>
              </w:rPr>
              <w:t xml:space="preserve"> на </w:t>
            </w:r>
            <w:proofErr w:type="spellStart"/>
            <w:r w:rsidRPr="00B25E31">
              <w:rPr>
                <w:sz w:val="28"/>
                <w:szCs w:val="28"/>
              </w:rPr>
              <w:t>законних</w:t>
            </w:r>
            <w:proofErr w:type="spellEnd"/>
            <w:r w:rsidR="00DD1589">
              <w:rPr>
                <w:sz w:val="28"/>
                <w:szCs w:val="28"/>
              </w:rPr>
              <w:t xml:space="preserve"> </w:t>
            </w:r>
            <w:proofErr w:type="spellStart"/>
            <w:proofErr w:type="gramStart"/>
            <w:r w:rsidRPr="00B25E31">
              <w:rPr>
                <w:sz w:val="28"/>
                <w:szCs w:val="28"/>
              </w:rPr>
              <w:t>п</w:t>
            </w:r>
            <w:proofErr w:type="gramEnd"/>
            <w:r w:rsidRPr="00B25E31">
              <w:rPr>
                <w:sz w:val="28"/>
                <w:szCs w:val="28"/>
              </w:rPr>
              <w:t>ідставах</w:t>
            </w:r>
            <w:proofErr w:type="spellEnd"/>
            <w:r w:rsidR="00DD1589">
              <w:rPr>
                <w:sz w:val="28"/>
                <w:szCs w:val="28"/>
              </w:rPr>
              <w:t xml:space="preserve"> </w:t>
            </w:r>
            <w:proofErr w:type="spellStart"/>
            <w:r w:rsidRPr="00B25E31">
              <w:rPr>
                <w:sz w:val="28"/>
                <w:szCs w:val="28"/>
              </w:rPr>
              <w:t>належить</w:t>
            </w:r>
            <w:proofErr w:type="spellEnd"/>
            <w:r w:rsidRPr="00B25E31">
              <w:rPr>
                <w:sz w:val="28"/>
                <w:szCs w:val="28"/>
              </w:rPr>
              <w:t xml:space="preserve"> вся </w:t>
            </w:r>
            <w:proofErr w:type="spellStart"/>
            <w:r w:rsidRPr="00B25E31">
              <w:rPr>
                <w:sz w:val="28"/>
                <w:szCs w:val="28"/>
              </w:rPr>
              <w:t>будівля</w:t>
            </w:r>
            <w:proofErr w:type="spellEnd"/>
            <w:r w:rsidRPr="00B25E31">
              <w:rPr>
                <w:sz w:val="28"/>
                <w:szCs w:val="28"/>
              </w:rPr>
              <w:t xml:space="preserve"> та вся </w:t>
            </w:r>
            <w:proofErr w:type="spellStart"/>
            <w:r w:rsidRPr="00B25E31">
              <w:rPr>
                <w:sz w:val="28"/>
                <w:szCs w:val="28"/>
              </w:rPr>
              <w:t>земельна</w:t>
            </w:r>
            <w:proofErr w:type="spellEnd"/>
            <w:r w:rsidR="00DD1589">
              <w:rPr>
                <w:sz w:val="28"/>
                <w:szCs w:val="28"/>
              </w:rPr>
              <w:t xml:space="preserve"> </w:t>
            </w:r>
            <w:proofErr w:type="spellStart"/>
            <w:r w:rsidRPr="00B25E31">
              <w:rPr>
                <w:sz w:val="28"/>
                <w:szCs w:val="28"/>
              </w:rPr>
              <w:t>ділянка</w:t>
            </w:r>
            <w:proofErr w:type="spellEnd"/>
            <w:r w:rsidRPr="00B25E31">
              <w:rPr>
                <w:sz w:val="28"/>
                <w:szCs w:val="28"/>
              </w:rPr>
              <w:t>.</w:t>
            </w:r>
          </w:p>
        </w:tc>
      </w:tr>
    </w:tbl>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r w:rsidRPr="00B25E31">
        <w:rPr>
          <w:rFonts w:ascii="Times New Roman" w:hAnsi="Times New Roman" w:cs="Times New Roman"/>
          <w:b/>
          <w:sz w:val="28"/>
          <w:szCs w:val="28"/>
        </w:rPr>
        <w:t>Як не може встановлюватись вивіска:</w:t>
      </w:r>
    </w:p>
    <w:tbl>
      <w:tblPr>
        <w:tblStyle w:val="a6"/>
        <w:tblW w:w="9351" w:type="dxa"/>
        <w:tblLayout w:type="fixed"/>
        <w:tblLook w:val="04A0"/>
      </w:tblPr>
      <w:tblGrid>
        <w:gridCol w:w="4827"/>
        <w:gridCol w:w="4524"/>
      </w:tblGrid>
      <w:tr w:rsidR="0012757D" w:rsidRPr="00B25E31" w:rsidTr="0012757D">
        <w:tc>
          <w:tcPr>
            <w:tcW w:w="4827" w:type="dxa"/>
          </w:tcPr>
          <w:p w:rsidR="0012757D" w:rsidRPr="00B25E31" w:rsidRDefault="0012757D" w:rsidP="0012757D"/>
          <w:p w:rsidR="0012757D" w:rsidRPr="00B25E31" w:rsidRDefault="0012757D" w:rsidP="0012757D">
            <w:pPr>
              <w:rPr>
                <w:b/>
                <w:sz w:val="28"/>
                <w:szCs w:val="28"/>
              </w:rPr>
            </w:pPr>
            <w:r w:rsidRPr="00B25E31">
              <w:rPr>
                <w:rFonts w:asciiTheme="minorHAnsi" w:hAnsiTheme="minorHAnsi" w:cstheme="minorBidi"/>
                <w:sz w:val="22"/>
                <w:szCs w:val="22"/>
                <w:lang w:val="uk-UA"/>
              </w:rPr>
              <w:object w:dxaOrig="4230" w:dyaOrig="5550">
                <v:shape id="_x0000_i1045" type="#_x0000_t75" style="width:211.5pt;height:277.5pt" o:ole="">
                  <v:imagedata r:id="rId23" o:title=""/>
                </v:shape>
                <o:OLEObject Type="Embed" ProgID="PBrush" ShapeID="_x0000_i1045" DrawAspect="Content" ObjectID="_1721633580" r:id="rId24"/>
              </w:object>
            </w:r>
          </w:p>
        </w:tc>
        <w:tc>
          <w:tcPr>
            <w:tcW w:w="4524" w:type="dxa"/>
          </w:tcPr>
          <w:p w:rsidR="0012757D" w:rsidRPr="00B25E31" w:rsidRDefault="0012757D" w:rsidP="0012757D">
            <w:pPr>
              <w:jc w:val="both"/>
              <w:rPr>
                <w:sz w:val="28"/>
                <w:szCs w:val="28"/>
              </w:rPr>
            </w:pPr>
          </w:p>
          <w:p w:rsidR="0012757D" w:rsidRPr="00B25E31" w:rsidRDefault="0012757D" w:rsidP="0012757D">
            <w:pPr>
              <w:jc w:val="both"/>
              <w:rPr>
                <w:sz w:val="28"/>
                <w:szCs w:val="28"/>
              </w:rPr>
            </w:pPr>
            <w:r w:rsidRPr="00B25E31">
              <w:rPr>
                <w:sz w:val="28"/>
                <w:szCs w:val="28"/>
              </w:rPr>
              <w:t xml:space="preserve">На </w:t>
            </w:r>
            <w:proofErr w:type="spellStart"/>
            <w:r w:rsidRPr="00B25E31">
              <w:rPr>
                <w:sz w:val="28"/>
                <w:szCs w:val="28"/>
              </w:rPr>
              <w:t>фасаді</w:t>
            </w:r>
            <w:proofErr w:type="spellEnd"/>
            <w:r w:rsidR="00DD1589">
              <w:rPr>
                <w:sz w:val="28"/>
                <w:szCs w:val="28"/>
              </w:rPr>
              <w:t xml:space="preserve"> </w:t>
            </w:r>
            <w:proofErr w:type="spellStart"/>
            <w:r w:rsidRPr="00B25E31">
              <w:rPr>
                <w:sz w:val="28"/>
                <w:szCs w:val="28"/>
              </w:rPr>
              <w:t>вище</w:t>
            </w:r>
            <w:proofErr w:type="spellEnd"/>
            <w:r w:rsidR="00DD1589">
              <w:rPr>
                <w:sz w:val="28"/>
                <w:szCs w:val="28"/>
              </w:rPr>
              <w:t xml:space="preserve"> </w:t>
            </w:r>
            <w:proofErr w:type="spellStart"/>
            <w:r w:rsidRPr="00B25E31">
              <w:rPr>
                <w:sz w:val="28"/>
                <w:szCs w:val="28"/>
              </w:rPr>
              <w:t>першого</w:t>
            </w:r>
            <w:proofErr w:type="spellEnd"/>
            <w:r w:rsidRPr="00B25E31">
              <w:rPr>
                <w:sz w:val="28"/>
                <w:szCs w:val="28"/>
              </w:rPr>
              <w:t xml:space="preserve"> поверху. </w:t>
            </w:r>
          </w:p>
          <w:p w:rsidR="0012757D" w:rsidRPr="00B25E31" w:rsidRDefault="0012757D" w:rsidP="0012757D">
            <w:pPr>
              <w:jc w:val="both"/>
              <w:rPr>
                <w:sz w:val="28"/>
                <w:szCs w:val="28"/>
              </w:rPr>
            </w:pPr>
          </w:p>
          <w:p w:rsidR="0012757D" w:rsidRPr="00B25E31" w:rsidRDefault="0012757D" w:rsidP="0012757D">
            <w:pPr>
              <w:jc w:val="both"/>
              <w:rPr>
                <w:sz w:val="28"/>
                <w:szCs w:val="28"/>
              </w:rPr>
            </w:pPr>
            <w:r w:rsidRPr="00B25E31">
              <w:rPr>
                <w:sz w:val="28"/>
                <w:szCs w:val="28"/>
              </w:rPr>
              <w:t xml:space="preserve">На </w:t>
            </w:r>
            <w:proofErr w:type="spellStart"/>
            <w:r w:rsidRPr="00B25E31">
              <w:rPr>
                <w:sz w:val="28"/>
                <w:szCs w:val="28"/>
              </w:rPr>
              <w:t>будинках</w:t>
            </w:r>
            <w:proofErr w:type="spellEnd"/>
            <w:r w:rsidRPr="00B25E31">
              <w:rPr>
                <w:sz w:val="28"/>
                <w:szCs w:val="28"/>
              </w:rPr>
              <w:t xml:space="preserve">, </w:t>
            </w:r>
            <w:proofErr w:type="spellStart"/>
            <w:r w:rsidRPr="00B25E31">
              <w:rPr>
                <w:sz w:val="28"/>
                <w:szCs w:val="28"/>
              </w:rPr>
              <w:t>будівлях</w:t>
            </w:r>
            <w:proofErr w:type="spellEnd"/>
            <w:r w:rsidRPr="00B25E31">
              <w:rPr>
                <w:sz w:val="28"/>
                <w:szCs w:val="28"/>
              </w:rPr>
              <w:t xml:space="preserve">, </w:t>
            </w:r>
            <w:proofErr w:type="spellStart"/>
            <w:r w:rsidRPr="00B25E31">
              <w:rPr>
                <w:sz w:val="28"/>
                <w:szCs w:val="28"/>
              </w:rPr>
              <w:t>спорудах</w:t>
            </w:r>
            <w:proofErr w:type="spellEnd"/>
            <w:r w:rsidRPr="00B25E31">
              <w:rPr>
                <w:sz w:val="28"/>
                <w:szCs w:val="28"/>
              </w:rPr>
              <w:t xml:space="preserve">, не </w:t>
            </w:r>
            <w:proofErr w:type="spellStart"/>
            <w:r w:rsidRPr="00B25E31">
              <w:rPr>
                <w:sz w:val="28"/>
                <w:szCs w:val="28"/>
              </w:rPr>
              <w:t>введених</w:t>
            </w:r>
            <w:proofErr w:type="spellEnd"/>
            <w:r w:rsidRPr="00B25E31">
              <w:rPr>
                <w:sz w:val="28"/>
                <w:szCs w:val="28"/>
              </w:rPr>
              <w:t xml:space="preserve"> в </w:t>
            </w:r>
            <w:proofErr w:type="spellStart"/>
            <w:r w:rsidRPr="00B25E31">
              <w:rPr>
                <w:sz w:val="28"/>
                <w:szCs w:val="28"/>
              </w:rPr>
              <w:t>експлуатацію</w:t>
            </w:r>
            <w:proofErr w:type="spellEnd"/>
            <w:r w:rsidRPr="00B25E31">
              <w:rPr>
                <w:sz w:val="28"/>
                <w:szCs w:val="28"/>
              </w:rPr>
              <w:t>.</w:t>
            </w:r>
          </w:p>
        </w:tc>
      </w:tr>
      <w:tr w:rsidR="0012757D" w:rsidRPr="00B25E31" w:rsidTr="0012757D">
        <w:tc>
          <w:tcPr>
            <w:tcW w:w="4827" w:type="dxa"/>
          </w:tcPr>
          <w:p w:rsidR="0012757D" w:rsidRPr="00B25E31" w:rsidRDefault="0012757D" w:rsidP="0012757D">
            <w:pPr>
              <w:jc w:val="both"/>
              <w:rPr>
                <w:sz w:val="28"/>
                <w:szCs w:val="28"/>
              </w:rPr>
            </w:pPr>
            <w:proofErr w:type="spellStart"/>
            <w:r w:rsidRPr="00B25E31">
              <w:rPr>
                <w:sz w:val="28"/>
                <w:szCs w:val="28"/>
              </w:rPr>
              <w:lastRenderedPageBreak/>
              <w:t>Із</w:t>
            </w:r>
            <w:proofErr w:type="spellEnd"/>
            <w:r w:rsidR="00DD1589">
              <w:rPr>
                <w:sz w:val="28"/>
                <w:szCs w:val="28"/>
              </w:rPr>
              <w:t xml:space="preserve"> </w:t>
            </w:r>
            <w:proofErr w:type="spellStart"/>
            <w:r w:rsidRPr="00B25E31">
              <w:rPr>
                <w:sz w:val="28"/>
                <w:szCs w:val="28"/>
              </w:rPr>
              <w:t>закриттям</w:t>
            </w:r>
            <w:proofErr w:type="spellEnd"/>
            <w:r w:rsidR="00DD1589">
              <w:rPr>
                <w:sz w:val="28"/>
                <w:szCs w:val="28"/>
              </w:rPr>
              <w:t xml:space="preserve"> </w:t>
            </w:r>
            <w:proofErr w:type="spellStart"/>
            <w:r w:rsidRPr="00B25E31">
              <w:rPr>
                <w:sz w:val="28"/>
                <w:szCs w:val="28"/>
              </w:rPr>
              <w:t>огорож</w:t>
            </w:r>
            <w:proofErr w:type="spellEnd"/>
            <w:r w:rsidR="00DD1589">
              <w:rPr>
                <w:sz w:val="28"/>
                <w:szCs w:val="28"/>
              </w:rPr>
              <w:t xml:space="preserve"> </w:t>
            </w:r>
            <w:proofErr w:type="spellStart"/>
            <w:r w:rsidRPr="00B25E31">
              <w:rPr>
                <w:sz w:val="28"/>
                <w:szCs w:val="28"/>
              </w:rPr>
              <w:t>балконів</w:t>
            </w:r>
            <w:proofErr w:type="spellEnd"/>
            <w:r w:rsidRPr="00B25E31">
              <w:rPr>
                <w:sz w:val="28"/>
                <w:szCs w:val="28"/>
              </w:rPr>
              <w:t xml:space="preserve">, </w:t>
            </w:r>
            <w:proofErr w:type="spellStart"/>
            <w:proofErr w:type="gramStart"/>
            <w:r w:rsidRPr="00B25E31">
              <w:rPr>
                <w:sz w:val="28"/>
                <w:szCs w:val="28"/>
              </w:rPr>
              <w:t>арх</w:t>
            </w:r>
            <w:proofErr w:type="gramEnd"/>
            <w:r w:rsidRPr="00B25E31">
              <w:rPr>
                <w:sz w:val="28"/>
                <w:szCs w:val="28"/>
              </w:rPr>
              <w:t>ітектурного</w:t>
            </w:r>
            <w:proofErr w:type="spellEnd"/>
            <w:r w:rsidRPr="00B25E31">
              <w:rPr>
                <w:sz w:val="28"/>
                <w:szCs w:val="28"/>
              </w:rPr>
              <w:t xml:space="preserve"> та скульптурного декору </w:t>
            </w:r>
            <w:proofErr w:type="spellStart"/>
            <w:r w:rsidRPr="00B25E31">
              <w:rPr>
                <w:sz w:val="28"/>
                <w:szCs w:val="28"/>
              </w:rPr>
              <w:t>фасадів</w:t>
            </w:r>
            <w:proofErr w:type="spellEnd"/>
            <w:r w:rsidRPr="00B25E31">
              <w:rPr>
                <w:sz w:val="28"/>
                <w:szCs w:val="28"/>
              </w:rPr>
              <w:t xml:space="preserve">; не </w:t>
            </w:r>
            <w:proofErr w:type="spellStart"/>
            <w:r w:rsidRPr="00B25E31">
              <w:rPr>
                <w:sz w:val="28"/>
                <w:szCs w:val="28"/>
              </w:rPr>
              <w:t>допускається</w:t>
            </w:r>
            <w:proofErr w:type="spellEnd"/>
            <w:r w:rsidR="00DD1589">
              <w:rPr>
                <w:sz w:val="28"/>
                <w:szCs w:val="28"/>
              </w:rPr>
              <w:t xml:space="preserve"> </w:t>
            </w:r>
            <w:proofErr w:type="spellStart"/>
            <w:r w:rsidRPr="00B25E31">
              <w:rPr>
                <w:sz w:val="28"/>
                <w:szCs w:val="28"/>
              </w:rPr>
              <w:t>розміщувати</w:t>
            </w:r>
            <w:proofErr w:type="spellEnd"/>
            <w:r w:rsidR="00DD1589">
              <w:rPr>
                <w:sz w:val="28"/>
                <w:szCs w:val="28"/>
              </w:rPr>
              <w:t xml:space="preserve"> </w:t>
            </w:r>
            <w:proofErr w:type="spellStart"/>
            <w:r w:rsidRPr="00B25E31">
              <w:rPr>
                <w:sz w:val="28"/>
                <w:szCs w:val="28"/>
              </w:rPr>
              <w:t>вивіски</w:t>
            </w:r>
            <w:proofErr w:type="spellEnd"/>
            <w:r w:rsidRPr="00B25E31">
              <w:rPr>
                <w:sz w:val="28"/>
                <w:szCs w:val="28"/>
              </w:rPr>
              <w:t xml:space="preserve"> на балконах, </w:t>
            </w:r>
            <w:proofErr w:type="spellStart"/>
            <w:r w:rsidRPr="00B25E31">
              <w:rPr>
                <w:sz w:val="28"/>
                <w:szCs w:val="28"/>
              </w:rPr>
              <w:t>закривати</w:t>
            </w:r>
            <w:proofErr w:type="spellEnd"/>
            <w:r w:rsidR="00DD1589">
              <w:rPr>
                <w:sz w:val="28"/>
                <w:szCs w:val="28"/>
              </w:rPr>
              <w:t xml:space="preserve"> </w:t>
            </w:r>
            <w:proofErr w:type="spellStart"/>
            <w:r w:rsidRPr="00B25E31">
              <w:rPr>
                <w:sz w:val="28"/>
                <w:szCs w:val="28"/>
              </w:rPr>
              <w:t>решітки</w:t>
            </w:r>
            <w:proofErr w:type="spellEnd"/>
            <w:r w:rsidRPr="00B25E31">
              <w:rPr>
                <w:sz w:val="28"/>
                <w:szCs w:val="28"/>
              </w:rPr>
              <w:t xml:space="preserve">, перила, </w:t>
            </w:r>
            <w:proofErr w:type="spellStart"/>
            <w:r w:rsidRPr="00B25E31">
              <w:rPr>
                <w:sz w:val="28"/>
                <w:szCs w:val="28"/>
              </w:rPr>
              <w:t>балюстради</w:t>
            </w:r>
            <w:proofErr w:type="spellEnd"/>
            <w:r w:rsidRPr="00B25E31">
              <w:rPr>
                <w:sz w:val="28"/>
                <w:szCs w:val="28"/>
              </w:rPr>
              <w:t xml:space="preserve">, </w:t>
            </w:r>
            <w:proofErr w:type="spellStart"/>
            <w:r w:rsidRPr="00B25E31">
              <w:rPr>
                <w:sz w:val="28"/>
                <w:szCs w:val="28"/>
              </w:rPr>
              <w:t>підтримуючі</w:t>
            </w:r>
            <w:proofErr w:type="spellEnd"/>
            <w:r w:rsidR="00DD1589">
              <w:rPr>
                <w:sz w:val="28"/>
                <w:szCs w:val="28"/>
              </w:rPr>
              <w:t xml:space="preserve"> </w:t>
            </w:r>
            <w:proofErr w:type="spellStart"/>
            <w:r w:rsidRPr="00B25E31">
              <w:rPr>
                <w:sz w:val="28"/>
                <w:szCs w:val="28"/>
              </w:rPr>
              <w:t>консолі</w:t>
            </w:r>
            <w:proofErr w:type="spellEnd"/>
            <w:r w:rsidRPr="00B25E31">
              <w:rPr>
                <w:sz w:val="28"/>
                <w:szCs w:val="28"/>
              </w:rPr>
              <w:t>.</w:t>
            </w:r>
          </w:p>
          <w:p w:rsidR="0012757D" w:rsidRPr="00B25E31" w:rsidRDefault="0012757D" w:rsidP="0012757D">
            <w:pPr>
              <w:jc w:val="both"/>
              <w:rPr>
                <w:sz w:val="28"/>
                <w:szCs w:val="28"/>
              </w:rPr>
            </w:pPr>
            <w:proofErr w:type="gramStart"/>
            <w:r w:rsidRPr="00B25E31">
              <w:rPr>
                <w:sz w:val="28"/>
                <w:szCs w:val="28"/>
              </w:rPr>
              <w:t>З</w:t>
            </w:r>
            <w:proofErr w:type="gramEnd"/>
            <w:r w:rsidR="00DD1589">
              <w:rPr>
                <w:sz w:val="28"/>
                <w:szCs w:val="28"/>
              </w:rPr>
              <w:t xml:space="preserve"> </w:t>
            </w:r>
            <w:proofErr w:type="spellStart"/>
            <w:r w:rsidRPr="00B25E31">
              <w:rPr>
                <w:sz w:val="28"/>
                <w:szCs w:val="28"/>
              </w:rPr>
              <w:t>закриттям</w:t>
            </w:r>
            <w:proofErr w:type="spellEnd"/>
            <w:r w:rsidR="00DD1589">
              <w:rPr>
                <w:sz w:val="28"/>
                <w:szCs w:val="28"/>
              </w:rPr>
              <w:t xml:space="preserve"> </w:t>
            </w:r>
            <w:proofErr w:type="spellStart"/>
            <w:r w:rsidRPr="00B25E31">
              <w:rPr>
                <w:sz w:val="28"/>
                <w:szCs w:val="28"/>
              </w:rPr>
              <w:t>табличок</w:t>
            </w:r>
            <w:proofErr w:type="spellEnd"/>
            <w:r w:rsidRPr="00B25E31">
              <w:rPr>
                <w:sz w:val="28"/>
                <w:szCs w:val="28"/>
              </w:rPr>
              <w:t xml:space="preserve">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назвами</w:t>
            </w:r>
            <w:proofErr w:type="spellEnd"/>
            <w:r w:rsidR="00DD1589">
              <w:rPr>
                <w:sz w:val="28"/>
                <w:szCs w:val="28"/>
              </w:rPr>
              <w:t xml:space="preserve"> </w:t>
            </w:r>
            <w:proofErr w:type="spellStart"/>
            <w:r w:rsidRPr="00B25E31">
              <w:rPr>
                <w:sz w:val="28"/>
                <w:szCs w:val="28"/>
              </w:rPr>
              <w:t>вулиць</w:t>
            </w:r>
            <w:proofErr w:type="spellEnd"/>
            <w:r w:rsidRPr="00B25E31">
              <w:rPr>
                <w:sz w:val="28"/>
                <w:szCs w:val="28"/>
              </w:rPr>
              <w:t xml:space="preserve">, номерами </w:t>
            </w:r>
            <w:proofErr w:type="spellStart"/>
            <w:r w:rsidRPr="00B25E31">
              <w:rPr>
                <w:sz w:val="28"/>
                <w:szCs w:val="28"/>
              </w:rPr>
              <w:t>будинків</w:t>
            </w:r>
            <w:proofErr w:type="spellEnd"/>
            <w:r w:rsidRPr="00B25E31">
              <w:rPr>
                <w:sz w:val="28"/>
                <w:szCs w:val="28"/>
              </w:rPr>
              <w:t xml:space="preserve">, </w:t>
            </w:r>
            <w:proofErr w:type="spellStart"/>
            <w:r w:rsidRPr="00B25E31">
              <w:rPr>
                <w:sz w:val="28"/>
                <w:szCs w:val="28"/>
              </w:rPr>
              <w:t>охоронних</w:t>
            </w:r>
            <w:proofErr w:type="spellEnd"/>
            <w:r w:rsidR="00DD1589">
              <w:rPr>
                <w:sz w:val="28"/>
                <w:szCs w:val="28"/>
              </w:rPr>
              <w:t xml:space="preserve"> </w:t>
            </w:r>
            <w:proofErr w:type="spellStart"/>
            <w:r w:rsidRPr="00B25E31">
              <w:rPr>
                <w:sz w:val="28"/>
                <w:szCs w:val="28"/>
              </w:rPr>
              <w:t>знаків</w:t>
            </w:r>
            <w:proofErr w:type="spellEnd"/>
            <w:r w:rsidR="00DD1589">
              <w:rPr>
                <w:sz w:val="28"/>
                <w:szCs w:val="28"/>
              </w:rPr>
              <w:t xml:space="preserve"> </w:t>
            </w:r>
            <w:proofErr w:type="spellStart"/>
            <w:r w:rsidRPr="00B25E31">
              <w:rPr>
                <w:sz w:val="28"/>
                <w:szCs w:val="28"/>
              </w:rPr>
              <w:t>будівель</w:t>
            </w:r>
            <w:proofErr w:type="spellEnd"/>
            <w:r w:rsidRPr="00B25E31">
              <w:rPr>
                <w:sz w:val="28"/>
                <w:szCs w:val="28"/>
              </w:rPr>
              <w:t xml:space="preserve"> - </w:t>
            </w:r>
            <w:proofErr w:type="spellStart"/>
            <w:r w:rsidRPr="00B25E31">
              <w:rPr>
                <w:sz w:val="28"/>
                <w:szCs w:val="28"/>
              </w:rPr>
              <w:t>пам'яток</w:t>
            </w:r>
            <w:proofErr w:type="spellEnd"/>
            <w:r w:rsidR="00DD1589">
              <w:rPr>
                <w:sz w:val="28"/>
                <w:szCs w:val="28"/>
              </w:rPr>
              <w:t xml:space="preserve"> </w:t>
            </w:r>
            <w:proofErr w:type="spellStart"/>
            <w:r w:rsidRPr="00B25E31">
              <w:rPr>
                <w:sz w:val="28"/>
                <w:szCs w:val="28"/>
              </w:rPr>
              <w:t>архітектури</w:t>
            </w:r>
            <w:proofErr w:type="spellEnd"/>
            <w:r w:rsidRPr="00B25E31">
              <w:rPr>
                <w:sz w:val="28"/>
                <w:szCs w:val="28"/>
              </w:rPr>
              <w:t xml:space="preserve">, </w:t>
            </w:r>
            <w:proofErr w:type="spellStart"/>
            <w:r w:rsidRPr="00B25E31">
              <w:rPr>
                <w:sz w:val="28"/>
                <w:szCs w:val="28"/>
              </w:rPr>
              <w:t>табличок</w:t>
            </w:r>
            <w:proofErr w:type="spellEnd"/>
            <w:r w:rsidRPr="00B25E31">
              <w:rPr>
                <w:sz w:val="28"/>
                <w:szCs w:val="28"/>
              </w:rPr>
              <w:t xml:space="preserve">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позначенням</w:t>
            </w:r>
            <w:proofErr w:type="spellEnd"/>
            <w:r w:rsidR="00DD1589">
              <w:rPr>
                <w:sz w:val="28"/>
                <w:szCs w:val="28"/>
              </w:rPr>
              <w:t xml:space="preserve"> </w:t>
            </w:r>
            <w:proofErr w:type="spellStart"/>
            <w:r w:rsidRPr="00B25E31">
              <w:rPr>
                <w:sz w:val="28"/>
                <w:szCs w:val="28"/>
              </w:rPr>
              <w:t>місця</w:t>
            </w:r>
            <w:proofErr w:type="spellEnd"/>
            <w:r w:rsidR="00DD1589">
              <w:rPr>
                <w:sz w:val="28"/>
                <w:szCs w:val="28"/>
              </w:rPr>
              <w:t xml:space="preserve"> </w:t>
            </w:r>
            <w:proofErr w:type="spellStart"/>
            <w:r w:rsidRPr="00B25E31">
              <w:rPr>
                <w:sz w:val="28"/>
                <w:szCs w:val="28"/>
              </w:rPr>
              <w:t>знаходження</w:t>
            </w:r>
            <w:proofErr w:type="spellEnd"/>
            <w:r w:rsidR="00DD1589">
              <w:rPr>
                <w:sz w:val="28"/>
                <w:szCs w:val="28"/>
              </w:rPr>
              <w:t xml:space="preserve"> </w:t>
            </w:r>
            <w:proofErr w:type="spellStart"/>
            <w:r w:rsidRPr="00B25E31">
              <w:rPr>
                <w:sz w:val="28"/>
                <w:szCs w:val="28"/>
              </w:rPr>
              <w:t>елементів</w:t>
            </w:r>
            <w:proofErr w:type="spellEnd"/>
            <w:r w:rsidRPr="00B25E31">
              <w:rPr>
                <w:sz w:val="28"/>
                <w:szCs w:val="28"/>
              </w:rPr>
              <w:t xml:space="preserve"> мереж </w:t>
            </w:r>
            <w:proofErr w:type="spellStart"/>
            <w:r w:rsidRPr="00B25E31">
              <w:rPr>
                <w:sz w:val="28"/>
                <w:szCs w:val="28"/>
              </w:rPr>
              <w:t>інженерних</w:t>
            </w:r>
            <w:proofErr w:type="spellEnd"/>
            <w:r w:rsidR="00DD1589">
              <w:rPr>
                <w:sz w:val="28"/>
                <w:szCs w:val="28"/>
              </w:rPr>
              <w:t xml:space="preserve"> </w:t>
            </w:r>
            <w:proofErr w:type="spellStart"/>
            <w:r w:rsidRPr="00B25E31">
              <w:rPr>
                <w:sz w:val="28"/>
                <w:szCs w:val="28"/>
              </w:rPr>
              <w:t>комунікацій</w:t>
            </w:r>
            <w:proofErr w:type="spellEnd"/>
            <w:r w:rsidRPr="00B25E31">
              <w:rPr>
                <w:sz w:val="28"/>
                <w:szCs w:val="28"/>
              </w:rPr>
              <w:t xml:space="preserve"> (</w:t>
            </w:r>
            <w:proofErr w:type="spellStart"/>
            <w:r w:rsidRPr="00B25E31">
              <w:rPr>
                <w:sz w:val="28"/>
                <w:szCs w:val="28"/>
              </w:rPr>
              <w:t>пожежних</w:t>
            </w:r>
            <w:proofErr w:type="spellEnd"/>
            <w:r w:rsidR="00DD1589">
              <w:rPr>
                <w:sz w:val="28"/>
                <w:szCs w:val="28"/>
              </w:rPr>
              <w:t xml:space="preserve"> </w:t>
            </w:r>
            <w:proofErr w:type="spellStart"/>
            <w:r w:rsidRPr="00B25E31">
              <w:rPr>
                <w:sz w:val="28"/>
                <w:szCs w:val="28"/>
              </w:rPr>
              <w:t>гідрантів</w:t>
            </w:r>
            <w:proofErr w:type="spellEnd"/>
            <w:r w:rsidRPr="00B25E31">
              <w:rPr>
                <w:sz w:val="28"/>
                <w:szCs w:val="28"/>
              </w:rPr>
              <w:t xml:space="preserve"> та </w:t>
            </w:r>
            <w:proofErr w:type="spellStart"/>
            <w:r w:rsidRPr="00B25E31">
              <w:rPr>
                <w:sz w:val="28"/>
                <w:szCs w:val="28"/>
              </w:rPr>
              <w:t>ін</w:t>
            </w:r>
            <w:proofErr w:type="spellEnd"/>
            <w:r w:rsidRPr="00B25E31">
              <w:rPr>
                <w:sz w:val="28"/>
                <w:szCs w:val="28"/>
              </w:rPr>
              <w:t xml:space="preserve">.), </w:t>
            </w:r>
            <w:proofErr w:type="spellStart"/>
            <w:r w:rsidRPr="00B25E31">
              <w:rPr>
                <w:sz w:val="28"/>
                <w:szCs w:val="28"/>
              </w:rPr>
              <w:t>інших</w:t>
            </w:r>
            <w:proofErr w:type="spellEnd"/>
            <w:r w:rsidR="00DD1589">
              <w:rPr>
                <w:sz w:val="28"/>
                <w:szCs w:val="28"/>
              </w:rPr>
              <w:t xml:space="preserve"> </w:t>
            </w:r>
            <w:proofErr w:type="spellStart"/>
            <w:r w:rsidRPr="00B25E31">
              <w:rPr>
                <w:sz w:val="28"/>
                <w:szCs w:val="28"/>
              </w:rPr>
              <w:t>табличок</w:t>
            </w:r>
            <w:proofErr w:type="spellEnd"/>
            <w:r w:rsidRPr="00B25E31">
              <w:rPr>
                <w:sz w:val="28"/>
                <w:szCs w:val="28"/>
              </w:rPr>
              <w:t xml:space="preserve">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соціально-необхідною</w:t>
            </w:r>
            <w:proofErr w:type="spellEnd"/>
            <w:r w:rsidR="00DD1589">
              <w:rPr>
                <w:sz w:val="28"/>
                <w:szCs w:val="28"/>
              </w:rPr>
              <w:t xml:space="preserve"> </w:t>
            </w:r>
            <w:proofErr w:type="spellStart"/>
            <w:r w:rsidRPr="00B25E31">
              <w:rPr>
                <w:sz w:val="28"/>
                <w:szCs w:val="28"/>
              </w:rPr>
              <w:t>інформацією</w:t>
            </w:r>
            <w:proofErr w:type="spellEnd"/>
            <w:r w:rsidRPr="00B25E31">
              <w:rPr>
                <w:sz w:val="28"/>
                <w:szCs w:val="28"/>
              </w:rPr>
              <w:t>.</w:t>
            </w:r>
          </w:p>
          <w:p w:rsidR="0012757D" w:rsidRPr="00B25E31" w:rsidRDefault="0012757D" w:rsidP="0012757D">
            <w:pPr>
              <w:jc w:val="both"/>
              <w:rPr>
                <w:sz w:val="28"/>
                <w:szCs w:val="28"/>
              </w:rPr>
            </w:pPr>
          </w:p>
        </w:tc>
        <w:tc>
          <w:tcPr>
            <w:tcW w:w="4524" w:type="dxa"/>
          </w:tcPr>
          <w:p w:rsidR="0012757D" w:rsidRPr="00B25E31" w:rsidRDefault="0012757D" w:rsidP="0012757D">
            <w:r w:rsidRPr="00B25E31">
              <w:rPr>
                <w:rFonts w:asciiTheme="minorHAnsi" w:hAnsiTheme="minorHAnsi" w:cstheme="minorBidi"/>
                <w:sz w:val="22"/>
                <w:szCs w:val="22"/>
                <w:lang w:val="uk-UA"/>
              </w:rPr>
              <w:object w:dxaOrig="7605" w:dyaOrig="4035">
                <v:shape id="_x0000_i1046" type="#_x0000_t75" style="width:209.25pt;height:112.5pt" o:ole="">
                  <v:imagedata r:id="rId25" o:title=""/>
                </v:shape>
                <o:OLEObject Type="Embed" ProgID="PBrush" ShapeID="_x0000_i1046" DrawAspect="Content" ObjectID="_1721633581" r:id="rId26"/>
              </w:object>
            </w:r>
          </w:p>
          <w:p w:rsidR="0012757D" w:rsidRPr="00B25E31" w:rsidRDefault="0012757D" w:rsidP="0012757D">
            <w:pPr>
              <w:rPr>
                <w:b/>
                <w:sz w:val="28"/>
                <w:szCs w:val="28"/>
              </w:rPr>
            </w:pPr>
          </w:p>
        </w:tc>
      </w:tr>
      <w:tr w:rsidR="0012757D" w:rsidRPr="00B25E31" w:rsidTr="0012757D">
        <w:tc>
          <w:tcPr>
            <w:tcW w:w="4827" w:type="dxa"/>
          </w:tcPr>
          <w:p w:rsidR="0012757D" w:rsidRPr="00B25E31" w:rsidRDefault="0012757D" w:rsidP="0012757D"/>
          <w:p w:rsidR="0012757D" w:rsidRPr="00B25E31" w:rsidRDefault="0012757D" w:rsidP="0012757D">
            <w:r w:rsidRPr="00B25E31">
              <w:rPr>
                <w:rFonts w:asciiTheme="minorHAnsi" w:hAnsiTheme="minorHAnsi" w:cstheme="minorBidi"/>
                <w:sz w:val="22"/>
                <w:szCs w:val="22"/>
                <w:lang w:val="uk-UA"/>
              </w:rPr>
              <w:object w:dxaOrig="7485" w:dyaOrig="4140">
                <v:shape id="_x0000_i1047" type="#_x0000_t75" style="width:230.25pt;height:127.5pt" o:ole="">
                  <v:imagedata r:id="rId27" o:title=""/>
                </v:shape>
                <o:OLEObject Type="Embed" ProgID="PBrush" ShapeID="_x0000_i1047" DrawAspect="Content" ObjectID="_1721633582" r:id="rId28"/>
              </w:object>
            </w:r>
          </w:p>
          <w:p w:rsidR="0012757D" w:rsidRPr="00B25E31" w:rsidRDefault="0012757D" w:rsidP="0012757D">
            <w:pPr>
              <w:rPr>
                <w:b/>
                <w:sz w:val="28"/>
                <w:szCs w:val="28"/>
              </w:rPr>
            </w:pPr>
          </w:p>
        </w:tc>
        <w:tc>
          <w:tcPr>
            <w:tcW w:w="4524" w:type="dxa"/>
          </w:tcPr>
          <w:p w:rsidR="0012757D" w:rsidRPr="00B25E31" w:rsidRDefault="0012757D" w:rsidP="0012757D">
            <w:pPr>
              <w:jc w:val="both"/>
              <w:rPr>
                <w:sz w:val="28"/>
                <w:szCs w:val="28"/>
              </w:rPr>
            </w:pPr>
          </w:p>
          <w:p w:rsidR="0012757D" w:rsidRPr="00B25E31" w:rsidRDefault="0012757D" w:rsidP="0012757D">
            <w:pPr>
              <w:jc w:val="both"/>
              <w:rPr>
                <w:sz w:val="28"/>
                <w:szCs w:val="28"/>
                <w:lang w:val="uk-UA"/>
              </w:rPr>
            </w:pPr>
            <w:r w:rsidRPr="00B25E31">
              <w:rPr>
                <w:sz w:val="28"/>
                <w:szCs w:val="28"/>
              </w:rPr>
              <w:t xml:space="preserve">У </w:t>
            </w:r>
            <w:proofErr w:type="spellStart"/>
            <w:r w:rsidRPr="00B25E31">
              <w:rPr>
                <w:sz w:val="28"/>
                <w:szCs w:val="28"/>
              </w:rPr>
              <w:t>вигляді</w:t>
            </w:r>
            <w:proofErr w:type="spellEnd"/>
            <w:r w:rsidR="00DD1589">
              <w:rPr>
                <w:sz w:val="28"/>
                <w:szCs w:val="28"/>
              </w:rPr>
              <w:t xml:space="preserve"> </w:t>
            </w:r>
            <w:proofErr w:type="spellStart"/>
            <w:proofErr w:type="gramStart"/>
            <w:r w:rsidRPr="00B25E31">
              <w:rPr>
                <w:sz w:val="28"/>
                <w:szCs w:val="28"/>
              </w:rPr>
              <w:t>св</w:t>
            </w:r>
            <w:proofErr w:type="gramEnd"/>
            <w:r w:rsidRPr="00B25E31">
              <w:rPr>
                <w:sz w:val="28"/>
                <w:szCs w:val="28"/>
              </w:rPr>
              <w:t>ітлових</w:t>
            </w:r>
            <w:proofErr w:type="spellEnd"/>
            <w:r w:rsidRPr="00B25E31">
              <w:rPr>
                <w:sz w:val="28"/>
                <w:szCs w:val="28"/>
              </w:rPr>
              <w:t xml:space="preserve"> табло та </w:t>
            </w:r>
            <w:proofErr w:type="spellStart"/>
            <w:r w:rsidRPr="00B25E31">
              <w:rPr>
                <w:sz w:val="28"/>
                <w:szCs w:val="28"/>
              </w:rPr>
              <w:t>моніторів</w:t>
            </w:r>
            <w:proofErr w:type="spellEnd"/>
            <w:r w:rsidRPr="00B25E31">
              <w:rPr>
                <w:sz w:val="28"/>
                <w:szCs w:val="28"/>
              </w:rPr>
              <w:t xml:space="preserve">, </w:t>
            </w:r>
            <w:proofErr w:type="spellStart"/>
            <w:r w:rsidRPr="00B25E31">
              <w:rPr>
                <w:sz w:val="28"/>
                <w:szCs w:val="28"/>
              </w:rPr>
              <w:t>біжучих</w:t>
            </w:r>
            <w:proofErr w:type="spellEnd"/>
            <w:r w:rsidR="00DD1589">
              <w:rPr>
                <w:sz w:val="28"/>
                <w:szCs w:val="28"/>
              </w:rPr>
              <w:t xml:space="preserve"> </w:t>
            </w:r>
            <w:proofErr w:type="spellStart"/>
            <w:r w:rsidRPr="00B25E31">
              <w:rPr>
                <w:sz w:val="28"/>
                <w:szCs w:val="28"/>
              </w:rPr>
              <w:t>стрічок</w:t>
            </w:r>
            <w:proofErr w:type="spellEnd"/>
            <w:r w:rsidRPr="00B25E31">
              <w:rPr>
                <w:sz w:val="28"/>
                <w:szCs w:val="28"/>
              </w:rPr>
              <w:t xml:space="preserve">, </w:t>
            </w:r>
            <w:proofErr w:type="spellStart"/>
            <w:r w:rsidRPr="00B25E31">
              <w:rPr>
                <w:sz w:val="28"/>
                <w:szCs w:val="28"/>
              </w:rPr>
              <w:t>вивісок</w:t>
            </w:r>
            <w:proofErr w:type="spellEnd"/>
            <w:r w:rsidR="00DD1589">
              <w:rPr>
                <w:sz w:val="28"/>
                <w:szCs w:val="28"/>
              </w:rPr>
              <w:t xml:space="preserve"> </w:t>
            </w:r>
            <w:proofErr w:type="spellStart"/>
            <w:r w:rsidRPr="00B25E31">
              <w:rPr>
                <w:sz w:val="28"/>
                <w:szCs w:val="28"/>
              </w:rPr>
              <w:t>із</w:t>
            </w:r>
            <w:proofErr w:type="spellEnd"/>
            <w:r w:rsidR="00DD1589">
              <w:rPr>
                <w:sz w:val="28"/>
                <w:szCs w:val="28"/>
              </w:rPr>
              <w:t xml:space="preserve"> </w:t>
            </w:r>
            <w:proofErr w:type="spellStart"/>
            <w:r w:rsidRPr="00B25E31">
              <w:rPr>
                <w:sz w:val="28"/>
                <w:szCs w:val="28"/>
              </w:rPr>
              <w:t>динамічною</w:t>
            </w:r>
            <w:proofErr w:type="spellEnd"/>
            <w:r w:rsidRPr="00B25E31">
              <w:rPr>
                <w:sz w:val="28"/>
                <w:szCs w:val="28"/>
              </w:rPr>
              <w:t xml:space="preserve"> (</w:t>
            </w:r>
            <w:proofErr w:type="spellStart"/>
            <w:r w:rsidRPr="00B25E31">
              <w:rPr>
                <w:sz w:val="28"/>
                <w:szCs w:val="28"/>
              </w:rPr>
              <w:t>пульсуючою</w:t>
            </w:r>
            <w:proofErr w:type="spellEnd"/>
            <w:r w:rsidRPr="00B25E31">
              <w:rPr>
                <w:sz w:val="28"/>
                <w:szCs w:val="28"/>
              </w:rPr>
              <w:t xml:space="preserve">) </w:t>
            </w:r>
            <w:proofErr w:type="spellStart"/>
            <w:r w:rsidRPr="00B25E31">
              <w:rPr>
                <w:sz w:val="28"/>
                <w:szCs w:val="28"/>
              </w:rPr>
              <w:t>підсвіткою</w:t>
            </w:r>
            <w:proofErr w:type="spellEnd"/>
            <w:r w:rsidRPr="00B25E31">
              <w:rPr>
                <w:sz w:val="28"/>
                <w:szCs w:val="28"/>
              </w:rPr>
              <w:t xml:space="preserve"> в межах </w:t>
            </w:r>
            <w:r w:rsidRPr="00B25E31">
              <w:rPr>
                <w:sz w:val="28"/>
                <w:szCs w:val="28"/>
                <w:lang w:val="uk-UA"/>
              </w:rPr>
              <w:t xml:space="preserve">зон історичного центру міста та зон охорони </w:t>
            </w:r>
            <w:proofErr w:type="spellStart"/>
            <w:r w:rsidRPr="00B25E31">
              <w:rPr>
                <w:sz w:val="28"/>
                <w:szCs w:val="28"/>
                <w:lang w:val="uk-UA"/>
              </w:rPr>
              <w:t>памяток</w:t>
            </w:r>
            <w:proofErr w:type="spellEnd"/>
            <w:r w:rsidRPr="00B25E31">
              <w:rPr>
                <w:sz w:val="28"/>
                <w:szCs w:val="28"/>
                <w:lang w:val="uk-UA"/>
              </w:rPr>
              <w:t xml:space="preserve"> культурної спадщини</w:t>
            </w:r>
          </w:p>
          <w:p w:rsidR="0012757D" w:rsidRPr="00B25E31" w:rsidRDefault="0012757D" w:rsidP="0012757D">
            <w:pPr>
              <w:jc w:val="both"/>
              <w:rPr>
                <w:sz w:val="28"/>
                <w:szCs w:val="28"/>
              </w:rPr>
            </w:pPr>
          </w:p>
          <w:p w:rsidR="0012757D" w:rsidRPr="00B25E31" w:rsidRDefault="0012757D" w:rsidP="0012757D">
            <w:pPr>
              <w:jc w:val="both"/>
              <w:rPr>
                <w:sz w:val="28"/>
                <w:szCs w:val="28"/>
              </w:rPr>
            </w:pPr>
          </w:p>
        </w:tc>
      </w:tr>
      <w:tr w:rsidR="0012757D" w:rsidRPr="00B25E31" w:rsidTr="0012757D">
        <w:tc>
          <w:tcPr>
            <w:tcW w:w="4827" w:type="dxa"/>
          </w:tcPr>
          <w:p w:rsidR="0012757D" w:rsidRPr="00B25E31" w:rsidRDefault="0012757D" w:rsidP="0012757D">
            <w:pPr>
              <w:jc w:val="both"/>
              <w:rPr>
                <w:sz w:val="28"/>
                <w:szCs w:val="28"/>
              </w:rPr>
            </w:pPr>
          </w:p>
          <w:p w:rsidR="0012757D" w:rsidRPr="00B25E31" w:rsidRDefault="0012757D" w:rsidP="0012757D">
            <w:pPr>
              <w:jc w:val="both"/>
              <w:rPr>
                <w:sz w:val="28"/>
                <w:szCs w:val="28"/>
              </w:rPr>
            </w:pPr>
            <w:proofErr w:type="spellStart"/>
            <w:r w:rsidRPr="00B25E31">
              <w:rPr>
                <w:sz w:val="28"/>
                <w:szCs w:val="28"/>
              </w:rPr>
              <w:t>Із</w:t>
            </w:r>
            <w:proofErr w:type="spellEnd"/>
            <w:r w:rsidR="00DD1589">
              <w:rPr>
                <w:sz w:val="28"/>
                <w:szCs w:val="28"/>
              </w:rPr>
              <w:t xml:space="preserve"> </w:t>
            </w:r>
            <w:proofErr w:type="spellStart"/>
            <w:r w:rsidRPr="00B25E31">
              <w:rPr>
                <w:sz w:val="28"/>
                <w:szCs w:val="28"/>
              </w:rPr>
              <w:t>закриттям</w:t>
            </w:r>
            <w:proofErr w:type="spellEnd"/>
            <w:r w:rsidR="00DD1589">
              <w:rPr>
                <w:sz w:val="28"/>
                <w:szCs w:val="28"/>
              </w:rPr>
              <w:t xml:space="preserve"> </w:t>
            </w:r>
            <w:proofErr w:type="spellStart"/>
            <w:r w:rsidRPr="00B25E31">
              <w:rPr>
                <w:sz w:val="28"/>
                <w:szCs w:val="28"/>
              </w:rPr>
              <w:t>вікна</w:t>
            </w:r>
            <w:proofErr w:type="spellEnd"/>
            <w:r w:rsidRPr="00B25E31">
              <w:rPr>
                <w:sz w:val="28"/>
                <w:szCs w:val="28"/>
              </w:rPr>
              <w:t xml:space="preserve">, </w:t>
            </w:r>
            <w:proofErr w:type="spellStart"/>
            <w:r w:rsidRPr="00B25E31">
              <w:rPr>
                <w:sz w:val="28"/>
                <w:szCs w:val="28"/>
              </w:rPr>
              <w:t>вітрини</w:t>
            </w:r>
            <w:proofErr w:type="spellEnd"/>
            <w:r w:rsidR="00DD1589">
              <w:rPr>
                <w:sz w:val="28"/>
                <w:szCs w:val="28"/>
              </w:rPr>
              <w:t xml:space="preserve"> </w:t>
            </w:r>
            <w:proofErr w:type="spellStart"/>
            <w:r w:rsidRPr="00B25E31">
              <w:rPr>
                <w:sz w:val="28"/>
                <w:szCs w:val="28"/>
              </w:rPr>
              <w:t>чи</w:t>
            </w:r>
            <w:proofErr w:type="spellEnd"/>
            <w:r w:rsidR="00DD1589">
              <w:rPr>
                <w:sz w:val="28"/>
                <w:szCs w:val="28"/>
              </w:rPr>
              <w:t xml:space="preserve"> </w:t>
            </w:r>
            <w:proofErr w:type="spellStart"/>
            <w:r w:rsidRPr="00B25E31">
              <w:rPr>
                <w:sz w:val="28"/>
                <w:szCs w:val="28"/>
              </w:rPr>
              <w:t>прозорої</w:t>
            </w:r>
            <w:proofErr w:type="spellEnd"/>
            <w:r w:rsidR="00DD1589">
              <w:rPr>
                <w:sz w:val="28"/>
                <w:szCs w:val="28"/>
              </w:rPr>
              <w:t xml:space="preserve"> </w:t>
            </w:r>
            <w:proofErr w:type="spellStart"/>
            <w:r w:rsidRPr="00B25E31">
              <w:rPr>
                <w:sz w:val="28"/>
                <w:szCs w:val="28"/>
              </w:rPr>
              <w:t>частини</w:t>
            </w:r>
            <w:proofErr w:type="spellEnd"/>
            <w:r w:rsidR="00DD1589">
              <w:rPr>
                <w:sz w:val="28"/>
                <w:szCs w:val="28"/>
              </w:rPr>
              <w:t xml:space="preserve"> </w:t>
            </w:r>
            <w:proofErr w:type="spellStart"/>
            <w:r w:rsidRPr="00B25E31">
              <w:rPr>
                <w:sz w:val="28"/>
                <w:szCs w:val="28"/>
              </w:rPr>
              <w:t>вхідних</w:t>
            </w:r>
            <w:proofErr w:type="spellEnd"/>
            <w:r w:rsidRPr="00B25E31">
              <w:rPr>
                <w:sz w:val="28"/>
                <w:szCs w:val="28"/>
              </w:rPr>
              <w:t xml:space="preserve"> дверей </w:t>
            </w:r>
            <w:proofErr w:type="spellStart"/>
            <w:r w:rsidRPr="00B25E31">
              <w:rPr>
                <w:sz w:val="28"/>
                <w:szCs w:val="28"/>
              </w:rPr>
              <w:t>більш</w:t>
            </w:r>
            <w:proofErr w:type="spellEnd"/>
            <w:r w:rsidR="00DD1589">
              <w:rPr>
                <w:sz w:val="28"/>
                <w:szCs w:val="28"/>
              </w:rPr>
              <w:t xml:space="preserve"> </w:t>
            </w:r>
            <w:proofErr w:type="spellStart"/>
            <w:r w:rsidRPr="00B25E31">
              <w:rPr>
                <w:sz w:val="28"/>
                <w:szCs w:val="28"/>
              </w:rPr>
              <w:t>ніж</w:t>
            </w:r>
            <w:proofErr w:type="spellEnd"/>
            <w:r w:rsidRPr="00B25E31">
              <w:rPr>
                <w:sz w:val="28"/>
                <w:szCs w:val="28"/>
              </w:rPr>
              <w:t xml:space="preserve"> на </w:t>
            </w:r>
            <w:r w:rsidRPr="00B25E31">
              <w:rPr>
                <w:sz w:val="28"/>
                <w:szCs w:val="28"/>
                <w:lang w:val="uk-UA"/>
              </w:rPr>
              <w:t>5</w:t>
            </w:r>
            <w:r w:rsidRPr="00B25E31">
              <w:rPr>
                <w:sz w:val="28"/>
                <w:szCs w:val="28"/>
              </w:rPr>
              <w:t>0 %.</w:t>
            </w:r>
          </w:p>
        </w:tc>
        <w:tc>
          <w:tcPr>
            <w:tcW w:w="4524" w:type="dxa"/>
          </w:tcPr>
          <w:p w:rsidR="0012757D" w:rsidRPr="00B25E31" w:rsidRDefault="0012757D" w:rsidP="0012757D">
            <w:r w:rsidRPr="00B25E31">
              <w:rPr>
                <w:rFonts w:asciiTheme="minorHAnsi" w:hAnsiTheme="minorHAnsi" w:cstheme="minorBidi"/>
                <w:sz w:val="22"/>
                <w:szCs w:val="22"/>
                <w:lang w:val="uk-UA"/>
              </w:rPr>
              <w:object w:dxaOrig="4125" w:dyaOrig="4230">
                <v:shape id="_x0000_i1048" type="#_x0000_t75" style="width:206.25pt;height:211.5pt" o:ole="">
                  <v:imagedata r:id="rId29" o:title=""/>
                </v:shape>
                <o:OLEObject Type="Embed" ProgID="PBrush" ShapeID="_x0000_i1048" DrawAspect="Content" ObjectID="_1721633583" r:id="rId30"/>
              </w:object>
            </w:r>
          </w:p>
          <w:p w:rsidR="0012757D" w:rsidRPr="00B25E31" w:rsidRDefault="0012757D" w:rsidP="0012757D">
            <w:pPr>
              <w:rPr>
                <w:b/>
                <w:sz w:val="28"/>
                <w:szCs w:val="28"/>
              </w:rPr>
            </w:pPr>
          </w:p>
        </w:tc>
      </w:tr>
    </w:tbl>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r w:rsidRPr="00B25E31">
        <w:rPr>
          <w:rFonts w:ascii="Times New Roman" w:hAnsi="Times New Roman" w:cs="Times New Roman"/>
          <w:b/>
          <w:sz w:val="28"/>
          <w:szCs w:val="28"/>
        </w:rPr>
        <w:t>Розміри вивісок:</w:t>
      </w:r>
    </w:p>
    <w:p w:rsidR="0012757D" w:rsidRPr="00B25E31" w:rsidRDefault="0012757D" w:rsidP="0012757D">
      <w:pPr>
        <w:rPr>
          <w:rFonts w:ascii="Times New Roman" w:hAnsi="Times New Roman" w:cs="Times New Roman"/>
          <w:b/>
          <w:sz w:val="28"/>
          <w:szCs w:val="28"/>
        </w:rPr>
      </w:pPr>
    </w:p>
    <w:tbl>
      <w:tblPr>
        <w:tblStyle w:val="a6"/>
        <w:tblW w:w="0" w:type="auto"/>
        <w:tblLook w:val="04A0"/>
      </w:tblPr>
      <w:tblGrid>
        <w:gridCol w:w="4672"/>
        <w:gridCol w:w="4762"/>
      </w:tblGrid>
      <w:tr w:rsidR="0012757D" w:rsidRPr="00B25E31" w:rsidTr="0012757D">
        <w:tc>
          <w:tcPr>
            <w:tcW w:w="4672" w:type="dxa"/>
          </w:tcPr>
          <w:p w:rsidR="0012757D" w:rsidRPr="00B25E31" w:rsidRDefault="0012757D" w:rsidP="0012757D">
            <w:pPr>
              <w:jc w:val="both"/>
              <w:rPr>
                <w:sz w:val="28"/>
                <w:szCs w:val="28"/>
              </w:rPr>
            </w:pPr>
            <w:r w:rsidRPr="00B25E31">
              <w:rPr>
                <w:rFonts w:asciiTheme="minorHAnsi" w:hAnsiTheme="minorHAnsi" w:cstheme="minorBidi"/>
                <w:sz w:val="22"/>
                <w:szCs w:val="22"/>
                <w:lang w:val="uk-UA"/>
              </w:rPr>
              <w:object w:dxaOrig="4125" w:dyaOrig="4215">
                <v:shape id="_x0000_i1049" type="#_x0000_t75" style="width:206.25pt;height:210.75pt" o:ole="">
                  <v:imagedata r:id="rId31" o:title=""/>
                </v:shape>
                <o:OLEObject Type="Embed" ProgID="PBrush" ShapeID="_x0000_i1049" DrawAspect="Content" ObjectID="_1721633584" r:id="rId32"/>
              </w:object>
            </w:r>
          </w:p>
        </w:tc>
        <w:tc>
          <w:tcPr>
            <w:tcW w:w="4673" w:type="dxa"/>
          </w:tcPr>
          <w:p w:rsidR="0012757D" w:rsidRPr="00B25E31" w:rsidRDefault="0012757D" w:rsidP="0012757D">
            <w:pPr>
              <w:jc w:val="both"/>
              <w:rPr>
                <w:sz w:val="28"/>
                <w:szCs w:val="28"/>
              </w:rPr>
            </w:pPr>
            <w:proofErr w:type="spellStart"/>
            <w:r w:rsidRPr="00B25E31">
              <w:rPr>
                <w:sz w:val="28"/>
                <w:szCs w:val="28"/>
              </w:rPr>
              <w:t>Розміри</w:t>
            </w:r>
            <w:proofErr w:type="spellEnd"/>
            <w:r w:rsidR="00DD1589">
              <w:rPr>
                <w:sz w:val="28"/>
                <w:szCs w:val="28"/>
              </w:rPr>
              <w:t xml:space="preserve"> </w:t>
            </w:r>
            <w:proofErr w:type="spellStart"/>
            <w:r w:rsidRPr="00B25E31">
              <w:rPr>
                <w:sz w:val="28"/>
                <w:szCs w:val="28"/>
              </w:rPr>
              <w:t>вивісок</w:t>
            </w:r>
            <w:proofErr w:type="spellEnd"/>
            <w:r w:rsidR="00DD1589">
              <w:rPr>
                <w:sz w:val="28"/>
                <w:szCs w:val="28"/>
              </w:rPr>
              <w:t xml:space="preserve"> </w:t>
            </w:r>
            <w:proofErr w:type="spellStart"/>
            <w:r w:rsidRPr="00B25E31">
              <w:rPr>
                <w:sz w:val="28"/>
                <w:szCs w:val="28"/>
              </w:rPr>
              <w:t>повинні</w:t>
            </w:r>
            <w:proofErr w:type="spellEnd"/>
            <w:r w:rsidRPr="00B25E31">
              <w:rPr>
                <w:sz w:val="28"/>
                <w:szCs w:val="28"/>
              </w:rPr>
              <w:t xml:space="preserve"> бути </w:t>
            </w:r>
            <w:proofErr w:type="spellStart"/>
            <w:r w:rsidRPr="00B25E31">
              <w:rPr>
                <w:sz w:val="28"/>
                <w:szCs w:val="28"/>
              </w:rPr>
              <w:t>масштабними</w:t>
            </w:r>
            <w:proofErr w:type="spellEnd"/>
            <w:r w:rsidRPr="00B25E31">
              <w:rPr>
                <w:sz w:val="28"/>
                <w:szCs w:val="28"/>
              </w:rPr>
              <w:t xml:space="preserve"> до </w:t>
            </w:r>
            <w:proofErr w:type="spellStart"/>
            <w:proofErr w:type="gramStart"/>
            <w:r w:rsidRPr="00B25E31">
              <w:rPr>
                <w:sz w:val="28"/>
                <w:szCs w:val="28"/>
              </w:rPr>
              <w:t>арх</w:t>
            </w:r>
            <w:proofErr w:type="gramEnd"/>
            <w:r w:rsidRPr="00B25E31">
              <w:rPr>
                <w:sz w:val="28"/>
                <w:szCs w:val="28"/>
              </w:rPr>
              <w:t>ітектурного</w:t>
            </w:r>
            <w:proofErr w:type="spellEnd"/>
            <w:r w:rsidR="00DD1589">
              <w:rPr>
                <w:sz w:val="28"/>
                <w:szCs w:val="28"/>
              </w:rPr>
              <w:t xml:space="preserve"> </w:t>
            </w:r>
            <w:proofErr w:type="spellStart"/>
            <w:r w:rsidRPr="00B25E31">
              <w:rPr>
                <w:sz w:val="28"/>
                <w:szCs w:val="28"/>
              </w:rPr>
              <w:t>вирішення</w:t>
            </w:r>
            <w:proofErr w:type="spellEnd"/>
            <w:r w:rsidRPr="00B25E31">
              <w:rPr>
                <w:sz w:val="28"/>
                <w:szCs w:val="28"/>
              </w:rPr>
              <w:t xml:space="preserve"> фасаду та </w:t>
            </w:r>
            <w:proofErr w:type="spellStart"/>
            <w:r w:rsidRPr="00B25E31">
              <w:rPr>
                <w:sz w:val="28"/>
                <w:szCs w:val="28"/>
              </w:rPr>
              <w:t>його</w:t>
            </w:r>
            <w:proofErr w:type="spellEnd"/>
            <w:r w:rsidR="00DD1589">
              <w:rPr>
                <w:sz w:val="28"/>
                <w:szCs w:val="28"/>
              </w:rPr>
              <w:t xml:space="preserve"> </w:t>
            </w:r>
            <w:proofErr w:type="spellStart"/>
            <w:r w:rsidRPr="00B25E31">
              <w:rPr>
                <w:sz w:val="28"/>
                <w:szCs w:val="28"/>
              </w:rPr>
              <w:t>елементів</w:t>
            </w:r>
            <w:proofErr w:type="spellEnd"/>
            <w:r w:rsidRPr="00B25E31">
              <w:rPr>
                <w:sz w:val="28"/>
                <w:szCs w:val="28"/>
              </w:rPr>
              <w:t>.</w:t>
            </w:r>
          </w:p>
          <w:p w:rsidR="0012757D" w:rsidRPr="00B25E31" w:rsidRDefault="0012757D" w:rsidP="0012757D">
            <w:pPr>
              <w:jc w:val="both"/>
              <w:rPr>
                <w:sz w:val="28"/>
                <w:szCs w:val="28"/>
              </w:rPr>
            </w:pPr>
          </w:p>
        </w:tc>
      </w:tr>
      <w:tr w:rsidR="0012757D" w:rsidRPr="00B25E31" w:rsidTr="0012757D">
        <w:tc>
          <w:tcPr>
            <w:tcW w:w="4672" w:type="dxa"/>
          </w:tcPr>
          <w:p w:rsidR="0012757D" w:rsidRPr="00B25E31" w:rsidRDefault="0012757D" w:rsidP="0012757D">
            <w:pPr>
              <w:jc w:val="both"/>
              <w:rPr>
                <w:sz w:val="28"/>
                <w:szCs w:val="28"/>
              </w:rPr>
            </w:pPr>
            <w:proofErr w:type="spellStart"/>
            <w:r w:rsidRPr="00B25E31">
              <w:rPr>
                <w:sz w:val="28"/>
                <w:szCs w:val="28"/>
              </w:rPr>
              <w:t>Відстань</w:t>
            </w:r>
            <w:proofErr w:type="spellEnd"/>
            <w:r w:rsidR="00DD1589">
              <w:rPr>
                <w:sz w:val="28"/>
                <w:szCs w:val="28"/>
              </w:rPr>
              <w:t xml:space="preserve"> </w:t>
            </w:r>
            <w:proofErr w:type="spellStart"/>
            <w:r w:rsidRPr="00B25E31">
              <w:rPr>
                <w:sz w:val="28"/>
                <w:szCs w:val="28"/>
              </w:rPr>
              <w:t>від</w:t>
            </w:r>
            <w:proofErr w:type="spellEnd"/>
            <w:r w:rsidR="00DD1589">
              <w:rPr>
                <w:sz w:val="28"/>
                <w:szCs w:val="28"/>
              </w:rPr>
              <w:t xml:space="preserve"> </w:t>
            </w:r>
            <w:proofErr w:type="spellStart"/>
            <w:r w:rsidRPr="00B25E31">
              <w:rPr>
                <w:sz w:val="28"/>
                <w:szCs w:val="28"/>
              </w:rPr>
              <w:t>площини</w:t>
            </w:r>
            <w:proofErr w:type="spellEnd"/>
            <w:r w:rsidRPr="00B25E31">
              <w:rPr>
                <w:sz w:val="28"/>
                <w:szCs w:val="28"/>
              </w:rPr>
              <w:t xml:space="preserve"> фасаду до </w:t>
            </w:r>
            <w:proofErr w:type="spellStart"/>
            <w:r w:rsidRPr="00B25E31">
              <w:rPr>
                <w:sz w:val="28"/>
                <w:szCs w:val="28"/>
              </w:rPr>
              <w:t>лицевої</w:t>
            </w:r>
            <w:proofErr w:type="spellEnd"/>
            <w:r w:rsidR="00DD1589">
              <w:rPr>
                <w:sz w:val="28"/>
                <w:szCs w:val="28"/>
              </w:rPr>
              <w:t xml:space="preserve"> </w:t>
            </w:r>
            <w:proofErr w:type="spellStart"/>
            <w:r w:rsidRPr="00B25E31">
              <w:rPr>
                <w:sz w:val="28"/>
                <w:szCs w:val="28"/>
              </w:rPr>
              <w:t>поверхні</w:t>
            </w:r>
            <w:proofErr w:type="spellEnd"/>
            <w:r w:rsidR="00DD1589">
              <w:rPr>
                <w:sz w:val="28"/>
                <w:szCs w:val="28"/>
              </w:rPr>
              <w:t xml:space="preserve"> </w:t>
            </w:r>
            <w:proofErr w:type="spellStart"/>
            <w:r w:rsidRPr="00B25E31">
              <w:rPr>
                <w:sz w:val="28"/>
                <w:szCs w:val="28"/>
              </w:rPr>
              <w:t>вивіски</w:t>
            </w:r>
            <w:proofErr w:type="spellEnd"/>
            <w:r w:rsidRPr="00B25E31">
              <w:rPr>
                <w:sz w:val="28"/>
                <w:szCs w:val="28"/>
              </w:rPr>
              <w:t xml:space="preserve"> не </w:t>
            </w:r>
            <w:proofErr w:type="gramStart"/>
            <w:r w:rsidRPr="00B25E31">
              <w:rPr>
                <w:sz w:val="28"/>
                <w:szCs w:val="28"/>
              </w:rPr>
              <w:t>повинна</w:t>
            </w:r>
            <w:proofErr w:type="gramEnd"/>
            <w:r w:rsidRPr="00B25E31">
              <w:rPr>
                <w:sz w:val="28"/>
                <w:szCs w:val="28"/>
              </w:rPr>
              <w:t xml:space="preserve"> </w:t>
            </w:r>
            <w:proofErr w:type="spellStart"/>
            <w:r w:rsidRPr="00B25E31">
              <w:rPr>
                <w:sz w:val="28"/>
                <w:szCs w:val="28"/>
              </w:rPr>
              <w:t>перевищувати</w:t>
            </w:r>
            <w:proofErr w:type="spellEnd"/>
            <w:r w:rsidRPr="00B25E31">
              <w:rPr>
                <w:sz w:val="28"/>
                <w:szCs w:val="28"/>
              </w:rPr>
              <w:t xml:space="preserve"> 20 см.</w:t>
            </w:r>
          </w:p>
        </w:tc>
        <w:tc>
          <w:tcPr>
            <w:tcW w:w="4673" w:type="dxa"/>
          </w:tcPr>
          <w:p w:rsidR="0012757D" w:rsidRPr="00B25E31" w:rsidRDefault="0012757D" w:rsidP="0012757D">
            <w:pPr>
              <w:rPr>
                <w:b/>
                <w:sz w:val="28"/>
                <w:szCs w:val="28"/>
              </w:rPr>
            </w:pPr>
            <w:r w:rsidRPr="00455D35">
              <w:rPr>
                <w:noProof/>
                <w:sz w:val="22"/>
                <w:szCs w:val="22"/>
              </w:rPr>
              <w:pict>
                <v:rect id="Прямоугольник 23" o:spid="_x0000_s1047" style="position:absolute;margin-left:138.65pt;margin-top:89.8pt;width:58.75pt;height:23.6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nQnQIAAE8FAAAOAAAAZHJzL2Uyb0RvYy54bWysVN1u0zAUvkfiHSzfszSh21i0dKo2DSFV&#10;28SGdu06dhvNsY3tNilXSLtF4hF4CG4QP3uG9I04dtLQjV4hbizb5/vO/znHJ3Up0JIZWyiZ4Xhv&#10;gBGTVOWFnGX43c35i1cYWUdkToSSLMMrZvHJ6Pmz40qnLFFzJXJmECiRNq10hufO6TSKLJ2zktg9&#10;pZkEIVemJA6eZhblhlSgvRRRMhgcRJUyuTaKMmvh96wV4lHQzzmj7pJzyxwSGQbfXDhNOKf+jEbH&#10;JJ0ZoucF7dwg/+BFSQoJRntVZ8QRtDDFX6rKghplFXd7VJWR4rygLMQA0cSDJ9Fcz4lmIRZIjtV9&#10;muz/U0svllcGFXmGk5cYSVJCjZov64/rz83P5mF933xtHpof60/Nr+Zb8x0BCDJWaZsC8VpfGR+z&#10;1RNF7ywIokcS/7Adpuam9FiIGNUh/as+/ax2iMLn4fAgTvYxoiBKjo4Ok1CeiKQbsjbWvWaqRP6S&#10;YQPVDUkny4l13jxJN5DOl9Z8cMStBPMeCPmWcYgYDCaBHXqNnQqDlgS6hFDKpEt8nKAvoD2NF0L0&#10;xHgXUbi4I3VYT2OhB3viYBfxscWeEawq6XpyWUhldinI73rLLX4TfRuzD9/V0zqUuS/gVOUrKL1R&#10;7UxYTc8LSOuEWHdFDAwBjAsMtruEgwtVZVh1N4zmynzY9e/x0JsgxaiCocqwfb8ghmEk3kjo2qN4&#10;OPRTGB7DfV9hZLYl022JXJSnCioSwwrRNFw93onNlRtV3sL8j71VEBFJwXaGqTObx6lrhx02CGXj&#10;cYDB5GniJvJaU6/c59m3zU19S4zuestBU16ozQCS9EmLtVjPlGq8cIoXof98ptu8dhWAqQ1t1G0Y&#10;vxa23wH1Zw+OfgMAAP//AwBQSwMEFAAGAAgAAAAhAL7gSuvgAAAACwEAAA8AAABkcnMvZG93bnJl&#10;di54bWxMj0FPg0AQhe8m/ofNmHizS6mBFlkaxRhNT1rbpMctOwIpO0vYbcF/73jS4+R9efO9fD3Z&#10;Tlxw8K0jBfNZBAKpcqalWsHu8+VuCcIHTUZ3jlDBN3pYF9dXuc6MG+kDL9tQCy4hn2kFTQh9JqWv&#10;GrTaz1yPxNmXG6wOfA61NIMeudx2Mo6iRFrdEn9odI9lg9Vpe7YKnvfzN18/bapyrwc5vp/C4bUM&#10;St3eTI8PIAJO4Q+GX31Wh4Kdju5MxotOQZymC0Y5SFcJCCYWq3sec+QoTpYgi1z+31D8AAAA//8D&#10;AFBLAQItABQABgAIAAAAIQC2gziS/gAAAOEBAAATAAAAAAAAAAAAAAAAAAAAAABbQ29udGVudF9U&#10;eXBlc10ueG1sUEsBAi0AFAAGAAgAAAAhADj9If/WAAAAlAEAAAsAAAAAAAAAAAAAAAAALwEAAF9y&#10;ZWxzLy5yZWxzUEsBAi0AFAAGAAgAAAAhANuPmdCdAgAATwUAAA4AAAAAAAAAAAAAAAAALgIAAGRy&#10;cy9lMm9Eb2MueG1sUEsBAi0AFAAGAAgAAAAhAL7gSuvgAAAACwEAAA8AAAAAAAAAAAAAAAAA9wQA&#10;AGRycy9kb3ducmV2LnhtbFBLBQYAAAAABAAEAPMAAAAEBgAAAAA=&#10;" fillcolor="white [3201]" strokecolor="#c0504d [3205]" strokeweight="2pt">
                  <v:path arrowok="t"/>
                  <v:textbox>
                    <w:txbxContent>
                      <w:p w:rsidR="0012757D" w:rsidRPr="002C1F02" w:rsidRDefault="0012757D" w:rsidP="0012757D">
                        <w:pPr>
                          <w:jc w:val="center"/>
                          <w:rPr>
                            <w:lang w:val="en-US"/>
                          </w:rPr>
                        </w:pPr>
                        <w:r>
                          <w:t>200 мм</w:t>
                        </w:r>
                      </w:p>
                    </w:txbxContent>
                  </v:textbox>
                </v:rect>
              </w:pict>
            </w:r>
            <w:r w:rsidRPr="00B25E31">
              <w:rPr>
                <w:rFonts w:asciiTheme="minorHAnsi" w:hAnsiTheme="minorHAnsi" w:cstheme="minorBidi"/>
                <w:sz w:val="22"/>
                <w:szCs w:val="22"/>
                <w:lang w:val="uk-UA"/>
              </w:rPr>
              <w:object w:dxaOrig="4020" w:dyaOrig="4050">
                <v:shape id="_x0000_i1050" type="#_x0000_t75" style="width:225pt;height:226.5pt" o:ole="">
                  <v:imagedata r:id="rId33" o:title=""/>
                </v:shape>
                <o:OLEObject Type="Embed" ProgID="PBrush" ShapeID="_x0000_i1050" DrawAspect="Content" ObjectID="_1721633585" r:id="rId34"/>
              </w:object>
            </w:r>
          </w:p>
        </w:tc>
      </w:tr>
      <w:tr w:rsidR="0012757D" w:rsidRPr="00B25E31" w:rsidTr="0012757D">
        <w:tc>
          <w:tcPr>
            <w:tcW w:w="4672"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005" w:dyaOrig="4125">
                <v:shape id="_x0000_i1051" type="#_x0000_t75" style="width:219pt;height:225pt" o:ole="">
                  <v:imagedata r:id="rId35" o:title=""/>
                </v:shape>
                <o:OLEObject Type="Embed" ProgID="PBrush" ShapeID="_x0000_i1051" DrawAspect="Content" ObjectID="_1721633586" r:id="rId36"/>
              </w:object>
            </w:r>
          </w:p>
        </w:tc>
        <w:tc>
          <w:tcPr>
            <w:tcW w:w="4673" w:type="dxa"/>
          </w:tcPr>
          <w:p w:rsidR="0012757D" w:rsidRPr="00B25E31" w:rsidRDefault="0012757D" w:rsidP="0012757D">
            <w:pPr>
              <w:jc w:val="both"/>
              <w:rPr>
                <w:sz w:val="28"/>
                <w:szCs w:val="28"/>
              </w:rPr>
            </w:pPr>
            <w:proofErr w:type="spellStart"/>
            <w:r w:rsidRPr="00B25E31">
              <w:rPr>
                <w:sz w:val="28"/>
                <w:szCs w:val="28"/>
              </w:rPr>
              <w:t>Вивіска</w:t>
            </w:r>
            <w:proofErr w:type="spellEnd"/>
            <w:r w:rsidRPr="00B25E31">
              <w:rPr>
                <w:sz w:val="28"/>
                <w:szCs w:val="28"/>
              </w:rPr>
              <w:t xml:space="preserve"> повинна </w:t>
            </w:r>
            <w:proofErr w:type="spellStart"/>
            <w:r w:rsidRPr="00B25E31">
              <w:rPr>
                <w:sz w:val="28"/>
                <w:szCs w:val="28"/>
              </w:rPr>
              <w:t>враховувати</w:t>
            </w:r>
            <w:proofErr w:type="spellEnd"/>
            <w:r w:rsidR="00DD1589">
              <w:rPr>
                <w:sz w:val="28"/>
                <w:szCs w:val="28"/>
              </w:rPr>
              <w:t xml:space="preserve"> </w:t>
            </w:r>
            <w:proofErr w:type="spellStart"/>
            <w:r w:rsidRPr="00B25E31">
              <w:rPr>
                <w:sz w:val="28"/>
                <w:szCs w:val="28"/>
              </w:rPr>
              <w:t>розмі</w:t>
            </w:r>
            <w:proofErr w:type="gramStart"/>
            <w:r w:rsidRPr="00B25E31">
              <w:rPr>
                <w:sz w:val="28"/>
                <w:szCs w:val="28"/>
              </w:rPr>
              <w:t>р</w:t>
            </w:r>
            <w:proofErr w:type="spellEnd"/>
            <w:proofErr w:type="gramEnd"/>
            <w:r w:rsidRPr="00B25E31">
              <w:rPr>
                <w:sz w:val="28"/>
                <w:szCs w:val="28"/>
              </w:rPr>
              <w:t xml:space="preserve"> та </w:t>
            </w:r>
            <w:proofErr w:type="spellStart"/>
            <w:r w:rsidRPr="00B25E31">
              <w:rPr>
                <w:sz w:val="28"/>
                <w:szCs w:val="28"/>
              </w:rPr>
              <w:t>місце</w:t>
            </w:r>
            <w:proofErr w:type="spellEnd"/>
            <w:r w:rsidR="00DD1589">
              <w:rPr>
                <w:sz w:val="28"/>
                <w:szCs w:val="28"/>
              </w:rPr>
              <w:t xml:space="preserve"> </w:t>
            </w:r>
            <w:proofErr w:type="spellStart"/>
            <w:r w:rsidRPr="00B25E31">
              <w:rPr>
                <w:sz w:val="28"/>
                <w:szCs w:val="28"/>
              </w:rPr>
              <w:t>розташування</w:t>
            </w:r>
            <w:proofErr w:type="spellEnd"/>
            <w:r w:rsidR="00DD1589">
              <w:rPr>
                <w:sz w:val="28"/>
                <w:szCs w:val="28"/>
              </w:rPr>
              <w:t xml:space="preserve"> </w:t>
            </w:r>
            <w:proofErr w:type="spellStart"/>
            <w:r w:rsidRPr="00B25E31">
              <w:rPr>
                <w:sz w:val="28"/>
                <w:szCs w:val="28"/>
              </w:rPr>
              <w:t>раніше</w:t>
            </w:r>
            <w:proofErr w:type="spellEnd"/>
            <w:r w:rsidR="00DD1589">
              <w:rPr>
                <w:sz w:val="28"/>
                <w:szCs w:val="28"/>
              </w:rPr>
              <w:t xml:space="preserve"> </w:t>
            </w:r>
            <w:proofErr w:type="spellStart"/>
            <w:r w:rsidRPr="00B25E31">
              <w:rPr>
                <w:sz w:val="28"/>
                <w:szCs w:val="28"/>
              </w:rPr>
              <w:t>встановлених</w:t>
            </w:r>
            <w:proofErr w:type="spellEnd"/>
            <w:r w:rsidRPr="00B25E31">
              <w:rPr>
                <w:sz w:val="28"/>
                <w:szCs w:val="28"/>
              </w:rPr>
              <w:t xml:space="preserve"> на </w:t>
            </w:r>
            <w:proofErr w:type="spellStart"/>
            <w:r w:rsidRPr="00B25E31">
              <w:rPr>
                <w:sz w:val="28"/>
                <w:szCs w:val="28"/>
              </w:rPr>
              <w:t>цьому</w:t>
            </w:r>
            <w:proofErr w:type="spellEnd"/>
            <w:r w:rsidRPr="00B25E31">
              <w:rPr>
                <w:sz w:val="28"/>
                <w:szCs w:val="28"/>
              </w:rPr>
              <w:t xml:space="preserve"> ж </w:t>
            </w:r>
            <w:proofErr w:type="spellStart"/>
            <w:r w:rsidRPr="00B25E31">
              <w:rPr>
                <w:sz w:val="28"/>
                <w:szCs w:val="28"/>
              </w:rPr>
              <w:t>будинку</w:t>
            </w:r>
            <w:proofErr w:type="spellEnd"/>
            <w:r w:rsidR="00DD1589">
              <w:rPr>
                <w:sz w:val="28"/>
                <w:szCs w:val="28"/>
              </w:rPr>
              <w:t xml:space="preserve"> </w:t>
            </w:r>
            <w:proofErr w:type="spellStart"/>
            <w:r w:rsidRPr="00B25E31">
              <w:rPr>
                <w:sz w:val="28"/>
                <w:szCs w:val="28"/>
              </w:rPr>
              <w:t>вивісок</w:t>
            </w:r>
            <w:proofErr w:type="spellEnd"/>
            <w:r w:rsidRPr="00B25E31">
              <w:rPr>
                <w:sz w:val="28"/>
                <w:szCs w:val="28"/>
              </w:rPr>
              <w:t xml:space="preserve">. </w:t>
            </w:r>
            <w:proofErr w:type="spellStart"/>
            <w:r w:rsidRPr="00B25E31">
              <w:rPr>
                <w:sz w:val="28"/>
                <w:szCs w:val="28"/>
              </w:rPr>
              <w:t>Перевага</w:t>
            </w:r>
            <w:proofErr w:type="spellEnd"/>
            <w:r w:rsidR="00DD1589">
              <w:rPr>
                <w:sz w:val="28"/>
                <w:szCs w:val="28"/>
              </w:rPr>
              <w:t xml:space="preserve"> </w:t>
            </w:r>
            <w:proofErr w:type="spellStart"/>
            <w:r w:rsidRPr="00B25E31">
              <w:rPr>
                <w:sz w:val="28"/>
                <w:szCs w:val="28"/>
              </w:rPr>
              <w:t>надається</w:t>
            </w:r>
            <w:proofErr w:type="spellEnd"/>
            <w:r w:rsidRPr="00B25E31">
              <w:rPr>
                <w:sz w:val="28"/>
                <w:szCs w:val="28"/>
              </w:rPr>
              <w:t xml:space="preserve"> комплексному </w:t>
            </w:r>
            <w:proofErr w:type="spellStart"/>
            <w:proofErr w:type="gramStart"/>
            <w:r w:rsidRPr="00B25E31">
              <w:rPr>
                <w:sz w:val="28"/>
                <w:szCs w:val="28"/>
              </w:rPr>
              <w:t>п</w:t>
            </w:r>
            <w:proofErr w:type="gramEnd"/>
            <w:r w:rsidRPr="00B25E31">
              <w:rPr>
                <w:sz w:val="28"/>
                <w:szCs w:val="28"/>
              </w:rPr>
              <w:t>ідходу</w:t>
            </w:r>
            <w:proofErr w:type="spellEnd"/>
            <w:r w:rsidRPr="00B25E31">
              <w:rPr>
                <w:sz w:val="28"/>
                <w:szCs w:val="28"/>
              </w:rPr>
              <w:t xml:space="preserve"> до </w:t>
            </w:r>
            <w:proofErr w:type="spellStart"/>
            <w:r w:rsidRPr="00B25E31">
              <w:rPr>
                <w:sz w:val="28"/>
                <w:szCs w:val="28"/>
              </w:rPr>
              <w:t>проектування</w:t>
            </w:r>
            <w:proofErr w:type="spellEnd"/>
            <w:r w:rsidRPr="00B25E31">
              <w:rPr>
                <w:sz w:val="28"/>
                <w:szCs w:val="28"/>
              </w:rPr>
              <w:t xml:space="preserve"> та </w:t>
            </w:r>
            <w:proofErr w:type="spellStart"/>
            <w:r w:rsidRPr="00B25E31">
              <w:rPr>
                <w:sz w:val="28"/>
                <w:szCs w:val="28"/>
              </w:rPr>
              <w:t>розміщення</w:t>
            </w:r>
            <w:proofErr w:type="spellEnd"/>
            <w:r w:rsidR="00DD1589">
              <w:rPr>
                <w:sz w:val="28"/>
                <w:szCs w:val="28"/>
              </w:rPr>
              <w:t xml:space="preserve"> </w:t>
            </w:r>
            <w:proofErr w:type="spellStart"/>
            <w:r w:rsidRPr="00B25E31">
              <w:rPr>
                <w:sz w:val="28"/>
                <w:szCs w:val="28"/>
              </w:rPr>
              <w:t>кількох</w:t>
            </w:r>
            <w:proofErr w:type="spellEnd"/>
            <w:r w:rsidR="00DD1589">
              <w:rPr>
                <w:sz w:val="28"/>
                <w:szCs w:val="28"/>
              </w:rPr>
              <w:t xml:space="preserve"> </w:t>
            </w:r>
            <w:proofErr w:type="spellStart"/>
            <w:r w:rsidRPr="00B25E31">
              <w:rPr>
                <w:sz w:val="28"/>
                <w:szCs w:val="28"/>
              </w:rPr>
              <w:t>вивісок</w:t>
            </w:r>
            <w:proofErr w:type="spellEnd"/>
            <w:r w:rsidRPr="00B25E31">
              <w:rPr>
                <w:sz w:val="28"/>
                <w:szCs w:val="28"/>
              </w:rPr>
              <w:t xml:space="preserve"> на одному </w:t>
            </w:r>
            <w:proofErr w:type="spellStart"/>
            <w:r w:rsidRPr="00B25E31">
              <w:rPr>
                <w:sz w:val="28"/>
                <w:szCs w:val="28"/>
              </w:rPr>
              <w:t>фасаді</w:t>
            </w:r>
            <w:proofErr w:type="spellEnd"/>
            <w:r w:rsidRPr="00B25E31">
              <w:rPr>
                <w:sz w:val="28"/>
                <w:szCs w:val="28"/>
              </w:rPr>
              <w:t>.</w:t>
            </w:r>
          </w:p>
        </w:tc>
      </w:tr>
      <w:tr w:rsidR="0012757D" w:rsidRPr="00B25E31" w:rsidTr="0012757D">
        <w:tc>
          <w:tcPr>
            <w:tcW w:w="4672" w:type="dxa"/>
          </w:tcPr>
          <w:p w:rsidR="0012757D" w:rsidRPr="00B25E31" w:rsidRDefault="0012757D" w:rsidP="0012757D">
            <w:pPr>
              <w:jc w:val="both"/>
              <w:rPr>
                <w:sz w:val="28"/>
                <w:szCs w:val="28"/>
              </w:rPr>
            </w:pPr>
          </w:p>
          <w:p w:rsidR="0012757D" w:rsidRPr="00B25E31" w:rsidRDefault="0012757D" w:rsidP="0012757D">
            <w:pPr>
              <w:jc w:val="both"/>
              <w:rPr>
                <w:sz w:val="28"/>
                <w:szCs w:val="28"/>
              </w:rPr>
            </w:pPr>
            <w:proofErr w:type="spellStart"/>
            <w:r w:rsidRPr="00B25E31">
              <w:rPr>
                <w:sz w:val="28"/>
                <w:szCs w:val="28"/>
              </w:rPr>
              <w:t>Вивіски</w:t>
            </w:r>
            <w:proofErr w:type="spellEnd"/>
            <w:r w:rsidRPr="00B25E31">
              <w:rPr>
                <w:sz w:val="28"/>
                <w:szCs w:val="28"/>
              </w:rPr>
              <w:t xml:space="preserve"> не</w:t>
            </w:r>
            <w:r w:rsidR="00DD1589">
              <w:rPr>
                <w:sz w:val="28"/>
                <w:szCs w:val="28"/>
              </w:rPr>
              <w:t xml:space="preserve"> </w:t>
            </w:r>
            <w:proofErr w:type="spellStart"/>
            <w:r w:rsidRPr="00B25E31">
              <w:rPr>
                <w:sz w:val="28"/>
                <w:szCs w:val="28"/>
              </w:rPr>
              <w:t>повинні</w:t>
            </w:r>
            <w:proofErr w:type="spellEnd"/>
            <w:r w:rsidR="00DD1589">
              <w:rPr>
                <w:sz w:val="28"/>
                <w:szCs w:val="28"/>
              </w:rPr>
              <w:t xml:space="preserve"> </w:t>
            </w:r>
            <w:proofErr w:type="spellStart"/>
            <w:r w:rsidRPr="00B25E31">
              <w:rPr>
                <w:sz w:val="28"/>
                <w:szCs w:val="28"/>
              </w:rPr>
              <w:t>виходити</w:t>
            </w:r>
            <w:proofErr w:type="spellEnd"/>
            <w:r w:rsidRPr="00B25E31">
              <w:rPr>
                <w:sz w:val="28"/>
                <w:szCs w:val="28"/>
              </w:rPr>
              <w:t xml:space="preserve"> </w:t>
            </w:r>
            <w:proofErr w:type="gramStart"/>
            <w:r w:rsidRPr="00B25E31">
              <w:rPr>
                <w:sz w:val="28"/>
                <w:szCs w:val="28"/>
              </w:rPr>
              <w:t>за</w:t>
            </w:r>
            <w:proofErr w:type="gramEnd"/>
            <w:r w:rsidRPr="00B25E31">
              <w:rPr>
                <w:sz w:val="28"/>
                <w:szCs w:val="28"/>
              </w:rPr>
              <w:t xml:space="preserve"> </w:t>
            </w:r>
            <w:proofErr w:type="spellStart"/>
            <w:r w:rsidRPr="00B25E31">
              <w:rPr>
                <w:sz w:val="28"/>
                <w:szCs w:val="28"/>
              </w:rPr>
              <w:t>межі</w:t>
            </w:r>
            <w:proofErr w:type="spellEnd"/>
            <w:r w:rsidR="00DD1589">
              <w:rPr>
                <w:sz w:val="28"/>
                <w:szCs w:val="28"/>
              </w:rPr>
              <w:t xml:space="preserve"> </w:t>
            </w:r>
            <w:proofErr w:type="spellStart"/>
            <w:r w:rsidRPr="00B25E31">
              <w:rPr>
                <w:sz w:val="28"/>
                <w:szCs w:val="28"/>
              </w:rPr>
              <w:t>приміщення</w:t>
            </w:r>
            <w:proofErr w:type="spellEnd"/>
            <w:r w:rsidRPr="00B25E31">
              <w:rPr>
                <w:sz w:val="28"/>
                <w:szCs w:val="28"/>
              </w:rPr>
              <w:t xml:space="preserve">, у </w:t>
            </w:r>
            <w:proofErr w:type="spellStart"/>
            <w:r w:rsidRPr="00B25E31">
              <w:rPr>
                <w:sz w:val="28"/>
                <w:szCs w:val="28"/>
              </w:rPr>
              <w:t>якому</w:t>
            </w:r>
            <w:proofErr w:type="spellEnd"/>
            <w:r w:rsidR="00DD1589">
              <w:rPr>
                <w:sz w:val="28"/>
                <w:szCs w:val="28"/>
              </w:rPr>
              <w:t xml:space="preserve"> </w:t>
            </w:r>
            <w:proofErr w:type="spellStart"/>
            <w:r w:rsidRPr="00B25E31">
              <w:rPr>
                <w:sz w:val="28"/>
                <w:szCs w:val="28"/>
              </w:rPr>
              <w:t>здійснює</w:t>
            </w:r>
            <w:proofErr w:type="spellEnd"/>
            <w:r w:rsidR="00DD1589">
              <w:rPr>
                <w:sz w:val="28"/>
                <w:szCs w:val="28"/>
              </w:rPr>
              <w:t xml:space="preserve"> </w:t>
            </w:r>
            <w:proofErr w:type="spellStart"/>
            <w:r w:rsidRPr="00B25E31">
              <w:rPr>
                <w:sz w:val="28"/>
                <w:szCs w:val="28"/>
              </w:rPr>
              <w:t>діяльність</w:t>
            </w:r>
            <w:proofErr w:type="spellEnd"/>
            <w:r w:rsidR="00DD1589">
              <w:rPr>
                <w:sz w:val="28"/>
                <w:szCs w:val="28"/>
              </w:rPr>
              <w:t xml:space="preserve"> </w:t>
            </w:r>
            <w:proofErr w:type="spellStart"/>
            <w:r w:rsidRPr="00B25E31">
              <w:rPr>
                <w:sz w:val="28"/>
                <w:szCs w:val="28"/>
              </w:rPr>
              <w:t>власник</w:t>
            </w:r>
            <w:proofErr w:type="spellEnd"/>
            <w:r w:rsidR="00DD1589">
              <w:rPr>
                <w:sz w:val="28"/>
                <w:szCs w:val="28"/>
              </w:rPr>
              <w:t xml:space="preserve"> </w:t>
            </w:r>
            <w:proofErr w:type="spellStart"/>
            <w:r w:rsidRPr="00B25E31">
              <w:rPr>
                <w:sz w:val="28"/>
                <w:szCs w:val="28"/>
              </w:rPr>
              <w:t>вивіски</w:t>
            </w:r>
            <w:proofErr w:type="spellEnd"/>
            <w:r w:rsidRPr="00B25E31">
              <w:rPr>
                <w:sz w:val="28"/>
                <w:szCs w:val="28"/>
              </w:rPr>
              <w:t>.</w:t>
            </w:r>
          </w:p>
        </w:tc>
        <w:tc>
          <w:tcPr>
            <w:tcW w:w="4673"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110" w:dyaOrig="4125">
                <v:shape id="_x0000_i1052" type="#_x0000_t75" style="width:227.25pt;height:228pt" o:ole="">
                  <v:imagedata r:id="rId37" o:title=""/>
                </v:shape>
                <o:OLEObject Type="Embed" ProgID="PBrush" ShapeID="_x0000_i1052" DrawAspect="Content" ObjectID="_1721633587" r:id="rId38"/>
              </w:object>
            </w:r>
          </w:p>
        </w:tc>
      </w:tr>
    </w:tbl>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r w:rsidRPr="00B25E31">
        <w:rPr>
          <w:rFonts w:ascii="Times New Roman" w:hAnsi="Times New Roman" w:cs="Times New Roman"/>
          <w:b/>
          <w:sz w:val="28"/>
          <w:szCs w:val="28"/>
        </w:rPr>
        <w:t>Як може бути виготовлена вивіска:</w:t>
      </w:r>
    </w:p>
    <w:tbl>
      <w:tblPr>
        <w:tblStyle w:val="a6"/>
        <w:tblW w:w="0" w:type="auto"/>
        <w:tblLook w:val="04A0"/>
      </w:tblPr>
      <w:tblGrid>
        <w:gridCol w:w="5277"/>
        <w:gridCol w:w="4578"/>
      </w:tblGrid>
      <w:tr w:rsidR="0012757D" w:rsidRPr="00B25E31" w:rsidTr="0012757D">
        <w:trPr>
          <w:trHeight w:val="140"/>
        </w:trPr>
        <w:tc>
          <w:tcPr>
            <w:tcW w:w="4525"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2865" w:dyaOrig="2955">
                <v:shape id="_x0000_i1053" type="#_x0000_t75" style="width:200.25pt;height:206.25pt" o:ole="">
                  <v:imagedata r:id="rId39" o:title=""/>
                </v:shape>
                <o:OLEObject Type="Embed" ProgID="PBrush" ShapeID="_x0000_i1053" DrawAspect="Content" ObjectID="_1721633588" r:id="rId40"/>
              </w:object>
            </w:r>
          </w:p>
        </w:tc>
        <w:tc>
          <w:tcPr>
            <w:tcW w:w="3921" w:type="dxa"/>
          </w:tcPr>
          <w:p w:rsidR="0012757D" w:rsidRPr="00B25E31" w:rsidRDefault="0012757D" w:rsidP="0012757D">
            <w:pPr>
              <w:jc w:val="both"/>
              <w:rPr>
                <w:b/>
                <w:sz w:val="28"/>
                <w:szCs w:val="28"/>
              </w:rPr>
            </w:pPr>
            <w:proofErr w:type="spellStart"/>
            <w:r w:rsidRPr="00B25E31">
              <w:rPr>
                <w:sz w:val="28"/>
                <w:szCs w:val="28"/>
              </w:rPr>
              <w:t>Площини</w:t>
            </w:r>
            <w:proofErr w:type="spellEnd"/>
            <w:r w:rsidR="00DD1589">
              <w:rPr>
                <w:sz w:val="28"/>
                <w:szCs w:val="28"/>
              </w:rPr>
              <w:t xml:space="preserve"> </w:t>
            </w:r>
            <w:proofErr w:type="spellStart"/>
            <w:r w:rsidRPr="00B25E31">
              <w:rPr>
                <w:sz w:val="28"/>
                <w:szCs w:val="28"/>
              </w:rPr>
              <w:t>геометричної</w:t>
            </w:r>
            <w:proofErr w:type="spellEnd"/>
            <w:r w:rsidR="00DD1589">
              <w:rPr>
                <w:sz w:val="28"/>
                <w:szCs w:val="28"/>
              </w:rPr>
              <w:t xml:space="preserve"> </w:t>
            </w:r>
            <w:proofErr w:type="spellStart"/>
            <w:r w:rsidRPr="00B25E31">
              <w:rPr>
                <w:sz w:val="28"/>
                <w:szCs w:val="28"/>
              </w:rPr>
              <w:t>або</w:t>
            </w:r>
            <w:proofErr w:type="spellEnd"/>
            <w:r w:rsidR="00DD1589">
              <w:rPr>
                <w:sz w:val="28"/>
                <w:szCs w:val="28"/>
              </w:rPr>
              <w:t xml:space="preserve"> </w:t>
            </w:r>
            <w:proofErr w:type="spellStart"/>
            <w:r w:rsidRPr="00B25E31">
              <w:rPr>
                <w:sz w:val="28"/>
                <w:szCs w:val="28"/>
              </w:rPr>
              <w:t>іншої</w:t>
            </w:r>
            <w:proofErr w:type="spellEnd"/>
            <w:r w:rsidR="00DD1589">
              <w:rPr>
                <w:sz w:val="28"/>
                <w:szCs w:val="28"/>
              </w:rPr>
              <w:t xml:space="preserve"> </w:t>
            </w:r>
            <w:proofErr w:type="spellStart"/>
            <w:r w:rsidRPr="00B25E31">
              <w:rPr>
                <w:sz w:val="28"/>
                <w:szCs w:val="28"/>
              </w:rPr>
              <w:t>форми</w:t>
            </w:r>
            <w:proofErr w:type="spellEnd"/>
            <w:r w:rsidRPr="00B25E31">
              <w:rPr>
                <w:sz w:val="28"/>
                <w:szCs w:val="28"/>
              </w:rPr>
              <w:t xml:space="preserve">, </w:t>
            </w:r>
            <w:proofErr w:type="spellStart"/>
            <w:r w:rsidRPr="00B25E31">
              <w:rPr>
                <w:sz w:val="28"/>
                <w:szCs w:val="28"/>
              </w:rPr>
              <w:t>що</w:t>
            </w:r>
            <w:proofErr w:type="spellEnd"/>
            <w:r w:rsidR="00DD1589">
              <w:rPr>
                <w:sz w:val="28"/>
                <w:szCs w:val="28"/>
              </w:rPr>
              <w:t xml:space="preserve"> </w:t>
            </w:r>
            <w:proofErr w:type="spellStart"/>
            <w:r w:rsidRPr="00B25E31">
              <w:rPr>
                <w:sz w:val="28"/>
                <w:szCs w:val="28"/>
              </w:rPr>
              <w:t>розміщується</w:t>
            </w:r>
            <w:proofErr w:type="spellEnd"/>
            <w:r w:rsidR="00DD1589">
              <w:rPr>
                <w:sz w:val="28"/>
                <w:szCs w:val="28"/>
              </w:rPr>
              <w:t xml:space="preserve"> параллельно </w:t>
            </w:r>
            <w:proofErr w:type="gramStart"/>
            <w:r w:rsidRPr="00B25E31">
              <w:rPr>
                <w:sz w:val="28"/>
                <w:szCs w:val="28"/>
              </w:rPr>
              <w:t>до</w:t>
            </w:r>
            <w:proofErr w:type="gramEnd"/>
            <w:r w:rsidRPr="00B25E31">
              <w:rPr>
                <w:sz w:val="28"/>
                <w:szCs w:val="28"/>
              </w:rPr>
              <w:t xml:space="preserve">  фасаду,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нанесеним</w:t>
            </w:r>
            <w:proofErr w:type="spellEnd"/>
            <w:r w:rsidR="00DD1589">
              <w:rPr>
                <w:sz w:val="28"/>
                <w:szCs w:val="28"/>
              </w:rPr>
              <w:t xml:space="preserve"> </w:t>
            </w:r>
            <w:proofErr w:type="spellStart"/>
            <w:r w:rsidRPr="00B25E31">
              <w:rPr>
                <w:sz w:val="28"/>
                <w:szCs w:val="28"/>
              </w:rPr>
              <w:t>зверху</w:t>
            </w:r>
            <w:proofErr w:type="spellEnd"/>
            <w:r w:rsidR="00DD1589">
              <w:rPr>
                <w:sz w:val="28"/>
                <w:szCs w:val="28"/>
              </w:rPr>
              <w:t xml:space="preserve"> </w:t>
            </w:r>
            <w:proofErr w:type="spellStart"/>
            <w:r w:rsidRPr="00B25E31">
              <w:rPr>
                <w:sz w:val="28"/>
                <w:szCs w:val="28"/>
              </w:rPr>
              <w:t>або</w:t>
            </w:r>
            <w:proofErr w:type="spellEnd"/>
            <w:r w:rsidR="00DD1589">
              <w:rPr>
                <w:sz w:val="28"/>
                <w:szCs w:val="28"/>
              </w:rPr>
              <w:t xml:space="preserve"> </w:t>
            </w:r>
            <w:proofErr w:type="spellStart"/>
            <w:r w:rsidRPr="00B25E31">
              <w:rPr>
                <w:sz w:val="28"/>
                <w:szCs w:val="28"/>
              </w:rPr>
              <w:t>прорізаним</w:t>
            </w:r>
            <w:proofErr w:type="spellEnd"/>
            <w:r w:rsidR="00DD1589">
              <w:rPr>
                <w:sz w:val="28"/>
                <w:szCs w:val="28"/>
              </w:rPr>
              <w:t xml:space="preserve"> </w:t>
            </w:r>
            <w:proofErr w:type="spellStart"/>
            <w:r w:rsidRPr="00B25E31">
              <w:rPr>
                <w:sz w:val="28"/>
                <w:szCs w:val="28"/>
              </w:rPr>
              <w:t>зображенням</w:t>
            </w:r>
            <w:proofErr w:type="spellEnd"/>
            <w:r w:rsidR="00DD1589">
              <w:rPr>
                <w:sz w:val="28"/>
                <w:szCs w:val="28"/>
              </w:rPr>
              <w:t xml:space="preserve"> </w:t>
            </w:r>
            <w:proofErr w:type="spellStart"/>
            <w:r w:rsidRPr="00B25E31">
              <w:rPr>
                <w:sz w:val="28"/>
                <w:szCs w:val="28"/>
              </w:rPr>
              <w:t>чи</w:t>
            </w:r>
            <w:proofErr w:type="spellEnd"/>
            <w:r w:rsidR="00DD1589">
              <w:rPr>
                <w:sz w:val="28"/>
                <w:szCs w:val="28"/>
              </w:rPr>
              <w:t xml:space="preserve"> </w:t>
            </w:r>
            <w:proofErr w:type="spellStart"/>
            <w:r w:rsidRPr="00B25E31">
              <w:rPr>
                <w:sz w:val="28"/>
                <w:szCs w:val="28"/>
              </w:rPr>
              <w:t>написом</w:t>
            </w:r>
            <w:proofErr w:type="spellEnd"/>
            <w:r w:rsidRPr="00B25E31">
              <w:rPr>
                <w:sz w:val="28"/>
                <w:szCs w:val="28"/>
              </w:rPr>
              <w:t xml:space="preserve">. </w:t>
            </w:r>
          </w:p>
        </w:tc>
      </w:tr>
      <w:tr w:rsidR="0012757D" w:rsidRPr="00B25E31" w:rsidTr="0012757D">
        <w:trPr>
          <w:trHeight w:val="140"/>
        </w:trPr>
        <w:tc>
          <w:tcPr>
            <w:tcW w:w="4525" w:type="dxa"/>
          </w:tcPr>
          <w:p w:rsidR="0012757D" w:rsidRPr="00B25E31" w:rsidRDefault="0012757D" w:rsidP="0012757D">
            <w:pPr>
              <w:rPr>
                <w:b/>
                <w:sz w:val="28"/>
                <w:szCs w:val="28"/>
              </w:rPr>
            </w:pPr>
          </w:p>
          <w:p w:rsidR="0012757D" w:rsidRPr="00B25E31" w:rsidRDefault="0012757D" w:rsidP="0012757D">
            <w:pPr>
              <w:jc w:val="both"/>
              <w:rPr>
                <w:sz w:val="28"/>
                <w:szCs w:val="28"/>
              </w:rPr>
            </w:pPr>
            <w:proofErr w:type="spellStart"/>
            <w:r w:rsidRPr="00B25E31">
              <w:rPr>
                <w:sz w:val="28"/>
                <w:szCs w:val="28"/>
              </w:rPr>
              <w:t>Окремих</w:t>
            </w:r>
            <w:proofErr w:type="spellEnd"/>
            <w:r w:rsidR="00DD1589">
              <w:rPr>
                <w:sz w:val="28"/>
                <w:szCs w:val="28"/>
              </w:rPr>
              <w:t xml:space="preserve"> </w:t>
            </w:r>
            <w:proofErr w:type="spellStart"/>
            <w:r w:rsidRPr="00B25E31">
              <w:rPr>
                <w:sz w:val="28"/>
                <w:szCs w:val="28"/>
              </w:rPr>
              <w:t>об'ємних</w:t>
            </w:r>
            <w:proofErr w:type="spellEnd"/>
            <w:r w:rsidR="00DD1589">
              <w:rPr>
                <w:sz w:val="28"/>
                <w:szCs w:val="28"/>
              </w:rPr>
              <w:t xml:space="preserve"> </w:t>
            </w:r>
            <w:proofErr w:type="spellStart"/>
            <w:r w:rsidRPr="00B25E31">
              <w:rPr>
                <w:sz w:val="28"/>
                <w:szCs w:val="28"/>
              </w:rPr>
              <w:t>літер</w:t>
            </w:r>
            <w:proofErr w:type="spellEnd"/>
            <w:r w:rsidRPr="00B25E31">
              <w:rPr>
                <w:sz w:val="28"/>
                <w:szCs w:val="28"/>
              </w:rPr>
              <w:t xml:space="preserve">, </w:t>
            </w:r>
            <w:proofErr w:type="spellStart"/>
            <w:r w:rsidRPr="00B25E31">
              <w:rPr>
                <w:sz w:val="28"/>
                <w:szCs w:val="28"/>
              </w:rPr>
              <w:t>прикріплених</w:t>
            </w:r>
            <w:proofErr w:type="spellEnd"/>
            <w:r w:rsidRPr="00B25E31">
              <w:rPr>
                <w:sz w:val="28"/>
                <w:szCs w:val="28"/>
              </w:rPr>
              <w:t xml:space="preserve"> до </w:t>
            </w:r>
            <w:proofErr w:type="spellStart"/>
            <w:r w:rsidRPr="00B25E31">
              <w:rPr>
                <w:sz w:val="28"/>
                <w:szCs w:val="28"/>
              </w:rPr>
              <w:t>спільного</w:t>
            </w:r>
            <w:proofErr w:type="spellEnd"/>
            <w:r w:rsidRPr="00B25E31">
              <w:rPr>
                <w:sz w:val="28"/>
                <w:szCs w:val="28"/>
              </w:rPr>
              <w:t xml:space="preserve"> каркасу </w:t>
            </w:r>
            <w:proofErr w:type="spellStart"/>
            <w:r w:rsidRPr="00B25E31">
              <w:rPr>
                <w:sz w:val="28"/>
                <w:szCs w:val="28"/>
              </w:rPr>
              <w:t>чи</w:t>
            </w:r>
            <w:proofErr w:type="spellEnd"/>
            <w:r w:rsidR="00DD1589">
              <w:rPr>
                <w:sz w:val="28"/>
                <w:szCs w:val="28"/>
              </w:rPr>
              <w:t xml:space="preserve"> </w:t>
            </w:r>
            <w:proofErr w:type="spellStart"/>
            <w:r w:rsidRPr="00B25E31">
              <w:rPr>
                <w:sz w:val="28"/>
                <w:szCs w:val="28"/>
              </w:rPr>
              <w:t>іншого</w:t>
            </w:r>
            <w:proofErr w:type="spellEnd"/>
            <w:r w:rsidR="00DD1589">
              <w:rPr>
                <w:sz w:val="28"/>
                <w:szCs w:val="28"/>
              </w:rPr>
              <w:t xml:space="preserve"> </w:t>
            </w:r>
            <w:proofErr w:type="spellStart"/>
            <w:proofErr w:type="gramStart"/>
            <w:r w:rsidRPr="00B25E31">
              <w:rPr>
                <w:sz w:val="28"/>
                <w:szCs w:val="28"/>
              </w:rPr>
              <w:t>проф</w:t>
            </w:r>
            <w:proofErr w:type="gramEnd"/>
            <w:r w:rsidRPr="00B25E31">
              <w:rPr>
                <w:sz w:val="28"/>
                <w:szCs w:val="28"/>
              </w:rPr>
              <w:t>ілю</w:t>
            </w:r>
            <w:proofErr w:type="spellEnd"/>
            <w:r w:rsidRPr="00B25E31">
              <w:rPr>
                <w:sz w:val="28"/>
                <w:szCs w:val="28"/>
              </w:rPr>
              <w:t xml:space="preserve">, </w:t>
            </w:r>
            <w:proofErr w:type="spellStart"/>
            <w:r w:rsidRPr="00B25E31">
              <w:rPr>
                <w:sz w:val="28"/>
                <w:szCs w:val="28"/>
              </w:rPr>
              <w:t>пофарбованого</w:t>
            </w:r>
            <w:proofErr w:type="spellEnd"/>
            <w:r w:rsidRPr="00B25E31">
              <w:rPr>
                <w:sz w:val="28"/>
                <w:szCs w:val="28"/>
              </w:rPr>
              <w:t xml:space="preserve"> в </w:t>
            </w:r>
            <w:proofErr w:type="spellStart"/>
            <w:r w:rsidRPr="00B25E31">
              <w:rPr>
                <w:sz w:val="28"/>
                <w:szCs w:val="28"/>
              </w:rPr>
              <w:t>колір</w:t>
            </w:r>
            <w:proofErr w:type="spellEnd"/>
            <w:r w:rsidRPr="00B25E31">
              <w:rPr>
                <w:sz w:val="28"/>
                <w:szCs w:val="28"/>
              </w:rPr>
              <w:t xml:space="preserve"> фасаду (</w:t>
            </w:r>
            <w:proofErr w:type="spellStart"/>
            <w:r w:rsidRPr="00B25E31">
              <w:rPr>
                <w:sz w:val="28"/>
                <w:szCs w:val="28"/>
              </w:rPr>
              <w:t>рекомендується</w:t>
            </w:r>
            <w:proofErr w:type="spellEnd"/>
            <w:r w:rsidRPr="00B25E31">
              <w:rPr>
                <w:sz w:val="28"/>
                <w:szCs w:val="28"/>
              </w:rPr>
              <w:t xml:space="preserve"> у </w:t>
            </w:r>
            <w:proofErr w:type="spellStart"/>
            <w:r w:rsidRPr="00B25E31">
              <w:rPr>
                <w:sz w:val="28"/>
                <w:szCs w:val="28"/>
              </w:rPr>
              <w:t>випадку</w:t>
            </w:r>
            <w:proofErr w:type="spellEnd"/>
            <w:r w:rsidR="00DD1589">
              <w:rPr>
                <w:sz w:val="28"/>
                <w:szCs w:val="28"/>
              </w:rPr>
              <w:t xml:space="preserve"> </w:t>
            </w:r>
            <w:proofErr w:type="spellStart"/>
            <w:r w:rsidRPr="00B25E31">
              <w:rPr>
                <w:sz w:val="28"/>
                <w:szCs w:val="28"/>
              </w:rPr>
              <w:t>довгого</w:t>
            </w:r>
            <w:proofErr w:type="spellEnd"/>
            <w:r w:rsidR="00DD1589">
              <w:rPr>
                <w:sz w:val="28"/>
                <w:szCs w:val="28"/>
              </w:rPr>
              <w:t xml:space="preserve"> </w:t>
            </w:r>
            <w:proofErr w:type="spellStart"/>
            <w:r w:rsidRPr="00B25E31">
              <w:rPr>
                <w:sz w:val="28"/>
                <w:szCs w:val="28"/>
              </w:rPr>
              <w:t>напису</w:t>
            </w:r>
            <w:proofErr w:type="spellEnd"/>
            <w:r w:rsidRPr="00B25E31">
              <w:rPr>
                <w:sz w:val="28"/>
                <w:szCs w:val="28"/>
              </w:rPr>
              <w:t>);</w:t>
            </w:r>
          </w:p>
        </w:tc>
        <w:tc>
          <w:tcPr>
            <w:tcW w:w="3921"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3015" w:dyaOrig="3015">
                <v:shape id="_x0000_i1054" type="#_x0000_t75" style="width:230.25pt;height:230.25pt" o:ole="">
                  <v:imagedata r:id="rId41" o:title=""/>
                </v:shape>
                <o:OLEObject Type="Embed" ProgID="PBrush" ShapeID="_x0000_i1054" DrawAspect="Content" ObjectID="_1721633589" r:id="rId42"/>
              </w:object>
            </w:r>
          </w:p>
        </w:tc>
      </w:tr>
      <w:tr w:rsidR="0012757D" w:rsidRPr="00B25E31" w:rsidTr="0012757D">
        <w:trPr>
          <w:trHeight w:val="4450"/>
        </w:trPr>
        <w:tc>
          <w:tcPr>
            <w:tcW w:w="4525"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2955" w:dyaOrig="3045">
                <v:shape id="_x0000_i1055" type="#_x0000_t75" style="width:222pt;height:228pt" o:ole="">
                  <v:imagedata r:id="rId43" o:title=""/>
                </v:shape>
                <o:OLEObject Type="Embed" ProgID="PBrush" ShapeID="_x0000_i1055" DrawAspect="Content" ObjectID="_1721633590" r:id="rId44"/>
              </w:object>
            </w:r>
          </w:p>
        </w:tc>
        <w:tc>
          <w:tcPr>
            <w:tcW w:w="3921" w:type="dxa"/>
          </w:tcPr>
          <w:p w:rsidR="0012757D" w:rsidRPr="00B25E31" w:rsidRDefault="0012757D" w:rsidP="0012757D">
            <w:pPr>
              <w:rPr>
                <w:b/>
                <w:sz w:val="28"/>
                <w:szCs w:val="28"/>
              </w:rPr>
            </w:pPr>
          </w:p>
          <w:p w:rsidR="0012757D" w:rsidRPr="00B25E31" w:rsidRDefault="0012757D" w:rsidP="0012757D">
            <w:pPr>
              <w:jc w:val="both"/>
              <w:rPr>
                <w:sz w:val="28"/>
                <w:szCs w:val="28"/>
              </w:rPr>
            </w:pPr>
            <w:proofErr w:type="spellStart"/>
            <w:r w:rsidRPr="00B25E31">
              <w:rPr>
                <w:sz w:val="28"/>
                <w:szCs w:val="28"/>
              </w:rPr>
              <w:t>Окремих</w:t>
            </w:r>
            <w:proofErr w:type="spellEnd"/>
            <w:r w:rsidR="00A132A4">
              <w:rPr>
                <w:sz w:val="28"/>
                <w:szCs w:val="28"/>
              </w:rPr>
              <w:t xml:space="preserve">  </w:t>
            </w:r>
            <w:proofErr w:type="spellStart"/>
            <w:r w:rsidRPr="00B25E31">
              <w:rPr>
                <w:sz w:val="28"/>
                <w:szCs w:val="28"/>
              </w:rPr>
              <w:t>об'ємних</w:t>
            </w:r>
            <w:proofErr w:type="spellEnd"/>
            <w:r w:rsidR="00A132A4">
              <w:rPr>
                <w:sz w:val="28"/>
                <w:szCs w:val="28"/>
              </w:rPr>
              <w:t xml:space="preserve"> </w:t>
            </w:r>
            <w:proofErr w:type="spellStart"/>
            <w:r w:rsidRPr="00B25E31">
              <w:rPr>
                <w:sz w:val="28"/>
                <w:szCs w:val="28"/>
              </w:rPr>
              <w:t>літер</w:t>
            </w:r>
            <w:proofErr w:type="spellEnd"/>
            <w:r w:rsidRPr="00B25E31">
              <w:rPr>
                <w:sz w:val="28"/>
                <w:szCs w:val="28"/>
              </w:rPr>
              <w:t xml:space="preserve">, </w:t>
            </w:r>
            <w:proofErr w:type="spellStart"/>
            <w:r w:rsidRPr="00B25E31">
              <w:rPr>
                <w:sz w:val="28"/>
                <w:szCs w:val="28"/>
              </w:rPr>
              <w:t>прикріплених</w:t>
            </w:r>
            <w:proofErr w:type="spellEnd"/>
            <w:r w:rsidR="00A132A4">
              <w:rPr>
                <w:sz w:val="28"/>
                <w:szCs w:val="28"/>
              </w:rPr>
              <w:t xml:space="preserve"> </w:t>
            </w:r>
            <w:proofErr w:type="spellStart"/>
            <w:r w:rsidRPr="00B25E31">
              <w:rPr>
                <w:sz w:val="28"/>
                <w:szCs w:val="28"/>
              </w:rPr>
              <w:t>безпосередньо</w:t>
            </w:r>
            <w:proofErr w:type="spellEnd"/>
            <w:r w:rsidRPr="00B25E31">
              <w:rPr>
                <w:sz w:val="28"/>
                <w:szCs w:val="28"/>
              </w:rPr>
              <w:t xml:space="preserve"> на </w:t>
            </w:r>
            <w:proofErr w:type="spellStart"/>
            <w:proofErr w:type="gramStart"/>
            <w:r w:rsidRPr="00B25E31">
              <w:rPr>
                <w:sz w:val="28"/>
                <w:szCs w:val="28"/>
              </w:rPr>
              <w:t>ст</w:t>
            </w:r>
            <w:proofErr w:type="gramEnd"/>
            <w:r w:rsidRPr="00B25E31">
              <w:rPr>
                <w:sz w:val="28"/>
                <w:szCs w:val="28"/>
              </w:rPr>
              <w:t>іні</w:t>
            </w:r>
            <w:proofErr w:type="spellEnd"/>
            <w:r w:rsidRPr="00B25E31">
              <w:rPr>
                <w:sz w:val="28"/>
                <w:szCs w:val="28"/>
              </w:rPr>
              <w:t xml:space="preserve"> (</w:t>
            </w:r>
            <w:proofErr w:type="spellStart"/>
            <w:r w:rsidRPr="00B25E31">
              <w:rPr>
                <w:sz w:val="28"/>
                <w:szCs w:val="28"/>
              </w:rPr>
              <w:t>рекомендується</w:t>
            </w:r>
            <w:proofErr w:type="spellEnd"/>
            <w:r w:rsidRPr="00B25E31">
              <w:rPr>
                <w:sz w:val="28"/>
                <w:szCs w:val="28"/>
              </w:rPr>
              <w:t xml:space="preserve"> у </w:t>
            </w:r>
            <w:proofErr w:type="spellStart"/>
            <w:r w:rsidRPr="00B25E31">
              <w:rPr>
                <w:sz w:val="28"/>
                <w:szCs w:val="28"/>
              </w:rPr>
              <w:t>випадку</w:t>
            </w:r>
            <w:proofErr w:type="spellEnd"/>
            <w:r w:rsidRPr="00B25E31">
              <w:rPr>
                <w:sz w:val="28"/>
                <w:szCs w:val="28"/>
              </w:rPr>
              <w:t xml:space="preserve"> короткого </w:t>
            </w:r>
            <w:proofErr w:type="spellStart"/>
            <w:r w:rsidRPr="00B25E31">
              <w:rPr>
                <w:sz w:val="28"/>
                <w:szCs w:val="28"/>
              </w:rPr>
              <w:t>напису</w:t>
            </w:r>
            <w:proofErr w:type="spellEnd"/>
            <w:r w:rsidRPr="00B25E31">
              <w:rPr>
                <w:sz w:val="28"/>
                <w:szCs w:val="28"/>
              </w:rPr>
              <w:t>);</w:t>
            </w:r>
          </w:p>
        </w:tc>
      </w:tr>
      <w:tr w:rsidR="0012757D" w:rsidRPr="00B25E31" w:rsidTr="0012757D">
        <w:trPr>
          <w:trHeight w:val="4586"/>
        </w:trPr>
        <w:tc>
          <w:tcPr>
            <w:tcW w:w="4525" w:type="dxa"/>
          </w:tcPr>
          <w:p w:rsidR="0012757D" w:rsidRPr="00B25E31" w:rsidRDefault="0012757D" w:rsidP="0012757D">
            <w:pPr>
              <w:jc w:val="both"/>
              <w:rPr>
                <w:sz w:val="28"/>
                <w:szCs w:val="28"/>
              </w:rPr>
            </w:pPr>
          </w:p>
          <w:p w:rsidR="0012757D" w:rsidRPr="00B25E31" w:rsidRDefault="0012757D" w:rsidP="0012757D">
            <w:pPr>
              <w:jc w:val="both"/>
              <w:rPr>
                <w:sz w:val="28"/>
                <w:szCs w:val="28"/>
              </w:rPr>
            </w:pPr>
            <w:proofErr w:type="spellStart"/>
            <w:r w:rsidRPr="00B25E31">
              <w:rPr>
                <w:sz w:val="28"/>
                <w:szCs w:val="28"/>
              </w:rPr>
              <w:t>Напису</w:t>
            </w:r>
            <w:proofErr w:type="spellEnd"/>
            <w:r w:rsidR="00A132A4">
              <w:rPr>
                <w:sz w:val="28"/>
                <w:szCs w:val="28"/>
              </w:rPr>
              <w:t xml:space="preserve"> </w:t>
            </w:r>
            <w:proofErr w:type="spellStart"/>
            <w:r w:rsidRPr="00B25E31">
              <w:rPr>
                <w:sz w:val="28"/>
                <w:szCs w:val="28"/>
              </w:rPr>
              <w:t>чи</w:t>
            </w:r>
            <w:proofErr w:type="spellEnd"/>
            <w:r w:rsidR="00A132A4">
              <w:rPr>
                <w:sz w:val="28"/>
                <w:szCs w:val="28"/>
              </w:rPr>
              <w:t xml:space="preserve"> </w:t>
            </w:r>
            <w:proofErr w:type="spellStart"/>
            <w:r w:rsidRPr="00B25E31">
              <w:rPr>
                <w:sz w:val="28"/>
                <w:szCs w:val="28"/>
              </w:rPr>
              <w:t>зображення</w:t>
            </w:r>
            <w:proofErr w:type="spellEnd"/>
            <w:r w:rsidRPr="00B25E31">
              <w:rPr>
                <w:sz w:val="28"/>
                <w:szCs w:val="28"/>
              </w:rPr>
              <w:t xml:space="preserve"> на </w:t>
            </w:r>
            <w:proofErr w:type="spellStart"/>
            <w:r w:rsidRPr="00B25E31">
              <w:rPr>
                <w:sz w:val="28"/>
                <w:szCs w:val="28"/>
              </w:rPr>
              <w:t>прозорій</w:t>
            </w:r>
            <w:proofErr w:type="spellEnd"/>
            <w:r w:rsidR="00A132A4">
              <w:rPr>
                <w:sz w:val="28"/>
                <w:szCs w:val="28"/>
              </w:rPr>
              <w:t xml:space="preserve"> </w:t>
            </w:r>
            <w:proofErr w:type="spellStart"/>
            <w:r w:rsidRPr="00B25E31">
              <w:rPr>
                <w:sz w:val="28"/>
                <w:szCs w:val="28"/>
              </w:rPr>
              <w:t>безколірній</w:t>
            </w:r>
            <w:proofErr w:type="spellEnd"/>
            <w:r w:rsidR="00A132A4">
              <w:rPr>
                <w:sz w:val="28"/>
                <w:szCs w:val="28"/>
              </w:rPr>
              <w:t xml:space="preserve"> </w:t>
            </w:r>
            <w:proofErr w:type="spellStart"/>
            <w:r w:rsidRPr="00B25E31">
              <w:rPr>
                <w:sz w:val="28"/>
                <w:szCs w:val="28"/>
              </w:rPr>
              <w:t>площині</w:t>
            </w:r>
            <w:proofErr w:type="spellEnd"/>
            <w:r w:rsidRPr="00B25E31">
              <w:rPr>
                <w:sz w:val="28"/>
                <w:szCs w:val="28"/>
              </w:rPr>
              <w:t xml:space="preserve"> (</w:t>
            </w:r>
            <w:proofErr w:type="spellStart"/>
            <w:r w:rsidRPr="00B25E31">
              <w:rPr>
                <w:sz w:val="28"/>
                <w:szCs w:val="28"/>
              </w:rPr>
              <w:t>скло</w:t>
            </w:r>
            <w:proofErr w:type="spellEnd"/>
            <w:r w:rsidRPr="00B25E31">
              <w:rPr>
                <w:sz w:val="28"/>
                <w:szCs w:val="28"/>
              </w:rPr>
              <w:t xml:space="preserve">, акрил) </w:t>
            </w:r>
            <w:proofErr w:type="gramStart"/>
            <w:r w:rsidRPr="00B25E31">
              <w:rPr>
                <w:sz w:val="28"/>
                <w:szCs w:val="28"/>
              </w:rPr>
              <w:t>плоскими</w:t>
            </w:r>
            <w:proofErr w:type="gramEnd"/>
            <w:r w:rsidRPr="00B25E31">
              <w:rPr>
                <w:sz w:val="28"/>
                <w:szCs w:val="28"/>
              </w:rPr>
              <w:t xml:space="preserve">, </w:t>
            </w:r>
            <w:proofErr w:type="spellStart"/>
            <w:r w:rsidRPr="00B25E31">
              <w:rPr>
                <w:sz w:val="28"/>
                <w:szCs w:val="28"/>
              </w:rPr>
              <w:t>об'ємними</w:t>
            </w:r>
            <w:proofErr w:type="spellEnd"/>
            <w:r w:rsidR="00A132A4">
              <w:rPr>
                <w:sz w:val="28"/>
                <w:szCs w:val="28"/>
              </w:rPr>
              <w:t xml:space="preserve"> </w:t>
            </w:r>
            <w:proofErr w:type="spellStart"/>
            <w:r w:rsidRPr="00B25E31">
              <w:rPr>
                <w:sz w:val="28"/>
                <w:szCs w:val="28"/>
              </w:rPr>
              <w:t>чи</w:t>
            </w:r>
            <w:proofErr w:type="spellEnd"/>
            <w:r w:rsidR="00A132A4">
              <w:rPr>
                <w:sz w:val="28"/>
                <w:szCs w:val="28"/>
              </w:rPr>
              <w:t xml:space="preserve"> </w:t>
            </w:r>
            <w:proofErr w:type="spellStart"/>
            <w:r w:rsidRPr="00B25E31">
              <w:rPr>
                <w:sz w:val="28"/>
                <w:szCs w:val="28"/>
              </w:rPr>
              <w:t>вигравіюваними</w:t>
            </w:r>
            <w:proofErr w:type="spellEnd"/>
            <w:r w:rsidR="00A132A4">
              <w:rPr>
                <w:sz w:val="28"/>
                <w:szCs w:val="28"/>
              </w:rPr>
              <w:t xml:space="preserve"> </w:t>
            </w:r>
            <w:proofErr w:type="spellStart"/>
            <w:r w:rsidRPr="00B25E31">
              <w:rPr>
                <w:sz w:val="28"/>
                <w:szCs w:val="28"/>
              </w:rPr>
              <w:t>літерами</w:t>
            </w:r>
            <w:proofErr w:type="spellEnd"/>
            <w:r w:rsidRPr="00B25E31">
              <w:rPr>
                <w:sz w:val="28"/>
                <w:szCs w:val="28"/>
              </w:rPr>
              <w:t>;</w:t>
            </w:r>
          </w:p>
        </w:tc>
        <w:tc>
          <w:tcPr>
            <w:tcW w:w="3921"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2955" w:dyaOrig="2985">
                <v:shape id="_x0000_i1056" type="#_x0000_t75" style="width:233.25pt;height:235.5pt" o:ole="">
                  <v:imagedata r:id="rId45" o:title=""/>
                </v:shape>
                <o:OLEObject Type="Embed" ProgID="PBrush" ShapeID="_x0000_i1056" DrawAspect="Content" ObjectID="_1721633591" r:id="rId46"/>
              </w:object>
            </w:r>
          </w:p>
        </w:tc>
      </w:tr>
      <w:tr w:rsidR="0012757D" w:rsidRPr="00B25E31" w:rsidTr="0012757D">
        <w:trPr>
          <w:trHeight w:val="4070"/>
        </w:trPr>
        <w:tc>
          <w:tcPr>
            <w:tcW w:w="4525"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5430" w:dyaOrig="2670">
                <v:shape id="_x0000_i1057" type="#_x0000_t75" style="width:270.75pt;height:133.5pt" o:ole="">
                  <v:imagedata r:id="rId47" o:title=""/>
                </v:shape>
                <o:OLEObject Type="Embed" ProgID="PBrush" ShapeID="_x0000_i1057" DrawAspect="Content" ObjectID="_1721633592" r:id="rId48"/>
              </w:object>
            </w:r>
          </w:p>
        </w:tc>
        <w:tc>
          <w:tcPr>
            <w:tcW w:w="3921" w:type="dxa"/>
          </w:tcPr>
          <w:p w:rsidR="0012757D" w:rsidRPr="00B25E31" w:rsidRDefault="0012757D" w:rsidP="0012757D">
            <w:pPr>
              <w:jc w:val="both"/>
              <w:rPr>
                <w:sz w:val="28"/>
                <w:szCs w:val="28"/>
                <w:lang w:val="uk-UA"/>
              </w:rPr>
            </w:pPr>
            <w:r w:rsidRPr="00B25E31">
              <w:rPr>
                <w:sz w:val="28"/>
                <w:szCs w:val="28"/>
              </w:rPr>
              <w:t xml:space="preserve">Шрифтового </w:t>
            </w:r>
            <w:proofErr w:type="spellStart"/>
            <w:r w:rsidRPr="00B25E31">
              <w:rPr>
                <w:sz w:val="28"/>
                <w:szCs w:val="28"/>
              </w:rPr>
              <w:t>напису</w:t>
            </w:r>
            <w:proofErr w:type="spellEnd"/>
            <w:r w:rsidRPr="00B25E31">
              <w:rPr>
                <w:sz w:val="28"/>
                <w:szCs w:val="28"/>
              </w:rPr>
              <w:t xml:space="preserve"> по </w:t>
            </w:r>
            <w:proofErr w:type="spellStart"/>
            <w:r w:rsidRPr="00B25E31">
              <w:rPr>
                <w:sz w:val="28"/>
                <w:szCs w:val="28"/>
              </w:rPr>
              <w:t>тиньку</w:t>
            </w:r>
            <w:proofErr w:type="spellEnd"/>
            <w:r w:rsidRPr="00B25E31">
              <w:rPr>
                <w:sz w:val="28"/>
                <w:szCs w:val="28"/>
              </w:rPr>
              <w:t xml:space="preserve">, </w:t>
            </w:r>
            <w:proofErr w:type="spellStart"/>
            <w:r w:rsidRPr="00B25E31">
              <w:rPr>
                <w:sz w:val="28"/>
                <w:szCs w:val="28"/>
              </w:rPr>
              <w:t>художнього</w:t>
            </w:r>
            <w:proofErr w:type="spellEnd"/>
            <w:r w:rsidR="00A132A4">
              <w:rPr>
                <w:sz w:val="28"/>
                <w:szCs w:val="28"/>
              </w:rPr>
              <w:t xml:space="preserve"> </w:t>
            </w:r>
            <w:proofErr w:type="spellStart"/>
            <w:r w:rsidRPr="00B25E31">
              <w:rPr>
                <w:sz w:val="28"/>
                <w:szCs w:val="28"/>
              </w:rPr>
              <w:t>розпису</w:t>
            </w:r>
            <w:proofErr w:type="spellEnd"/>
            <w:r w:rsidRPr="00B25E31">
              <w:rPr>
                <w:sz w:val="28"/>
                <w:szCs w:val="28"/>
              </w:rPr>
              <w:t xml:space="preserve"> по </w:t>
            </w:r>
            <w:proofErr w:type="spellStart"/>
            <w:r w:rsidRPr="00B25E31">
              <w:rPr>
                <w:sz w:val="28"/>
                <w:szCs w:val="28"/>
              </w:rPr>
              <w:t>тиньку</w:t>
            </w:r>
            <w:proofErr w:type="spellEnd"/>
            <w:r w:rsidRPr="00B25E31">
              <w:rPr>
                <w:sz w:val="28"/>
                <w:szCs w:val="28"/>
              </w:rPr>
              <w:t xml:space="preserve"> (фрески), </w:t>
            </w:r>
            <w:proofErr w:type="spellStart"/>
            <w:r w:rsidRPr="00B25E31">
              <w:rPr>
                <w:sz w:val="28"/>
                <w:szCs w:val="28"/>
              </w:rPr>
              <w:t>мозаїки</w:t>
            </w:r>
            <w:proofErr w:type="spellEnd"/>
            <w:r w:rsidRPr="00B25E31">
              <w:rPr>
                <w:sz w:val="28"/>
                <w:szCs w:val="28"/>
              </w:rPr>
              <w:t xml:space="preserve">, </w:t>
            </w:r>
            <w:proofErr w:type="spellStart"/>
            <w:r w:rsidRPr="00B25E31">
              <w:rPr>
                <w:sz w:val="28"/>
                <w:szCs w:val="28"/>
              </w:rPr>
              <w:t>вітражу</w:t>
            </w:r>
            <w:proofErr w:type="spellEnd"/>
            <w:r w:rsidRPr="00B25E31">
              <w:rPr>
                <w:sz w:val="28"/>
                <w:szCs w:val="28"/>
              </w:rPr>
              <w:t xml:space="preserve">, </w:t>
            </w:r>
            <w:proofErr w:type="spellStart"/>
            <w:r w:rsidRPr="00B25E31">
              <w:rPr>
                <w:sz w:val="28"/>
                <w:szCs w:val="28"/>
              </w:rPr>
              <w:t>що</w:t>
            </w:r>
            <w:proofErr w:type="spellEnd"/>
            <w:r w:rsidR="00A132A4">
              <w:rPr>
                <w:sz w:val="28"/>
                <w:szCs w:val="28"/>
              </w:rPr>
              <w:t xml:space="preserve"> </w:t>
            </w:r>
            <w:proofErr w:type="spellStart"/>
            <w:r w:rsidRPr="00B25E31">
              <w:rPr>
                <w:sz w:val="28"/>
                <w:szCs w:val="28"/>
              </w:rPr>
              <w:t>розміщений</w:t>
            </w:r>
            <w:proofErr w:type="spellEnd"/>
            <w:r w:rsidRPr="00B25E31">
              <w:rPr>
                <w:sz w:val="28"/>
                <w:szCs w:val="28"/>
              </w:rPr>
              <w:t xml:space="preserve"> на </w:t>
            </w:r>
            <w:proofErr w:type="spellStart"/>
            <w:r w:rsidRPr="00B25E31">
              <w:rPr>
                <w:sz w:val="28"/>
                <w:szCs w:val="28"/>
              </w:rPr>
              <w:t>вітрині</w:t>
            </w:r>
            <w:proofErr w:type="spellEnd"/>
            <w:r w:rsidR="00A132A4">
              <w:rPr>
                <w:sz w:val="28"/>
                <w:szCs w:val="28"/>
              </w:rPr>
              <w:t xml:space="preserve"> </w:t>
            </w:r>
            <w:proofErr w:type="spellStart"/>
            <w:r w:rsidRPr="00B25E31">
              <w:rPr>
                <w:sz w:val="28"/>
                <w:szCs w:val="28"/>
              </w:rPr>
              <w:t>чи</w:t>
            </w:r>
            <w:proofErr w:type="spellEnd"/>
            <w:r w:rsidRPr="00B25E31">
              <w:rPr>
                <w:sz w:val="28"/>
                <w:szCs w:val="28"/>
              </w:rPr>
              <w:t xml:space="preserve"> дверях, </w:t>
            </w:r>
            <w:proofErr w:type="spellStart"/>
            <w:r w:rsidRPr="00B25E31">
              <w:rPr>
                <w:sz w:val="28"/>
                <w:szCs w:val="28"/>
              </w:rPr>
              <w:t>кам'яної</w:t>
            </w:r>
            <w:proofErr w:type="spellEnd"/>
            <w:r w:rsidRPr="00B25E31">
              <w:rPr>
                <w:sz w:val="28"/>
                <w:szCs w:val="28"/>
              </w:rPr>
              <w:t xml:space="preserve">, </w:t>
            </w:r>
            <w:proofErr w:type="spellStart"/>
            <w:r w:rsidRPr="00B25E31">
              <w:rPr>
                <w:sz w:val="28"/>
                <w:szCs w:val="28"/>
              </w:rPr>
              <w:t>дерев'яної</w:t>
            </w:r>
            <w:proofErr w:type="spellEnd"/>
            <w:r w:rsidR="00A132A4">
              <w:rPr>
                <w:sz w:val="28"/>
                <w:szCs w:val="28"/>
              </w:rPr>
              <w:t xml:space="preserve"> </w:t>
            </w:r>
            <w:proofErr w:type="spellStart"/>
            <w:r w:rsidRPr="00B25E31">
              <w:rPr>
                <w:sz w:val="28"/>
                <w:szCs w:val="28"/>
              </w:rPr>
              <w:t>або</w:t>
            </w:r>
            <w:proofErr w:type="spellEnd"/>
            <w:r w:rsidR="00A132A4">
              <w:rPr>
                <w:sz w:val="28"/>
                <w:szCs w:val="28"/>
              </w:rPr>
              <w:t xml:space="preserve"> </w:t>
            </w:r>
            <w:proofErr w:type="spellStart"/>
            <w:r w:rsidRPr="00B25E31">
              <w:rPr>
                <w:sz w:val="28"/>
                <w:szCs w:val="28"/>
              </w:rPr>
              <w:t>металевої</w:t>
            </w:r>
            <w:proofErr w:type="spellEnd"/>
            <w:r w:rsidR="00A132A4">
              <w:rPr>
                <w:sz w:val="28"/>
                <w:szCs w:val="28"/>
              </w:rPr>
              <w:t xml:space="preserve"> </w:t>
            </w:r>
            <w:proofErr w:type="spellStart"/>
            <w:r w:rsidRPr="00B25E31">
              <w:rPr>
                <w:sz w:val="28"/>
                <w:szCs w:val="28"/>
              </w:rPr>
              <w:t>плити</w:t>
            </w:r>
            <w:proofErr w:type="spellEnd"/>
            <w:r w:rsidRPr="00B25E31">
              <w:rPr>
                <w:sz w:val="28"/>
                <w:szCs w:val="28"/>
              </w:rPr>
              <w:t xml:space="preserve"> </w:t>
            </w:r>
            <w:proofErr w:type="spellStart"/>
            <w:r w:rsidRPr="00B25E31">
              <w:rPr>
                <w:sz w:val="28"/>
                <w:szCs w:val="28"/>
              </w:rPr>
              <w:t>з</w:t>
            </w:r>
            <w:proofErr w:type="spellEnd"/>
            <w:r w:rsidRPr="00B25E31">
              <w:rPr>
                <w:sz w:val="28"/>
                <w:szCs w:val="28"/>
              </w:rPr>
              <w:t xml:space="preserve"> </w:t>
            </w:r>
            <w:proofErr w:type="spellStart"/>
            <w:proofErr w:type="gramStart"/>
            <w:r w:rsidRPr="00B25E31">
              <w:rPr>
                <w:sz w:val="28"/>
                <w:szCs w:val="28"/>
              </w:rPr>
              <w:t>р</w:t>
            </w:r>
            <w:proofErr w:type="gramEnd"/>
            <w:r w:rsidRPr="00B25E31">
              <w:rPr>
                <w:sz w:val="28"/>
                <w:szCs w:val="28"/>
              </w:rPr>
              <w:t>ізьбленим</w:t>
            </w:r>
            <w:proofErr w:type="spellEnd"/>
            <w:r w:rsidR="00A132A4">
              <w:rPr>
                <w:sz w:val="28"/>
                <w:szCs w:val="28"/>
              </w:rPr>
              <w:t xml:space="preserve"> </w:t>
            </w:r>
            <w:proofErr w:type="spellStart"/>
            <w:r w:rsidRPr="00B25E31">
              <w:rPr>
                <w:sz w:val="28"/>
                <w:szCs w:val="28"/>
              </w:rPr>
              <w:t>або</w:t>
            </w:r>
            <w:proofErr w:type="spellEnd"/>
            <w:r w:rsidR="00A132A4">
              <w:rPr>
                <w:sz w:val="28"/>
                <w:szCs w:val="28"/>
              </w:rPr>
              <w:t xml:space="preserve"> </w:t>
            </w:r>
            <w:proofErr w:type="spellStart"/>
            <w:r w:rsidRPr="00B25E31">
              <w:rPr>
                <w:sz w:val="28"/>
                <w:szCs w:val="28"/>
              </w:rPr>
              <w:t>гравійованим</w:t>
            </w:r>
            <w:proofErr w:type="spellEnd"/>
            <w:r w:rsidR="00A132A4">
              <w:rPr>
                <w:sz w:val="28"/>
                <w:szCs w:val="28"/>
              </w:rPr>
              <w:t xml:space="preserve"> </w:t>
            </w:r>
            <w:proofErr w:type="spellStart"/>
            <w:r w:rsidRPr="00B25E31">
              <w:rPr>
                <w:sz w:val="28"/>
                <w:szCs w:val="28"/>
              </w:rPr>
              <w:t>написом</w:t>
            </w:r>
            <w:proofErr w:type="spellEnd"/>
            <w:r w:rsidR="00A132A4">
              <w:rPr>
                <w:sz w:val="28"/>
                <w:szCs w:val="28"/>
              </w:rPr>
              <w:t xml:space="preserve"> </w:t>
            </w:r>
            <w:proofErr w:type="spellStart"/>
            <w:r w:rsidRPr="00B25E31">
              <w:rPr>
                <w:sz w:val="28"/>
                <w:szCs w:val="28"/>
              </w:rPr>
              <w:t>чи</w:t>
            </w:r>
            <w:proofErr w:type="spellEnd"/>
            <w:r w:rsidR="00A132A4">
              <w:rPr>
                <w:sz w:val="28"/>
                <w:szCs w:val="28"/>
              </w:rPr>
              <w:t xml:space="preserve"> </w:t>
            </w:r>
            <w:proofErr w:type="spellStart"/>
            <w:r w:rsidRPr="00B25E31">
              <w:rPr>
                <w:sz w:val="28"/>
                <w:szCs w:val="28"/>
              </w:rPr>
              <w:t>зображенням</w:t>
            </w:r>
            <w:proofErr w:type="spellEnd"/>
            <w:r w:rsidR="00A132A4">
              <w:rPr>
                <w:sz w:val="28"/>
                <w:szCs w:val="28"/>
              </w:rPr>
              <w:t xml:space="preserve"> </w:t>
            </w:r>
            <w:proofErr w:type="spellStart"/>
            <w:r w:rsidRPr="00B25E31">
              <w:rPr>
                <w:sz w:val="28"/>
                <w:szCs w:val="28"/>
              </w:rPr>
              <w:t>рельєфу</w:t>
            </w:r>
            <w:proofErr w:type="spellEnd"/>
            <w:r w:rsidRPr="00B25E31">
              <w:rPr>
                <w:sz w:val="28"/>
                <w:szCs w:val="28"/>
                <w:lang w:val="uk-UA"/>
              </w:rPr>
              <w:t>.</w:t>
            </w:r>
          </w:p>
        </w:tc>
      </w:tr>
      <w:tr w:rsidR="0012757D" w:rsidRPr="00B25E31" w:rsidTr="0012757D">
        <w:trPr>
          <w:trHeight w:val="4316"/>
        </w:trPr>
        <w:tc>
          <w:tcPr>
            <w:tcW w:w="4525" w:type="dxa"/>
          </w:tcPr>
          <w:p w:rsidR="0012757D" w:rsidRPr="00A132A4" w:rsidRDefault="0012757D" w:rsidP="0012757D">
            <w:pPr>
              <w:jc w:val="both"/>
              <w:rPr>
                <w:sz w:val="28"/>
                <w:szCs w:val="28"/>
                <w:lang w:val="uk-UA"/>
              </w:rPr>
            </w:pPr>
            <w:r w:rsidRPr="00A132A4">
              <w:rPr>
                <w:sz w:val="28"/>
                <w:szCs w:val="28"/>
                <w:lang w:val="uk-UA"/>
              </w:rPr>
              <w:t>Світлових</w:t>
            </w:r>
            <w:r w:rsidR="00A132A4" w:rsidRPr="00A132A4">
              <w:rPr>
                <w:sz w:val="28"/>
                <w:szCs w:val="28"/>
                <w:lang w:val="uk-UA"/>
              </w:rPr>
              <w:t xml:space="preserve"> </w:t>
            </w:r>
            <w:r w:rsidRPr="00A132A4">
              <w:rPr>
                <w:sz w:val="28"/>
                <w:szCs w:val="28"/>
                <w:lang w:val="uk-UA"/>
              </w:rPr>
              <w:t>носіїв, що</w:t>
            </w:r>
            <w:r w:rsidR="00A132A4" w:rsidRPr="00A132A4">
              <w:rPr>
                <w:sz w:val="28"/>
                <w:szCs w:val="28"/>
                <w:lang w:val="uk-UA"/>
              </w:rPr>
              <w:t xml:space="preserve"> </w:t>
            </w:r>
            <w:r w:rsidRPr="00A132A4">
              <w:rPr>
                <w:sz w:val="28"/>
                <w:szCs w:val="28"/>
                <w:lang w:val="uk-UA"/>
              </w:rPr>
              <w:t>своїм</w:t>
            </w:r>
            <w:r w:rsidR="00A132A4" w:rsidRPr="00A132A4">
              <w:rPr>
                <w:sz w:val="28"/>
                <w:szCs w:val="28"/>
                <w:lang w:val="uk-UA"/>
              </w:rPr>
              <w:t xml:space="preserve"> </w:t>
            </w:r>
            <w:r w:rsidRPr="00A132A4">
              <w:rPr>
                <w:sz w:val="28"/>
                <w:szCs w:val="28"/>
                <w:lang w:val="uk-UA"/>
              </w:rPr>
              <w:t>розташуванням</w:t>
            </w:r>
            <w:r w:rsidR="00A132A4">
              <w:rPr>
                <w:sz w:val="28"/>
                <w:szCs w:val="28"/>
                <w:lang w:val="uk-UA"/>
              </w:rPr>
              <w:t xml:space="preserve"> </w:t>
            </w:r>
            <w:r w:rsidRPr="00A132A4">
              <w:rPr>
                <w:sz w:val="28"/>
                <w:szCs w:val="28"/>
                <w:lang w:val="uk-UA"/>
              </w:rPr>
              <w:t>формують</w:t>
            </w:r>
            <w:r w:rsidR="00A132A4">
              <w:rPr>
                <w:sz w:val="28"/>
                <w:szCs w:val="28"/>
                <w:lang w:val="uk-UA"/>
              </w:rPr>
              <w:t xml:space="preserve"> </w:t>
            </w:r>
            <w:r w:rsidRPr="00A132A4">
              <w:rPr>
                <w:sz w:val="28"/>
                <w:szCs w:val="28"/>
                <w:lang w:val="uk-UA"/>
              </w:rPr>
              <w:t>напис</w:t>
            </w:r>
            <w:r w:rsidR="00A132A4">
              <w:rPr>
                <w:sz w:val="28"/>
                <w:szCs w:val="28"/>
                <w:lang w:val="uk-UA"/>
              </w:rPr>
              <w:t xml:space="preserve"> </w:t>
            </w:r>
            <w:r w:rsidRPr="00A132A4">
              <w:rPr>
                <w:sz w:val="28"/>
                <w:szCs w:val="28"/>
                <w:lang w:val="uk-UA"/>
              </w:rPr>
              <w:t>чи</w:t>
            </w:r>
            <w:r w:rsidR="00A132A4">
              <w:rPr>
                <w:sz w:val="28"/>
                <w:szCs w:val="28"/>
                <w:lang w:val="uk-UA"/>
              </w:rPr>
              <w:t xml:space="preserve"> </w:t>
            </w:r>
            <w:r w:rsidRPr="00A132A4">
              <w:rPr>
                <w:sz w:val="28"/>
                <w:szCs w:val="28"/>
                <w:lang w:val="uk-UA"/>
              </w:rPr>
              <w:t>зображення</w:t>
            </w:r>
          </w:p>
          <w:p w:rsidR="0012757D" w:rsidRPr="00A132A4" w:rsidRDefault="0012757D" w:rsidP="0012757D">
            <w:pPr>
              <w:jc w:val="both"/>
              <w:rPr>
                <w:sz w:val="28"/>
                <w:szCs w:val="28"/>
                <w:lang w:val="uk-UA"/>
              </w:rPr>
            </w:pPr>
          </w:p>
          <w:p w:rsidR="0012757D" w:rsidRPr="00A132A4" w:rsidRDefault="0012757D" w:rsidP="0012757D">
            <w:pPr>
              <w:jc w:val="both"/>
              <w:rPr>
                <w:sz w:val="28"/>
                <w:szCs w:val="28"/>
                <w:lang w:val="uk-UA"/>
              </w:rPr>
            </w:pPr>
          </w:p>
        </w:tc>
        <w:tc>
          <w:tcPr>
            <w:tcW w:w="3921" w:type="dxa"/>
          </w:tcPr>
          <w:p w:rsidR="0012757D" w:rsidRPr="00B25E31" w:rsidRDefault="0012757D" w:rsidP="0012757D">
            <w:pPr>
              <w:rPr>
                <w:b/>
                <w:sz w:val="28"/>
                <w:szCs w:val="28"/>
              </w:rPr>
            </w:pPr>
            <w:r w:rsidRPr="00B25E31">
              <w:rPr>
                <w:rFonts w:asciiTheme="minorHAnsi" w:hAnsiTheme="minorHAnsi" w:cstheme="minorBidi"/>
                <w:sz w:val="22"/>
                <w:szCs w:val="22"/>
                <w:lang w:val="uk-UA"/>
              </w:rPr>
              <w:object w:dxaOrig="4875" w:dyaOrig="4980">
                <v:shape id="_x0000_i1058" type="#_x0000_t75" style="width:217.5pt;height:222pt" o:ole="">
                  <v:imagedata r:id="rId49" o:title=""/>
                </v:shape>
                <o:OLEObject Type="Embed" ProgID="PBrush" ShapeID="_x0000_i1058" DrawAspect="Content" ObjectID="_1721633593" r:id="rId50"/>
              </w:object>
            </w:r>
          </w:p>
        </w:tc>
      </w:tr>
      <w:tr w:rsidR="0012757D" w:rsidRPr="00B25E31" w:rsidTr="0012757D">
        <w:trPr>
          <w:trHeight w:val="4049"/>
        </w:trPr>
        <w:tc>
          <w:tcPr>
            <w:tcW w:w="4525" w:type="dxa"/>
          </w:tcPr>
          <w:p w:rsidR="0012757D" w:rsidRPr="00B25E31" w:rsidRDefault="0012757D" w:rsidP="0012757D">
            <w:pPr>
              <w:jc w:val="both"/>
            </w:pPr>
            <w:r w:rsidRPr="00B25E31">
              <w:rPr>
                <w:rFonts w:asciiTheme="minorHAnsi" w:hAnsiTheme="minorHAnsi" w:cstheme="minorBidi"/>
                <w:sz w:val="22"/>
                <w:szCs w:val="22"/>
                <w:lang w:val="uk-UA"/>
              </w:rPr>
              <w:object w:dxaOrig="2580" w:dyaOrig="3900">
                <v:shape id="_x0000_i1059" type="#_x0000_t75" style="width:179.25pt;height:202.5pt" o:ole="">
                  <v:imagedata r:id="rId51" o:title=""/>
                </v:shape>
                <o:OLEObject Type="Embed" ProgID="PBrush" ShapeID="_x0000_i1059" DrawAspect="Content" ObjectID="_1721633594" r:id="rId52"/>
              </w:object>
            </w:r>
          </w:p>
        </w:tc>
        <w:tc>
          <w:tcPr>
            <w:tcW w:w="3921" w:type="dxa"/>
          </w:tcPr>
          <w:p w:rsidR="0012757D" w:rsidRPr="00B25E31" w:rsidRDefault="0012757D" w:rsidP="0012757D">
            <w:pPr>
              <w:jc w:val="both"/>
            </w:pPr>
          </w:p>
          <w:p w:rsidR="0012757D" w:rsidRPr="00B25E31" w:rsidRDefault="0012757D" w:rsidP="0012757D">
            <w:pPr>
              <w:jc w:val="both"/>
              <w:rPr>
                <w:sz w:val="28"/>
                <w:szCs w:val="28"/>
              </w:rPr>
            </w:pPr>
            <w:proofErr w:type="spellStart"/>
            <w:r w:rsidRPr="00B25E31">
              <w:rPr>
                <w:sz w:val="28"/>
                <w:szCs w:val="28"/>
              </w:rPr>
              <w:t>Площини</w:t>
            </w:r>
            <w:proofErr w:type="spellEnd"/>
            <w:r w:rsidRPr="00B25E31">
              <w:rPr>
                <w:sz w:val="28"/>
                <w:szCs w:val="28"/>
              </w:rPr>
              <w:t xml:space="preserve"> на </w:t>
            </w:r>
            <w:proofErr w:type="spellStart"/>
            <w:r w:rsidRPr="00B25E31">
              <w:rPr>
                <w:sz w:val="28"/>
                <w:szCs w:val="28"/>
              </w:rPr>
              <w:t>кронштейні</w:t>
            </w:r>
            <w:proofErr w:type="spellEnd"/>
            <w:r w:rsidRPr="00B25E31">
              <w:rPr>
                <w:sz w:val="28"/>
                <w:szCs w:val="28"/>
              </w:rPr>
              <w:t xml:space="preserve"> </w:t>
            </w:r>
            <w:proofErr w:type="spellStart"/>
            <w:r w:rsidRPr="00B25E31">
              <w:rPr>
                <w:sz w:val="28"/>
                <w:szCs w:val="28"/>
              </w:rPr>
              <w:t>з</w:t>
            </w:r>
            <w:proofErr w:type="spellEnd"/>
            <w:r w:rsidRPr="00B25E31">
              <w:rPr>
                <w:sz w:val="28"/>
                <w:szCs w:val="28"/>
              </w:rPr>
              <w:t xml:space="preserve"> </w:t>
            </w:r>
            <w:proofErr w:type="spellStart"/>
            <w:r w:rsidRPr="00B25E31">
              <w:rPr>
                <w:sz w:val="28"/>
                <w:szCs w:val="28"/>
              </w:rPr>
              <w:t>накладними</w:t>
            </w:r>
            <w:proofErr w:type="spellEnd"/>
            <w:r w:rsidR="00A132A4">
              <w:rPr>
                <w:sz w:val="28"/>
                <w:szCs w:val="28"/>
              </w:rPr>
              <w:t xml:space="preserve"> </w:t>
            </w:r>
            <w:proofErr w:type="spellStart"/>
            <w:r w:rsidRPr="00B25E31">
              <w:rPr>
                <w:sz w:val="28"/>
                <w:szCs w:val="28"/>
              </w:rPr>
              <w:t>елементами</w:t>
            </w:r>
            <w:proofErr w:type="spellEnd"/>
            <w:r w:rsidRPr="00B25E31">
              <w:rPr>
                <w:sz w:val="28"/>
                <w:szCs w:val="28"/>
              </w:rPr>
              <w:t xml:space="preserve"> (в </w:t>
            </w:r>
            <w:proofErr w:type="spellStart"/>
            <w:r w:rsidRPr="00B25E31">
              <w:rPr>
                <w:sz w:val="28"/>
                <w:szCs w:val="28"/>
              </w:rPr>
              <w:t>історичному</w:t>
            </w:r>
            <w:proofErr w:type="spellEnd"/>
            <w:r w:rsidR="00A132A4">
              <w:rPr>
                <w:sz w:val="28"/>
                <w:szCs w:val="28"/>
              </w:rPr>
              <w:t xml:space="preserve"> </w:t>
            </w:r>
            <w:proofErr w:type="spellStart"/>
            <w:r w:rsidRPr="00B25E31">
              <w:rPr>
                <w:sz w:val="28"/>
                <w:szCs w:val="28"/>
              </w:rPr>
              <w:t>ареалі</w:t>
            </w:r>
            <w:proofErr w:type="spellEnd"/>
            <w:r w:rsidR="00A132A4">
              <w:rPr>
                <w:sz w:val="28"/>
                <w:szCs w:val="28"/>
              </w:rPr>
              <w:t xml:space="preserve"> </w:t>
            </w:r>
            <w:proofErr w:type="spellStart"/>
            <w:r w:rsidRPr="00B25E31">
              <w:rPr>
                <w:sz w:val="28"/>
                <w:szCs w:val="28"/>
              </w:rPr>
              <w:t>площею</w:t>
            </w:r>
            <w:proofErr w:type="spellEnd"/>
            <w:r w:rsidRPr="00B25E31">
              <w:rPr>
                <w:sz w:val="28"/>
                <w:szCs w:val="28"/>
              </w:rPr>
              <w:t xml:space="preserve"> не </w:t>
            </w:r>
            <w:proofErr w:type="spellStart"/>
            <w:r w:rsidRPr="00B25E31">
              <w:rPr>
                <w:sz w:val="28"/>
                <w:szCs w:val="28"/>
              </w:rPr>
              <w:t>більшою</w:t>
            </w:r>
            <w:proofErr w:type="spellEnd"/>
            <w:r w:rsidRPr="00B25E31">
              <w:rPr>
                <w:sz w:val="28"/>
                <w:szCs w:val="28"/>
              </w:rPr>
              <w:t xml:space="preserve"> 0,5 кв</w:t>
            </w:r>
            <w:proofErr w:type="gramStart"/>
            <w:r w:rsidRPr="00B25E31">
              <w:rPr>
                <w:sz w:val="28"/>
                <w:szCs w:val="28"/>
              </w:rPr>
              <w:t>.м</w:t>
            </w:r>
            <w:proofErr w:type="gramEnd"/>
            <w:r w:rsidRPr="00B25E31">
              <w:rPr>
                <w:sz w:val="28"/>
                <w:szCs w:val="28"/>
              </w:rPr>
              <w:t xml:space="preserve"> та </w:t>
            </w:r>
            <w:proofErr w:type="spellStart"/>
            <w:r w:rsidRPr="00B25E31">
              <w:rPr>
                <w:sz w:val="28"/>
                <w:szCs w:val="28"/>
              </w:rPr>
              <w:t>загальною</w:t>
            </w:r>
            <w:proofErr w:type="spellEnd"/>
            <w:r w:rsidR="00A132A4">
              <w:rPr>
                <w:sz w:val="28"/>
                <w:szCs w:val="28"/>
              </w:rPr>
              <w:t xml:space="preserve"> </w:t>
            </w:r>
            <w:proofErr w:type="spellStart"/>
            <w:r w:rsidRPr="00B25E31">
              <w:rPr>
                <w:sz w:val="28"/>
                <w:szCs w:val="28"/>
              </w:rPr>
              <w:t>товщиною</w:t>
            </w:r>
            <w:proofErr w:type="spellEnd"/>
            <w:r w:rsidRPr="00B25E31">
              <w:rPr>
                <w:sz w:val="28"/>
                <w:szCs w:val="28"/>
              </w:rPr>
              <w:t xml:space="preserve"> не </w:t>
            </w:r>
            <w:proofErr w:type="spellStart"/>
            <w:r w:rsidRPr="00B25E31">
              <w:rPr>
                <w:sz w:val="28"/>
                <w:szCs w:val="28"/>
              </w:rPr>
              <w:t>більше</w:t>
            </w:r>
            <w:proofErr w:type="spellEnd"/>
            <w:r w:rsidRPr="00B25E31">
              <w:rPr>
                <w:sz w:val="28"/>
                <w:szCs w:val="28"/>
              </w:rPr>
              <w:t xml:space="preserve"> 0,</w:t>
            </w:r>
            <w:r w:rsidRPr="00B25E31">
              <w:rPr>
                <w:sz w:val="28"/>
                <w:szCs w:val="28"/>
                <w:lang w:val="uk-UA"/>
              </w:rPr>
              <w:t>1</w:t>
            </w:r>
            <w:r w:rsidRPr="00B25E31">
              <w:rPr>
                <w:sz w:val="28"/>
                <w:szCs w:val="28"/>
              </w:rPr>
              <w:t xml:space="preserve"> м), </w:t>
            </w:r>
            <w:proofErr w:type="spellStart"/>
            <w:r w:rsidRPr="00B25E31">
              <w:rPr>
                <w:sz w:val="28"/>
                <w:szCs w:val="28"/>
              </w:rPr>
              <w:t>розташованої</w:t>
            </w:r>
            <w:proofErr w:type="spellEnd"/>
            <w:r w:rsidRPr="00B25E31">
              <w:rPr>
                <w:sz w:val="28"/>
                <w:szCs w:val="28"/>
              </w:rPr>
              <w:t xml:space="preserve"> перпендикулярно до фасаду. При </w:t>
            </w:r>
            <w:proofErr w:type="spellStart"/>
            <w:r w:rsidRPr="00B25E31">
              <w:rPr>
                <w:sz w:val="28"/>
                <w:szCs w:val="28"/>
              </w:rPr>
              <w:t>цьому</w:t>
            </w:r>
            <w:proofErr w:type="spellEnd"/>
            <w:r w:rsidR="00A132A4">
              <w:rPr>
                <w:sz w:val="28"/>
                <w:szCs w:val="28"/>
              </w:rPr>
              <w:t xml:space="preserve"> </w:t>
            </w:r>
            <w:proofErr w:type="spellStart"/>
            <w:r w:rsidRPr="00B25E31">
              <w:rPr>
                <w:sz w:val="28"/>
                <w:szCs w:val="28"/>
              </w:rPr>
              <w:t>її</w:t>
            </w:r>
            <w:proofErr w:type="spellEnd"/>
            <w:r w:rsidR="00A132A4">
              <w:rPr>
                <w:sz w:val="28"/>
                <w:szCs w:val="28"/>
              </w:rPr>
              <w:t xml:space="preserve"> </w:t>
            </w:r>
            <w:proofErr w:type="spellStart"/>
            <w:r w:rsidRPr="00B25E31">
              <w:rPr>
                <w:sz w:val="28"/>
                <w:szCs w:val="28"/>
              </w:rPr>
              <w:t>крайня</w:t>
            </w:r>
            <w:proofErr w:type="spellEnd"/>
            <w:r w:rsidRPr="00B25E31">
              <w:rPr>
                <w:sz w:val="28"/>
                <w:szCs w:val="28"/>
              </w:rPr>
              <w:t xml:space="preserve"> точка </w:t>
            </w:r>
            <w:proofErr w:type="spellStart"/>
            <w:r w:rsidRPr="00B25E31">
              <w:rPr>
                <w:sz w:val="28"/>
                <w:szCs w:val="28"/>
              </w:rPr>
              <w:t>виносу</w:t>
            </w:r>
            <w:proofErr w:type="spellEnd"/>
            <w:r w:rsidRPr="00B25E31">
              <w:rPr>
                <w:sz w:val="28"/>
                <w:szCs w:val="28"/>
              </w:rPr>
              <w:t xml:space="preserve"> не повинна </w:t>
            </w:r>
            <w:proofErr w:type="spellStart"/>
            <w:r w:rsidRPr="00B25E31">
              <w:rPr>
                <w:sz w:val="28"/>
                <w:szCs w:val="28"/>
              </w:rPr>
              <w:t>виступати</w:t>
            </w:r>
            <w:proofErr w:type="spellEnd"/>
            <w:r w:rsidR="00A132A4">
              <w:rPr>
                <w:sz w:val="28"/>
                <w:szCs w:val="28"/>
              </w:rPr>
              <w:t xml:space="preserve"> </w:t>
            </w:r>
            <w:proofErr w:type="spellStart"/>
            <w:r w:rsidRPr="00B25E31">
              <w:rPr>
                <w:sz w:val="28"/>
                <w:szCs w:val="28"/>
              </w:rPr>
              <w:t>від</w:t>
            </w:r>
            <w:proofErr w:type="spellEnd"/>
            <w:r w:rsidR="00A132A4">
              <w:rPr>
                <w:sz w:val="28"/>
                <w:szCs w:val="28"/>
              </w:rPr>
              <w:t xml:space="preserve"> </w:t>
            </w:r>
            <w:proofErr w:type="spellStart"/>
            <w:proofErr w:type="gramStart"/>
            <w:r w:rsidRPr="00B25E31">
              <w:rPr>
                <w:sz w:val="28"/>
                <w:szCs w:val="28"/>
              </w:rPr>
              <w:t>ст</w:t>
            </w:r>
            <w:proofErr w:type="gramEnd"/>
            <w:r w:rsidRPr="00B25E31">
              <w:rPr>
                <w:sz w:val="28"/>
                <w:szCs w:val="28"/>
              </w:rPr>
              <w:t>іни</w:t>
            </w:r>
            <w:proofErr w:type="spellEnd"/>
            <w:r w:rsidR="00A132A4">
              <w:rPr>
                <w:sz w:val="28"/>
                <w:szCs w:val="28"/>
              </w:rPr>
              <w:t xml:space="preserve"> </w:t>
            </w:r>
            <w:proofErr w:type="spellStart"/>
            <w:r w:rsidRPr="00B25E31">
              <w:rPr>
                <w:sz w:val="28"/>
                <w:szCs w:val="28"/>
              </w:rPr>
              <w:t>більше</w:t>
            </w:r>
            <w:proofErr w:type="spellEnd"/>
            <w:r w:rsidR="00A132A4">
              <w:rPr>
                <w:sz w:val="28"/>
                <w:szCs w:val="28"/>
              </w:rPr>
              <w:t xml:space="preserve"> </w:t>
            </w:r>
            <w:proofErr w:type="spellStart"/>
            <w:r w:rsidRPr="00B25E31">
              <w:rPr>
                <w:sz w:val="28"/>
                <w:szCs w:val="28"/>
              </w:rPr>
              <w:t>ніж</w:t>
            </w:r>
            <w:proofErr w:type="spellEnd"/>
            <w:r w:rsidRPr="00B25E31">
              <w:rPr>
                <w:sz w:val="28"/>
                <w:szCs w:val="28"/>
              </w:rPr>
              <w:t xml:space="preserve"> на 0,8 м, а </w:t>
            </w:r>
            <w:proofErr w:type="spellStart"/>
            <w:r w:rsidRPr="00B25E31">
              <w:rPr>
                <w:sz w:val="28"/>
                <w:szCs w:val="28"/>
              </w:rPr>
              <w:t>відстань</w:t>
            </w:r>
            <w:proofErr w:type="spellEnd"/>
            <w:r w:rsidR="00A132A4">
              <w:rPr>
                <w:sz w:val="28"/>
                <w:szCs w:val="28"/>
              </w:rPr>
              <w:t xml:space="preserve"> </w:t>
            </w:r>
            <w:proofErr w:type="spellStart"/>
            <w:r w:rsidRPr="00B25E31">
              <w:rPr>
                <w:sz w:val="28"/>
                <w:szCs w:val="28"/>
              </w:rPr>
              <w:t>від</w:t>
            </w:r>
            <w:proofErr w:type="spellEnd"/>
            <w:r w:rsidR="00A132A4">
              <w:rPr>
                <w:sz w:val="28"/>
                <w:szCs w:val="28"/>
              </w:rPr>
              <w:t xml:space="preserve"> </w:t>
            </w:r>
            <w:proofErr w:type="spellStart"/>
            <w:r w:rsidRPr="00B25E31">
              <w:rPr>
                <w:sz w:val="28"/>
                <w:szCs w:val="28"/>
              </w:rPr>
              <w:t>його</w:t>
            </w:r>
            <w:proofErr w:type="spellEnd"/>
            <w:r w:rsidR="00A132A4">
              <w:rPr>
                <w:sz w:val="28"/>
                <w:szCs w:val="28"/>
              </w:rPr>
              <w:t xml:space="preserve"> </w:t>
            </w:r>
            <w:proofErr w:type="spellStart"/>
            <w:r w:rsidRPr="00B25E31">
              <w:rPr>
                <w:sz w:val="28"/>
                <w:szCs w:val="28"/>
              </w:rPr>
              <w:t>нижньої</w:t>
            </w:r>
            <w:proofErr w:type="spellEnd"/>
            <w:r w:rsidRPr="00B25E31">
              <w:rPr>
                <w:sz w:val="28"/>
                <w:szCs w:val="28"/>
              </w:rPr>
              <w:t xml:space="preserve"> точки до </w:t>
            </w:r>
            <w:proofErr w:type="spellStart"/>
            <w:r w:rsidRPr="00B25E31">
              <w:rPr>
                <w:sz w:val="28"/>
                <w:szCs w:val="28"/>
              </w:rPr>
              <w:t>поверхні</w:t>
            </w:r>
            <w:proofErr w:type="spellEnd"/>
            <w:r w:rsidRPr="00B25E31">
              <w:rPr>
                <w:sz w:val="28"/>
                <w:szCs w:val="28"/>
              </w:rPr>
              <w:t xml:space="preserve"> тротуару не </w:t>
            </w:r>
            <w:proofErr w:type="spellStart"/>
            <w:r w:rsidRPr="00B25E31">
              <w:rPr>
                <w:sz w:val="28"/>
                <w:szCs w:val="28"/>
              </w:rPr>
              <w:t>може</w:t>
            </w:r>
            <w:proofErr w:type="spellEnd"/>
            <w:r w:rsidRPr="00B25E31">
              <w:rPr>
                <w:sz w:val="28"/>
                <w:szCs w:val="28"/>
              </w:rPr>
              <w:t xml:space="preserve"> бути </w:t>
            </w:r>
            <w:proofErr w:type="spellStart"/>
            <w:r w:rsidRPr="00B25E31">
              <w:rPr>
                <w:sz w:val="28"/>
                <w:szCs w:val="28"/>
              </w:rPr>
              <w:t>меншою</w:t>
            </w:r>
            <w:proofErr w:type="spellEnd"/>
            <w:r w:rsidR="00A132A4">
              <w:rPr>
                <w:sz w:val="28"/>
                <w:szCs w:val="28"/>
              </w:rPr>
              <w:t xml:space="preserve"> </w:t>
            </w:r>
            <w:proofErr w:type="spellStart"/>
            <w:r w:rsidRPr="00B25E31">
              <w:rPr>
                <w:sz w:val="28"/>
                <w:szCs w:val="28"/>
              </w:rPr>
              <w:t>ніж</w:t>
            </w:r>
            <w:proofErr w:type="spellEnd"/>
            <w:r w:rsidRPr="00B25E31">
              <w:rPr>
                <w:sz w:val="28"/>
                <w:szCs w:val="28"/>
              </w:rPr>
              <w:t xml:space="preserve"> 2,5 м.</w:t>
            </w:r>
          </w:p>
        </w:tc>
      </w:tr>
      <w:tr w:rsidR="0012757D" w:rsidRPr="00B25E31" w:rsidTr="0012757D">
        <w:trPr>
          <w:trHeight w:val="4049"/>
        </w:trPr>
        <w:tc>
          <w:tcPr>
            <w:tcW w:w="4525" w:type="dxa"/>
          </w:tcPr>
          <w:p w:rsidR="0012757D" w:rsidRPr="00B25E31" w:rsidRDefault="0012757D" w:rsidP="0012757D">
            <w:pPr>
              <w:jc w:val="both"/>
              <w:rPr>
                <w:sz w:val="28"/>
                <w:szCs w:val="28"/>
              </w:rPr>
            </w:pPr>
            <w:r w:rsidRPr="00B25E31">
              <w:rPr>
                <w:sz w:val="28"/>
                <w:szCs w:val="28"/>
              </w:rPr>
              <w:lastRenderedPageBreak/>
              <w:t xml:space="preserve">Кронштейну у </w:t>
            </w:r>
            <w:proofErr w:type="spellStart"/>
            <w:r w:rsidRPr="00B25E31">
              <w:rPr>
                <w:sz w:val="28"/>
                <w:szCs w:val="28"/>
              </w:rPr>
              <w:t>вигляді</w:t>
            </w:r>
            <w:proofErr w:type="spellEnd"/>
            <w:r w:rsidR="00A132A4">
              <w:rPr>
                <w:sz w:val="28"/>
                <w:szCs w:val="28"/>
              </w:rPr>
              <w:t xml:space="preserve"> </w:t>
            </w:r>
            <w:proofErr w:type="spellStart"/>
            <w:r w:rsidRPr="00B25E31">
              <w:rPr>
                <w:sz w:val="28"/>
                <w:szCs w:val="28"/>
              </w:rPr>
              <w:t>об’ємно-просторової</w:t>
            </w:r>
            <w:proofErr w:type="spellEnd"/>
            <w:r w:rsidR="00A132A4">
              <w:rPr>
                <w:sz w:val="28"/>
                <w:szCs w:val="28"/>
              </w:rPr>
              <w:t xml:space="preserve"> </w:t>
            </w:r>
            <w:proofErr w:type="spellStart"/>
            <w:r w:rsidRPr="00B25E31">
              <w:rPr>
                <w:sz w:val="28"/>
                <w:szCs w:val="28"/>
              </w:rPr>
              <w:t>композиції</w:t>
            </w:r>
            <w:proofErr w:type="spellEnd"/>
            <w:r w:rsidRPr="00B25E31">
              <w:rPr>
                <w:sz w:val="28"/>
                <w:szCs w:val="28"/>
              </w:rPr>
              <w:t xml:space="preserve">. При </w:t>
            </w:r>
            <w:proofErr w:type="spellStart"/>
            <w:r w:rsidRPr="00B25E31">
              <w:rPr>
                <w:sz w:val="28"/>
                <w:szCs w:val="28"/>
              </w:rPr>
              <w:t>цьому</w:t>
            </w:r>
            <w:proofErr w:type="spellEnd"/>
            <w:r w:rsidR="00A132A4">
              <w:rPr>
                <w:sz w:val="28"/>
                <w:szCs w:val="28"/>
              </w:rPr>
              <w:t xml:space="preserve"> </w:t>
            </w:r>
            <w:proofErr w:type="spellStart"/>
            <w:r w:rsidRPr="00B25E31">
              <w:rPr>
                <w:sz w:val="28"/>
                <w:szCs w:val="28"/>
              </w:rPr>
              <w:t>його</w:t>
            </w:r>
            <w:proofErr w:type="spellEnd"/>
            <w:r w:rsidR="00A132A4">
              <w:rPr>
                <w:sz w:val="28"/>
                <w:szCs w:val="28"/>
              </w:rPr>
              <w:t xml:space="preserve"> </w:t>
            </w:r>
            <w:proofErr w:type="spellStart"/>
            <w:r w:rsidRPr="00B25E31">
              <w:rPr>
                <w:sz w:val="28"/>
                <w:szCs w:val="28"/>
              </w:rPr>
              <w:t>крайня</w:t>
            </w:r>
            <w:proofErr w:type="spellEnd"/>
            <w:r w:rsidRPr="00B25E31">
              <w:rPr>
                <w:sz w:val="28"/>
                <w:szCs w:val="28"/>
              </w:rPr>
              <w:t xml:space="preserve"> точка </w:t>
            </w:r>
            <w:proofErr w:type="spellStart"/>
            <w:r w:rsidRPr="00B25E31">
              <w:rPr>
                <w:sz w:val="28"/>
                <w:szCs w:val="28"/>
              </w:rPr>
              <w:t>виносу</w:t>
            </w:r>
            <w:proofErr w:type="spellEnd"/>
            <w:r w:rsidRPr="00B25E31">
              <w:rPr>
                <w:sz w:val="28"/>
                <w:szCs w:val="28"/>
              </w:rPr>
              <w:t xml:space="preserve"> не повинна </w:t>
            </w:r>
            <w:proofErr w:type="spellStart"/>
            <w:r w:rsidRPr="00B25E31">
              <w:rPr>
                <w:sz w:val="28"/>
                <w:szCs w:val="28"/>
              </w:rPr>
              <w:t>виступати</w:t>
            </w:r>
            <w:proofErr w:type="spellEnd"/>
            <w:r w:rsidR="00A132A4">
              <w:rPr>
                <w:sz w:val="28"/>
                <w:szCs w:val="28"/>
              </w:rPr>
              <w:t xml:space="preserve"> </w:t>
            </w:r>
            <w:proofErr w:type="spellStart"/>
            <w:r w:rsidRPr="00B25E31">
              <w:rPr>
                <w:sz w:val="28"/>
                <w:szCs w:val="28"/>
              </w:rPr>
              <w:t>від</w:t>
            </w:r>
            <w:proofErr w:type="spellEnd"/>
            <w:r w:rsidR="00A132A4">
              <w:rPr>
                <w:sz w:val="28"/>
                <w:szCs w:val="28"/>
              </w:rPr>
              <w:t xml:space="preserve"> </w:t>
            </w:r>
            <w:proofErr w:type="spellStart"/>
            <w:proofErr w:type="gramStart"/>
            <w:r w:rsidRPr="00B25E31">
              <w:rPr>
                <w:sz w:val="28"/>
                <w:szCs w:val="28"/>
              </w:rPr>
              <w:t>ст</w:t>
            </w:r>
            <w:proofErr w:type="gramEnd"/>
            <w:r w:rsidRPr="00B25E31">
              <w:rPr>
                <w:sz w:val="28"/>
                <w:szCs w:val="28"/>
              </w:rPr>
              <w:t>іни</w:t>
            </w:r>
            <w:proofErr w:type="spellEnd"/>
            <w:r w:rsidR="00A132A4">
              <w:rPr>
                <w:sz w:val="28"/>
                <w:szCs w:val="28"/>
              </w:rPr>
              <w:t xml:space="preserve"> </w:t>
            </w:r>
            <w:proofErr w:type="spellStart"/>
            <w:r w:rsidRPr="00B25E31">
              <w:rPr>
                <w:sz w:val="28"/>
                <w:szCs w:val="28"/>
              </w:rPr>
              <w:t>більше</w:t>
            </w:r>
            <w:proofErr w:type="spellEnd"/>
            <w:r w:rsidR="00A132A4">
              <w:rPr>
                <w:sz w:val="28"/>
                <w:szCs w:val="28"/>
              </w:rPr>
              <w:t xml:space="preserve"> </w:t>
            </w:r>
            <w:proofErr w:type="spellStart"/>
            <w:r w:rsidRPr="00B25E31">
              <w:rPr>
                <w:sz w:val="28"/>
                <w:szCs w:val="28"/>
              </w:rPr>
              <w:t>ніж</w:t>
            </w:r>
            <w:proofErr w:type="spellEnd"/>
            <w:r w:rsidRPr="00B25E31">
              <w:rPr>
                <w:sz w:val="28"/>
                <w:szCs w:val="28"/>
              </w:rPr>
              <w:t xml:space="preserve"> на 0,8 м, а </w:t>
            </w:r>
            <w:proofErr w:type="spellStart"/>
            <w:r w:rsidRPr="00B25E31">
              <w:rPr>
                <w:sz w:val="28"/>
                <w:szCs w:val="28"/>
              </w:rPr>
              <w:t>відстань</w:t>
            </w:r>
            <w:proofErr w:type="spellEnd"/>
            <w:r w:rsidR="00A132A4">
              <w:rPr>
                <w:sz w:val="28"/>
                <w:szCs w:val="28"/>
              </w:rPr>
              <w:t xml:space="preserve"> </w:t>
            </w:r>
            <w:proofErr w:type="spellStart"/>
            <w:r w:rsidRPr="00B25E31">
              <w:rPr>
                <w:sz w:val="28"/>
                <w:szCs w:val="28"/>
              </w:rPr>
              <w:t>від</w:t>
            </w:r>
            <w:proofErr w:type="spellEnd"/>
            <w:r w:rsidR="00A132A4">
              <w:rPr>
                <w:sz w:val="28"/>
                <w:szCs w:val="28"/>
              </w:rPr>
              <w:t xml:space="preserve"> </w:t>
            </w:r>
            <w:proofErr w:type="spellStart"/>
            <w:r w:rsidRPr="00B25E31">
              <w:rPr>
                <w:sz w:val="28"/>
                <w:szCs w:val="28"/>
              </w:rPr>
              <w:t>його</w:t>
            </w:r>
            <w:proofErr w:type="spellEnd"/>
            <w:r w:rsidR="00A132A4">
              <w:rPr>
                <w:sz w:val="28"/>
                <w:szCs w:val="28"/>
              </w:rPr>
              <w:t xml:space="preserve"> </w:t>
            </w:r>
            <w:proofErr w:type="spellStart"/>
            <w:r w:rsidRPr="00B25E31">
              <w:rPr>
                <w:sz w:val="28"/>
                <w:szCs w:val="28"/>
              </w:rPr>
              <w:t>нижньої</w:t>
            </w:r>
            <w:proofErr w:type="spellEnd"/>
            <w:r w:rsidRPr="00B25E31">
              <w:rPr>
                <w:sz w:val="28"/>
                <w:szCs w:val="28"/>
              </w:rPr>
              <w:t xml:space="preserve"> точки до </w:t>
            </w:r>
            <w:proofErr w:type="spellStart"/>
            <w:r w:rsidRPr="00B25E31">
              <w:rPr>
                <w:sz w:val="28"/>
                <w:szCs w:val="28"/>
              </w:rPr>
              <w:t>поверхні</w:t>
            </w:r>
            <w:proofErr w:type="spellEnd"/>
            <w:r w:rsidRPr="00B25E31">
              <w:rPr>
                <w:sz w:val="28"/>
                <w:szCs w:val="28"/>
              </w:rPr>
              <w:t xml:space="preserve"> тротуару не </w:t>
            </w:r>
            <w:proofErr w:type="spellStart"/>
            <w:r w:rsidRPr="00B25E31">
              <w:rPr>
                <w:sz w:val="28"/>
                <w:szCs w:val="28"/>
              </w:rPr>
              <w:t>може</w:t>
            </w:r>
            <w:proofErr w:type="spellEnd"/>
            <w:r w:rsidRPr="00B25E31">
              <w:rPr>
                <w:sz w:val="28"/>
                <w:szCs w:val="28"/>
              </w:rPr>
              <w:t xml:space="preserve"> бути </w:t>
            </w:r>
            <w:proofErr w:type="spellStart"/>
            <w:r w:rsidRPr="00B25E31">
              <w:rPr>
                <w:sz w:val="28"/>
                <w:szCs w:val="28"/>
              </w:rPr>
              <w:t>меншою</w:t>
            </w:r>
            <w:proofErr w:type="spellEnd"/>
            <w:r w:rsidR="00A132A4">
              <w:rPr>
                <w:sz w:val="28"/>
                <w:szCs w:val="28"/>
              </w:rPr>
              <w:t xml:space="preserve"> </w:t>
            </w:r>
            <w:proofErr w:type="spellStart"/>
            <w:r w:rsidRPr="00B25E31">
              <w:rPr>
                <w:sz w:val="28"/>
                <w:szCs w:val="28"/>
              </w:rPr>
              <w:t>ніж</w:t>
            </w:r>
            <w:proofErr w:type="spellEnd"/>
            <w:r w:rsidRPr="00B25E31">
              <w:rPr>
                <w:sz w:val="28"/>
                <w:szCs w:val="28"/>
              </w:rPr>
              <w:t xml:space="preserve"> 2,5 м.</w:t>
            </w:r>
          </w:p>
        </w:tc>
        <w:tc>
          <w:tcPr>
            <w:tcW w:w="3921" w:type="dxa"/>
          </w:tcPr>
          <w:p w:rsidR="0012757D" w:rsidRPr="00B25E31" w:rsidRDefault="0012757D" w:rsidP="0012757D">
            <w:pPr>
              <w:jc w:val="both"/>
            </w:pPr>
            <w:r w:rsidRPr="00B25E31">
              <w:rPr>
                <w:rFonts w:asciiTheme="minorHAnsi" w:hAnsiTheme="minorHAnsi" w:cstheme="minorBidi"/>
                <w:sz w:val="22"/>
                <w:szCs w:val="22"/>
                <w:lang w:val="uk-UA"/>
              </w:rPr>
              <w:object w:dxaOrig="2925" w:dyaOrig="4350">
                <v:shape id="_x0000_i1060" type="#_x0000_t75" style="width:174pt;height:258.75pt" o:ole="">
                  <v:imagedata r:id="rId53" o:title=""/>
                </v:shape>
                <o:OLEObject Type="Embed" ProgID="PBrush" ShapeID="_x0000_i1060" DrawAspect="Content" ObjectID="_1721633595" r:id="rId54"/>
              </w:object>
            </w:r>
          </w:p>
          <w:p w:rsidR="0012757D" w:rsidRPr="00B25E31" w:rsidRDefault="0012757D" w:rsidP="0012757D">
            <w:pPr>
              <w:jc w:val="both"/>
            </w:pPr>
          </w:p>
        </w:tc>
      </w:tr>
    </w:tbl>
    <w:p w:rsidR="0012757D" w:rsidRPr="00B25E31" w:rsidRDefault="0012757D" w:rsidP="0012757D">
      <w:pPr>
        <w:rPr>
          <w:rFonts w:ascii="Times New Roman" w:hAnsi="Times New Roman" w:cs="Times New Roman"/>
          <w:b/>
          <w:sz w:val="28"/>
          <w:szCs w:val="28"/>
        </w:rPr>
      </w:pPr>
    </w:p>
    <w:p w:rsidR="0012757D" w:rsidRPr="00B25E31" w:rsidRDefault="0012757D" w:rsidP="0012757D">
      <w:pPr>
        <w:rPr>
          <w:rFonts w:ascii="Times New Roman" w:hAnsi="Times New Roman" w:cs="Times New Roman"/>
          <w:b/>
          <w:sz w:val="28"/>
          <w:szCs w:val="28"/>
        </w:rPr>
      </w:pPr>
      <w:r w:rsidRPr="00B25E31">
        <w:rPr>
          <w:rFonts w:ascii="Times New Roman" w:hAnsi="Times New Roman" w:cs="Times New Roman"/>
          <w:b/>
          <w:sz w:val="28"/>
          <w:szCs w:val="28"/>
        </w:rPr>
        <w:t>Вимоги до освітлення вивісок:</w:t>
      </w:r>
    </w:p>
    <w:p w:rsidR="0012757D" w:rsidRPr="00B25E31" w:rsidRDefault="0012757D" w:rsidP="0012757D">
      <w:pPr>
        <w:rPr>
          <w:rFonts w:ascii="Times New Roman" w:hAnsi="Times New Roman" w:cs="Times New Roman"/>
          <w:b/>
          <w:sz w:val="28"/>
          <w:szCs w:val="28"/>
        </w:rPr>
      </w:pPr>
    </w:p>
    <w:tbl>
      <w:tblPr>
        <w:tblStyle w:val="a6"/>
        <w:tblW w:w="0" w:type="auto"/>
        <w:tblLook w:val="04A0"/>
      </w:tblPr>
      <w:tblGrid>
        <w:gridCol w:w="4614"/>
        <w:gridCol w:w="4731"/>
      </w:tblGrid>
      <w:tr w:rsidR="0012757D" w:rsidRPr="00B25E31" w:rsidTr="0012757D">
        <w:tc>
          <w:tcPr>
            <w:tcW w:w="4614" w:type="dxa"/>
          </w:tcPr>
          <w:p w:rsidR="0012757D" w:rsidRPr="00B25E31" w:rsidRDefault="0012757D" w:rsidP="0012757D">
            <w:pPr>
              <w:jc w:val="both"/>
              <w:rPr>
                <w:sz w:val="28"/>
                <w:szCs w:val="28"/>
                <w:lang w:val="uk-UA"/>
              </w:rPr>
            </w:pPr>
          </w:p>
          <w:p w:rsidR="0012757D" w:rsidRPr="00B25E31" w:rsidRDefault="0012757D" w:rsidP="0012757D">
            <w:pPr>
              <w:jc w:val="both"/>
              <w:rPr>
                <w:sz w:val="28"/>
                <w:szCs w:val="28"/>
                <w:lang w:val="uk-UA"/>
              </w:rPr>
            </w:pPr>
            <w:r w:rsidRPr="00B25E31">
              <w:rPr>
                <w:sz w:val="28"/>
                <w:szCs w:val="28"/>
                <w:lang w:val="uk-UA"/>
              </w:rPr>
              <w:t>Кабелі живлення світлових елементів, сигналізації та ін. повинні бути вмонтовані в короби, які пофарбовані в колір фасаду або прикріплені таким чином, щоб бути непомітними для пішоходів.</w:t>
            </w:r>
          </w:p>
          <w:p w:rsidR="0012757D" w:rsidRPr="00B25E31" w:rsidRDefault="0012757D" w:rsidP="0012757D">
            <w:pPr>
              <w:jc w:val="both"/>
              <w:rPr>
                <w:sz w:val="28"/>
                <w:szCs w:val="28"/>
                <w:lang w:val="uk-UA"/>
              </w:rPr>
            </w:pPr>
          </w:p>
          <w:p w:rsidR="0012757D" w:rsidRPr="00B25E31" w:rsidRDefault="0012757D" w:rsidP="0012757D">
            <w:pPr>
              <w:jc w:val="both"/>
              <w:rPr>
                <w:sz w:val="28"/>
                <w:szCs w:val="28"/>
              </w:rPr>
            </w:pPr>
            <w:proofErr w:type="spellStart"/>
            <w:r w:rsidRPr="00B25E31">
              <w:rPr>
                <w:sz w:val="28"/>
                <w:szCs w:val="28"/>
              </w:rPr>
              <w:t>Вивіски</w:t>
            </w:r>
            <w:proofErr w:type="spellEnd"/>
            <w:r w:rsidR="00A132A4">
              <w:rPr>
                <w:sz w:val="28"/>
                <w:szCs w:val="28"/>
              </w:rPr>
              <w:t xml:space="preserve"> </w:t>
            </w:r>
            <w:proofErr w:type="spellStart"/>
            <w:r w:rsidRPr="00B25E31">
              <w:rPr>
                <w:sz w:val="28"/>
                <w:szCs w:val="28"/>
              </w:rPr>
              <w:t>установ</w:t>
            </w:r>
            <w:proofErr w:type="spellEnd"/>
            <w:r w:rsidRPr="00B25E31">
              <w:rPr>
                <w:sz w:val="28"/>
                <w:szCs w:val="28"/>
              </w:rPr>
              <w:t xml:space="preserve">, </w:t>
            </w:r>
            <w:proofErr w:type="spellStart"/>
            <w:r w:rsidRPr="00B25E31">
              <w:rPr>
                <w:sz w:val="28"/>
                <w:szCs w:val="28"/>
              </w:rPr>
              <w:t>організацій</w:t>
            </w:r>
            <w:proofErr w:type="spellEnd"/>
            <w:r w:rsidRPr="00B25E31">
              <w:rPr>
                <w:sz w:val="28"/>
                <w:szCs w:val="28"/>
              </w:rPr>
              <w:t xml:space="preserve"> </w:t>
            </w:r>
            <w:proofErr w:type="spellStart"/>
            <w:r w:rsidRPr="00B25E31">
              <w:rPr>
                <w:sz w:val="28"/>
                <w:szCs w:val="28"/>
              </w:rPr>
              <w:t>і</w:t>
            </w:r>
            <w:proofErr w:type="spellEnd"/>
            <w:r w:rsidRPr="00B25E31">
              <w:rPr>
                <w:sz w:val="28"/>
                <w:szCs w:val="28"/>
              </w:rPr>
              <w:t xml:space="preserve"> </w:t>
            </w:r>
            <w:proofErr w:type="spellStart"/>
            <w:proofErr w:type="gramStart"/>
            <w:r w:rsidRPr="00B25E31">
              <w:rPr>
                <w:sz w:val="28"/>
                <w:szCs w:val="28"/>
              </w:rPr>
              <w:t>п</w:t>
            </w:r>
            <w:proofErr w:type="gramEnd"/>
            <w:r w:rsidRPr="00B25E31">
              <w:rPr>
                <w:sz w:val="28"/>
                <w:szCs w:val="28"/>
              </w:rPr>
              <w:t>ідприємств</w:t>
            </w:r>
            <w:proofErr w:type="spellEnd"/>
            <w:r w:rsidRPr="00B25E31">
              <w:rPr>
                <w:sz w:val="28"/>
                <w:szCs w:val="28"/>
              </w:rPr>
              <w:t xml:space="preserve">, </w:t>
            </w:r>
            <w:proofErr w:type="spellStart"/>
            <w:r w:rsidRPr="00B25E31">
              <w:rPr>
                <w:sz w:val="28"/>
                <w:szCs w:val="28"/>
              </w:rPr>
              <w:t>що</w:t>
            </w:r>
            <w:proofErr w:type="spellEnd"/>
            <w:r w:rsidR="00A132A4">
              <w:rPr>
                <w:sz w:val="28"/>
                <w:szCs w:val="28"/>
              </w:rPr>
              <w:t xml:space="preserve"> </w:t>
            </w:r>
            <w:proofErr w:type="spellStart"/>
            <w:r w:rsidRPr="00B25E31">
              <w:rPr>
                <w:sz w:val="28"/>
                <w:szCs w:val="28"/>
              </w:rPr>
              <w:t>працюють</w:t>
            </w:r>
            <w:proofErr w:type="spellEnd"/>
            <w:r w:rsidRPr="00B25E31">
              <w:rPr>
                <w:sz w:val="28"/>
                <w:szCs w:val="28"/>
              </w:rPr>
              <w:t xml:space="preserve"> у </w:t>
            </w:r>
            <w:proofErr w:type="spellStart"/>
            <w:r w:rsidRPr="00B25E31">
              <w:rPr>
                <w:sz w:val="28"/>
                <w:szCs w:val="28"/>
              </w:rPr>
              <w:t>денний</w:t>
            </w:r>
            <w:proofErr w:type="spellEnd"/>
            <w:r w:rsidRPr="00B25E31">
              <w:rPr>
                <w:sz w:val="28"/>
                <w:szCs w:val="28"/>
              </w:rPr>
              <w:t xml:space="preserve"> час, </w:t>
            </w:r>
            <w:proofErr w:type="spellStart"/>
            <w:r w:rsidRPr="00B25E31">
              <w:rPr>
                <w:sz w:val="28"/>
                <w:szCs w:val="28"/>
              </w:rPr>
              <w:t>можуть</w:t>
            </w:r>
            <w:proofErr w:type="spellEnd"/>
            <w:r w:rsidRPr="00B25E31">
              <w:rPr>
                <w:sz w:val="28"/>
                <w:szCs w:val="28"/>
              </w:rPr>
              <w:t xml:space="preserve"> бути </w:t>
            </w:r>
            <w:proofErr w:type="spellStart"/>
            <w:r w:rsidRPr="00B25E31">
              <w:rPr>
                <w:sz w:val="28"/>
                <w:szCs w:val="28"/>
              </w:rPr>
              <w:t>виконані</w:t>
            </w:r>
            <w:proofErr w:type="spellEnd"/>
            <w:r w:rsidRPr="00B25E31">
              <w:rPr>
                <w:sz w:val="28"/>
                <w:szCs w:val="28"/>
              </w:rPr>
              <w:t xml:space="preserve"> без </w:t>
            </w:r>
            <w:proofErr w:type="spellStart"/>
            <w:r w:rsidRPr="00B25E31">
              <w:rPr>
                <w:sz w:val="28"/>
                <w:szCs w:val="28"/>
              </w:rPr>
              <w:t>освітлення</w:t>
            </w:r>
            <w:proofErr w:type="spellEnd"/>
            <w:r w:rsidRPr="00B25E31">
              <w:rPr>
                <w:sz w:val="28"/>
                <w:szCs w:val="28"/>
              </w:rPr>
              <w:t>.</w:t>
            </w:r>
          </w:p>
          <w:p w:rsidR="0012757D" w:rsidRPr="00B25E31" w:rsidRDefault="0012757D" w:rsidP="0012757D">
            <w:pPr>
              <w:jc w:val="both"/>
              <w:rPr>
                <w:sz w:val="28"/>
                <w:szCs w:val="28"/>
              </w:rPr>
            </w:pPr>
          </w:p>
          <w:p w:rsidR="0012757D" w:rsidRPr="00B25E31" w:rsidRDefault="0012757D" w:rsidP="0012757D">
            <w:pPr>
              <w:jc w:val="both"/>
              <w:rPr>
                <w:sz w:val="28"/>
                <w:szCs w:val="28"/>
              </w:rPr>
            </w:pPr>
            <w:proofErr w:type="spellStart"/>
            <w:proofErr w:type="gramStart"/>
            <w:r w:rsidRPr="00B25E31">
              <w:rPr>
                <w:sz w:val="28"/>
                <w:szCs w:val="28"/>
              </w:rPr>
              <w:t>Св</w:t>
            </w:r>
            <w:proofErr w:type="gramEnd"/>
            <w:r w:rsidRPr="00B25E31">
              <w:rPr>
                <w:sz w:val="28"/>
                <w:szCs w:val="28"/>
              </w:rPr>
              <w:t>ітлове</w:t>
            </w:r>
            <w:proofErr w:type="spellEnd"/>
            <w:r w:rsidR="00A132A4">
              <w:rPr>
                <w:sz w:val="28"/>
                <w:szCs w:val="28"/>
              </w:rPr>
              <w:t xml:space="preserve"> </w:t>
            </w:r>
            <w:proofErr w:type="spellStart"/>
            <w:r w:rsidRPr="00B25E31">
              <w:rPr>
                <w:sz w:val="28"/>
                <w:szCs w:val="28"/>
              </w:rPr>
              <w:t>оформлення</w:t>
            </w:r>
            <w:proofErr w:type="spellEnd"/>
            <w:r w:rsidR="00A132A4">
              <w:rPr>
                <w:sz w:val="28"/>
                <w:szCs w:val="28"/>
              </w:rPr>
              <w:t xml:space="preserve"> </w:t>
            </w:r>
            <w:proofErr w:type="spellStart"/>
            <w:r w:rsidRPr="00B25E31">
              <w:rPr>
                <w:sz w:val="28"/>
                <w:szCs w:val="28"/>
              </w:rPr>
              <w:t>вивіски</w:t>
            </w:r>
            <w:proofErr w:type="spellEnd"/>
            <w:r w:rsidRPr="00B25E31">
              <w:rPr>
                <w:sz w:val="28"/>
                <w:szCs w:val="28"/>
              </w:rPr>
              <w:t xml:space="preserve"> не повинно </w:t>
            </w:r>
            <w:proofErr w:type="spellStart"/>
            <w:r w:rsidRPr="00B25E31">
              <w:rPr>
                <w:sz w:val="28"/>
                <w:szCs w:val="28"/>
              </w:rPr>
              <w:t>засліплювати</w:t>
            </w:r>
            <w:proofErr w:type="spellEnd"/>
            <w:r w:rsidR="00A132A4">
              <w:rPr>
                <w:sz w:val="28"/>
                <w:szCs w:val="28"/>
              </w:rPr>
              <w:t xml:space="preserve"> </w:t>
            </w:r>
            <w:proofErr w:type="spellStart"/>
            <w:r w:rsidRPr="00B25E31">
              <w:rPr>
                <w:sz w:val="28"/>
                <w:szCs w:val="28"/>
              </w:rPr>
              <w:t>учасників</w:t>
            </w:r>
            <w:proofErr w:type="spellEnd"/>
            <w:r w:rsidR="00A132A4">
              <w:rPr>
                <w:sz w:val="28"/>
                <w:szCs w:val="28"/>
              </w:rPr>
              <w:t xml:space="preserve"> </w:t>
            </w:r>
            <w:proofErr w:type="spellStart"/>
            <w:r w:rsidRPr="00B25E31">
              <w:rPr>
                <w:sz w:val="28"/>
                <w:szCs w:val="28"/>
              </w:rPr>
              <w:t>дорожнього</w:t>
            </w:r>
            <w:proofErr w:type="spellEnd"/>
            <w:r w:rsidR="00A132A4">
              <w:rPr>
                <w:sz w:val="28"/>
                <w:szCs w:val="28"/>
              </w:rPr>
              <w:t xml:space="preserve"> </w:t>
            </w:r>
            <w:proofErr w:type="spellStart"/>
            <w:r w:rsidRPr="00B25E31">
              <w:rPr>
                <w:sz w:val="28"/>
                <w:szCs w:val="28"/>
              </w:rPr>
              <w:t>руху</w:t>
            </w:r>
            <w:proofErr w:type="spellEnd"/>
            <w:r w:rsidRPr="00B25E31">
              <w:rPr>
                <w:sz w:val="28"/>
                <w:szCs w:val="28"/>
              </w:rPr>
              <w:t xml:space="preserve">, а </w:t>
            </w:r>
            <w:proofErr w:type="spellStart"/>
            <w:r w:rsidRPr="00B25E31">
              <w:rPr>
                <w:sz w:val="28"/>
                <w:szCs w:val="28"/>
              </w:rPr>
              <w:t>також</w:t>
            </w:r>
            <w:proofErr w:type="spellEnd"/>
            <w:r w:rsidRPr="00B25E31">
              <w:rPr>
                <w:sz w:val="28"/>
                <w:szCs w:val="28"/>
              </w:rPr>
              <w:t xml:space="preserve"> не повинно </w:t>
            </w:r>
            <w:proofErr w:type="spellStart"/>
            <w:r w:rsidRPr="00B25E31">
              <w:rPr>
                <w:sz w:val="28"/>
                <w:szCs w:val="28"/>
              </w:rPr>
              <w:t>освітлювати</w:t>
            </w:r>
            <w:proofErr w:type="spellEnd"/>
            <w:r w:rsidR="00A132A4">
              <w:rPr>
                <w:sz w:val="28"/>
                <w:szCs w:val="28"/>
              </w:rPr>
              <w:t xml:space="preserve"> </w:t>
            </w:r>
            <w:proofErr w:type="spellStart"/>
            <w:r w:rsidRPr="00B25E31">
              <w:rPr>
                <w:sz w:val="28"/>
                <w:szCs w:val="28"/>
              </w:rPr>
              <w:t>вікна</w:t>
            </w:r>
            <w:proofErr w:type="spellEnd"/>
            <w:r w:rsidR="00A132A4">
              <w:rPr>
                <w:sz w:val="28"/>
                <w:szCs w:val="28"/>
              </w:rPr>
              <w:t xml:space="preserve"> </w:t>
            </w:r>
            <w:proofErr w:type="spellStart"/>
            <w:r w:rsidRPr="00B25E31">
              <w:rPr>
                <w:sz w:val="28"/>
                <w:szCs w:val="28"/>
              </w:rPr>
              <w:t>житлових</w:t>
            </w:r>
            <w:proofErr w:type="spellEnd"/>
            <w:r w:rsidR="00A132A4">
              <w:rPr>
                <w:sz w:val="28"/>
                <w:szCs w:val="28"/>
              </w:rPr>
              <w:t xml:space="preserve"> </w:t>
            </w:r>
            <w:proofErr w:type="spellStart"/>
            <w:r w:rsidRPr="00B25E31">
              <w:rPr>
                <w:sz w:val="28"/>
                <w:szCs w:val="28"/>
              </w:rPr>
              <w:t>будинків</w:t>
            </w:r>
            <w:proofErr w:type="spellEnd"/>
            <w:r w:rsidRPr="00B25E31">
              <w:rPr>
                <w:sz w:val="28"/>
                <w:szCs w:val="28"/>
              </w:rPr>
              <w:t>.</w:t>
            </w:r>
          </w:p>
          <w:p w:rsidR="0012757D" w:rsidRPr="00B25E31" w:rsidRDefault="0012757D" w:rsidP="0012757D">
            <w:pPr>
              <w:jc w:val="both"/>
              <w:rPr>
                <w:sz w:val="28"/>
                <w:szCs w:val="28"/>
              </w:rPr>
            </w:pPr>
          </w:p>
        </w:tc>
        <w:tc>
          <w:tcPr>
            <w:tcW w:w="4731" w:type="dxa"/>
          </w:tcPr>
          <w:p w:rsidR="0012757D" w:rsidRPr="00B25E31" w:rsidRDefault="0012757D" w:rsidP="0012757D">
            <w:pPr>
              <w:rPr>
                <w:sz w:val="28"/>
                <w:szCs w:val="28"/>
              </w:rPr>
            </w:pPr>
            <w:r w:rsidRPr="00B25E31">
              <w:rPr>
                <w:rFonts w:asciiTheme="minorHAnsi" w:hAnsiTheme="minorHAnsi" w:cstheme="minorBidi"/>
                <w:sz w:val="22"/>
                <w:szCs w:val="22"/>
                <w:lang w:val="uk-UA"/>
              </w:rPr>
              <w:object w:dxaOrig="4515" w:dyaOrig="5985">
                <v:shape id="_x0000_i1061" type="#_x0000_t75" style="width:225.75pt;height:299.25pt" o:ole="">
                  <v:imagedata r:id="rId55" o:title=""/>
                </v:shape>
                <o:OLEObject Type="Embed" ProgID="PBrush" ShapeID="_x0000_i1061" DrawAspect="Content" ObjectID="_1721633596" r:id="rId56"/>
              </w:object>
            </w:r>
          </w:p>
        </w:tc>
      </w:tr>
    </w:tbl>
    <w:p w:rsidR="0012757D" w:rsidRPr="00B25E31" w:rsidRDefault="0012757D" w:rsidP="0012757D">
      <w:pPr>
        <w:rPr>
          <w:rFonts w:ascii="Times New Roman" w:hAnsi="Times New Roman" w:cs="Times New Roman"/>
          <w:sz w:val="28"/>
          <w:szCs w:val="28"/>
        </w:rPr>
      </w:pPr>
    </w:p>
    <w:p w:rsidR="0012757D" w:rsidRPr="00B25E31" w:rsidRDefault="0012757D" w:rsidP="0012757D">
      <w:pPr>
        <w:rPr>
          <w:rFonts w:ascii="Times New Roman" w:hAnsi="Times New Roman" w:cs="Times New Roman"/>
          <w:sz w:val="28"/>
          <w:szCs w:val="28"/>
        </w:rPr>
      </w:pPr>
      <w:bookmarkStart w:id="0" w:name="_GoBack"/>
      <w:bookmarkEnd w:id="0"/>
      <w:r w:rsidRPr="00B25E31">
        <w:rPr>
          <w:rFonts w:ascii="Times New Roman" w:hAnsi="Times New Roman" w:cs="Times New Roman"/>
          <w:sz w:val="28"/>
          <w:szCs w:val="28"/>
        </w:rPr>
        <w:tab/>
      </w:r>
      <w:r w:rsidRPr="00B25E31">
        <w:rPr>
          <w:rFonts w:ascii="Times New Roman" w:hAnsi="Times New Roman" w:cs="Times New Roman"/>
          <w:sz w:val="28"/>
          <w:szCs w:val="28"/>
        </w:rPr>
        <w:tab/>
      </w:r>
      <w:r w:rsidRPr="00B25E31">
        <w:rPr>
          <w:rFonts w:ascii="Times New Roman" w:hAnsi="Times New Roman" w:cs="Times New Roman"/>
          <w:sz w:val="28"/>
          <w:szCs w:val="28"/>
        </w:rPr>
        <w:tab/>
      </w:r>
      <w:r w:rsidRPr="00B25E31">
        <w:rPr>
          <w:rFonts w:ascii="Times New Roman" w:hAnsi="Times New Roman" w:cs="Times New Roman"/>
          <w:sz w:val="28"/>
          <w:szCs w:val="28"/>
        </w:rPr>
        <w:tab/>
      </w:r>
      <w:r w:rsidRPr="00B25E31">
        <w:rPr>
          <w:rFonts w:ascii="Times New Roman" w:hAnsi="Times New Roman" w:cs="Times New Roman"/>
          <w:sz w:val="28"/>
          <w:szCs w:val="28"/>
        </w:rPr>
        <w:tab/>
      </w:r>
    </w:p>
    <w:p w:rsidR="0012757D" w:rsidRPr="00B25E31" w:rsidRDefault="0012757D" w:rsidP="0012757D">
      <w:pPr>
        <w:rPr>
          <w:rFonts w:ascii="Times New Roman" w:hAnsi="Times New Roman" w:cs="Times New Roman"/>
        </w:rPr>
      </w:pPr>
    </w:p>
    <w:p w:rsidR="0012757D" w:rsidRPr="0012757D" w:rsidRDefault="0012757D">
      <w:pPr>
        <w:rPr>
          <w:rFonts w:ascii="Times New Roman" w:hAnsi="Times New Roman" w:cs="Times New Roman"/>
          <w:sz w:val="24"/>
          <w:szCs w:val="24"/>
        </w:rPr>
      </w:pPr>
    </w:p>
    <w:sectPr w:rsidR="0012757D" w:rsidRPr="0012757D" w:rsidSect="0012757D">
      <w:pgSz w:w="11906" w:h="16838"/>
      <w:pgMar w:top="568"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57D" w:rsidRDefault="0012757D">
    <w:pPr>
      <w:pStyle w:val="a4"/>
      <w:kinsoku w:val="0"/>
      <w:overflowPunct w:val="0"/>
      <w:spacing w:line="14" w:lineRule="auto"/>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57D" w:rsidRDefault="0012757D">
    <w:pPr>
      <w:pStyle w:val="a4"/>
      <w:kinsoku w:val="0"/>
      <w:overflowPunct w:val="0"/>
      <w:spacing w:line="14" w:lineRule="auto"/>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12757D"/>
    <w:rsid w:val="0012757D"/>
    <w:rsid w:val="00A132A4"/>
    <w:rsid w:val="00DD158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2757D"/>
    <w:pPr>
      <w:keepNext/>
      <w:spacing w:after="0" w:line="240" w:lineRule="auto"/>
      <w:ind w:firstLine="1134"/>
      <w:jc w:val="both"/>
      <w:outlineLvl w:val="0"/>
    </w:pPr>
    <w:rPr>
      <w:rFonts w:ascii="Times New Roman" w:eastAsia="Arial Unicode MS" w:hAnsi="Times New Roman" w:cs="Times New Roman"/>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757D"/>
    <w:rPr>
      <w:rFonts w:ascii="Times New Roman" w:eastAsia="Arial Unicode MS" w:hAnsi="Times New Roman" w:cs="Times New Roman"/>
      <w:color w:val="000000"/>
      <w:sz w:val="28"/>
      <w:szCs w:val="20"/>
      <w:lang w:val="ru-RU" w:eastAsia="ru-RU"/>
    </w:rPr>
  </w:style>
  <w:style w:type="paragraph" w:styleId="a3">
    <w:name w:val="List Paragraph"/>
    <w:basedOn w:val="a"/>
    <w:uiPriority w:val="99"/>
    <w:qFormat/>
    <w:rsid w:val="0012757D"/>
    <w:pPr>
      <w:ind w:left="720"/>
      <w:contextualSpacing/>
    </w:pPr>
  </w:style>
  <w:style w:type="paragraph" w:styleId="a4">
    <w:name w:val="Body Text"/>
    <w:basedOn w:val="a"/>
    <w:link w:val="a5"/>
    <w:rsid w:val="0012757D"/>
    <w:pPr>
      <w:tabs>
        <w:tab w:val="left" w:pos="567"/>
      </w:tabs>
      <w:spacing w:after="0" w:line="240" w:lineRule="auto"/>
      <w:jc w:val="both"/>
    </w:pPr>
    <w:rPr>
      <w:rFonts w:ascii="Times New Roman" w:eastAsia="Times New Roman" w:hAnsi="Times New Roman" w:cs="Times New Roman"/>
      <w:sz w:val="24"/>
      <w:szCs w:val="20"/>
      <w:lang w:val="ru-RU" w:eastAsia="ru-RU"/>
    </w:rPr>
  </w:style>
  <w:style w:type="character" w:customStyle="1" w:styleId="a5">
    <w:name w:val="Основной текст Знак"/>
    <w:basedOn w:val="a0"/>
    <w:link w:val="a4"/>
    <w:rsid w:val="0012757D"/>
    <w:rPr>
      <w:rFonts w:ascii="Times New Roman" w:eastAsia="Times New Roman" w:hAnsi="Times New Roman" w:cs="Times New Roman"/>
      <w:sz w:val="24"/>
      <w:szCs w:val="20"/>
      <w:lang w:val="ru-RU" w:eastAsia="ru-RU"/>
    </w:rPr>
  </w:style>
  <w:style w:type="table" w:styleId="a6">
    <w:name w:val="Table Grid"/>
    <w:basedOn w:val="a1"/>
    <w:uiPriority w:val="59"/>
    <w:rsid w:val="0012757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2757D"/>
  </w:style>
  <w:style w:type="character" w:customStyle="1" w:styleId="rvts8">
    <w:name w:val="rvts8"/>
    <w:basedOn w:val="a0"/>
    <w:rsid w:val="0012757D"/>
  </w:style>
  <w:style w:type="paragraph" w:customStyle="1" w:styleId="rvps21">
    <w:name w:val="rvps21"/>
    <w:basedOn w:val="a"/>
    <w:rsid w:val="001275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Заголовок 11"/>
    <w:basedOn w:val="a"/>
    <w:uiPriority w:val="1"/>
    <w:qFormat/>
    <w:rsid w:val="0012757D"/>
    <w:pPr>
      <w:widowControl w:val="0"/>
      <w:autoSpaceDE w:val="0"/>
      <w:autoSpaceDN w:val="0"/>
      <w:adjustRightInd w:val="0"/>
      <w:spacing w:after="0" w:line="240" w:lineRule="auto"/>
      <w:outlineLvl w:val="0"/>
    </w:pPr>
    <w:rPr>
      <w:rFonts w:ascii="Times New Roman" w:hAnsi="Times New Roman" w:cs="Times New Roman"/>
      <w:b/>
      <w:bCs/>
      <w:sz w:val="28"/>
      <w:szCs w:val="28"/>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png"/><Relationship Id="rId50" Type="http://schemas.openxmlformats.org/officeDocument/2006/relationships/oleObject" Target="embeddings/oleObject22.bin"/><Relationship Id="rId55" Type="http://schemas.openxmlformats.org/officeDocument/2006/relationships/image" Target="media/image26.pn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oleObject" Target="embeddings/oleObject24.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oleObject" Target="embeddings/oleObject17.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header" Target="header2.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header" Target="header1.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image" Target="media/image2.emf"/><Relationship Id="rId51" Type="http://schemas.openxmlformats.org/officeDocument/2006/relationships/image" Target="media/image24.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29</Pages>
  <Words>24433</Words>
  <Characters>13928</Characters>
  <Application>Microsoft Office Word</Application>
  <DocSecurity>0</DocSecurity>
  <Lines>116</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2022-08-10T06:13:00Z</dcterms:created>
  <dcterms:modified xsi:type="dcterms:W3CDTF">2022-08-10T07:46:00Z</dcterms:modified>
</cp:coreProperties>
</file>