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3A" w:rsidRDefault="0044093A" w:rsidP="0044093A">
      <w:pPr>
        <w:tabs>
          <w:tab w:val="left" w:pos="4043"/>
        </w:tabs>
        <w:autoSpaceDE w:val="0"/>
        <w:autoSpaceDN w:val="0"/>
        <w:adjustRightInd w:val="0"/>
        <w:spacing w:before="74" w:after="0" w:line="240" w:lineRule="auto"/>
        <w:ind w:right="10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№-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ab/>
      </w:r>
    </w:p>
    <w:p w:rsidR="0044093A" w:rsidRDefault="0044093A" w:rsidP="0044093A">
      <w:pPr>
        <w:tabs>
          <w:tab w:val="left" w:pos="1681"/>
        </w:tabs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2021 р</w:t>
      </w:r>
    </w:p>
    <w:p w:rsidR="0044093A" w:rsidRPr="000D2CC4" w:rsidRDefault="0044093A" w:rsidP="0044093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ru-RU"/>
        </w:rPr>
      </w:pPr>
    </w:p>
    <w:p w:rsidR="0044093A" w:rsidRPr="000D2CC4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44093A" w:rsidRPr="000D2CC4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44093A" w:rsidRPr="000D2CC4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44093A" w:rsidRPr="000D2CC4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44093A" w:rsidRPr="000D2CC4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44093A" w:rsidRPr="000D2CC4" w:rsidRDefault="0044093A" w:rsidP="0044093A">
      <w:pPr>
        <w:tabs>
          <w:tab w:val="left" w:pos="4560"/>
        </w:tabs>
        <w:autoSpaceDE w:val="0"/>
        <w:autoSpaceDN w:val="0"/>
        <w:adjustRightInd w:val="0"/>
        <w:spacing w:after="0" w:line="240" w:lineRule="auto"/>
        <w:ind w:left="904"/>
        <w:rPr>
          <w:rFonts w:ascii="Times New Roman" w:hAnsi="Times New Roman" w:cs="Times New Roman"/>
          <w:color w:val="000000"/>
          <w:sz w:val="2"/>
          <w:szCs w:val="2"/>
          <w:lang w:val="ru-RU"/>
        </w:rPr>
      </w:pPr>
      <w:r w:rsidRPr="000D2CC4">
        <w:rPr>
          <w:rFonts w:ascii="Times New Roman" w:hAnsi="Times New Roman" w:cs="Times New Roman"/>
          <w:color w:val="000000"/>
          <w:sz w:val="2"/>
          <w:szCs w:val="2"/>
          <w:lang w:val="ru-RU"/>
        </w:rPr>
        <w:tab/>
      </w:r>
    </w:p>
    <w:p w:rsidR="0044093A" w:rsidRPr="000D2CC4" w:rsidRDefault="0044093A" w:rsidP="0044093A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 w:val="ru-RU"/>
        </w:rPr>
      </w:pPr>
    </w:p>
    <w:p w:rsidR="0044093A" w:rsidRDefault="0044093A" w:rsidP="0044093A">
      <w:pPr>
        <w:tabs>
          <w:tab w:val="left" w:pos="2274"/>
          <w:tab w:val="left" w:pos="3578"/>
        </w:tabs>
        <w:autoSpaceDE w:val="0"/>
        <w:autoSpaceDN w:val="0"/>
        <w:adjustRightInd w:val="0"/>
        <w:spacing w:before="100" w:after="0" w:line="240" w:lineRule="auto"/>
        <w:ind w:left="551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>М.П.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ab/>
        <w:t>(підпис)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ab/>
        <w:t xml:space="preserve">    (розшифровка підпису)</w:t>
      </w:r>
    </w:p>
    <w:p w:rsidR="0044093A" w:rsidRPr="00A42511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44093A" w:rsidRPr="00A42511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44093A" w:rsidRPr="00A42511" w:rsidRDefault="0044093A" w:rsidP="0044093A">
      <w:pPr>
        <w:autoSpaceDE w:val="0"/>
        <w:autoSpaceDN w:val="0"/>
        <w:adjustRightInd w:val="0"/>
        <w:spacing w:before="5" w:after="0" w:line="240" w:lineRule="auto"/>
        <w:rPr>
          <w:rFonts w:ascii="Calibri" w:hAnsi="Calibri" w:cs="Calibri"/>
          <w:lang w:val="ru-RU"/>
        </w:rPr>
      </w:pPr>
    </w:p>
    <w:p w:rsidR="0044093A" w:rsidRPr="00A42511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44093A" w:rsidRDefault="0044093A" w:rsidP="0044093A">
      <w:pPr>
        <w:autoSpaceDE w:val="0"/>
        <w:autoSpaceDN w:val="0"/>
        <w:adjustRightInd w:val="0"/>
        <w:spacing w:before="101" w:after="0" w:line="240" w:lineRule="auto"/>
        <w:ind w:right="38"/>
        <w:jc w:val="right"/>
        <w:rPr>
          <w:rFonts w:ascii="Times New Roman CYR" w:hAnsi="Times New Roman CYR" w:cs="Times New Roman CYR"/>
          <w:color w:val="000000"/>
          <w:sz w:val="11"/>
          <w:szCs w:val="11"/>
        </w:rPr>
      </w:pPr>
      <w:r w:rsidRPr="0044093A">
        <w:rPr>
          <w:rFonts w:ascii="Times New Roman" w:hAnsi="Times New Roman" w:cs="Times New Roman"/>
          <w:color w:val="000000"/>
          <w:sz w:val="11"/>
          <w:szCs w:val="11"/>
          <w:lang w:val="ru-RU"/>
        </w:rPr>
        <w:t>(</w:t>
      </w:r>
      <w:r>
        <w:rPr>
          <w:rFonts w:ascii="Times New Roman CYR" w:hAnsi="Times New Roman CYR" w:cs="Times New Roman CYR"/>
          <w:color w:val="000000"/>
          <w:sz w:val="11"/>
          <w:szCs w:val="11"/>
        </w:rPr>
        <w:t>дата)</w:t>
      </w:r>
    </w:p>
    <w:p w:rsidR="0044093A" w:rsidRPr="0044093A" w:rsidRDefault="0044093A" w:rsidP="0044093A">
      <w:pPr>
        <w:autoSpaceDE w:val="0"/>
        <w:autoSpaceDN w:val="0"/>
        <w:adjustRightInd w:val="0"/>
        <w:spacing w:before="101" w:after="0" w:line="240" w:lineRule="auto"/>
        <w:ind w:right="38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9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093A" w:rsidRPr="0044093A" w:rsidRDefault="0044093A" w:rsidP="0044093A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p w:rsidR="0044093A" w:rsidRDefault="0044093A" w:rsidP="0044093A">
      <w:pPr>
        <w:autoSpaceDE w:val="0"/>
        <w:autoSpaceDN w:val="0"/>
        <w:adjustRightInd w:val="0"/>
        <w:spacing w:after="0" w:line="240" w:lineRule="auto"/>
        <w:ind w:left="959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КОШТОРИС</w:t>
      </w:r>
    </w:p>
    <w:p w:rsidR="0044093A" w:rsidRPr="0044093A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44093A" w:rsidRPr="0044093A" w:rsidRDefault="0044093A" w:rsidP="0044093A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 w:val="ru-RU"/>
        </w:rPr>
      </w:pPr>
    </w:p>
    <w:p w:rsidR="0044093A" w:rsidRDefault="0044093A" w:rsidP="0044093A">
      <w:pPr>
        <w:autoSpaceDE w:val="0"/>
        <w:autoSpaceDN w:val="0"/>
        <w:adjustRightInd w:val="0"/>
        <w:spacing w:before="105" w:after="0" w:line="240" w:lineRule="auto"/>
        <w:ind w:left="415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Розрахунку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вартості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проектних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2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послуг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5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згідно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додатку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Ж3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ДСТУ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1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БД.1.1-7:2013</w:t>
      </w:r>
    </w:p>
    <w:p w:rsidR="0044093A" w:rsidRPr="00A42511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44093A" w:rsidRPr="00A42511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44093A" w:rsidRPr="00A42511" w:rsidRDefault="0044093A" w:rsidP="0044093A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tbl>
      <w:tblPr>
        <w:tblW w:w="0" w:type="auto"/>
        <w:tblInd w:w="114" w:type="dxa"/>
        <w:tblLayout w:type="fixed"/>
        <w:tblCellMar>
          <w:left w:w="2" w:type="dxa"/>
          <w:right w:w="2" w:type="dxa"/>
        </w:tblCellMar>
        <w:tblLook w:val="0000"/>
      </w:tblPr>
      <w:tblGrid>
        <w:gridCol w:w="540"/>
        <w:gridCol w:w="3060"/>
        <w:gridCol w:w="2816"/>
        <w:gridCol w:w="2158"/>
        <w:gridCol w:w="1622"/>
      </w:tblGrid>
      <w:tr w:rsidR="0044093A" w:rsidTr="00EE5A9B">
        <w:tblPrEx>
          <w:tblCellMar>
            <w:top w:w="0" w:type="dxa"/>
            <w:bottom w:w="0" w:type="dxa"/>
          </w:tblCellMar>
        </w:tblPrEx>
        <w:trPr>
          <w:trHeight w:val="187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4093A" w:rsidRDefault="0044093A" w:rsidP="00EE5A9B">
            <w:pPr>
              <w:autoSpaceDE w:val="0"/>
              <w:autoSpaceDN w:val="0"/>
              <w:adjustRightInd w:val="0"/>
              <w:spacing w:before="111" w:after="0" w:line="240" w:lineRule="auto"/>
              <w:ind w:left="226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Чергове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4093A" w:rsidRDefault="0044093A" w:rsidP="00EE5A9B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Calibri" w:hAnsi="Calibri" w:cs="Calibri"/>
                <w:lang/>
              </w:rPr>
            </w:pPr>
          </w:p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201" w:right="189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Характеристикаоб'єкта</w:t>
            </w:r>
            <w:proofErr w:type="spellEnd"/>
          </w:p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201" w:right="196"/>
              <w:jc w:val="center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pacing w:val="-2"/>
                <w:sz w:val="20"/>
                <w:szCs w:val="20"/>
              </w:rPr>
              <w:t>будівництва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20"/>
                <w:szCs w:val="20"/>
              </w:rPr>
              <w:t>абовидупослуг</w:t>
            </w:r>
            <w:proofErr w:type="spellEnd"/>
          </w:p>
        </w:tc>
        <w:tc>
          <w:tcPr>
            <w:tcW w:w="2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4093A" w:rsidRPr="00A42511" w:rsidRDefault="0044093A" w:rsidP="00EE5A9B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157" w:right="14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Вартістьпроектнихпослуг</w:t>
            </w:r>
            <w:proofErr w:type="spellEnd"/>
          </w:p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158" w:right="14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згіднододаткуЖ3ДСТУБ</w:t>
            </w:r>
          </w:p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158" w:right="145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Д.1.1-7:2013врозрахунку</w:t>
            </w:r>
          </w:p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158" w:right="14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A4251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людино-деньгривень</w:t>
            </w:r>
            <w:proofErr w:type="spellEnd"/>
          </w:p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158" w:right="146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В)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4093A" w:rsidRPr="00A42511" w:rsidRDefault="0044093A" w:rsidP="00EE5A9B">
            <w:pPr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50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Розрахунок</w:t>
            </w:r>
          </w:p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 w:rsidRPr="00A4251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добутоквартості</w:t>
            </w:r>
            <w:proofErr w:type="spellEnd"/>
            <w:proofErr w:type="gramEnd"/>
          </w:p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444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людино-дня,</w:t>
            </w:r>
          </w:p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63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кількості</w:t>
            </w:r>
          </w:p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362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працівниківта</w:t>
            </w:r>
            <w:proofErr w:type="spellEnd"/>
          </w:p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кількостіднівна</w:t>
            </w:r>
            <w:proofErr w:type="spellEnd"/>
          </w:p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52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виконання)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4093A" w:rsidRDefault="0044093A" w:rsidP="00EE5A9B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Calibri" w:hAnsi="Calibri" w:cs="Calibri"/>
                <w:lang/>
              </w:rPr>
            </w:pPr>
          </w:p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369" w:right="35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Вартість,</w:t>
            </w:r>
          </w:p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369" w:right="354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грн.</w:t>
            </w:r>
          </w:p>
        </w:tc>
      </w:tr>
    </w:tbl>
    <w:p w:rsidR="0044093A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114" w:type="dxa"/>
        <w:tblLayout w:type="fixed"/>
        <w:tblCellMar>
          <w:left w:w="2" w:type="dxa"/>
          <w:right w:w="2" w:type="dxa"/>
        </w:tblCellMar>
        <w:tblLook w:val="0000"/>
      </w:tblPr>
      <w:tblGrid>
        <w:gridCol w:w="538"/>
        <w:gridCol w:w="3060"/>
        <w:gridCol w:w="2818"/>
        <w:gridCol w:w="2160"/>
        <w:gridCol w:w="1628"/>
      </w:tblGrid>
      <w:tr w:rsidR="0044093A" w:rsidTr="00EE5A9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4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5</w:t>
            </w:r>
          </w:p>
        </w:tc>
      </w:tr>
      <w:tr w:rsidR="0044093A" w:rsidTr="00EE5A9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44093A" w:rsidTr="00EE5A9B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96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before="3" w:after="0" w:line="240" w:lineRule="auto"/>
              <w:ind w:left="109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Разом,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грн.</w:t>
            </w:r>
          </w:p>
        </w:tc>
      </w:tr>
    </w:tbl>
    <w:p w:rsidR="0044093A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114" w:type="dxa"/>
        <w:tblLayout w:type="fixed"/>
        <w:tblCellMar>
          <w:left w:w="2" w:type="dxa"/>
          <w:right w:w="2" w:type="dxa"/>
        </w:tblCellMar>
        <w:tblLook w:val="0000"/>
      </w:tblPr>
      <w:tblGrid>
        <w:gridCol w:w="538"/>
        <w:gridCol w:w="8004"/>
        <w:gridCol w:w="1622"/>
      </w:tblGrid>
      <w:tr w:rsidR="0044093A" w:rsidTr="00EE5A9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before="97" w:after="0" w:line="240" w:lineRule="auto"/>
              <w:ind w:left="109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Разомпокошторису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грн.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44093A" w:rsidTr="00EE5A9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Всього,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грн.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44093A" w:rsidTr="00EE5A9B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ут.ч.ПДВ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 20%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093A" w:rsidRDefault="0044093A" w:rsidP="00EE5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44093A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4093A" w:rsidRDefault="0044093A" w:rsidP="0044093A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lang/>
        </w:rPr>
      </w:pPr>
    </w:p>
    <w:p w:rsidR="0044093A" w:rsidRDefault="0044093A" w:rsidP="0044093A">
      <w:pPr>
        <w:autoSpaceDE w:val="0"/>
        <w:autoSpaceDN w:val="0"/>
        <w:adjustRightInd w:val="0"/>
        <w:spacing w:after="0" w:line="240" w:lineRule="auto"/>
        <w:ind w:left="1497" w:right="1729"/>
        <w:jc w:val="center"/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>Всього</w:t>
      </w:r>
      <w:r>
        <w:rPr>
          <w:rFonts w:ascii="Times New Roman CYR" w:hAnsi="Times New Roman CYR" w:cs="Times New Roman CYR"/>
          <w:b/>
          <w:bCs/>
          <w:color w:val="000000"/>
          <w:spacing w:val="-1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>за</w:t>
      </w:r>
      <w:r>
        <w:rPr>
          <w:rFonts w:ascii="Times New Roman CYR" w:hAnsi="Times New Roman CYR" w:cs="Times New Roman CYR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>кошторисом</w:t>
      </w:r>
    </w:p>
    <w:p w:rsidR="0044093A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4093A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4093A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4093A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4093A" w:rsidRDefault="0044093A" w:rsidP="0044093A">
      <w:pPr>
        <w:tabs>
          <w:tab w:val="left" w:pos="7620"/>
        </w:tabs>
        <w:autoSpaceDE w:val="0"/>
        <w:autoSpaceDN w:val="0"/>
        <w:adjustRightInd w:val="0"/>
        <w:spacing w:before="150" w:after="0" w:line="240" w:lineRule="auto"/>
        <w:ind w:left="294"/>
        <w:rPr>
          <w:rFonts w:ascii="Times New Roman CYR" w:hAnsi="Times New Roman CYR" w:cs="Times New Roman CYR"/>
          <w:color w:val="000000"/>
          <w:u w:val="single"/>
        </w:rPr>
      </w:pPr>
      <w:r>
        <w:rPr>
          <w:rFonts w:ascii="Times New Roman CYR" w:hAnsi="Times New Roman CYR" w:cs="Times New Roman CYR"/>
          <w:color w:val="000000"/>
        </w:rPr>
        <w:t>Погоджено</w:t>
      </w:r>
      <w:r>
        <w:rPr>
          <w:rFonts w:ascii="Times New Roman CYR" w:hAnsi="Times New Roman CYR" w:cs="Times New Roman CYR"/>
          <w:color w:val="000000"/>
          <w:spacing w:val="-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від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виконавця: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ab/>
      </w:r>
    </w:p>
    <w:p w:rsidR="0044093A" w:rsidRDefault="0044093A" w:rsidP="004409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sectPr w:rsidR="0044093A" w:rsidSect="00EE5A9B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4093A"/>
    <w:rsid w:val="00440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2022-06-15T12:30:00Z</dcterms:created>
  <dcterms:modified xsi:type="dcterms:W3CDTF">2022-06-15T12:30:00Z</dcterms:modified>
</cp:coreProperties>
</file>