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0E" w:rsidRPr="0066620E" w:rsidRDefault="0066620E" w:rsidP="0066620E">
      <w:pPr>
        <w:pStyle w:val="5"/>
        <w:rPr>
          <w:sz w:val="32"/>
          <w:szCs w:val="32"/>
        </w:rPr>
      </w:pPr>
      <w:r w:rsidRPr="0066620E">
        <w:rPr>
          <w:sz w:val="32"/>
          <w:szCs w:val="32"/>
        </w:rPr>
        <w:t xml:space="preserve">                                                                 </w:t>
      </w:r>
      <w:r w:rsidRPr="0066620E">
        <w:rPr>
          <w:noProof/>
          <w:sz w:val="32"/>
          <w:szCs w:val="32"/>
        </w:rPr>
        <w:drawing>
          <wp:inline distT="0" distB="0" distL="0" distR="0">
            <wp:extent cx="429260" cy="609600"/>
            <wp:effectExtent l="19050" t="0" r="8890" b="0"/>
            <wp:docPr id="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20E">
        <w:rPr>
          <w:sz w:val="32"/>
          <w:szCs w:val="32"/>
        </w:rPr>
        <w:t xml:space="preserve">                                 </w:t>
      </w:r>
    </w:p>
    <w:p w:rsidR="0066620E" w:rsidRPr="0066620E" w:rsidRDefault="0066620E" w:rsidP="0066620E">
      <w:pPr>
        <w:pStyle w:val="a8"/>
        <w:rPr>
          <w:sz w:val="32"/>
          <w:szCs w:val="32"/>
        </w:rPr>
      </w:pPr>
      <w:r w:rsidRPr="0066620E">
        <w:rPr>
          <w:sz w:val="32"/>
          <w:szCs w:val="32"/>
        </w:rPr>
        <w:t>україна</w:t>
      </w:r>
    </w:p>
    <w:p w:rsidR="0066620E" w:rsidRPr="0066620E" w:rsidRDefault="0066620E" w:rsidP="0066620E">
      <w:pPr>
        <w:spacing w:before="120" w:after="12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66620E">
        <w:rPr>
          <w:rFonts w:ascii="Times New Roman" w:hAnsi="Times New Roman" w:cs="Times New Roman"/>
          <w:b/>
          <w:caps/>
          <w:sz w:val="36"/>
          <w:szCs w:val="36"/>
        </w:rPr>
        <w:t>СТРИЙСЬКА МІСЬКА РАДА ЛЬВІВСЬКОЇ ОБЛАСТІ</w:t>
      </w:r>
    </w:p>
    <w:p w:rsidR="0066620E" w:rsidRPr="0066620E" w:rsidRDefault="0066620E" w:rsidP="0066620E">
      <w:pPr>
        <w:spacing w:before="120" w:after="12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_____</w:t>
      </w:r>
      <w:r w:rsidRPr="0066620E">
        <w:rPr>
          <w:rFonts w:ascii="Times New Roman" w:hAnsi="Times New Roman" w:cs="Times New Roman"/>
          <w:b/>
          <w:caps/>
          <w:sz w:val="36"/>
          <w:szCs w:val="36"/>
        </w:rPr>
        <w:t xml:space="preserve"> сесія </w:t>
      </w:r>
      <w:r w:rsidRPr="0066620E">
        <w:rPr>
          <w:rFonts w:ascii="Times New Roman" w:hAnsi="Times New Roman" w:cs="Times New Roman"/>
          <w:b/>
          <w:bCs/>
          <w:caps/>
          <w:sz w:val="36"/>
          <w:szCs w:val="36"/>
          <w:lang w:val="en-US"/>
        </w:rPr>
        <w:t>V</w:t>
      </w:r>
      <w:r w:rsidRPr="0066620E">
        <w:rPr>
          <w:rFonts w:ascii="Times New Roman" w:hAnsi="Times New Roman" w:cs="Times New Roman"/>
          <w:b/>
          <w:bCs/>
          <w:caps/>
          <w:sz w:val="36"/>
          <w:szCs w:val="36"/>
        </w:rPr>
        <w:t>ІІІ</w:t>
      </w:r>
      <w:r w:rsidRPr="0066620E">
        <w:rPr>
          <w:rFonts w:ascii="Times New Roman" w:hAnsi="Times New Roman" w:cs="Times New Roman"/>
          <w:b/>
          <w:caps/>
          <w:sz w:val="36"/>
          <w:szCs w:val="36"/>
        </w:rPr>
        <w:t xml:space="preserve"> демократичного скликання</w:t>
      </w:r>
    </w:p>
    <w:p w:rsidR="0066620E" w:rsidRPr="0066620E" w:rsidRDefault="0066620E" w:rsidP="0066620E">
      <w:pPr>
        <w:spacing w:before="120"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620E">
        <w:rPr>
          <w:rFonts w:ascii="Times New Roman" w:hAnsi="Times New Roman" w:cs="Times New Roman"/>
          <w:b/>
          <w:sz w:val="40"/>
          <w:szCs w:val="40"/>
        </w:rPr>
        <w:t>РІШЕННЯ</w:t>
      </w:r>
    </w:p>
    <w:p w:rsidR="00893046" w:rsidRDefault="0066620E" w:rsidP="0066620E">
      <w:pPr>
        <w:shd w:val="clear" w:color="auto" w:fill="FFFFFF"/>
        <w:rPr>
          <w:sz w:val="24"/>
          <w:szCs w:val="24"/>
        </w:rPr>
      </w:pPr>
      <w:r>
        <w:rPr>
          <w:bCs/>
          <w:sz w:val="28"/>
          <w:szCs w:val="28"/>
        </w:rPr>
        <w:t>________________</w:t>
      </w:r>
      <w:r w:rsidRPr="00A17B49">
        <w:rPr>
          <w:bCs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6620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6620E">
        <w:rPr>
          <w:rFonts w:ascii="Times New Roman" w:hAnsi="Times New Roman" w:cs="Times New Roman"/>
          <w:b/>
          <w:sz w:val="24"/>
          <w:szCs w:val="24"/>
        </w:rPr>
        <w:t>Стрий</w:t>
      </w:r>
      <w:r w:rsidRPr="00B93AD4">
        <w:rPr>
          <w:b/>
        </w:rPr>
        <w:t xml:space="preserve"> </w:t>
      </w:r>
      <w:r>
        <w:rPr>
          <w:b/>
        </w:rPr>
        <w:t xml:space="preserve">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66620E">
        <w:rPr>
          <w:rFonts w:ascii="Times New Roman" w:hAnsi="Times New Roman" w:cs="Times New Roman"/>
          <w:bCs/>
          <w:sz w:val="28"/>
          <w:szCs w:val="28"/>
        </w:rPr>
        <w:t>№___</w:t>
      </w:r>
      <w:r w:rsidR="00893046" w:rsidRPr="008204B1">
        <w:rPr>
          <w:sz w:val="24"/>
          <w:szCs w:val="24"/>
        </w:rPr>
        <w:t> </w:t>
      </w:r>
    </w:p>
    <w:p w:rsidR="00893046" w:rsidRPr="002D5CBA" w:rsidRDefault="00893046" w:rsidP="00893046">
      <w:pPr>
        <w:shd w:val="clear" w:color="auto" w:fill="FFFFFF"/>
        <w:spacing w:after="0"/>
        <w:rPr>
          <w:color w:val="000000" w:themeColor="text1"/>
          <w:sz w:val="24"/>
          <w:szCs w:val="24"/>
        </w:rPr>
      </w:pPr>
      <w:r w:rsidRPr="002D5CBA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</w:rPr>
        <w:t>Про затвердження Правил користування</w:t>
      </w:r>
      <w:r w:rsidRPr="002D5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громадським </w:t>
      </w:r>
    </w:p>
    <w:p w:rsidR="00893046" w:rsidRPr="002D5CBA" w:rsidRDefault="00893046" w:rsidP="00893046">
      <w:pPr>
        <w:shd w:val="clear" w:color="auto" w:fill="FFFFFF"/>
        <w:spacing w:after="0"/>
        <w:rPr>
          <w:color w:val="000000" w:themeColor="text1"/>
          <w:sz w:val="24"/>
          <w:szCs w:val="24"/>
        </w:rPr>
      </w:pPr>
      <w:r w:rsidRPr="002D5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пасажирським транспортом (автобусом)</w:t>
      </w:r>
    </w:p>
    <w:p w:rsidR="00893046" w:rsidRPr="002D5CBA" w:rsidRDefault="00893046" w:rsidP="00893046">
      <w:pPr>
        <w:shd w:val="clear" w:color="auto" w:fill="FFFFFF"/>
        <w:spacing w:after="0"/>
        <w:rPr>
          <w:color w:val="000000" w:themeColor="text1"/>
          <w:sz w:val="24"/>
          <w:szCs w:val="24"/>
        </w:rPr>
      </w:pPr>
      <w:r w:rsidRPr="002D5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території Стрийської міської територіальної громади</w:t>
      </w:r>
      <w:r w:rsidRPr="002D5CBA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</w:p>
    <w:p w:rsidR="00893046" w:rsidRDefault="00893046" w:rsidP="0089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3C1" w:rsidRPr="004723C1" w:rsidRDefault="00893046" w:rsidP="0039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C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93046">
        <w:rPr>
          <w:rFonts w:ascii="Times New Roman" w:eastAsia="Times New Roman" w:hAnsi="Times New Roman" w:cs="Times New Roman"/>
          <w:sz w:val="28"/>
          <w:szCs w:val="28"/>
        </w:rPr>
        <w:t>З метою підвищення якості та ефективності надання послуг з перевезень пасажирів міським громадським транспортом заг</w:t>
      </w:r>
      <w:r w:rsidRPr="004723C1">
        <w:rPr>
          <w:rFonts w:ascii="Times New Roman" w:eastAsia="Times New Roman" w:hAnsi="Times New Roman" w:cs="Times New Roman"/>
          <w:sz w:val="28"/>
          <w:szCs w:val="28"/>
        </w:rPr>
        <w:t>ального користування   (</w:t>
      </w:r>
      <w:r w:rsidRPr="00893046">
        <w:rPr>
          <w:rFonts w:ascii="Times New Roman" w:eastAsia="Times New Roman" w:hAnsi="Times New Roman" w:cs="Times New Roman"/>
          <w:sz w:val="28"/>
          <w:szCs w:val="28"/>
        </w:rPr>
        <w:t xml:space="preserve">автобус) шляхом запровадження безготівкової системи оплати проїзду, керуючись законами України “Про місцеве самоврядування в Україні”, </w:t>
      </w:r>
      <w:r w:rsidRPr="004723C1">
        <w:rPr>
          <w:rFonts w:ascii="Times New Roman" w:eastAsia="Times New Roman" w:hAnsi="Times New Roman" w:cs="Times New Roman"/>
          <w:sz w:val="28"/>
          <w:szCs w:val="28"/>
        </w:rPr>
        <w:t xml:space="preserve"> “Про автомобільний транспорт”, </w:t>
      </w:r>
      <w:r w:rsidRPr="00893046">
        <w:rPr>
          <w:rFonts w:ascii="Times New Roman" w:eastAsia="Times New Roman" w:hAnsi="Times New Roman" w:cs="Times New Roman"/>
          <w:sz w:val="28"/>
          <w:szCs w:val="28"/>
        </w:rPr>
        <w:t xml:space="preserve">Правилами надання послуг пасажирського автомобільного транспорту, затвердженими постановою Кабінету Міністрів України від 18.02.1997 № 176, </w:t>
      </w:r>
      <w:r w:rsidR="004723C1" w:rsidRPr="004723C1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893046" w:rsidRPr="00893046" w:rsidRDefault="004723C1" w:rsidP="00472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3C1">
        <w:rPr>
          <w:rFonts w:ascii="Times New Roman" w:eastAsia="Times New Roman" w:hAnsi="Times New Roman" w:cs="Times New Roman"/>
          <w:b/>
          <w:sz w:val="28"/>
          <w:szCs w:val="28"/>
        </w:rPr>
        <w:t>В И Р І Ш И ЛА</w:t>
      </w:r>
      <w:r w:rsidR="00893046" w:rsidRPr="0089304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91EA1" w:rsidRDefault="00893046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0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2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046" w:rsidRPr="00893046" w:rsidRDefault="00391EA1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>1. Затверд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ити Правила користування громадським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 xml:space="preserve"> пасажи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рським транспортом (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 xml:space="preserve">автобусом)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на територі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 xml:space="preserve"> Стрийської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>(далі – Правила) згідно з додатком.</w:t>
      </w:r>
    </w:p>
    <w:p w:rsidR="00391EA1" w:rsidRDefault="00570245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893046" w:rsidRPr="00893046" w:rsidRDefault="00391EA1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>. Доручити відділу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 xml:space="preserve"> внутрішньої та інформаційної політики (М.Стадник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>) довести р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ішення до відома мешканців громади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 xml:space="preserve"> через засоби масової інформації.</w:t>
      </w:r>
    </w:p>
    <w:p w:rsidR="00391EA1" w:rsidRDefault="004723C1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046" w:rsidRDefault="00391EA1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3046" w:rsidRPr="00893046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r w:rsidR="00EE20BE">
        <w:rPr>
          <w:rFonts w:ascii="Times New Roman" w:eastAsia="Times New Roman" w:hAnsi="Times New Roman" w:cs="Times New Roman"/>
          <w:sz w:val="28"/>
          <w:szCs w:val="28"/>
        </w:rPr>
        <w:t>М.Дмитришина та постійну</w:t>
      </w:r>
      <w:r w:rsidR="00472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0BE">
        <w:rPr>
          <w:rFonts w:ascii="Times New Roman" w:eastAsia="Times New Roman" w:hAnsi="Times New Roman" w:cs="Times New Roman"/>
          <w:sz w:val="28"/>
          <w:szCs w:val="28"/>
        </w:rPr>
        <w:t xml:space="preserve">комісію з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питань промисловості,</w:t>
      </w:r>
      <w:r w:rsidR="00EE2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транспорту,доріг,сільського</w:t>
      </w:r>
      <w:r w:rsidR="00570245" w:rsidRPr="0057024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</w:t>
      </w:r>
      <w:r w:rsidR="004723C1">
        <w:rPr>
          <w:rFonts w:ascii="Times New Roman" w:eastAsia="Times New Roman" w:hAnsi="Times New Roman" w:cs="Times New Roman"/>
          <w:sz w:val="28"/>
          <w:szCs w:val="28"/>
        </w:rPr>
        <w:t>господарства,</w:t>
      </w:r>
      <w:r w:rsidR="00EE2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 xml:space="preserve">підприємництва,інвестицій,розвитку територій та туризму </w:t>
      </w:r>
      <w:r w:rsidR="00EE20BE">
        <w:rPr>
          <w:rFonts w:ascii="Times New Roman" w:eastAsia="Times New Roman" w:hAnsi="Times New Roman" w:cs="Times New Roman"/>
          <w:sz w:val="28"/>
          <w:szCs w:val="28"/>
        </w:rPr>
        <w:t>(М.Карпінський)</w:t>
      </w:r>
      <w:r w:rsidR="005702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3C1" w:rsidRDefault="004723C1" w:rsidP="00391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245" w:rsidRDefault="004723C1" w:rsidP="0047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4723C1" w:rsidRPr="00893046" w:rsidRDefault="00570245" w:rsidP="0047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4723C1" w:rsidRPr="004723C1"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 w:rsidR="004723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Олег КАНІВЕЦЬ</w:t>
      </w:r>
    </w:p>
    <w:p w:rsidR="004B413B" w:rsidRPr="00893046" w:rsidRDefault="004B413B">
      <w:pPr>
        <w:rPr>
          <w:rFonts w:ascii="Times New Roman" w:hAnsi="Times New Roman" w:cs="Times New Roman"/>
          <w:sz w:val="28"/>
          <w:szCs w:val="28"/>
        </w:rPr>
      </w:pPr>
    </w:p>
    <w:sectPr w:rsidR="004B413B" w:rsidRPr="00893046" w:rsidSect="00ED0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C0F" w:rsidRDefault="00B56C0F" w:rsidP="0066620E">
      <w:pPr>
        <w:spacing w:after="0" w:line="240" w:lineRule="auto"/>
      </w:pPr>
      <w:r>
        <w:separator/>
      </w:r>
    </w:p>
  </w:endnote>
  <w:endnote w:type="continuationSeparator" w:id="1">
    <w:p w:rsidR="00B56C0F" w:rsidRDefault="00B56C0F" w:rsidP="0066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C0F" w:rsidRDefault="00B56C0F" w:rsidP="0066620E">
      <w:pPr>
        <w:spacing w:after="0" w:line="240" w:lineRule="auto"/>
      </w:pPr>
      <w:r>
        <w:separator/>
      </w:r>
    </w:p>
  </w:footnote>
  <w:footnote w:type="continuationSeparator" w:id="1">
    <w:p w:rsidR="00B56C0F" w:rsidRDefault="00B56C0F" w:rsidP="00666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3046"/>
    <w:rsid w:val="002D5CBA"/>
    <w:rsid w:val="00391EA1"/>
    <w:rsid w:val="004723C1"/>
    <w:rsid w:val="004B413B"/>
    <w:rsid w:val="00570245"/>
    <w:rsid w:val="0066620E"/>
    <w:rsid w:val="007259E8"/>
    <w:rsid w:val="00893046"/>
    <w:rsid w:val="00B56C0F"/>
    <w:rsid w:val="00CB5D99"/>
    <w:rsid w:val="00ED09FB"/>
    <w:rsid w:val="00EE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FB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89304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9304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89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893046"/>
    <w:pPr>
      <w:keepNext/>
      <w:autoSpaceDE w:val="0"/>
      <w:autoSpaceDN w:val="0"/>
      <w:spacing w:before="120" w:after="120" w:line="240" w:lineRule="auto"/>
      <w:jc w:val="center"/>
      <w:outlineLvl w:val="0"/>
    </w:pPr>
    <w:rPr>
      <w:rFonts w:ascii="Journal" w:eastAsia="Times New Roman" w:hAnsi="Journal" w:cs="Times New Roman"/>
      <w:b/>
      <w:bCs/>
      <w:caps/>
      <w:sz w:val="40"/>
      <w:szCs w:val="40"/>
      <w:lang w:eastAsia="ru-RU"/>
    </w:rPr>
  </w:style>
  <w:style w:type="paragraph" w:customStyle="1" w:styleId="2">
    <w:name w:val="заголовок 2"/>
    <w:basedOn w:val="a"/>
    <w:next w:val="a"/>
    <w:rsid w:val="00893046"/>
    <w:pPr>
      <w:keepNext/>
      <w:autoSpaceDE w:val="0"/>
      <w:autoSpaceDN w:val="0"/>
      <w:spacing w:after="0" w:line="240" w:lineRule="auto"/>
      <w:jc w:val="center"/>
      <w:outlineLvl w:val="1"/>
    </w:pPr>
    <w:rPr>
      <w:rFonts w:ascii="Journal" w:eastAsia="Times New Roman" w:hAnsi="Journal" w:cs="Times New Roman"/>
      <w:b/>
      <w:bCs/>
      <w:caps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893046"/>
    <w:pPr>
      <w:autoSpaceDE w:val="0"/>
      <w:autoSpaceDN w:val="0"/>
      <w:spacing w:after="0" w:line="240" w:lineRule="auto"/>
      <w:jc w:val="center"/>
    </w:pPr>
    <w:rPr>
      <w:rFonts w:ascii="Academy" w:eastAsia="Times New Roman" w:hAnsi="Academy" w:cs="Times New Roman"/>
      <w:b/>
      <w:bCs/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rsid w:val="00893046"/>
    <w:rPr>
      <w:rFonts w:ascii="Academy" w:eastAsia="Times New Roman" w:hAnsi="Academy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04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6662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caption"/>
    <w:basedOn w:val="a"/>
    <w:next w:val="a"/>
    <w:qFormat/>
    <w:rsid w:val="0066620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6662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620E"/>
  </w:style>
  <w:style w:type="paragraph" w:styleId="ab">
    <w:name w:val="footer"/>
    <w:basedOn w:val="a"/>
    <w:link w:val="ac"/>
    <w:uiPriority w:val="99"/>
    <w:semiHidden/>
    <w:unhideWhenUsed/>
    <w:rsid w:val="006662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6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2022-05-17T12:54:00Z</dcterms:created>
  <dcterms:modified xsi:type="dcterms:W3CDTF">2022-05-27T06:06:00Z</dcterms:modified>
</cp:coreProperties>
</file>