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9D59" w14:textId="78CFCED6" w:rsidR="000612F8" w:rsidRPr="00A4779E" w:rsidRDefault="000612F8" w:rsidP="000612F8">
      <w:pPr>
        <w:autoSpaceDE w:val="0"/>
        <w:autoSpaceDN w:val="0"/>
        <w:adjustRightInd w:val="0"/>
        <w:spacing w:line="192" w:lineRule="auto"/>
        <w:jc w:val="right"/>
        <w:rPr>
          <w:szCs w:val="20"/>
          <w:lang w:val="uk-UA" w:eastAsia="uk-UA"/>
        </w:rPr>
      </w:pPr>
      <w:r w:rsidRPr="00A4779E">
        <w:rPr>
          <w:szCs w:val="20"/>
          <w:lang w:val="uk-UA" w:eastAsia="uk-UA"/>
        </w:rPr>
        <w:t xml:space="preserve">Додаток 6 </w:t>
      </w:r>
    </w:p>
    <w:p w14:paraId="2C9D2AC9" w14:textId="77777777" w:rsidR="000612F8" w:rsidRPr="00062828" w:rsidRDefault="000612F8" w:rsidP="000612F8">
      <w:pPr>
        <w:autoSpaceDE w:val="0"/>
        <w:autoSpaceDN w:val="0"/>
        <w:adjustRightInd w:val="0"/>
        <w:jc w:val="center"/>
        <w:rPr>
          <w:b/>
          <w:sz w:val="32"/>
          <w:szCs w:val="20"/>
          <w:lang w:val="uk-UA" w:eastAsia="uk-UA"/>
        </w:rPr>
      </w:pPr>
      <w:r w:rsidRPr="00062828">
        <w:rPr>
          <w:b/>
          <w:sz w:val="32"/>
          <w:szCs w:val="20"/>
          <w:lang w:val="uk-UA" w:eastAsia="uk-UA"/>
        </w:rPr>
        <w:t>Підсумковий звіт щодо виконання цільової програми</w:t>
      </w:r>
    </w:p>
    <w:p w14:paraId="247F377D" w14:textId="77777777" w:rsidR="000612F8" w:rsidRPr="00062828" w:rsidRDefault="000612F8" w:rsidP="000612F8">
      <w:pPr>
        <w:autoSpaceDE w:val="0"/>
        <w:autoSpaceDN w:val="0"/>
        <w:adjustRightInd w:val="0"/>
        <w:spacing w:line="192" w:lineRule="auto"/>
        <w:ind w:left="708"/>
        <w:rPr>
          <w:b/>
          <w:bCs/>
          <w:sz w:val="26"/>
          <w:szCs w:val="20"/>
          <w:lang w:val="uk-UA"/>
        </w:rPr>
      </w:pPr>
      <w:r w:rsidRPr="00062828">
        <w:rPr>
          <w:b/>
          <w:bCs/>
          <w:sz w:val="26"/>
          <w:szCs w:val="20"/>
          <w:lang w:val="uk-UA"/>
        </w:rPr>
        <w:t>1. Основні дані:</w:t>
      </w:r>
    </w:p>
    <w:p w14:paraId="3F80816A" w14:textId="77777777" w:rsidR="000612F8" w:rsidRPr="000C1102" w:rsidRDefault="000612F8" w:rsidP="000612F8">
      <w:pPr>
        <w:adjustRightInd w:val="0"/>
        <w:rPr>
          <w:b/>
          <w:bCs/>
          <w:color w:val="FF0000"/>
          <w:u w:val="single"/>
          <w:lang w:val="uk-UA" w:eastAsia="uk-UA"/>
        </w:rPr>
      </w:pPr>
      <w:r w:rsidRPr="00062828">
        <w:rPr>
          <w:bCs/>
          <w:sz w:val="26"/>
          <w:szCs w:val="20"/>
          <w:lang w:val="uk-UA"/>
        </w:rPr>
        <w:t xml:space="preserve">            - Назва </w:t>
      </w:r>
      <w:proofErr w:type="spellStart"/>
      <w:r w:rsidRPr="00062828">
        <w:rPr>
          <w:bCs/>
          <w:sz w:val="26"/>
          <w:szCs w:val="20"/>
          <w:lang w:val="uk-UA"/>
        </w:rPr>
        <w:t>Програми_</w:t>
      </w:r>
      <w:r>
        <w:rPr>
          <w:bCs/>
          <w:sz w:val="26"/>
          <w:szCs w:val="20"/>
          <w:u w:val="single"/>
          <w:lang w:val="uk-UA"/>
        </w:rPr>
        <w:t>розвитку</w:t>
      </w:r>
      <w:proofErr w:type="spellEnd"/>
      <w:r>
        <w:rPr>
          <w:bCs/>
          <w:sz w:val="26"/>
          <w:szCs w:val="20"/>
          <w:u w:val="single"/>
          <w:lang w:val="uk-UA"/>
        </w:rPr>
        <w:t xml:space="preserve"> надання адміністративних послуг у сфері громадянства, імміграції та реєстрації фізичних осіб Стрийським міським відділом Головного управління Державної міграційної служби України у Львівській області на 2021 рік</w:t>
      </w:r>
      <w:r w:rsidRPr="000C1102">
        <w:rPr>
          <w:b/>
          <w:bCs/>
          <w:color w:val="FF0000"/>
          <w:u w:val="single"/>
          <w:lang w:val="uk-UA" w:eastAsia="uk-UA"/>
        </w:rPr>
        <w:t xml:space="preserve"> </w:t>
      </w:r>
    </w:p>
    <w:p w14:paraId="3FF19287" w14:textId="77777777" w:rsidR="000612F8" w:rsidRPr="00DF5492" w:rsidRDefault="000612F8" w:rsidP="000612F8">
      <w:pPr>
        <w:adjustRightInd w:val="0"/>
        <w:rPr>
          <w:bCs/>
          <w:sz w:val="26"/>
          <w:szCs w:val="20"/>
          <w:lang w:val="uk-UA"/>
        </w:rPr>
      </w:pPr>
      <w:r w:rsidRPr="000C1102">
        <w:rPr>
          <w:b/>
          <w:bCs/>
          <w:color w:val="FF0000"/>
          <w:lang w:val="uk-UA" w:eastAsia="uk-UA"/>
        </w:rPr>
        <w:tab/>
      </w:r>
      <w:r w:rsidRPr="000C1102">
        <w:rPr>
          <w:b/>
          <w:bCs/>
          <w:color w:val="FF0000"/>
          <w:lang w:val="uk-UA" w:eastAsia="uk-UA"/>
        </w:rPr>
        <w:tab/>
      </w:r>
      <w:r w:rsidRPr="000C1102">
        <w:rPr>
          <w:b/>
          <w:bCs/>
          <w:color w:val="FF0000"/>
          <w:lang w:val="uk-UA" w:eastAsia="uk-UA"/>
        </w:rPr>
        <w:tab/>
      </w:r>
      <w:r w:rsidRPr="000C1102">
        <w:rPr>
          <w:b/>
          <w:bCs/>
          <w:color w:val="FF0000"/>
          <w:lang w:val="uk-UA" w:eastAsia="uk-UA"/>
        </w:rPr>
        <w:tab/>
      </w:r>
      <w:r w:rsidRPr="00062828">
        <w:rPr>
          <w:bCs/>
          <w:sz w:val="26"/>
          <w:szCs w:val="20"/>
          <w:lang w:val="uk-UA"/>
        </w:rPr>
        <w:t>- Номер та дата рішення про прийняття Програми</w:t>
      </w:r>
      <w:r w:rsidRPr="00DF5492">
        <w:rPr>
          <w:b/>
          <w:bCs/>
          <w:sz w:val="26"/>
          <w:szCs w:val="20"/>
          <w:u w:val="single"/>
          <w:lang w:val="uk-UA"/>
        </w:rPr>
        <w:t xml:space="preserve">_№ </w:t>
      </w:r>
      <w:r>
        <w:rPr>
          <w:b/>
          <w:bCs/>
          <w:sz w:val="26"/>
          <w:szCs w:val="20"/>
          <w:u w:val="single"/>
          <w:lang w:val="uk-UA"/>
        </w:rPr>
        <w:t>62</w:t>
      </w:r>
      <w:r w:rsidRPr="00DF5492">
        <w:rPr>
          <w:b/>
          <w:bCs/>
          <w:sz w:val="26"/>
          <w:szCs w:val="20"/>
          <w:u w:val="single"/>
          <w:lang w:val="uk-UA"/>
        </w:rPr>
        <w:t xml:space="preserve"> від </w:t>
      </w:r>
      <w:r>
        <w:rPr>
          <w:b/>
          <w:bCs/>
          <w:sz w:val="26"/>
          <w:szCs w:val="20"/>
          <w:u w:val="single"/>
          <w:lang w:val="uk-UA"/>
        </w:rPr>
        <w:t>28</w:t>
      </w:r>
      <w:r w:rsidRPr="00DF5492">
        <w:rPr>
          <w:b/>
          <w:bCs/>
          <w:sz w:val="26"/>
          <w:szCs w:val="20"/>
          <w:u w:val="single"/>
          <w:lang w:val="uk-UA"/>
        </w:rPr>
        <w:t>.0</w:t>
      </w:r>
      <w:r>
        <w:rPr>
          <w:b/>
          <w:bCs/>
          <w:sz w:val="26"/>
          <w:szCs w:val="20"/>
          <w:u w:val="single"/>
          <w:lang w:val="uk-UA"/>
        </w:rPr>
        <w:t>1</w:t>
      </w:r>
      <w:r w:rsidRPr="00DF5492">
        <w:rPr>
          <w:b/>
          <w:bCs/>
          <w:sz w:val="26"/>
          <w:szCs w:val="20"/>
          <w:u w:val="single"/>
          <w:lang w:val="uk-UA"/>
        </w:rPr>
        <w:t>.202</w:t>
      </w:r>
      <w:r>
        <w:rPr>
          <w:b/>
          <w:bCs/>
          <w:sz w:val="26"/>
          <w:szCs w:val="20"/>
          <w:u w:val="single"/>
          <w:lang w:val="uk-UA"/>
        </w:rPr>
        <w:t>1</w:t>
      </w:r>
      <w:r w:rsidRPr="00DF5492">
        <w:rPr>
          <w:b/>
          <w:bCs/>
          <w:sz w:val="26"/>
          <w:szCs w:val="20"/>
          <w:u w:val="single"/>
          <w:lang w:val="uk-UA"/>
        </w:rPr>
        <w:t>р</w:t>
      </w:r>
      <w:r w:rsidRPr="00DF5492">
        <w:rPr>
          <w:bCs/>
          <w:sz w:val="26"/>
          <w:szCs w:val="20"/>
          <w:u w:val="single"/>
          <w:lang w:val="uk-UA"/>
        </w:rPr>
        <w:t>.</w:t>
      </w:r>
      <w:r w:rsidRPr="00DF5492">
        <w:rPr>
          <w:bCs/>
          <w:sz w:val="26"/>
          <w:szCs w:val="20"/>
          <w:lang w:val="uk-UA"/>
        </w:rPr>
        <w:t xml:space="preserve"> </w:t>
      </w:r>
    </w:p>
    <w:p w14:paraId="318F28C6" w14:textId="77777777" w:rsidR="000612F8" w:rsidRPr="00062828" w:rsidRDefault="000612F8" w:rsidP="000612F8">
      <w:pPr>
        <w:autoSpaceDE w:val="0"/>
        <w:autoSpaceDN w:val="0"/>
        <w:adjustRightInd w:val="0"/>
        <w:ind w:firstLine="708"/>
        <w:rPr>
          <w:bCs/>
          <w:sz w:val="26"/>
          <w:szCs w:val="20"/>
          <w:lang w:val="uk-UA"/>
        </w:rPr>
      </w:pPr>
      <w:r w:rsidRPr="00062828">
        <w:rPr>
          <w:bCs/>
          <w:sz w:val="26"/>
          <w:szCs w:val="20"/>
          <w:lang w:val="uk-UA"/>
        </w:rPr>
        <w:t xml:space="preserve">- Заплановане фінансування, грн.   </w:t>
      </w:r>
      <w:r>
        <w:rPr>
          <w:bCs/>
          <w:sz w:val="26"/>
          <w:szCs w:val="20"/>
          <w:lang w:val="uk-UA"/>
        </w:rPr>
        <w:t>1</w:t>
      </w:r>
      <w:r w:rsidRPr="00062828">
        <w:rPr>
          <w:bCs/>
          <w:sz w:val="26"/>
          <w:szCs w:val="20"/>
          <w:u w:val="single"/>
          <w:lang w:val="uk-UA"/>
        </w:rPr>
        <w:t>00</w:t>
      </w:r>
      <w:r>
        <w:rPr>
          <w:bCs/>
          <w:sz w:val="26"/>
          <w:szCs w:val="20"/>
          <w:u w:val="single"/>
          <w:lang w:val="uk-UA"/>
        </w:rPr>
        <w:t xml:space="preserve"> 000</w:t>
      </w:r>
      <w:r w:rsidRPr="00062828">
        <w:rPr>
          <w:bCs/>
          <w:sz w:val="26"/>
          <w:szCs w:val="20"/>
          <w:u w:val="single"/>
          <w:lang w:val="uk-UA"/>
        </w:rPr>
        <w:t>,00</w:t>
      </w:r>
      <w:r w:rsidRPr="00062828">
        <w:rPr>
          <w:bCs/>
          <w:sz w:val="26"/>
          <w:szCs w:val="20"/>
          <w:lang w:val="uk-UA"/>
        </w:rPr>
        <w:t xml:space="preserve">    </w:t>
      </w:r>
    </w:p>
    <w:p w14:paraId="5C1C04B3" w14:textId="77777777" w:rsidR="000612F8" w:rsidRPr="000C1102" w:rsidRDefault="000612F8" w:rsidP="000612F8">
      <w:pPr>
        <w:autoSpaceDE w:val="0"/>
        <w:autoSpaceDN w:val="0"/>
        <w:adjustRightInd w:val="0"/>
        <w:ind w:firstLine="708"/>
        <w:rPr>
          <w:bCs/>
          <w:color w:val="FF0000"/>
          <w:sz w:val="26"/>
          <w:szCs w:val="20"/>
          <w:lang w:val="uk-UA"/>
        </w:rPr>
      </w:pPr>
      <w:r w:rsidRPr="00062828">
        <w:rPr>
          <w:bCs/>
          <w:sz w:val="26"/>
          <w:szCs w:val="20"/>
          <w:lang w:val="uk-UA"/>
        </w:rPr>
        <w:t xml:space="preserve"> - Розпорядник коштів (виконавець Програми)    </w:t>
      </w:r>
      <w:r>
        <w:rPr>
          <w:bCs/>
          <w:sz w:val="26"/>
          <w:szCs w:val="20"/>
          <w:u w:val="single"/>
          <w:lang w:val="uk-UA"/>
        </w:rPr>
        <w:t xml:space="preserve">Стрийська міська рада Стрийського району Львівської області </w:t>
      </w:r>
      <w:r>
        <w:rPr>
          <w:bCs/>
          <w:sz w:val="26"/>
          <w:szCs w:val="20"/>
          <w:u w:val="single"/>
          <w:lang w:val="en-US"/>
        </w:rPr>
        <w:t>IV</w:t>
      </w:r>
      <w:r>
        <w:rPr>
          <w:bCs/>
          <w:sz w:val="26"/>
          <w:szCs w:val="20"/>
          <w:u w:val="single"/>
          <w:lang w:val="uk-UA"/>
        </w:rPr>
        <w:t xml:space="preserve"> сесія, </w:t>
      </w:r>
      <w:r>
        <w:rPr>
          <w:bCs/>
          <w:sz w:val="26"/>
          <w:szCs w:val="20"/>
          <w:u w:val="single"/>
          <w:lang w:val="en-US"/>
        </w:rPr>
        <w:t>VIII</w:t>
      </w:r>
      <w:r>
        <w:rPr>
          <w:bCs/>
          <w:sz w:val="26"/>
          <w:szCs w:val="20"/>
          <w:u w:val="single"/>
          <w:lang w:val="uk-UA"/>
        </w:rPr>
        <w:t xml:space="preserve"> демократичного скликання (ГУ ДМС у Львівській області)</w:t>
      </w:r>
      <w:r w:rsidRPr="000C1102">
        <w:rPr>
          <w:bCs/>
          <w:color w:val="FF0000"/>
          <w:sz w:val="26"/>
          <w:szCs w:val="20"/>
          <w:lang w:val="uk-UA"/>
        </w:rPr>
        <w:t xml:space="preserve"> </w:t>
      </w:r>
    </w:p>
    <w:p w14:paraId="5DB8C0C7" w14:textId="30D9282A" w:rsidR="000612F8" w:rsidRPr="00F61F87" w:rsidRDefault="000612F8" w:rsidP="00F61F87">
      <w:pPr>
        <w:ind w:firstLine="650"/>
        <w:jc w:val="both"/>
        <w:rPr>
          <w:bCs/>
          <w:sz w:val="26"/>
          <w:szCs w:val="20"/>
          <w:lang w:val="uk-UA"/>
        </w:rPr>
      </w:pPr>
      <w:r w:rsidRPr="00062828">
        <w:rPr>
          <w:bCs/>
          <w:sz w:val="26"/>
          <w:szCs w:val="20"/>
          <w:lang w:val="uk-UA"/>
        </w:rPr>
        <w:t xml:space="preserve">- Мета  Програми </w:t>
      </w:r>
      <w:r w:rsidRPr="00062828">
        <w:rPr>
          <w:color w:val="000000"/>
          <w:spacing w:val="-3"/>
          <w:sz w:val="26"/>
          <w:szCs w:val="20"/>
          <w:lang w:val="uk-UA"/>
        </w:rPr>
        <w:t xml:space="preserve">-   </w:t>
      </w:r>
      <w:r>
        <w:rPr>
          <w:color w:val="000000"/>
          <w:spacing w:val="-3"/>
          <w:sz w:val="26"/>
          <w:szCs w:val="20"/>
          <w:lang w:val="uk-UA"/>
        </w:rPr>
        <w:t>забезпечення більш якісного надання адміністративних послуг населенню міста</w:t>
      </w:r>
    </w:p>
    <w:p w14:paraId="13C87FEB" w14:textId="77777777" w:rsidR="000612F8" w:rsidRPr="00062828" w:rsidRDefault="000612F8" w:rsidP="000612F8">
      <w:pPr>
        <w:autoSpaceDE w:val="0"/>
        <w:autoSpaceDN w:val="0"/>
        <w:adjustRightInd w:val="0"/>
        <w:ind w:firstLine="708"/>
        <w:rPr>
          <w:b/>
          <w:bCs/>
          <w:sz w:val="26"/>
          <w:szCs w:val="20"/>
          <w:lang w:val="uk-UA"/>
        </w:rPr>
      </w:pPr>
      <w:r w:rsidRPr="00062828">
        <w:rPr>
          <w:b/>
          <w:bCs/>
          <w:sz w:val="26"/>
          <w:szCs w:val="20"/>
          <w:lang w:val="uk-UA"/>
        </w:rPr>
        <w:t>2. Виконання заходів і завдань Програми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2315"/>
        <w:gridCol w:w="1005"/>
        <w:gridCol w:w="940"/>
        <w:gridCol w:w="1919"/>
        <w:gridCol w:w="1584"/>
        <w:gridCol w:w="2361"/>
        <w:gridCol w:w="996"/>
        <w:gridCol w:w="940"/>
        <w:gridCol w:w="1854"/>
      </w:tblGrid>
      <w:tr w:rsidR="000612F8" w:rsidRPr="00062828" w14:paraId="05945DE0" w14:textId="77777777" w:rsidTr="006A6A46">
        <w:tc>
          <w:tcPr>
            <w:tcW w:w="561" w:type="dxa"/>
            <w:vMerge w:val="restart"/>
            <w:vAlign w:val="center"/>
          </w:tcPr>
          <w:p w14:paraId="0DE003E2" w14:textId="77777777" w:rsidR="000612F8" w:rsidRPr="00062828" w:rsidRDefault="000612F8" w:rsidP="006A6A46">
            <w:pPr>
              <w:autoSpaceDE w:val="0"/>
              <w:autoSpaceDN w:val="0"/>
              <w:adjustRightInd w:val="0"/>
              <w:spacing w:line="168" w:lineRule="auto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№ з/п</w:t>
            </w:r>
          </w:p>
        </w:tc>
        <w:tc>
          <w:tcPr>
            <w:tcW w:w="6282" w:type="dxa"/>
            <w:gridSpan w:val="4"/>
            <w:vAlign w:val="center"/>
          </w:tcPr>
          <w:p w14:paraId="6601C0B4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Заплановані заходи</w:t>
            </w:r>
          </w:p>
        </w:tc>
        <w:tc>
          <w:tcPr>
            <w:tcW w:w="7852" w:type="dxa"/>
            <w:gridSpan w:val="5"/>
            <w:vAlign w:val="center"/>
          </w:tcPr>
          <w:p w14:paraId="6C4A9DCB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Фактично проведені заходи</w:t>
            </w:r>
          </w:p>
        </w:tc>
      </w:tr>
      <w:tr w:rsidR="000612F8" w:rsidRPr="00062828" w14:paraId="1E3166F7" w14:textId="77777777" w:rsidTr="006A6A46">
        <w:trPr>
          <w:trHeight w:val="800"/>
        </w:trPr>
        <w:tc>
          <w:tcPr>
            <w:tcW w:w="561" w:type="dxa"/>
            <w:vMerge/>
          </w:tcPr>
          <w:p w14:paraId="27E207DC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0"/>
                <w:lang w:val="uk-UA"/>
              </w:rPr>
            </w:pPr>
          </w:p>
        </w:tc>
        <w:tc>
          <w:tcPr>
            <w:tcW w:w="2413" w:type="dxa"/>
            <w:vAlign w:val="center"/>
          </w:tcPr>
          <w:p w14:paraId="25544037" w14:textId="77777777" w:rsidR="000612F8" w:rsidRPr="00062828" w:rsidRDefault="000612F8" w:rsidP="006A6A46">
            <w:pPr>
              <w:autoSpaceDE w:val="0"/>
              <w:autoSpaceDN w:val="0"/>
              <w:adjustRightInd w:val="0"/>
              <w:spacing w:line="168" w:lineRule="auto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Назва, зміст заходу</w:t>
            </w:r>
          </w:p>
        </w:tc>
        <w:tc>
          <w:tcPr>
            <w:tcW w:w="1010" w:type="dxa"/>
            <w:vAlign w:val="center"/>
          </w:tcPr>
          <w:p w14:paraId="2C3047C9" w14:textId="77777777" w:rsidR="000612F8" w:rsidRPr="00062828" w:rsidRDefault="000612F8" w:rsidP="006A6A46">
            <w:pPr>
              <w:autoSpaceDE w:val="0"/>
              <w:autoSpaceDN w:val="0"/>
              <w:adjustRightInd w:val="0"/>
              <w:spacing w:line="168" w:lineRule="auto"/>
              <w:rPr>
                <w:b/>
                <w:bCs/>
                <w:sz w:val="26"/>
                <w:szCs w:val="20"/>
                <w:lang w:val="uk-UA"/>
              </w:rPr>
            </w:pPr>
            <w:r w:rsidRPr="00B22CB2">
              <w:rPr>
                <w:b/>
                <w:bCs/>
                <w:sz w:val="26"/>
                <w:szCs w:val="20"/>
                <w:lang w:val="uk-UA"/>
              </w:rPr>
              <w:t>КПКВ КТМБ</w:t>
            </w:r>
          </w:p>
        </w:tc>
        <w:tc>
          <w:tcPr>
            <w:tcW w:w="940" w:type="dxa"/>
            <w:vAlign w:val="center"/>
          </w:tcPr>
          <w:p w14:paraId="533EC0A3" w14:textId="77777777" w:rsidR="000612F8" w:rsidRPr="00062828" w:rsidRDefault="000612F8" w:rsidP="006A6A46">
            <w:pPr>
              <w:autoSpaceDE w:val="0"/>
              <w:autoSpaceDN w:val="0"/>
              <w:adjustRightInd w:val="0"/>
              <w:spacing w:line="168" w:lineRule="auto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КЕКВ</w:t>
            </w:r>
          </w:p>
        </w:tc>
        <w:tc>
          <w:tcPr>
            <w:tcW w:w="1919" w:type="dxa"/>
            <w:vAlign w:val="center"/>
          </w:tcPr>
          <w:p w14:paraId="29710628" w14:textId="77777777" w:rsidR="000612F8" w:rsidRPr="00062828" w:rsidRDefault="000612F8" w:rsidP="006A6A46">
            <w:pPr>
              <w:autoSpaceDE w:val="0"/>
              <w:autoSpaceDN w:val="0"/>
              <w:adjustRightInd w:val="0"/>
              <w:spacing w:line="168" w:lineRule="auto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Плановане фінансування, грн</w:t>
            </w:r>
          </w:p>
        </w:tc>
        <w:tc>
          <w:tcPr>
            <w:tcW w:w="1584" w:type="dxa"/>
            <w:vAlign w:val="center"/>
          </w:tcPr>
          <w:p w14:paraId="7005F74F" w14:textId="77777777" w:rsidR="000612F8" w:rsidRPr="00062828" w:rsidRDefault="000612F8" w:rsidP="006A6A46">
            <w:pPr>
              <w:autoSpaceDE w:val="0"/>
              <w:autoSpaceDN w:val="0"/>
              <w:adjustRightInd w:val="0"/>
              <w:spacing w:line="168" w:lineRule="auto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Дата проведення</w:t>
            </w:r>
          </w:p>
        </w:tc>
        <w:tc>
          <w:tcPr>
            <w:tcW w:w="2484" w:type="dxa"/>
            <w:vAlign w:val="center"/>
          </w:tcPr>
          <w:p w14:paraId="2FED762E" w14:textId="77777777" w:rsidR="000612F8" w:rsidRPr="00062828" w:rsidRDefault="000612F8" w:rsidP="006A6A46">
            <w:pPr>
              <w:autoSpaceDE w:val="0"/>
              <w:autoSpaceDN w:val="0"/>
              <w:adjustRightInd w:val="0"/>
              <w:spacing w:line="168" w:lineRule="auto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Назва, зміст заходу</w:t>
            </w:r>
          </w:p>
        </w:tc>
        <w:tc>
          <w:tcPr>
            <w:tcW w:w="990" w:type="dxa"/>
            <w:vAlign w:val="center"/>
          </w:tcPr>
          <w:p w14:paraId="43DB8C84" w14:textId="77777777" w:rsidR="000612F8" w:rsidRPr="00062828" w:rsidRDefault="000612F8" w:rsidP="006A6A46">
            <w:pPr>
              <w:autoSpaceDE w:val="0"/>
              <w:autoSpaceDN w:val="0"/>
              <w:adjustRightInd w:val="0"/>
              <w:spacing w:line="168" w:lineRule="auto"/>
              <w:rPr>
                <w:b/>
                <w:bCs/>
                <w:sz w:val="26"/>
                <w:szCs w:val="20"/>
                <w:lang w:val="uk-UA"/>
              </w:rPr>
            </w:pPr>
            <w:r w:rsidRPr="00B22CB2">
              <w:rPr>
                <w:b/>
                <w:bCs/>
                <w:sz w:val="26"/>
                <w:szCs w:val="20"/>
                <w:lang w:val="uk-UA"/>
              </w:rPr>
              <w:t>КПКВ КТМБ</w:t>
            </w:r>
          </w:p>
        </w:tc>
        <w:tc>
          <w:tcPr>
            <w:tcW w:w="940" w:type="dxa"/>
            <w:vAlign w:val="center"/>
          </w:tcPr>
          <w:p w14:paraId="58AA7A92" w14:textId="77777777" w:rsidR="000612F8" w:rsidRPr="00062828" w:rsidRDefault="000612F8" w:rsidP="006A6A46">
            <w:pPr>
              <w:autoSpaceDE w:val="0"/>
              <w:autoSpaceDN w:val="0"/>
              <w:adjustRightInd w:val="0"/>
              <w:spacing w:line="168" w:lineRule="auto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КЕКВ</w:t>
            </w:r>
          </w:p>
        </w:tc>
        <w:tc>
          <w:tcPr>
            <w:tcW w:w="1854" w:type="dxa"/>
            <w:vAlign w:val="center"/>
          </w:tcPr>
          <w:p w14:paraId="1F2D0BFB" w14:textId="77777777" w:rsidR="000612F8" w:rsidRPr="00062828" w:rsidRDefault="000612F8" w:rsidP="006A6A46">
            <w:pPr>
              <w:autoSpaceDE w:val="0"/>
              <w:autoSpaceDN w:val="0"/>
              <w:adjustRightInd w:val="0"/>
              <w:spacing w:line="168" w:lineRule="auto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Фактичне фінансування (касові видатки), грн</w:t>
            </w:r>
          </w:p>
        </w:tc>
      </w:tr>
      <w:tr w:rsidR="000612F8" w:rsidRPr="00062828" w14:paraId="28EA8E11" w14:textId="77777777" w:rsidTr="006A6A46">
        <w:tc>
          <w:tcPr>
            <w:tcW w:w="561" w:type="dxa"/>
          </w:tcPr>
          <w:p w14:paraId="6847CFD8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13" w:type="dxa"/>
            <w:vAlign w:val="center"/>
          </w:tcPr>
          <w:p w14:paraId="25FD8190" w14:textId="77777777" w:rsidR="000612F8" w:rsidRPr="000E0F23" w:rsidRDefault="000612F8" w:rsidP="006A6A46">
            <w:pPr>
              <w:autoSpaceDE w:val="0"/>
              <w:autoSpaceDN w:val="0"/>
              <w:adjustRightInd w:val="0"/>
              <w:jc w:val="center"/>
              <w:rPr>
                <w:i/>
                <w:lang w:val="uk-UA" w:eastAsia="uk-UA"/>
              </w:rPr>
            </w:pPr>
            <w:r w:rsidRPr="000E0F23">
              <w:rPr>
                <w:i/>
                <w:lang w:val="uk-UA" w:eastAsia="uk-UA"/>
              </w:rPr>
              <w:t>створення належних умов праці співробітників Стрийського МВ ГУДМСУ у Львівській області та створення комфортних умов при прийманні  громадян для надання адміністративних послуг</w:t>
            </w:r>
          </w:p>
        </w:tc>
        <w:tc>
          <w:tcPr>
            <w:tcW w:w="1010" w:type="dxa"/>
          </w:tcPr>
          <w:p w14:paraId="096040F7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0219800</w:t>
            </w:r>
          </w:p>
        </w:tc>
        <w:tc>
          <w:tcPr>
            <w:tcW w:w="940" w:type="dxa"/>
          </w:tcPr>
          <w:p w14:paraId="4CA8FA6D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2620</w:t>
            </w:r>
          </w:p>
        </w:tc>
        <w:tc>
          <w:tcPr>
            <w:tcW w:w="1919" w:type="dxa"/>
          </w:tcPr>
          <w:p w14:paraId="099C185E" w14:textId="77777777" w:rsidR="000612F8" w:rsidRPr="000E0F23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0E0F23">
              <w:rPr>
                <w:b/>
                <w:bCs/>
                <w:sz w:val="22"/>
                <w:szCs w:val="22"/>
                <w:lang w:val="uk-UA"/>
              </w:rPr>
              <w:t>00000,0</w:t>
            </w:r>
          </w:p>
        </w:tc>
        <w:tc>
          <w:tcPr>
            <w:tcW w:w="1584" w:type="dxa"/>
          </w:tcPr>
          <w:p w14:paraId="445F8FC9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  <w:r w:rsidRPr="00062828">
              <w:rPr>
                <w:b/>
                <w:bCs/>
                <w:sz w:val="22"/>
                <w:szCs w:val="22"/>
                <w:lang w:val="uk-UA"/>
              </w:rPr>
              <w:t>20</w:t>
            </w:r>
            <w:r>
              <w:rPr>
                <w:b/>
                <w:bCs/>
                <w:sz w:val="22"/>
                <w:szCs w:val="22"/>
                <w:lang w:val="uk-UA"/>
              </w:rPr>
              <w:t>21</w:t>
            </w:r>
            <w:r w:rsidRPr="0006282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62828">
              <w:rPr>
                <w:b/>
                <w:bCs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2484" w:type="dxa"/>
            <w:vAlign w:val="center"/>
          </w:tcPr>
          <w:p w14:paraId="211BF05B" w14:textId="77777777" w:rsidR="000612F8" w:rsidRPr="000E0F23" w:rsidRDefault="000612F8" w:rsidP="006A6A46">
            <w:pPr>
              <w:autoSpaceDE w:val="0"/>
              <w:autoSpaceDN w:val="0"/>
              <w:adjustRightInd w:val="0"/>
              <w:jc w:val="center"/>
              <w:rPr>
                <w:i/>
                <w:lang w:val="uk-UA" w:eastAsia="uk-UA"/>
              </w:rPr>
            </w:pPr>
            <w:r w:rsidRPr="000E0F23">
              <w:rPr>
                <w:i/>
                <w:lang w:val="uk-UA" w:eastAsia="uk-UA"/>
              </w:rPr>
              <w:t xml:space="preserve">створення належних умов праці співробітників Стрийського МВ ГУДМСУ у Львівській області та створення комфортних умов при прийманні  громадян для надання адміністративних послуг </w:t>
            </w:r>
          </w:p>
        </w:tc>
        <w:tc>
          <w:tcPr>
            <w:tcW w:w="990" w:type="dxa"/>
          </w:tcPr>
          <w:p w14:paraId="47E0A0D6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0219800</w:t>
            </w:r>
          </w:p>
        </w:tc>
        <w:tc>
          <w:tcPr>
            <w:tcW w:w="940" w:type="dxa"/>
          </w:tcPr>
          <w:p w14:paraId="0F86FA0D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2620</w:t>
            </w:r>
          </w:p>
        </w:tc>
        <w:tc>
          <w:tcPr>
            <w:tcW w:w="1854" w:type="dxa"/>
          </w:tcPr>
          <w:p w14:paraId="48338310" w14:textId="77777777" w:rsidR="000612F8" w:rsidRPr="000E0F23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0E0F23">
              <w:rPr>
                <w:b/>
                <w:bCs/>
                <w:sz w:val="22"/>
                <w:szCs w:val="22"/>
                <w:lang w:val="uk-UA"/>
              </w:rPr>
              <w:t>00000,0</w:t>
            </w:r>
          </w:p>
          <w:p w14:paraId="7B37DB72" w14:textId="77777777" w:rsidR="000612F8" w:rsidRPr="000E0F23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958DA26" w14:textId="77777777" w:rsidR="000612F8" w:rsidRPr="00062828" w:rsidRDefault="000612F8" w:rsidP="000612F8">
      <w:pPr>
        <w:autoSpaceDE w:val="0"/>
        <w:autoSpaceDN w:val="0"/>
        <w:adjustRightInd w:val="0"/>
        <w:ind w:firstLine="708"/>
        <w:rPr>
          <w:b/>
          <w:bCs/>
          <w:sz w:val="10"/>
          <w:szCs w:val="10"/>
          <w:lang w:val="uk-UA"/>
        </w:rPr>
      </w:pPr>
    </w:p>
    <w:p w14:paraId="70B5B194" w14:textId="77777777" w:rsidR="000612F8" w:rsidRPr="00062828" w:rsidRDefault="000612F8" w:rsidP="000612F8">
      <w:pPr>
        <w:autoSpaceDE w:val="0"/>
        <w:autoSpaceDN w:val="0"/>
        <w:adjustRightInd w:val="0"/>
        <w:ind w:firstLine="708"/>
        <w:rPr>
          <w:b/>
          <w:bCs/>
          <w:sz w:val="26"/>
          <w:szCs w:val="20"/>
          <w:lang w:val="uk-UA"/>
        </w:rPr>
      </w:pPr>
      <w:r w:rsidRPr="00062828">
        <w:rPr>
          <w:b/>
          <w:bCs/>
          <w:sz w:val="26"/>
          <w:szCs w:val="20"/>
          <w:lang w:val="uk-UA"/>
        </w:rPr>
        <w:t xml:space="preserve">3. Аналіз використання коштів Програми згідно з проведеними витратами </w:t>
      </w:r>
    </w:p>
    <w:tbl>
      <w:tblPr>
        <w:tblW w:w="14731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876"/>
        <w:gridCol w:w="2160"/>
        <w:gridCol w:w="1800"/>
        <w:gridCol w:w="1980"/>
        <w:gridCol w:w="5372"/>
      </w:tblGrid>
      <w:tr w:rsidR="000612F8" w:rsidRPr="00062828" w14:paraId="6FAF9344" w14:textId="77777777" w:rsidTr="006A6A46">
        <w:trPr>
          <w:trHeight w:val="437"/>
        </w:trPr>
        <w:tc>
          <w:tcPr>
            <w:tcW w:w="543" w:type="dxa"/>
            <w:vAlign w:val="center"/>
          </w:tcPr>
          <w:p w14:paraId="056A6970" w14:textId="77777777" w:rsidR="000612F8" w:rsidRPr="00062828" w:rsidRDefault="000612F8" w:rsidP="006A6A46">
            <w:pPr>
              <w:autoSpaceDE w:val="0"/>
              <w:autoSpaceDN w:val="0"/>
              <w:adjustRightInd w:val="0"/>
              <w:spacing w:line="168" w:lineRule="auto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№ з/п</w:t>
            </w:r>
          </w:p>
        </w:tc>
        <w:tc>
          <w:tcPr>
            <w:tcW w:w="2876" w:type="dxa"/>
            <w:vAlign w:val="center"/>
          </w:tcPr>
          <w:p w14:paraId="5E5BAC1A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Витрачені кошти</w:t>
            </w:r>
          </w:p>
        </w:tc>
        <w:tc>
          <w:tcPr>
            <w:tcW w:w="2160" w:type="dxa"/>
            <w:vAlign w:val="center"/>
          </w:tcPr>
          <w:p w14:paraId="7DE6470B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Одиниці виміру</w:t>
            </w:r>
          </w:p>
        </w:tc>
        <w:tc>
          <w:tcPr>
            <w:tcW w:w="1800" w:type="dxa"/>
            <w:vAlign w:val="center"/>
          </w:tcPr>
          <w:p w14:paraId="06407CE4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Кількість</w:t>
            </w:r>
          </w:p>
        </w:tc>
        <w:tc>
          <w:tcPr>
            <w:tcW w:w="1980" w:type="dxa"/>
            <w:vAlign w:val="center"/>
          </w:tcPr>
          <w:p w14:paraId="7303EF19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Сума витрат</w:t>
            </w:r>
          </w:p>
        </w:tc>
        <w:tc>
          <w:tcPr>
            <w:tcW w:w="5372" w:type="dxa"/>
            <w:vAlign w:val="center"/>
          </w:tcPr>
          <w:p w14:paraId="78F87BBA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0"/>
                <w:lang w:val="uk-UA"/>
              </w:rPr>
            </w:pPr>
            <w:r w:rsidRPr="00062828">
              <w:rPr>
                <w:b/>
                <w:bCs/>
                <w:sz w:val="26"/>
                <w:szCs w:val="20"/>
                <w:lang w:val="uk-UA"/>
              </w:rPr>
              <w:t>Контрагент *</w:t>
            </w:r>
          </w:p>
        </w:tc>
      </w:tr>
      <w:tr w:rsidR="000612F8" w:rsidRPr="00062828" w14:paraId="64AAFEE5" w14:textId="77777777" w:rsidTr="006A6A46">
        <w:tc>
          <w:tcPr>
            <w:tcW w:w="543" w:type="dxa"/>
          </w:tcPr>
          <w:p w14:paraId="3DB18BEB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</w:tcPr>
          <w:p w14:paraId="5F5185B8" w14:textId="77777777" w:rsidR="000612F8" w:rsidRPr="00FD0FA0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160" w:type="dxa"/>
          </w:tcPr>
          <w:p w14:paraId="5583CB65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800" w:type="dxa"/>
          </w:tcPr>
          <w:p w14:paraId="3C1EBC94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</w:tcPr>
          <w:p w14:paraId="02356046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100,0</w:t>
            </w:r>
          </w:p>
        </w:tc>
        <w:tc>
          <w:tcPr>
            <w:tcW w:w="5372" w:type="dxa"/>
          </w:tcPr>
          <w:p w14:paraId="54BAFD20" w14:textId="77777777" w:rsidR="000612F8" w:rsidRPr="000E0F23" w:rsidRDefault="000612F8" w:rsidP="006A6A4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0E0F23">
              <w:rPr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b/>
                <w:bCs/>
                <w:sz w:val="20"/>
                <w:szCs w:val="20"/>
                <w:lang w:val="uk-UA"/>
              </w:rPr>
              <w:t>62</w:t>
            </w:r>
            <w:r w:rsidRPr="000E0F23">
              <w:rPr>
                <w:b/>
                <w:bCs/>
                <w:sz w:val="20"/>
                <w:szCs w:val="20"/>
                <w:lang w:val="uk-UA"/>
              </w:rPr>
              <w:t>0</w:t>
            </w:r>
            <w:r>
              <w:rPr>
                <w:b/>
                <w:bCs/>
                <w:sz w:val="20"/>
                <w:szCs w:val="20"/>
                <w:lang w:val="uk-UA"/>
              </w:rPr>
              <w:t>, СП ДФО Давиденко Павло Андрійович</w:t>
            </w:r>
          </w:p>
          <w:p w14:paraId="248D8819" w14:textId="77777777" w:rsidR="000612F8" w:rsidRPr="000E0F23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0F0192E7" w14:textId="77777777" w:rsidR="000612F8" w:rsidRPr="00E44D1D" w:rsidRDefault="000612F8" w:rsidP="000612F8">
      <w:pPr>
        <w:autoSpaceDE w:val="0"/>
        <w:autoSpaceDN w:val="0"/>
        <w:adjustRightInd w:val="0"/>
        <w:spacing w:line="192" w:lineRule="auto"/>
        <w:ind w:left="720"/>
        <w:rPr>
          <w:bCs/>
          <w:sz w:val="20"/>
          <w:szCs w:val="20"/>
          <w:lang w:val="uk-UA"/>
        </w:rPr>
      </w:pPr>
      <w:r w:rsidRPr="00E44D1D">
        <w:rPr>
          <w:bCs/>
          <w:sz w:val="20"/>
          <w:szCs w:val="20"/>
          <w:lang w:val="uk-UA"/>
        </w:rPr>
        <w:t>*- отримувач коштів</w:t>
      </w:r>
    </w:p>
    <w:p w14:paraId="4A6D571F" w14:textId="77777777" w:rsidR="000612F8" w:rsidRPr="00E44D1D" w:rsidRDefault="000612F8" w:rsidP="000612F8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192" w:lineRule="auto"/>
        <w:jc w:val="both"/>
        <w:rPr>
          <w:b/>
          <w:bCs/>
          <w:sz w:val="20"/>
          <w:szCs w:val="20"/>
          <w:lang w:val="uk-UA"/>
        </w:rPr>
      </w:pPr>
      <w:r w:rsidRPr="00E44D1D">
        <w:rPr>
          <w:sz w:val="20"/>
          <w:szCs w:val="20"/>
          <w:lang w:val="uk-UA"/>
        </w:rPr>
        <w:t>перераховуються всі статті витрат, профінансовані в рамках Програми</w:t>
      </w:r>
    </w:p>
    <w:p w14:paraId="5FB42ABC" w14:textId="0A296182" w:rsidR="000612F8" w:rsidRPr="00062828" w:rsidRDefault="000612F8" w:rsidP="000612F8">
      <w:pPr>
        <w:autoSpaceDE w:val="0"/>
        <w:autoSpaceDN w:val="0"/>
        <w:adjustRightInd w:val="0"/>
        <w:rPr>
          <w:b/>
          <w:bCs/>
          <w:sz w:val="10"/>
          <w:szCs w:val="10"/>
          <w:lang w:val="uk-UA"/>
        </w:rPr>
      </w:pPr>
      <w:bookmarkStart w:id="0" w:name="_GoBack"/>
      <w:bookmarkEnd w:id="0"/>
    </w:p>
    <w:p w14:paraId="1DD84C69" w14:textId="77777777" w:rsidR="000612F8" w:rsidRPr="00062828" w:rsidRDefault="000612F8" w:rsidP="000612F8">
      <w:pPr>
        <w:autoSpaceDE w:val="0"/>
        <w:autoSpaceDN w:val="0"/>
        <w:adjustRightInd w:val="0"/>
        <w:ind w:firstLine="708"/>
        <w:rPr>
          <w:b/>
          <w:bCs/>
          <w:sz w:val="26"/>
          <w:szCs w:val="20"/>
          <w:lang w:val="uk-UA"/>
        </w:rPr>
      </w:pPr>
      <w:r w:rsidRPr="00062828">
        <w:rPr>
          <w:b/>
          <w:bCs/>
          <w:sz w:val="26"/>
          <w:szCs w:val="20"/>
          <w:lang w:val="uk-UA"/>
        </w:rPr>
        <w:t xml:space="preserve">4. 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"/>
        <w:gridCol w:w="2421"/>
        <w:gridCol w:w="1134"/>
        <w:gridCol w:w="850"/>
        <w:gridCol w:w="1194"/>
        <w:gridCol w:w="1322"/>
        <w:gridCol w:w="1170"/>
        <w:gridCol w:w="1165"/>
        <w:gridCol w:w="1278"/>
        <w:gridCol w:w="1100"/>
        <w:gridCol w:w="1134"/>
        <w:gridCol w:w="16"/>
        <w:gridCol w:w="1402"/>
        <w:gridCol w:w="1134"/>
      </w:tblGrid>
      <w:tr w:rsidR="000612F8" w:rsidRPr="00062828" w14:paraId="6663C3EF" w14:textId="77777777" w:rsidTr="006A6A46">
        <w:trPr>
          <w:tblHeader/>
        </w:trPr>
        <w:tc>
          <w:tcPr>
            <w:tcW w:w="557" w:type="dxa"/>
            <w:gridSpan w:val="2"/>
            <w:vMerge w:val="restart"/>
            <w:shd w:val="clear" w:color="auto" w:fill="auto"/>
            <w:vAlign w:val="center"/>
          </w:tcPr>
          <w:p w14:paraId="0DF81105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421" w:type="dxa"/>
            <w:vMerge w:val="restart"/>
            <w:shd w:val="clear" w:color="auto" w:fill="auto"/>
            <w:vAlign w:val="center"/>
          </w:tcPr>
          <w:p w14:paraId="00B19B20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898D7D8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A9D3C4E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5D1F6289" w14:textId="77777777" w:rsidR="000612F8" w:rsidRPr="00062828" w:rsidRDefault="000612F8" w:rsidP="006A6A46">
            <w:pPr>
              <w:autoSpaceDE w:val="0"/>
              <w:autoSpaceDN w:val="0"/>
              <w:adjustRightInd w:val="0"/>
              <w:ind w:left="-87"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Затверджено паспортом (бюджетної) програми на звітний період, грн.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181418AF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Виконано за звітний період, грн.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5603AF2A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Відхилення</w:t>
            </w:r>
          </w:p>
        </w:tc>
      </w:tr>
      <w:tr w:rsidR="000612F8" w:rsidRPr="00062828" w14:paraId="3F2E6A18" w14:textId="77777777" w:rsidTr="006A6A46">
        <w:trPr>
          <w:tblHeader/>
        </w:trPr>
        <w:tc>
          <w:tcPr>
            <w:tcW w:w="557" w:type="dxa"/>
            <w:gridSpan w:val="2"/>
            <w:vMerge/>
            <w:shd w:val="clear" w:color="auto" w:fill="auto"/>
            <w:vAlign w:val="center"/>
          </w:tcPr>
          <w:p w14:paraId="1C609453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21" w:type="dxa"/>
            <w:vMerge/>
            <w:shd w:val="clear" w:color="auto" w:fill="auto"/>
            <w:vAlign w:val="center"/>
          </w:tcPr>
          <w:p w14:paraId="4026E83A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A7DC20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5B49669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0BFB0B5F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14:paraId="38EFEB18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bCs/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14:paraId="671AB84E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071D7835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bCs/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14:paraId="10994400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62D2770F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bCs/>
                <w:sz w:val="20"/>
                <w:szCs w:val="20"/>
                <w:lang w:val="uk-UA"/>
              </w:rPr>
              <w:t>у тому числі:</w:t>
            </w:r>
          </w:p>
        </w:tc>
      </w:tr>
      <w:tr w:rsidR="000612F8" w:rsidRPr="00062828" w14:paraId="7EEEFD1D" w14:textId="77777777" w:rsidTr="006A6A46">
        <w:trPr>
          <w:tblHeader/>
        </w:trPr>
        <w:tc>
          <w:tcPr>
            <w:tcW w:w="557" w:type="dxa"/>
            <w:gridSpan w:val="2"/>
            <w:vMerge/>
            <w:shd w:val="clear" w:color="auto" w:fill="auto"/>
            <w:vAlign w:val="center"/>
          </w:tcPr>
          <w:p w14:paraId="72A8E6EB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21" w:type="dxa"/>
            <w:vMerge/>
            <w:shd w:val="clear" w:color="auto" w:fill="auto"/>
            <w:vAlign w:val="center"/>
          </w:tcPr>
          <w:p w14:paraId="54AFBB28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4ABDC0C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025B57E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41B06370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26E3902A" w14:textId="77777777" w:rsidR="000612F8" w:rsidRPr="00062828" w:rsidRDefault="000612F8" w:rsidP="006A6A46">
            <w:pPr>
              <w:autoSpaceDE w:val="0"/>
              <w:autoSpaceDN w:val="0"/>
              <w:adjustRightInd w:val="0"/>
              <w:ind w:left="-122" w:right="-8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1E6045" w14:textId="77777777" w:rsidR="000612F8" w:rsidRPr="00062828" w:rsidRDefault="000612F8" w:rsidP="006A6A46">
            <w:pPr>
              <w:autoSpaceDE w:val="0"/>
              <w:autoSpaceDN w:val="0"/>
              <w:adjustRightInd w:val="0"/>
              <w:ind w:left="-131" w:right="-10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спец. фонд</w:t>
            </w:r>
          </w:p>
        </w:tc>
        <w:tc>
          <w:tcPr>
            <w:tcW w:w="1165" w:type="dxa"/>
            <w:vMerge/>
            <w:shd w:val="clear" w:color="auto" w:fill="auto"/>
            <w:vAlign w:val="center"/>
          </w:tcPr>
          <w:p w14:paraId="3F5FF5B5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F61F4E6" w14:textId="77777777" w:rsidR="000612F8" w:rsidRPr="00062828" w:rsidRDefault="000612F8" w:rsidP="006A6A46">
            <w:pPr>
              <w:autoSpaceDE w:val="0"/>
              <w:autoSpaceDN w:val="0"/>
              <w:adjustRightInd w:val="0"/>
              <w:ind w:left="-143" w:right="-6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BFD0BB9" w14:textId="77777777" w:rsidR="000612F8" w:rsidRPr="00062828" w:rsidRDefault="000612F8" w:rsidP="006A6A46">
            <w:pPr>
              <w:autoSpaceDE w:val="0"/>
              <w:autoSpaceDN w:val="0"/>
              <w:adjustRightInd w:val="0"/>
              <w:ind w:left="-152" w:right="-10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спец. фонд</w:t>
            </w: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14:paraId="45B78ED3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2DEF0D98" w14:textId="77777777" w:rsidR="000612F8" w:rsidRPr="00062828" w:rsidRDefault="000612F8" w:rsidP="006A6A46">
            <w:pPr>
              <w:autoSpaceDE w:val="0"/>
              <w:autoSpaceDN w:val="0"/>
              <w:adjustRightInd w:val="0"/>
              <w:ind w:left="-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94AFF" w14:textId="77777777" w:rsidR="000612F8" w:rsidRPr="00062828" w:rsidRDefault="000612F8" w:rsidP="006A6A46">
            <w:pPr>
              <w:autoSpaceDE w:val="0"/>
              <w:autoSpaceDN w:val="0"/>
              <w:adjustRightInd w:val="0"/>
              <w:ind w:left="-4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2828">
              <w:rPr>
                <w:b/>
                <w:sz w:val="20"/>
                <w:szCs w:val="20"/>
                <w:lang w:val="uk-UA"/>
              </w:rPr>
              <w:t>спец. фонд</w:t>
            </w:r>
          </w:p>
        </w:tc>
      </w:tr>
      <w:tr w:rsidR="000612F8" w:rsidRPr="00062828" w14:paraId="5DBBDF84" w14:textId="77777777" w:rsidTr="006A6A46">
        <w:tc>
          <w:tcPr>
            <w:tcW w:w="557" w:type="dxa"/>
            <w:gridSpan w:val="2"/>
            <w:shd w:val="clear" w:color="auto" w:fill="auto"/>
          </w:tcPr>
          <w:p w14:paraId="317131A1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2421" w:type="dxa"/>
            <w:shd w:val="clear" w:color="auto" w:fill="auto"/>
          </w:tcPr>
          <w:p w14:paraId="5E89BD23" w14:textId="77777777" w:rsidR="000612F8" w:rsidRPr="00062828" w:rsidRDefault="000612F8" w:rsidP="006A6A46">
            <w:pPr>
              <w:autoSpaceDE w:val="0"/>
              <w:autoSpaceDN w:val="0"/>
              <w:adjustRightInd w:val="0"/>
              <w:ind w:left="-121" w:right="-78"/>
              <w:rPr>
                <w:b/>
                <w:bCs/>
                <w:lang w:val="uk-UA"/>
              </w:rPr>
            </w:pPr>
            <w:r w:rsidRPr="00062828">
              <w:rPr>
                <w:b/>
                <w:bCs/>
                <w:lang w:val="uk-UA"/>
              </w:rPr>
              <w:t>Завдання 1</w:t>
            </w:r>
          </w:p>
        </w:tc>
        <w:tc>
          <w:tcPr>
            <w:tcW w:w="1134" w:type="dxa"/>
            <w:shd w:val="clear" w:color="auto" w:fill="auto"/>
          </w:tcPr>
          <w:p w14:paraId="6529C4C6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0E6ED0B3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14:paraId="4C4924AA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322" w:type="dxa"/>
            <w:shd w:val="clear" w:color="auto" w:fill="auto"/>
          </w:tcPr>
          <w:p w14:paraId="2D106C18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70" w:type="dxa"/>
            <w:shd w:val="clear" w:color="auto" w:fill="auto"/>
          </w:tcPr>
          <w:p w14:paraId="6A0FA27E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65" w:type="dxa"/>
            <w:shd w:val="clear" w:color="auto" w:fill="auto"/>
          </w:tcPr>
          <w:p w14:paraId="74D9AA71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5D6C95C1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00" w:type="dxa"/>
            <w:shd w:val="clear" w:color="auto" w:fill="auto"/>
          </w:tcPr>
          <w:p w14:paraId="29B9EBC0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14:paraId="5C95E809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402" w:type="dxa"/>
            <w:shd w:val="clear" w:color="auto" w:fill="auto"/>
          </w:tcPr>
          <w:p w14:paraId="7DF37F73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16D6B59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</w:tr>
      <w:tr w:rsidR="000612F8" w:rsidRPr="00062828" w14:paraId="72325D71" w14:textId="77777777" w:rsidTr="006A6A46">
        <w:trPr>
          <w:trHeight w:val="402"/>
        </w:trPr>
        <w:tc>
          <w:tcPr>
            <w:tcW w:w="557" w:type="dxa"/>
            <w:gridSpan w:val="2"/>
            <w:shd w:val="clear" w:color="auto" w:fill="auto"/>
          </w:tcPr>
          <w:p w14:paraId="0B7AAEEA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062828">
              <w:rPr>
                <w:bCs/>
                <w:lang w:val="uk-UA"/>
              </w:rPr>
              <w:t>1.</w:t>
            </w:r>
          </w:p>
        </w:tc>
        <w:tc>
          <w:tcPr>
            <w:tcW w:w="2421" w:type="dxa"/>
            <w:shd w:val="clear" w:color="auto" w:fill="auto"/>
          </w:tcPr>
          <w:p w14:paraId="7C94EB6B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062828">
              <w:rPr>
                <w:iCs/>
                <w:lang w:val="uk-UA"/>
              </w:rPr>
              <w:t>Показник</w:t>
            </w:r>
            <w:r w:rsidRPr="00062828">
              <w:rPr>
                <w:lang w:val="uk-UA"/>
              </w:rPr>
              <w:t xml:space="preserve"> затрат</w:t>
            </w:r>
          </w:p>
        </w:tc>
        <w:tc>
          <w:tcPr>
            <w:tcW w:w="1134" w:type="dxa"/>
            <w:shd w:val="clear" w:color="auto" w:fill="auto"/>
          </w:tcPr>
          <w:p w14:paraId="781872B6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5CF5A049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14:paraId="5612E736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322" w:type="dxa"/>
            <w:shd w:val="clear" w:color="auto" w:fill="auto"/>
          </w:tcPr>
          <w:p w14:paraId="2E3CE287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70" w:type="dxa"/>
            <w:shd w:val="clear" w:color="auto" w:fill="auto"/>
          </w:tcPr>
          <w:p w14:paraId="70CB1BB3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65" w:type="dxa"/>
            <w:shd w:val="clear" w:color="auto" w:fill="auto"/>
          </w:tcPr>
          <w:p w14:paraId="3AF286E2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052D5277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00" w:type="dxa"/>
            <w:shd w:val="clear" w:color="auto" w:fill="auto"/>
          </w:tcPr>
          <w:p w14:paraId="36C141D9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14:paraId="2F07F887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402" w:type="dxa"/>
            <w:shd w:val="clear" w:color="auto" w:fill="auto"/>
          </w:tcPr>
          <w:p w14:paraId="5FD60C96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1ADC384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</w:tr>
      <w:tr w:rsidR="000612F8" w:rsidRPr="00062828" w14:paraId="65D90BC7" w14:textId="77777777" w:rsidTr="006A6A46">
        <w:trPr>
          <w:trHeight w:val="1247"/>
        </w:trPr>
        <w:tc>
          <w:tcPr>
            <w:tcW w:w="557" w:type="dxa"/>
            <w:gridSpan w:val="2"/>
            <w:shd w:val="clear" w:color="auto" w:fill="auto"/>
          </w:tcPr>
          <w:p w14:paraId="1137A4A0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062828">
              <w:rPr>
                <w:b/>
                <w:bCs/>
                <w:lang w:val="uk-UA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EB3493F" w14:textId="77777777" w:rsidR="000612F8" w:rsidRPr="00B74699" w:rsidRDefault="000612F8" w:rsidP="006A6A46">
            <w:pPr>
              <w:autoSpaceDE w:val="0"/>
              <w:autoSpaceDN w:val="0"/>
              <w:adjustRightInd w:val="0"/>
              <w:jc w:val="center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 xml:space="preserve">Поточний ремонт приміщення Стрийського МВ ГУДМСУ у Львівській області за </w:t>
            </w:r>
            <w:proofErr w:type="spellStart"/>
            <w:r>
              <w:rPr>
                <w:i/>
                <w:lang w:val="uk-UA" w:eastAsia="uk-UA"/>
              </w:rPr>
              <w:t>адресою</w:t>
            </w:r>
            <w:proofErr w:type="spellEnd"/>
            <w:r>
              <w:rPr>
                <w:i/>
                <w:lang w:val="uk-UA" w:eastAsia="uk-UA"/>
              </w:rPr>
              <w:t>: вул. Львівська, 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DB56D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062828">
              <w:rPr>
                <w:b/>
                <w:bCs/>
                <w:lang w:val="uk-UA"/>
              </w:rPr>
              <w:t>Грн.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F5F1A3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Договори,Акти</w:t>
            </w:r>
            <w:proofErr w:type="spellEnd"/>
            <w:r>
              <w:rPr>
                <w:b/>
                <w:bCs/>
                <w:lang w:val="uk-UA"/>
              </w:rPr>
              <w:t xml:space="preserve"> виконаних робіт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543C84B" w14:textId="77777777" w:rsidR="000612F8" w:rsidRPr="00BC50D1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100000,0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467A30F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100000,0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E77107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27E8200B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100000,0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F21FB46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100000,0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5B16587" w14:textId="77777777" w:rsidR="000612F8" w:rsidRPr="00062828" w:rsidRDefault="000612F8" w:rsidP="006A6A4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2190AF41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6A027D4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4DA58" w14:textId="77777777" w:rsidR="000612F8" w:rsidRPr="00062828" w:rsidRDefault="000612F8" w:rsidP="006A6A4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</w:tr>
      <w:tr w:rsidR="000612F8" w:rsidRPr="00062828" w14:paraId="3AAE317D" w14:textId="77777777" w:rsidTr="006A6A46">
        <w:tc>
          <w:tcPr>
            <w:tcW w:w="15877" w:type="dxa"/>
            <w:gridSpan w:val="15"/>
            <w:shd w:val="clear" w:color="auto" w:fill="auto"/>
          </w:tcPr>
          <w:p w14:paraId="52A5B8C5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062828">
              <w:rPr>
                <w:b/>
                <w:lang w:val="uk-UA"/>
              </w:rPr>
              <w:t>Пояснення щодо розбіжностей у виконанні результативних показників</w:t>
            </w:r>
          </w:p>
        </w:tc>
      </w:tr>
      <w:tr w:rsidR="000612F8" w:rsidRPr="00062828" w14:paraId="044DECEF" w14:textId="77777777" w:rsidTr="006A6A46">
        <w:tc>
          <w:tcPr>
            <w:tcW w:w="539" w:type="dxa"/>
            <w:shd w:val="clear" w:color="auto" w:fill="auto"/>
          </w:tcPr>
          <w:p w14:paraId="47AD4CAB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062828">
              <w:rPr>
                <w:b/>
                <w:bCs/>
                <w:lang w:val="uk-UA"/>
              </w:rPr>
              <w:t>2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5E63282B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062828">
              <w:rPr>
                <w:bCs/>
                <w:lang w:val="uk-UA"/>
              </w:rPr>
              <w:t>Показники затрат</w:t>
            </w:r>
          </w:p>
        </w:tc>
        <w:tc>
          <w:tcPr>
            <w:tcW w:w="1134" w:type="dxa"/>
            <w:shd w:val="clear" w:color="auto" w:fill="auto"/>
          </w:tcPr>
          <w:p w14:paraId="1D08D09E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062828">
              <w:rPr>
                <w:bCs/>
                <w:lang w:val="uk-UA"/>
              </w:rPr>
              <w:t>Грн.</w:t>
            </w:r>
          </w:p>
        </w:tc>
        <w:tc>
          <w:tcPr>
            <w:tcW w:w="850" w:type="dxa"/>
            <w:shd w:val="clear" w:color="auto" w:fill="auto"/>
          </w:tcPr>
          <w:p w14:paraId="7637EC73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14:paraId="5A76FAAD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1322" w:type="dxa"/>
            <w:shd w:val="clear" w:color="auto" w:fill="auto"/>
          </w:tcPr>
          <w:p w14:paraId="217BA547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1170" w:type="dxa"/>
            <w:shd w:val="clear" w:color="auto" w:fill="auto"/>
          </w:tcPr>
          <w:p w14:paraId="1F8053E3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1165" w:type="dxa"/>
            <w:shd w:val="clear" w:color="auto" w:fill="auto"/>
          </w:tcPr>
          <w:p w14:paraId="191EDCB2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5005591A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1100" w:type="dxa"/>
            <w:shd w:val="clear" w:color="auto" w:fill="auto"/>
          </w:tcPr>
          <w:p w14:paraId="78381C60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BA5783A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6020B88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7813EAB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</w:tr>
      <w:tr w:rsidR="000612F8" w:rsidRPr="00062828" w14:paraId="29B812CC" w14:textId="77777777" w:rsidTr="006A6A46">
        <w:tc>
          <w:tcPr>
            <w:tcW w:w="15877" w:type="dxa"/>
            <w:gridSpan w:val="15"/>
            <w:shd w:val="clear" w:color="auto" w:fill="auto"/>
          </w:tcPr>
          <w:p w14:paraId="3C8732E3" w14:textId="77777777" w:rsidR="000612F8" w:rsidRPr="00062828" w:rsidRDefault="000612F8" w:rsidP="006A6A4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Відхилення у п.1.1 не було. </w:t>
            </w:r>
          </w:p>
        </w:tc>
      </w:tr>
    </w:tbl>
    <w:p w14:paraId="15B5D7E8" w14:textId="77777777" w:rsidR="000612F8" w:rsidRPr="00062828" w:rsidRDefault="000612F8" w:rsidP="000612F8">
      <w:pPr>
        <w:spacing w:line="192" w:lineRule="auto"/>
        <w:ind w:left="2081"/>
        <w:rPr>
          <w:b/>
          <w:sz w:val="10"/>
          <w:szCs w:val="10"/>
          <w:lang w:val="uk-UA"/>
        </w:rPr>
      </w:pPr>
    </w:p>
    <w:p w14:paraId="7C2890CE" w14:textId="77777777" w:rsidR="000612F8" w:rsidRDefault="000612F8" w:rsidP="000612F8">
      <w:pPr>
        <w:spacing w:line="192" w:lineRule="auto"/>
        <w:ind w:left="2081"/>
        <w:rPr>
          <w:b/>
          <w:sz w:val="10"/>
          <w:szCs w:val="10"/>
          <w:lang w:val="uk-UA"/>
        </w:rPr>
      </w:pPr>
    </w:p>
    <w:p w14:paraId="3B483183" w14:textId="77777777" w:rsidR="000612F8" w:rsidRDefault="000612F8" w:rsidP="000612F8">
      <w:pPr>
        <w:spacing w:line="192" w:lineRule="auto"/>
        <w:ind w:left="2081"/>
        <w:rPr>
          <w:b/>
          <w:sz w:val="10"/>
          <w:szCs w:val="10"/>
          <w:lang w:val="uk-UA"/>
        </w:rPr>
      </w:pPr>
    </w:p>
    <w:p w14:paraId="5BA04009" w14:textId="77777777" w:rsidR="000612F8" w:rsidRDefault="000612F8" w:rsidP="000612F8">
      <w:pPr>
        <w:spacing w:line="192" w:lineRule="auto"/>
        <w:ind w:left="2081"/>
        <w:rPr>
          <w:b/>
          <w:sz w:val="10"/>
          <w:szCs w:val="10"/>
          <w:lang w:val="uk-UA"/>
        </w:rPr>
      </w:pPr>
    </w:p>
    <w:p w14:paraId="2DC5841E" w14:textId="77777777" w:rsidR="000612F8" w:rsidRDefault="000612F8" w:rsidP="000612F8">
      <w:pPr>
        <w:spacing w:line="192" w:lineRule="auto"/>
        <w:ind w:left="2081"/>
        <w:rPr>
          <w:b/>
          <w:sz w:val="10"/>
          <w:szCs w:val="10"/>
          <w:lang w:val="uk-UA"/>
        </w:rPr>
      </w:pPr>
    </w:p>
    <w:p w14:paraId="0D6A4D7D" w14:textId="77777777" w:rsidR="000612F8" w:rsidRDefault="000612F8" w:rsidP="000612F8">
      <w:pPr>
        <w:spacing w:line="192" w:lineRule="auto"/>
        <w:ind w:left="2081"/>
        <w:rPr>
          <w:b/>
          <w:sz w:val="10"/>
          <w:szCs w:val="10"/>
          <w:lang w:val="uk-UA"/>
        </w:rPr>
      </w:pPr>
    </w:p>
    <w:p w14:paraId="422B7F0A" w14:textId="77777777" w:rsidR="000612F8" w:rsidRDefault="000612F8" w:rsidP="000612F8">
      <w:pPr>
        <w:spacing w:line="192" w:lineRule="auto"/>
        <w:ind w:left="2081"/>
        <w:rPr>
          <w:b/>
          <w:sz w:val="10"/>
          <w:szCs w:val="10"/>
          <w:lang w:val="uk-UA"/>
        </w:rPr>
      </w:pPr>
    </w:p>
    <w:p w14:paraId="19B5792D" w14:textId="77777777" w:rsidR="000612F8" w:rsidRPr="00062828" w:rsidRDefault="000612F8" w:rsidP="000612F8">
      <w:pPr>
        <w:spacing w:line="192" w:lineRule="auto"/>
        <w:ind w:left="2081"/>
        <w:rPr>
          <w:b/>
          <w:sz w:val="10"/>
          <w:szCs w:val="10"/>
          <w:lang w:val="uk-UA"/>
        </w:rPr>
      </w:pPr>
    </w:p>
    <w:p w14:paraId="61F68551" w14:textId="77777777" w:rsidR="000612F8" w:rsidRPr="00F869F9" w:rsidRDefault="000612F8" w:rsidP="000612F8">
      <w:pPr>
        <w:spacing w:line="192" w:lineRule="auto"/>
        <w:ind w:left="2081"/>
        <w:rPr>
          <w:sz w:val="10"/>
          <w:szCs w:val="10"/>
          <w:lang w:val="uk-UA"/>
        </w:rPr>
      </w:pPr>
    </w:p>
    <w:p w14:paraId="496569B0" w14:textId="77777777" w:rsidR="000612F8" w:rsidRPr="00D81480" w:rsidRDefault="000612F8" w:rsidP="000612F8">
      <w:pPr>
        <w:spacing w:line="192" w:lineRule="auto"/>
        <w:ind w:firstLine="708"/>
        <w:rPr>
          <w:noProof/>
          <w:sz w:val="26"/>
          <w:szCs w:val="20"/>
          <w:lang w:val="uk-UA"/>
        </w:rPr>
      </w:pPr>
      <w:r w:rsidRPr="00D81480">
        <w:rPr>
          <w:sz w:val="26"/>
          <w:szCs w:val="20"/>
          <w:lang w:val="uk-UA"/>
        </w:rPr>
        <w:t>Начальник ГУ ДМСУ у Львівській області</w:t>
      </w:r>
      <w:r w:rsidRPr="00D81480">
        <w:rPr>
          <w:sz w:val="26"/>
          <w:szCs w:val="20"/>
          <w:lang w:val="uk-UA"/>
        </w:rPr>
        <w:tab/>
      </w:r>
      <w:r w:rsidRPr="00D81480">
        <w:rPr>
          <w:sz w:val="26"/>
          <w:szCs w:val="20"/>
          <w:lang w:val="uk-UA"/>
        </w:rPr>
        <w:tab/>
      </w:r>
      <w:r w:rsidRPr="00D81480">
        <w:rPr>
          <w:sz w:val="26"/>
          <w:szCs w:val="20"/>
          <w:lang w:val="uk-UA"/>
        </w:rPr>
        <w:tab/>
        <w:t xml:space="preserve">                                                                              </w:t>
      </w:r>
      <w:r w:rsidRPr="00D81480">
        <w:rPr>
          <w:sz w:val="26"/>
          <w:szCs w:val="20"/>
          <w:lang w:val="uk-UA"/>
        </w:rPr>
        <w:tab/>
      </w:r>
      <w:r>
        <w:rPr>
          <w:sz w:val="26"/>
          <w:szCs w:val="20"/>
          <w:lang w:val="uk-UA"/>
        </w:rPr>
        <w:t>Ярослав Скиба</w:t>
      </w:r>
      <w:r w:rsidRPr="00D81480">
        <w:rPr>
          <w:sz w:val="26"/>
          <w:szCs w:val="20"/>
          <w:lang w:val="uk-UA"/>
        </w:rPr>
        <w:br/>
      </w:r>
      <w:r w:rsidRPr="00D81480">
        <w:rPr>
          <w:noProof/>
          <w:sz w:val="26"/>
          <w:szCs w:val="20"/>
          <w:lang w:val="uk-UA"/>
        </w:rPr>
        <w:tab/>
      </w:r>
      <w:r w:rsidRPr="00D81480">
        <w:rPr>
          <w:noProof/>
          <w:sz w:val="26"/>
          <w:szCs w:val="20"/>
          <w:lang w:val="uk-UA"/>
        </w:rPr>
        <w:tab/>
      </w:r>
    </w:p>
    <w:p w14:paraId="5294690A" w14:textId="77777777" w:rsidR="000612F8" w:rsidRPr="00F869F9" w:rsidRDefault="000612F8" w:rsidP="000612F8">
      <w:pPr>
        <w:spacing w:line="192" w:lineRule="auto"/>
        <w:ind w:left="2081"/>
        <w:rPr>
          <w:sz w:val="26"/>
          <w:szCs w:val="20"/>
          <w:lang w:val="uk-UA"/>
        </w:rPr>
      </w:pPr>
      <w:r w:rsidRPr="00812EB7">
        <w:rPr>
          <w:lang w:val="uk-UA"/>
        </w:rPr>
        <w:t xml:space="preserve"> </w:t>
      </w:r>
    </w:p>
    <w:p w14:paraId="228E9840" w14:textId="77777777" w:rsidR="000612F8" w:rsidRDefault="000612F8" w:rsidP="000612F8">
      <w:pPr>
        <w:spacing w:line="192" w:lineRule="auto"/>
        <w:ind w:firstLine="708"/>
        <w:rPr>
          <w:sz w:val="26"/>
          <w:szCs w:val="20"/>
          <w:lang w:val="uk-UA"/>
        </w:rPr>
      </w:pPr>
      <w:r w:rsidRPr="00A4779E">
        <w:rPr>
          <w:sz w:val="26"/>
          <w:szCs w:val="20"/>
          <w:lang w:val="uk-UA"/>
        </w:rPr>
        <w:t>Начальник відділу</w:t>
      </w:r>
      <w:r w:rsidRPr="00A4779E">
        <w:rPr>
          <w:sz w:val="26"/>
          <w:szCs w:val="20"/>
          <w:lang w:val="uk-UA"/>
        </w:rPr>
        <w:tab/>
      </w:r>
      <w:r>
        <w:rPr>
          <w:sz w:val="26"/>
          <w:szCs w:val="20"/>
          <w:lang w:val="uk-UA"/>
        </w:rPr>
        <w:t xml:space="preserve">бухгалтерської служби, </w:t>
      </w:r>
    </w:p>
    <w:p w14:paraId="53738D24" w14:textId="77777777" w:rsidR="000612F8" w:rsidRPr="00A4779E" w:rsidRDefault="000612F8" w:rsidP="000612F8">
      <w:pPr>
        <w:spacing w:line="192" w:lineRule="auto"/>
        <w:ind w:firstLine="708"/>
        <w:rPr>
          <w:sz w:val="26"/>
          <w:szCs w:val="20"/>
          <w:lang w:val="uk-UA"/>
        </w:rPr>
      </w:pPr>
      <w:r>
        <w:rPr>
          <w:sz w:val="26"/>
          <w:szCs w:val="20"/>
          <w:lang w:val="uk-UA"/>
        </w:rPr>
        <w:t>фінансування та звітності</w:t>
      </w:r>
      <w:r>
        <w:rPr>
          <w:sz w:val="26"/>
          <w:szCs w:val="20"/>
          <w:lang w:val="uk-UA"/>
        </w:rPr>
        <w:tab/>
      </w:r>
      <w:r>
        <w:rPr>
          <w:sz w:val="26"/>
          <w:szCs w:val="20"/>
          <w:lang w:val="uk-UA"/>
        </w:rPr>
        <w:tab/>
      </w:r>
      <w:r>
        <w:rPr>
          <w:sz w:val="26"/>
          <w:szCs w:val="20"/>
          <w:lang w:val="uk-UA"/>
        </w:rPr>
        <w:tab/>
      </w:r>
      <w:r w:rsidRPr="00A4779E">
        <w:rPr>
          <w:sz w:val="26"/>
          <w:szCs w:val="20"/>
          <w:lang w:val="uk-UA"/>
        </w:rPr>
        <w:tab/>
      </w:r>
      <w:r w:rsidRPr="00A4779E">
        <w:rPr>
          <w:sz w:val="26"/>
          <w:szCs w:val="20"/>
          <w:lang w:val="uk-UA"/>
        </w:rPr>
        <w:tab/>
      </w:r>
      <w:r w:rsidRPr="00A4779E">
        <w:rPr>
          <w:sz w:val="26"/>
          <w:szCs w:val="20"/>
          <w:lang w:val="uk-UA"/>
        </w:rPr>
        <w:tab/>
      </w:r>
      <w:r w:rsidRPr="00A4779E">
        <w:rPr>
          <w:sz w:val="26"/>
          <w:szCs w:val="20"/>
          <w:lang w:val="uk-UA"/>
        </w:rPr>
        <w:tab/>
      </w:r>
      <w:r w:rsidRPr="00A4779E">
        <w:rPr>
          <w:sz w:val="26"/>
          <w:szCs w:val="20"/>
          <w:lang w:val="uk-UA"/>
        </w:rPr>
        <w:tab/>
      </w:r>
      <w:r w:rsidRPr="00A4779E">
        <w:rPr>
          <w:sz w:val="26"/>
          <w:szCs w:val="20"/>
          <w:lang w:val="uk-UA"/>
        </w:rPr>
        <w:tab/>
      </w:r>
      <w:r w:rsidRPr="00A4779E">
        <w:rPr>
          <w:sz w:val="26"/>
          <w:szCs w:val="20"/>
          <w:lang w:val="uk-UA"/>
        </w:rPr>
        <w:tab/>
      </w:r>
      <w:r>
        <w:rPr>
          <w:sz w:val="26"/>
          <w:szCs w:val="20"/>
          <w:lang w:val="uk-UA"/>
        </w:rPr>
        <w:tab/>
      </w:r>
      <w:r>
        <w:rPr>
          <w:sz w:val="26"/>
          <w:szCs w:val="20"/>
          <w:lang w:val="uk-UA"/>
        </w:rPr>
        <w:tab/>
        <w:t xml:space="preserve">            Олена Гедеон</w:t>
      </w:r>
      <w:r w:rsidRPr="00A4779E">
        <w:rPr>
          <w:sz w:val="26"/>
          <w:szCs w:val="20"/>
          <w:lang w:val="uk-UA"/>
        </w:rPr>
        <w:t xml:space="preserve">     </w:t>
      </w:r>
    </w:p>
    <w:p w14:paraId="30840FDF" w14:textId="77777777" w:rsidR="00BC733E" w:rsidRPr="000612F8" w:rsidRDefault="00BC733E">
      <w:pPr>
        <w:rPr>
          <w:lang w:val="uk-UA"/>
        </w:rPr>
      </w:pPr>
    </w:p>
    <w:sectPr w:rsidR="00BC733E" w:rsidRPr="000612F8" w:rsidSect="00062828">
      <w:pgSz w:w="16838" w:h="11906" w:orient="landscape" w:code="9"/>
      <w:pgMar w:top="680" w:right="68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53B9D" w14:textId="77777777" w:rsidR="007550C3" w:rsidRDefault="007550C3" w:rsidP="00F61F87">
      <w:r>
        <w:separator/>
      </w:r>
    </w:p>
  </w:endnote>
  <w:endnote w:type="continuationSeparator" w:id="0">
    <w:p w14:paraId="7E5E631F" w14:textId="77777777" w:rsidR="007550C3" w:rsidRDefault="007550C3" w:rsidP="00F6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F91CF" w14:textId="77777777" w:rsidR="007550C3" w:rsidRDefault="007550C3" w:rsidP="00F61F87">
      <w:r>
        <w:separator/>
      </w:r>
    </w:p>
  </w:footnote>
  <w:footnote w:type="continuationSeparator" w:id="0">
    <w:p w14:paraId="4A7B23D3" w14:textId="77777777" w:rsidR="007550C3" w:rsidRDefault="007550C3" w:rsidP="00F6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853EF"/>
    <w:multiLevelType w:val="hybridMultilevel"/>
    <w:tmpl w:val="9E10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A3"/>
    <w:rsid w:val="000612F8"/>
    <w:rsid w:val="00601EA3"/>
    <w:rsid w:val="007550C3"/>
    <w:rsid w:val="00BC733E"/>
    <w:rsid w:val="00F6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A56A"/>
  <w15:chartTrackingRefBased/>
  <w15:docId w15:val="{5341E4D6-2F82-487F-94E1-7DB4F63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F8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61F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61F87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61F8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1767</Words>
  <Characters>1008</Characters>
  <Application>Microsoft Office Word</Application>
  <DocSecurity>0</DocSecurity>
  <Lines>8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2022-02-09T14:33:00Z</dcterms:created>
  <dcterms:modified xsi:type="dcterms:W3CDTF">2022-02-09T14:33:00Z</dcterms:modified>
</cp:coreProperties>
</file>