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0315A6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795C7D" w:rsidP="00795C7D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46191" w:rsidRPr="00E46191" w:rsidRDefault="00E46191" w:rsidP="00AA278F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E46191">
        <w:rPr>
          <w:rFonts w:ascii="Times New Roman" w:hAnsi="Times New Roman"/>
          <w:b/>
          <w:bCs/>
          <w:sz w:val="26"/>
          <w:szCs w:val="26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</w:t>
      </w:r>
      <w:r w:rsidRPr="00E46191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в натурі (на місцевості) на земельну ділянку з метою оформлення права комунальної власності </w:t>
      </w:r>
      <w:r w:rsidRPr="00E46191">
        <w:rPr>
          <w:rFonts w:ascii="Times New Roman" w:hAnsi="Times New Roman"/>
          <w:b/>
          <w:bCs/>
          <w:sz w:val="26"/>
          <w:szCs w:val="26"/>
        </w:rPr>
        <w:t xml:space="preserve">на території Стрийської міської ради </w:t>
      </w:r>
    </w:p>
    <w:p w:rsidR="00E46191" w:rsidRPr="003B21CC" w:rsidRDefault="00E46191" w:rsidP="00E4619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6191" w:rsidRDefault="00E46191" w:rsidP="00E4619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B21CC">
        <w:rPr>
          <w:rFonts w:ascii="Times New Roman" w:hAnsi="Times New Roman"/>
          <w:sz w:val="28"/>
          <w:szCs w:val="28"/>
        </w:rPr>
        <w:t xml:space="preserve">Розглянувши клопотання </w:t>
      </w:r>
      <w:r>
        <w:rPr>
          <w:rFonts w:ascii="Times New Roman" w:hAnsi="Times New Roman"/>
          <w:sz w:val="28"/>
          <w:szCs w:val="28"/>
        </w:rPr>
        <w:t>Стрийської окружної прокуратури</w:t>
      </w:r>
      <w:r w:rsidRPr="003B21CC">
        <w:rPr>
          <w:rFonts w:ascii="Times New Roman" w:hAnsi="Times New Roman"/>
          <w:sz w:val="28"/>
          <w:szCs w:val="28"/>
        </w:rPr>
        <w:t xml:space="preserve"> про </w:t>
      </w:r>
      <w:r w:rsidRPr="0035230B">
        <w:rPr>
          <w:rFonts w:ascii="Times New Roman" w:hAnsi="Times New Roman"/>
          <w:bCs/>
          <w:sz w:val="28"/>
          <w:szCs w:val="28"/>
        </w:rPr>
        <w:t xml:space="preserve">надання дозволу на виготовлення технічної документації із землеустрою щодо встановлення (відновлення) меж земельної ділянки </w:t>
      </w:r>
      <w:r w:rsidRPr="0035230B">
        <w:rPr>
          <w:rFonts w:ascii="Times New Roman" w:hAnsi="Times New Roman"/>
          <w:sz w:val="28"/>
          <w:szCs w:val="28"/>
          <w:shd w:val="clear" w:color="auto" w:fill="FFFFFF"/>
        </w:rPr>
        <w:t xml:space="preserve">в натурі (на місцевості) на земельну ділянку з метою оформлення права комунальної власності </w:t>
      </w:r>
      <w:r w:rsidRPr="0035230B">
        <w:rPr>
          <w:rFonts w:ascii="Times New Roman" w:hAnsi="Times New Roman"/>
          <w:bCs/>
          <w:sz w:val="28"/>
          <w:szCs w:val="28"/>
        </w:rPr>
        <w:t>на території Стрийської міської ради</w:t>
      </w:r>
      <w:r w:rsidRPr="0035230B">
        <w:rPr>
          <w:rFonts w:ascii="Times New Roman" w:hAnsi="Times New Roman"/>
          <w:sz w:val="28"/>
          <w:szCs w:val="28"/>
        </w:rPr>
        <w:t xml:space="preserve"> </w:t>
      </w:r>
      <w:r w:rsidRPr="003B21CC">
        <w:rPr>
          <w:rFonts w:ascii="Times New Roman" w:hAnsi="Times New Roman"/>
          <w:sz w:val="28"/>
          <w:szCs w:val="28"/>
        </w:rPr>
        <w:t>та керуючись ст.ст.12, 22, 184 Земельного кодексу України, Законом України «Про порядок виділення в натурі (на місцевості) земельних ділянок власникам земельних часток (паїв)», ст.55 Закону України «Про землеустрій»,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м</w:t>
      </w:r>
      <w:r w:rsidRPr="003B21CC">
        <w:rPr>
          <w:rFonts w:ascii="Times New Roman" w:hAnsi="Times New Roman"/>
          <w:sz w:val="28"/>
          <w:szCs w:val="28"/>
        </w:rPr>
        <w:t xml:space="preserve">іська рада </w:t>
      </w:r>
    </w:p>
    <w:p w:rsidR="00E46191" w:rsidRPr="003B21CC" w:rsidRDefault="00E46191" w:rsidP="00E4619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B21CC">
        <w:rPr>
          <w:rFonts w:ascii="Times New Roman" w:hAnsi="Times New Roman"/>
          <w:sz w:val="28"/>
          <w:szCs w:val="28"/>
        </w:rPr>
        <w:t>ВИРІШИЛА:</w:t>
      </w:r>
    </w:p>
    <w:p w:rsidR="00E46191" w:rsidRPr="003B21CC" w:rsidRDefault="00E46191" w:rsidP="00E46191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6191" w:rsidRPr="007A09EF" w:rsidRDefault="00E46191" w:rsidP="00E46191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B21CC">
        <w:rPr>
          <w:rFonts w:ascii="Times New Roman" w:hAnsi="Times New Roman"/>
          <w:sz w:val="28"/>
          <w:szCs w:val="28"/>
        </w:rPr>
        <w:t>1. Надати</w:t>
      </w:r>
      <w:r w:rsidRPr="0035230B">
        <w:rPr>
          <w:rFonts w:ascii="Times New Roman" w:hAnsi="Times New Roman"/>
          <w:sz w:val="28"/>
          <w:szCs w:val="28"/>
        </w:rPr>
        <w:t xml:space="preserve"> </w:t>
      </w:r>
      <w:r w:rsidRPr="00B32F26">
        <w:rPr>
          <w:rFonts w:ascii="Times New Roman" w:hAnsi="Times New Roman"/>
          <w:sz w:val="28"/>
          <w:szCs w:val="28"/>
        </w:rPr>
        <w:t xml:space="preserve">Стрийській міській раді </w:t>
      </w:r>
      <w:r w:rsidRPr="00B32F26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B32F26">
        <w:rPr>
          <w:rFonts w:ascii="Times New Roman" w:hAnsi="Times New Roman"/>
          <w:sz w:val="28"/>
          <w:szCs w:val="28"/>
        </w:rPr>
        <w:t xml:space="preserve">код ЄДРПОУ: </w:t>
      </w:r>
      <w:r w:rsidRPr="00B32F26">
        <w:rPr>
          <w:rStyle w:val="copy-file-field"/>
          <w:rFonts w:ascii="Times New Roman" w:hAnsi="Times New Roman"/>
          <w:sz w:val="28"/>
          <w:szCs w:val="28"/>
        </w:rPr>
        <w:t>26256903</w:t>
      </w:r>
      <w:r w:rsidRPr="00B32F26">
        <w:rPr>
          <w:rFonts w:ascii="Times New Roman" w:hAnsi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3B21CC">
        <w:rPr>
          <w:rFonts w:ascii="Times New Roman" w:hAnsi="Times New Roman"/>
          <w:sz w:val="28"/>
          <w:szCs w:val="28"/>
        </w:rPr>
        <w:t>озвіл на виготовлення технічн</w:t>
      </w:r>
      <w:r>
        <w:rPr>
          <w:rFonts w:ascii="Times New Roman" w:hAnsi="Times New Roman"/>
          <w:sz w:val="28"/>
          <w:szCs w:val="28"/>
        </w:rPr>
        <w:t>ої</w:t>
      </w:r>
      <w:r w:rsidRPr="003B21CC">
        <w:rPr>
          <w:rFonts w:ascii="Times New Roman" w:hAnsi="Times New Roman"/>
          <w:sz w:val="28"/>
          <w:szCs w:val="28"/>
        </w:rPr>
        <w:t xml:space="preserve"> документаці</w:t>
      </w:r>
      <w:r>
        <w:rPr>
          <w:rFonts w:ascii="Times New Roman" w:hAnsi="Times New Roman"/>
          <w:sz w:val="28"/>
          <w:szCs w:val="28"/>
        </w:rPr>
        <w:t>ї</w:t>
      </w:r>
      <w:r w:rsidRPr="003B21CC">
        <w:rPr>
          <w:rFonts w:ascii="Times New Roman" w:hAnsi="Times New Roman"/>
          <w:sz w:val="28"/>
          <w:szCs w:val="28"/>
        </w:rPr>
        <w:t xml:space="preserve"> із землеустрою щодо встановлення (відновлення) меж земельної ділянки в натурі (на місцевості) на земельн</w:t>
      </w:r>
      <w:r>
        <w:rPr>
          <w:rFonts w:ascii="Times New Roman" w:hAnsi="Times New Roman"/>
          <w:sz w:val="28"/>
          <w:szCs w:val="28"/>
        </w:rPr>
        <w:t>у</w:t>
      </w:r>
      <w:r w:rsidRPr="003B21CC">
        <w:rPr>
          <w:rFonts w:ascii="Times New Roman" w:hAnsi="Times New Roman"/>
          <w:sz w:val="28"/>
          <w:szCs w:val="28"/>
        </w:rPr>
        <w:t xml:space="preserve"> ділянк</w:t>
      </w:r>
      <w:r>
        <w:rPr>
          <w:rFonts w:ascii="Times New Roman" w:hAnsi="Times New Roman"/>
          <w:sz w:val="28"/>
          <w:szCs w:val="28"/>
        </w:rPr>
        <w:t xml:space="preserve">у загальною площею 1,5100 в умовних кадастрових гектарах, право на яку посвідчене Сертифікатом на право на земельну частку (пай) серії ЛВ №153006, зареєстрованим Стрийською районною державною адміністрацією 02.06.1997 року за №823 та визнане Стрийським міськрайонним судом Львівської області, як відумерла спадщина після смерті громадянина </w:t>
      </w:r>
      <w:proofErr w:type="spellStart"/>
      <w:r>
        <w:rPr>
          <w:rFonts w:ascii="Times New Roman" w:hAnsi="Times New Roman"/>
          <w:sz w:val="28"/>
          <w:szCs w:val="28"/>
        </w:rPr>
        <w:t>Шайноги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Михайла Михайловича, </w:t>
      </w:r>
      <w:r w:rsidRPr="003B21CC">
        <w:rPr>
          <w:rFonts w:ascii="Times New Roman" w:hAnsi="Times New Roman"/>
          <w:sz w:val="28"/>
          <w:szCs w:val="28"/>
        </w:rPr>
        <w:t xml:space="preserve">для ведення товарного сільськогосподарського виробництва з </w:t>
      </w:r>
      <w:r>
        <w:rPr>
          <w:rFonts w:ascii="Times New Roman" w:hAnsi="Times New Roman"/>
          <w:sz w:val="28"/>
          <w:szCs w:val="28"/>
        </w:rPr>
        <w:t xml:space="preserve">метою оформлення права комунальної власності </w:t>
      </w:r>
      <w:r w:rsidRPr="003B21CC">
        <w:rPr>
          <w:rFonts w:ascii="Times New Roman" w:hAnsi="Times New Roman"/>
          <w:sz w:val="28"/>
          <w:szCs w:val="28"/>
        </w:rPr>
        <w:t>на території Стрийської міської р</w:t>
      </w:r>
      <w:r>
        <w:rPr>
          <w:rFonts w:ascii="Times New Roman" w:hAnsi="Times New Roman"/>
          <w:sz w:val="28"/>
          <w:szCs w:val="28"/>
        </w:rPr>
        <w:t>ади</w:t>
      </w:r>
      <w:r w:rsidRPr="003B21CC">
        <w:rPr>
          <w:rFonts w:ascii="Times New Roman" w:hAnsi="Times New Roman"/>
          <w:sz w:val="28"/>
          <w:szCs w:val="28"/>
        </w:rPr>
        <w:t>.</w:t>
      </w:r>
    </w:p>
    <w:p w:rsidR="00E46191" w:rsidRPr="003B21CC" w:rsidRDefault="00E46191" w:rsidP="00E46191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32F26">
        <w:rPr>
          <w:rFonts w:ascii="Times New Roman" w:hAnsi="Times New Roman"/>
          <w:sz w:val="28"/>
          <w:szCs w:val="28"/>
        </w:rPr>
        <w:t xml:space="preserve">Стрийській міській раді </w:t>
      </w:r>
      <w:r w:rsidRPr="00B32F26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B32F26">
        <w:rPr>
          <w:rFonts w:ascii="Times New Roman" w:hAnsi="Times New Roman"/>
          <w:sz w:val="28"/>
          <w:szCs w:val="28"/>
        </w:rPr>
        <w:t xml:space="preserve">код ЄДРПОУ: </w:t>
      </w:r>
      <w:r w:rsidRPr="00B32F26">
        <w:rPr>
          <w:rStyle w:val="copy-file-field"/>
          <w:rFonts w:ascii="Times New Roman" w:hAnsi="Times New Roman"/>
          <w:sz w:val="28"/>
          <w:szCs w:val="28"/>
        </w:rPr>
        <w:t>26256903</w:t>
      </w:r>
      <w:r w:rsidRPr="00B32F26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3B21CC">
        <w:rPr>
          <w:rFonts w:ascii="Times New Roman" w:hAnsi="Times New Roman"/>
          <w:sz w:val="28"/>
          <w:szCs w:val="28"/>
        </w:rPr>
        <w:t xml:space="preserve"> представити розроблен</w:t>
      </w:r>
      <w:r>
        <w:rPr>
          <w:rFonts w:ascii="Times New Roman" w:hAnsi="Times New Roman"/>
          <w:sz w:val="28"/>
          <w:szCs w:val="28"/>
        </w:rPr>
        <w:t>у</w:t>
      </w:r>
      <w:r w:rsidRPr="003B21CC">
        <w:rPr>
          <w:rFonts w:ascii="Times New Roman" w:hAnsi="Times New Roman"/>
          <w:sz w:val="28"/>
          <w:szCs w:val="28"/>
        </w:rPr>
        <w:t xml:space="preserve"> технічн</w:t>
      </w:r>
      <w:r>
        <w:rPr>
          <w:rFonts w:ascii="Times New Roman" w:hAnsi="Times New Roman"/>
          <w:sz w:val="28"/>
          <w:szCs w:val="28"/>
        </w:rPr>
        <w:t>у</w:t>
      </w:r>
      <w:r w:rsidRPr="003B21CC">
        <w:rPr>
          <w:rFonts w:ascii="Times New Roman" w:hAnsi="Times New Roman"/>
          <w:sz w:val="28"/>
          <w:szCs w:val="28"/>
        </w:rPr>
        <w:t xml:space="preserve"> документаці</w:t>
      </w:r>
      <w:r>
        <w:rPr>
          <w:rFonts w:ascii="Times New Roman" w:hAnsi="Times New Roman"/>
          <w:sz w:val="28"/>
          <w:szCs w:val="28"/>
        </w:rPr>
        <w:t>ю</w:t>
      </w:r>
      <w:r w:rsidRPr="003B21CC">
        <w:rPr>
          <w:rFonts w:ascii="Times New Roman" w:hAnsi="Times New Roman"/>
          <w:sz w:val="28"/>
          <w:szCs w:val="28"/>
        </w:rPr>
        <w:t xml:space="preserve"> із землеустрою щодо встановлення </w:t>
      </w:r>
      <w:r w:rsidRPr="003B21CC">
        <w:rPr>
          <w:rFonts w:ascii="Times New Roman" w:hAnsi="Times New Roman"/>
          <w:sz w:val="28"/>
          <w:szCs w:val="28"/>
        </w:rPr>
        <w:lastRenderedPageBreak/>
        <w:t xml:space="preserve">(відновлення) меж земельної ділянки в натурі (на місцевості) для затвердження та </w:t>
      </w:r>
      <w:r>
        <w:rPr>
          <w:rFonts w:ascii="Times New Roman" w:hAnsi="Times New Roman"/>
          <w:sz w:val="28"/>
          <w:szCs w:val="28"/>
        </w:rPr>
        <w:t>оформлення права комунальної власності Стрийської міської ради</w:t>
      </w:r>
      <w:r w:rsidRPr="003B21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 сесію </w:t>
      </w:r>
      <w:r w:rsidRPr="003B21CC">
        <w:rPr>
          <w:rFonts w:ascii="Times New Roman" w:hAnsi="Times New Roman"/>
          <w:sz w:val="28"/>
          <w:szCs w:val="28"/>
        </w:rPr>
        <w:t>Стрийськ</w:t>
      </w:r>
      <w:r>
        <w:rPr>
          <w:rFonts w:ascii="Times New Roman" w:hAnsi="Times New Roman"/>
          <w:sz w:val="28"/>
          <w:szCs w:val="28"/>
        </w:rPr>
        <w:t xml:space="preserve">ій </w:t>
      </w:r>
      <w:r w:rsidRPr="003B21CC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ій</w:t>
      </w:r>
      <w:r w:rsidRPr="003B21CC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і</w:t>
      </w:r>
      <w:r w:rsidRPr="003B21CC">
        <w:rPr>
          <w:rFonts w:ascii="Times New Roman" w:hAnsi="Times New Roman"/>
          <w:sz w:val="28"/>
          <w:szCs w:val="28"/>
        </w:rPr>
        <w:t>.</w:t>
      </w:r>
    </w:p>
    <w:p w:rsidR="004B2F6F" w:rsidRPr="005C7A44" w:rsidRDefault="00E46191" w:rsidP="00E46191">
      <w:pPr>
        <w:pStyle w:val="ae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7A09EF">
        <w:rPr>
          <w:rFonts w:ascii="Times New Roman" w:hAnsi="Times New Roman"/>
          <w:sz w:val="28"/>
          <w:szCs w:val="28"/>
          <w:lang w:eastAsia="en-US"/>
        </w:rPr>
        <w:t xml:space="preserve">3. </w:t>
      </w: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>
        <w:rPr>
          <w:rFonts w:ascii="Times New Roman" w:hAnsi="Times New Roman"/>
          <w:sz w:val="28"/>
          <w:szCs w:val="28"/>
        </w:rPr>
        <w:t>Дмитришин</w:t>
      </w:r>
      <w:proofErr w:type="spellEnd"/>
      <w:r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</w:t>
      </w:r>
      <w:r w:rsidRPr="003B21CC">
        <w:rPr>
          <w:rFonts w:ascii="Times New Roman" w:hAnsi="Times New Roman"/>
          <w:sz w:val="28"/>
          <w:szCs w:val="28"/>
          <w:lang w:eastAsia="en-US"/>
        </w:rPr>
        <w:t>.</w:t>
      </w:r>
    </w:p>
    <w:p w:rsidR="004B2F6F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DF7AC9" w:rsidRPr="004A13C4" w:rsidRDefault="00DF7AC9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E57187" w:rsidRDefault="004B2F6F" w:rsidP="00AA278F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AA278F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sectPr w:rsidR="004B2F6F" w:rsidRPr="00E57187" w:rsidSect="004A13C4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245" w:rsidRDefault="00F94245">
      <w:r>
        <w:separator/>
      </w:r>
    </w:p>
  </w:endnote>
  <w:endnote w:type="continuationSeparator" w:id="0">
    <w:p w:rsidR="00F94245" w:rsidRDefault="00F9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191" w:rsidRDefault="00E46191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46191" w:rsidRDefault="00E4619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191" w:rsidRDefault="00E4619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245" w:rsidRDefault="00F94245">
      <w:r>
        <w:separator/>
      </w:r>
    </w:p>
  </w:footnote>
  <w:footnote w:type="continuationSeparator" w:id="0">
    <w:p w:rsidR="00F94245" w:rsidRDefault="00F94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15A6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07A2"/>
    <w:rsid w:val="00565E67"/>
    <w:rsid w:val="0059531D"/>
    <w:rsid w:val="005A4009"/>
    <w:rsid w:val="005B6CB5"/>
    <w:rsid w:val="005C7A44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95C7D"/>
    <w:rsid w:val="007A685D"/>
    <w:rsid w:val="007A718F"/>
    <w:rsid w:val="007B46CC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A278F"/>
    <w:rsid w:val="00AD16BB"/>
    <w:rsid w:val="00AE5A32"/>
    <w:rsid w:val="00AF1EE3"/>
    <w:rsid w:val="00B054C1"/>
    <w:rsid w:val="00B513EC"/>
    <w:rsid w:val="00B82807"/>
    <w:rsid w:val="00B92018"/>
    <w:rsid w:val="00B93AD4"/>
    <w:rsid w:val="00BA0731"/>
    <w:rsid w:val="00BA56A5"/>
    <w:rsid w:val="00BC7E27"/>
    <w:rsid w:val="00BF44D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DF7AC9"/>
    <w:rsid w:val="00E12B2B"/>
    <w:rsid w:val="00E1734D"/>
    <w:rsid w:val="00E23974"/>
    <w:rsid w:val="00E321CA"/>
    <w:rsid w:val="00E37E5C"/>
    <w:rsid w:val="00E41D74"/>
    <w:rsid w:val="00E46191"/>
    <w:rsid w:val="00E47381"/>
    <w:rsid w:val="00E517E3"/>
    <w:rsid w:val="00E57187"/>
    <w:rsid w:val="00EA67C6"/>
    <w:rsid w:val="00ED0575"/>
    <w:rsid w:val="00EE253B"/>
    <w:rsid w:val="00EE2B1C"/>
    <w:rsid w:val="00EE52FB"/>
    <w:rsid w:val="00EE5F51"/>
    <w:rsid w:val="00EF0B25"/>
    <w:rsid w:val="00F020D8"/>
    <w:rsid w:val="00F15769"/>
    <w:rsid w:val="00F22768"/>
    <w:rsid w:val="00F2405B"/>
    <w:rsid w:val="00F66654"/>
    <w:rsid w:val="00F73B0C"/>
    <w:rsid w:val="00F90312"/>
    <w:rsid w:val="00F94245"/>
    <w:rsid w:val="00F94CE3"/>
    <w:rsid w:val="00FA3B62"/>
    <w:rsid w:val="00FB6556"/>
    <w:rsid w:val="00FD39AC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2022-01-11T16:27:00Z</cp:lastPrinted>
  <dcterms:created xsi:type="dcterms:W3CDTF">2022-01-14T08:43:00Z</dcterms:created>
  <dcterms:modified xsi:type="dcterms:W3CDTF">2022-01-14T09:23:00Z</dcterms:modified>
</cp:coreProperties>
</file>