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C1C9B" w14:textId="1BD6A535" w:rsidR="00595BA0" w:rsidRPr="00705F11" w:rsidRDefault="00BB1890" w:rsidP="00594608">
      <w:pPr>
        <w:ind w:left="142" w:hanging="142"/>
        <w:jc w:val="center"/>
        <w:rPr>
          <w:rFonts w:ascii="Times New Roman" w:hAnsi="Times New Roman"/>
          <w:sz w:val="20"/>
          <w:szCs w:val="20"/>
        </w:rPr>
      </w:pPr>
      <w:r w:rsidRPr="00705F11">
        <w:rPr>
          <w:rFonts w:ascii="Times New Roman" w:hAnsi="Times New Roman"/>
          <w:noProof/>
          <w:sz w:val="20"/>
          <w:szCs w:val="20"/>
          <w:lang w:eastAsia="uk-UA"/>
        </w:rPr>
        <w:drawing>
          <wp:inline distT="0" distB="0" distL="0" distR="0" wp14:anchorId="7F5A0463" wp14:editId="62E8E644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25CA0" w14:textId="77777777" w:rsidR="00595BA0" w:rsidRPr="00705F11" w:rsidRDefault="00595BA0" w:rsidP="00595BA0">
      <w:pPr>
        <w:pStyle w:val="af4"/>
        <w:rPr>
          <w:szCs w:val="32"/>
        </w:rPr>
      </w:pPr>
      <w:r w:rsidRPr="00705F11">
        <w:t>україна</w:t>
      </w:r>
    </w:p>
    <w:p w14:paraId="6B981268" w14:textId="77777777" w:rsidR="00595BA0" w:rsidRPr="00705F11" w:rsidRDefault="00595BA0" w:rsidP="00595BA0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705F11">
        <w:rPr>
          <w:rFonts w:ascii="Times New Roman" w:hAnsi="Times New Roman"/>
          <w:b/>
          <w:caps/>
          <w:sz w:val="32"/>
          <w:szCs w:val="32"/>
        </w:rPr>
        <w:t>СТРИЙСЬКА МІСЬКА РАДА ЛЬВІВСЬКОЇ ОБЛАСТІ</w:t>
      </w:r>
    </w:p>
    <w:p w14:paraId="44070708" w14:textId="77777777" w:rsidR="00595BA0" w:rsidRPr="00705F11" w:rsidRDefault="00595BA0" w:rsidP="00595BA0">
      <w:pPr>
        <w:spacing w:before="120" w:after="120"/>
        <w:jc w:val="center"/>
        <w:rPr>
          <w:rFonts w:ascii="Times New Roman" w:hAnsi="Times New Roman"/>
          <w:b/>
          <w:caps/>
          <w:sz w:val="32"/>
          <w:szCs w:val="32"/>
        </w:rPr>
      </w:pPr>
      <w:r w:rsidRPr="00705F11">
        <w:rPr>
          <w:rFonts w:ascii="Times New Roman" w:hAnsi="Times New Roman"/>
          <w:b/>
          <w:caps/>
          <w:sz w:val="32"/>
          <w:szCs w:val="32"/>
          <w:lang w:val="en-US"/>
        </w:rPr>
        <w:t>XVII</w:t>
      </w:r>
      <w:r w:rsidRPr="00705F11">
        <w:rPr>
          <w:rFonts w:ascii="Times New Roman" w:hAnsi="Times New Roman"/>
          <w:b/>
          <w:caps/>
          <w:sz w:val="32"/>
          <w:szCs w:val="32"/>
          <w:lang w:val="ru-RU"/>
        </w:rPr>
        <w:t xml:space="preserve"> </w:t>
      </w:r>
      <w:r w:rsidRPr="00705F11">
        <w:rPr>
          <w:rFonts w:ascii="Times New Roman" w:hAnsi="Times New Roman"/>
          <w:b/>
          <w:caps/>
          <w:sz w:val="32"/>
          <w:szCs w:val="32"/>
        </w:rPr>
        <w:t xml:space="preserve">сесія </w:t>
      </w:r>
      <w:r w:rsidRPr="00705F11">
        <w:rPr>
          <w:rFonts w:ascii="Times New Roman" w:hAnsi="Times New Roman"/>
          <w:b/>
          <w:caps/>
          <w:sz w:val="32"/>
          <w:szCs w:val="32"/>
          <w:lang w:val="en-US"/>
        </w:rPr>
        <w:t>VIII</w:t>
      </w:r>
      <w:r w:rsidRPr="00705F11">
        <w:rPr>
          <w:rFonts w:ascii="Times New Roman" w:hAnsi="Times New Roman"/>
          <w:b/>
          <w:caps/>
          <w:sz w:val="32"/>
          <w:szCs w:val="32"/>
        </w:rPr>
        <w:t xml:space="preserve"> демократичного скликання</w:t>
      </w:r>
    </w:p>
    <w:p w14:paraId="5CA5A36F" w14:textId="77777777" w:rsidR="00595BA0" w:rsidRPr="00705F11" w:rsidRDefault="00595BA0" w:rsidP="00595BA0">
      <w:pPr>
        <w:spacing w:before="120" w:after="120"/>
        <w:jc w:val="center"/>
        <w:rPr>
          <w:rFonts w:ascii="Times New Roman" w:hAnsi="Times New Roman"/>
          <w:b/>
          <w:sz w:val="40"/>
          <w:szCs w:val="40"/>
        </w:rPr>
      </w:pPr>
      <w:r w:rsidRPr="00705F11">
        <w:rPr>
          <w:rFonts w:ascii="Times New Roman" w:hAnsi="Times New Roman"/>
          <w:b/>
          <w:sz w:val="40"/>
          <w:szCs w:val="40"/>
        </w:rPr>
        <w:t>РІШЕННЯ</w:t>
      </w:r>
    </w:p>
    <w:p w14:paraId="597BB7E2" w14:textId="77777777" w:rsidR="00595BA0" w:rsidRPr="00705F11" w:rsidRDefault="00595BA0" w:rsidP="00595BA0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p w14:paraId="7A4A3BC7" w14:textId="77777777" w:rsidR="00595BA0" w:rsidRPr="00705F11" w:rsidRDefault="00594608" w:rsidP="00595BA0">
      <w:pPr>
        <w:spacing w:before="120" w:after="1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="00595BA0" w:rsidRPr="00705F11">
        <w:rPr>
          <w:rFonts w:ascii="Times New Roman" w:hAnsi="Times New Roman"/>
          <w:b/>
          <w:sz w:val="28"/>
          <w:szCs w:val="28"/>
        </w:rPr>
        <w:t>______________________</w:t>
      </w:r>
      <w:r w:rsidR="00595BA0" w:rsidRPr="00705F11">
        <w:rPr>
          <w:rFonts w:ascii="Times New Roman" w:hAnsi="Times New Roman"/>
          <w:b/>
          <w:sz w:val="28"/>
          <w:szCs w:val="28"/>
        </w:rPr>
        <w:tab/>
      </w:r>
      <w:r w:rsidR="00595BA0" w:rsidRPr="00705F11">
        <w:rPr>
          <w:rFonts w:ascii="Times New Roman" w:hAnsi="Times New Roman"/>
          <w:b/>
          <w:sz w:val="28"/>
          <w:szCs w:val="28"/>
        </w:rPr>
        <w:tab/>
        <w:t xml:space="preserve">   </w:t>
      </w:r>
      <w:r w:rsidR="00595BA0" w:rsidRPr="00705F11">
        <w:rPr>
          <w:rFonts w:ascii="Times New Roman" w:hAnsi="Times New Roman"/>
          <w:b/>
          <w:sz w:val="22"/>
          <w:szCs w:val="22"/>
        </w:rPr>
        <w:t xml:space="preserve">Стрий </w:t>
      </w:r>
      <w:r w:rsidR="00595BA0" w:rsidRPr="00705F11">
        <w:rPr>
          <w:rFonts w:ascii="Times New Roman" w:hAnsi="Times New Roman"/>
          <w:b/>
          <w:sz w:val="22"/>
          <w:szCs w:val="22"/>
        </w:rPr>
        <w:tab/>
      </w:r>
      <w:r w:rsidR="00595BA0" w:rsidRPr="00705F11">
        <w:rPr>
          <w:rFonts w:ascii="Times New Roman" w:hAnsi="Times New Roman"/>
          <w:b/>
          <w:sz w:val="28"/>
          <w:szCs w:val="28"/>
        </w:rPr>
        <w:tab/>
        <w:t xml:space="preserve">          №___</w:t>
      </w:r>
      <w:r w:rsidR="00270BEA">
        <w:rPr>
          <w:rFonts w:ascii="Times New Roman" w:hAnsi="Times New Roman"/>
          <w:b/>
          <w:sz w:val="28"/>
          <w:szCs w:val="28"/>
        </w:rPr>
        <w:t>ПРОЕКТ</w:t>
      </w:r>
    </w:p>
    <w:p w14:paraId="0CE449F7" w14:textId="77777777" w:rsidR="00FD1719" w:rsidRDefault="00FD1719" w:rsidP="00777311">
      <w:pPr>
        <w:rPr>
          <w:rFonts w:ascii="Times New Roman" w:hAnsi="Times New Roman"/>
        </w:rPr>
      </w:pPr>
    </w:p>
    <w:p w14:paraId="2CF64832" w14:textId="77777777" w:rsidR="00AF19B3" w:rsidRPr="00734829" w:rsidRDefault="00DC163F" w:rsidP="00594608">
      <w:pPr>
        <w:pStyle w:val="aa"/>
        <w:tabs>
          <w:tab w:val="left" w:pos="5103"/>
        </w:tabs>
        <w:ind w:left="142" w:right="481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r w:rsidR="00FD1719" w:rsidRPr="00734829">
        <w:rPr>
          <w:rFonts w:ascii="Times New Roman" w:hAnsi="Times New Roman"/>
          <w:b/>
          <w:sz w:val="26"/>
          <w:szCs w:val="26"/>
        </w:rPr>
        <w:t>Про затвердження П</w:t>
      </w:r>
      <w:r w:rsidR="005A2899" w:rsidRPr="00734829">
        <w:rPr>
          <w:rFonts w:ascii="Times New Roman" w:hAnsi="Times New Roman"/>
          <w:b/>
          <w:sz w:val="26"/>
          <w:szCs w:val="26"/>
        </w:rPr>
        <w:t>рограми</w:t>
      </w:r>
      <w:r w:rsidR="00AF19B3" w:rsidRPr="00734829">
        <w:rPr>
          <w:rFonts w:ascii="Times New Roman" w:hAnsi="Times New Roman"/>
          <w:b/>
          <w:sz w:val="26"/>
          <w:szCs w:val="26"/>
        </w:rPr>
        <w:t xml:space="preserve"> </w:t>
      </w:r>
    </w:p>
    <w:p w14:paraId="7F3C7A3B" w14:textId="77777777" w:rsidR="00DC163F" w:rsidRDefault="00DC163F" w:rsidP="00594608">
      <w:pPr>
        <w:pStyle w:val="aa"/>
        <w:tabs>
          <w:tab w:val="left" w:pos="5529"/>
        </w:tabs>
        <w:ind w:left="142" w:right="4252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</w:t>
      </w:r>
      <w:r w:rsidR="000157E9">
        <w:rPr>
          <w:rFonts w:ascii="Times New Roman" w:hAnsi="Times New Roman"/>
          <w:b/>
          <w:sz w:val="26"/>
          <w:szCs w:val="26"/>
          <w:lang w:val="uk-UA"/>
        </w:rPr>
        <w:t>«</w:t>
      </w:r>
      <w:r w:rsidR="00A222BD">
        <w:rPr>
          <w:rFonts w:ascii="Times New Roman" w:hAnsi="Times New Roman"/>
          <w:b/>
          <w:sz w:val="26"/>
          <w:szCs w:val="26"/>
        </w:rPr>
        <w:t>Енергоз</w:t>
      </w:r>
      <w:r w:rsidR="00C54DC4">
        <w:rPr>
          <w:rFonts w:ascii="Times New Roman" w:hAnsi="Times New Roman"/>
          <w:b/>
          <w:sz w:val="26"/>
          <w:szCs w:val="26"/>
        </w:rPr>
        <w:t xml:space="preserve">береження для населення </w:t>
      </w:r>
    </w:p>
    <w:p w14:paraId="4E2A21FE" w14:textId="77777777" w:rsidR="00AF19B3" w:rsidRPr="000157E9" w:rsidRDefault="00DC163F" w:rsidP="00594608">
      <w:pPr>
        <w:pStyle w:val="aa"/>
        <w:tabs>
          <w:tab w:val="left" w:pos="5529"/>
        </w:tabs>
        <w:ind w:left="142" w:right="4252"/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 xml:space="preserve">     </w:t>
      </w:r>
      <w:r w:rsidR="00C54DC4">
        <w:rPr>
          <w:rFonts w:ascii="Times New Roman" w:hAnsi="Times New Roman"/>
          <w:b/>
          <w:sz w:val="26"/>
          <w:szCs w:val="26"/>
        </w:rPr>
        <w:t>на 202</w:t>
      </w:r>
      <w:r w:rsidR="00595BA0">
        <w:rPr>
          <w:rFonts w:ascii="Times New Roman" w:hAnsi="Times New Roman"/>
          <w:b/>
          <w:sz w:val="26"/>
          <w:szCs w:val="26"/>
        </w:rPr>
        <w:t>2</w:t>
      </w:r>
      <w:r w:rsidR="00C54DC4">
        <w:rPr>
          <w:rFonts w:ascii="Times New Roman" w:hAnsi="Times New Roman"/>
          <w:b/>
          <w:sz w:val="26"/>
          <w:szCs w:val="26"/>
        </w:rPr>
        <w:t xml:space="preserve"> рік</w:t>
      </w:r>
      <w:r w:rsidR="00A222BD" w:rsidRPr="00734829">
        <w:rPr>
          <w:rFonts w:ascii="Times New Roman" w:hAnsi="Times New Roman"/>
          <w:b/>
          <w:sz w:val="26"/>
          <w:szCs w:val="26"/>
        </w:rPr>
        <w:t xml:space="preserve"> </w:t>
      </w:r>
      <w:r w:rsidR="000157E9">
        <w:rPr>
          <w:rFonts w:ascii="Times New Roman" w:hAnsi="Times New Roman"/>
          <w:b/>
          <w:sz w:val="26"/>
          <w:szCs w:val="26"/>
          <w:lang w:val="uk-UA"/>
        </w:rPr>
        <w:t>«</w:t>
      </w:r>
    </w:p>
    <w:p w14:paraId="4166F127" w14:textId="77777777" w:rsidR="00AF6094" w:rsidRDefault="00AF6094" w:rsidP="00AF19B3">
      <w:pPr>
        <w:ind w:firstLine="720"/>
        <w:jc w:val="both"/>
        <w:rPr>
          <w:rFonts w:ascii="Times New Roman" w:hAnsi="Times New Roman"/>
        </w:rPr>
      </w:pPr>
    </w:p>
    <w:p w14:paraId="253E43E1" w14:textId="77777777" w:rsidR="00AF6094" w:rsidRDefault="00AF6094" w:rsidP="00AF19B3">
      <w:pPr>
        <w:ind w:firstLine="720"/>
        <w:jc w:val="both"/>
        <w:rPr>
          <w:rFonts w:ascii="Times New Roman" w:hAnsi="Times New Roman"/>
        </w:rPr>
      </w:pPr>
    </w:p>
    <w:p w14:paraId="60BED8FE" w14:textId="77777777" w:rsidR="00AF6094" w:rsidRDefault="00AF6094" w:rsidP="00AF19B3">
      <w:pPr>
        <w:ind w:firstLine="720"/>
        <w:jc w:val="both"/>
        <w:rPr>
          <w:rFonts w:ascii="Times New Roman" w:hAnsi="Times New Roman"/>
        </w:rPr>
      </w:pPr>
    </w:p>
    <w:p w14:paraId="14976257" w14:textId="77777777" w:rsidR="000157E9" w:rsidRDefault="00DC163F" w:rsidP="00594608">
      <w:p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AF19B3" w:rsidRPr="00AF19B3">
        <w:rPr>
          <w:rFonts w:ascii="Times New Roman" w:hAnsi="Times New Roman"/>
        </w:rPr>
        <w:t xml:space="preserve">Керуючись п.21 ст.91 Бюджетного Кодексу України, Господарським  кодексом </w:t>
      </w:r>
      <w:r>
        <w:rPr>
          <w:rFonts w:ascii="Times New Roman" w:hAnsi="Times New Roman"/>
        </w:rPr>
        <w:t xml:space="preserve">           </w:t>
      </w:r>
      <w:r w:rsidR="00AF19B3" w:rsidRPr="00AF19B3">
        <w:rPr>
          <w:rFonts w:ascii="Times New Roman" w:hAnsi="Times New Roman"/>
        </w:rPr>
        <w:t>України та  п</w:t>
      </w:r>
      <w:r w:rsidR="00AF19B3">
        <w:rPr>
          <w:rFonts w:ascii="Times New Roman" w:hAnsi="Times New Roman"/>
        </w:rPr>
        <w:t>п.22 п.1 ст.26 Закону України “</w:t>
      </w:r>
      <w:r w:rsidR="00AF19B3" w:rsidRPr="00AF19B3">
        <w:rPr>
          <w:rFonts w:ascii="Times New Roman" w:hAnsi="Times New Roman"/>
        </w:rPr>
        <w:t>Про місцеве самоврядування в Україні</w:t>
      </w:r>
      <w:r w:rsidR="00AF19B3">
        <w:rPr>
          <w:rFonts w:ascii="Times New Roman" w:hAnsi="Times New Roman"/>
        </w:rPr>
        <w:t>”</w:t>
      </w:r>
      <w:r w:rsidR="00AF19B3" w:rsidRPr="00AF19B3">
        <w:rPr>
          <w:rFonts w:ascii="Times New Roman" w:hAnsi="Times New Roman"/>
        </w:rPr>
        <w:t xml:space="preserve">, міська рада </w:t>
      </w:r>
    </w:p>
    <w:p w14:paraId="0EA463D3" w14:textId="77777777" w:rsidR="00AF19B3" w:rsidRPr="00AF19B3" w:rsidRDefault="000157E9" w:rsidP="00594608">
      <w:pPr>
        <w:ind w:left="426"/>
        <w:jc w:val="both"/>
        <w:rPr>
          <w:rFonts w:ascii="Times New Roman" w:hAnsi="Times New Roman"/>
        </w:rPr>
      </w:pPr>
      <w:r w:rsidRPr="000157E9">
        <w:rPr>
          <w:rFonts w:ascii="Times New Roman" w:hAnsi="Times New Roman"/>
        </w:rPr>
        <w:t>ВИРІШИЛА</w:t>
      </w:r>
      <w:r w:rsidR="00AF19B3" w:rsidRPr="00AF19B3">
        <w:rPr>
          <w:rFonts w:ascii="Times New Roman" w:hAnsi="Times New Roman"/>
        </w:rPr>
        <w:t>:</w:t>
      </w:r>
    </w:p>
    <w:p w14:paraId="53963C51" w14:textId="77777777" w:rsidR="00AF19B3" w:rsidRPr="00AF19B3" w:rsidRDefault="00AF19B3" w:rsidP="00B60571">
      <w:pPr>
        <w:jc w:val="both"/>
        <w:rPr>
          <w:rFonts w:ascii="Times New Roman" w:hAnsi="Times New Roman"/>
        </w:rPr>
      </w:pPr>
    </w:p>
    <w:p w14:paraId="4594BEC6" w14:textId="77777777" w:rsidR="00AF19B3" w:rsidRPr="00C815C6" w:rsidRDefault="00751DBB" w:rsidP="00594608">
      <w:p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0157E9">
        <w:rPr>
          <w:rFonts w:ascii="Times New Roman" w:hAnsi="Times New Roman"/>
        </w:rPr>
        <w:t>Затвердити Програму «</w:t>
      </w:r>
      <w:r w:rsidR="00A222BD">
        <w:rPr>
          <w:rFonts w:ascii="Times New Roman" w:hAnsi="Times New Roman"/>
        </w:rPr>
        <w:t>Енергозбереження для</w:t>
      </w:r>
      <w:r w:rsidR="00E919A0">
        <w:rPr>
          <w:rFonts w:ascii="Times New Roman" w:hAnsi="Times New Roman"/>
        </w:rPr>
        <w:t xml:space="preserve"> населення</w:t>
      </w:r>
      <w:r w:rsidR="00C54DC4">
        <w:rPr>
          <w:rFonts w:ascii="Times New Roman" w:hAnsi="Times New Roman"/>
        </w:rPr>
        <w:t xml:space="preserve"> на 202</w:t>
      </w:r>
      <w:r w:rsidR="00595BA0">
        <w:rPr>
          <w:rFonts w:ascii="Times New Roman" w:hAnsi="Times New Roman"/>
        </w:rPr>
        <w:t>2</w:t>
      </w:r>
      <w:r w:rsidR="00C54DC4">
        <w:rPr>
          <w:rFonts w:ascii="Times New Roman" w:hAnsi="Times New Roman"/>
        </w:rPr>
        <w:t xml:space="preserve"> рік</w:t>
      </w:r>
      <w:r w:rsidR="000157E9">
        <w:rPr>
          <w:rFonts w:ascii="Times New Roman" w:hAnsi="Times New Roman"/>
        </w:rPr>
        <w:t>»</w:t>
      </w:r>
      <w:r w:rsidR="00734829" w:rsidRPr="00C815C6">
        <w:rPr>
          <w:rFonts w:ascii="Times New Roman" w:hAnsi="Times New Roman"/>
        </w:rPr>
        <w:t xml:space="preserve"> згідно з Додатком №1.</w:t>
      </w:r>
    </w:p>
    <w:p w14:paraId="7667997A" w14:textId="77777777" w:rsidR="00AF19B3" w:rsidRPr="00595BA0" w:rsidRDefault="00AF19B3" w:rsidP="00AF19B3">
      <w:pPr>
        <w:jc w:val="both"/>
        <w:rPr>
          <w:rFonts w:ascii="Times New Roman" w:hAnsi="Times New Roman"/>
          <w:b/>
          <w:i/>
        </w:rPr>
      </w:pPr>
    </w:p>
    <w:p w14:paraId="7F77DE91" w14:textId="77777777" w:rsidR="00AF19B3" w:rsidRPr="00B60571" w:rsidRDefault="00751DBB" w:rsidP="00594608">
      <w:p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AF19B3" w:rsidRPr="00AF19B3">
        <w:rPr>
          <w:rFonts w:ascii="Times New Roman" w:hAnsi="Times New Roman"/>
        </w:rPr>
        <w:t>Виділити перед</w:t>
      </w:r>
      <w:r w:rsidR="00C54DC4">
        <w:rPr>
          <w:rFonts w:ascii="Times New Roman" w:hAnsi="Times New Roman"/>
        </w:rPr>
        <w:t xml:space="preserve">бачені в бюджеті </w:t>
      </w:r>
      <w:r w:rsidR="00B60571">
        <w:rPr>
          <w:rFonts w:ascii="Times New Roman" w:hAnsi="Times New Roman"/>
        </w:rPr>
        <w:t>територіальної громади</w:t>
      </w:r>
      <w:r w:rsidR="00C54DC4">
        <w:rPr>
          <w:rFonts w:ascii="Times New Roman" w:hAnsi="Times New Roman"/>
        </w:rPr>
        <w:t xml:space="preserve"> на 202</w:t>
      </w:r>
      <w:r w:rsidR="00595BA0">
        <w:rPr>
          <w:rFonts w:ascii="Times New Roman" w:hAnsi="Times New Roman"/>
        </w:rPr>
        <w:t>2</w:t>
      </w:r>
      <w:r w:rsidR="00AF19B3" w:rsidRPr="00AF19B3">
        <w:rPr>
          <w:rFonts w:ascii="Times New Roman" w:hAnsi="Times New Roman"/>
        </w:rPr>
        <w:t xml:space="preserve"> рік кошти в сумі</w:t>
      </w:r>
      <w:r w:rsidR="00C54DC4">
        <w:rPr>
          <w:rFonts w:ascii="Times New Roman" w:hAnsi="Times New Roman"/>
        </w:rPr>
        <w:t xml:space="preserve">  400,00</w:t>
      </w:r>
      <w:r w:rsidR="00082885">
        <w:rPr>
          <w:rFonts w:ascii="Times New Roman" w:hAnsi="Times New Roman"/>
        </w:rPr>
        <w:t xml:space="preserve"> </w:t>
      </w:r>
      <w:r w:rsidR="00AF19B3" w:rsidRPr="00AF19B3">
        <w:rPr>
          <w:rFonts w:ascii="Times New Roman" w:hAnsi="Times New Roman"/>
        </w:rPr>
        <w:t xml:space="preserve">тис. </w:t>
      </w:r>
      <w:r w:rsidR="00B60571">
        <w:rPr>
          <w:rFonts w:ascii="Times New Roman" w:hAnsi="Times New Roman"/>
        </w:rPr>
        <w:t xml:space="preserve"> </w:t>
      </w:r>
      <w:r w:rsidR="00AF19B3" w:rsidRPr="00B60571">
        <w:rPr>
          <w:rFonts w:ascii="Times New Roman" w:hAnsi="Times New Roman"/>
        </w:rPr>
        <w:t>грн. на виконання Програми.</w:t>
      </w:r>
    </w:p>
    <w:p w14:paraId="34A26D9E" w14:textId="77777777" w:rsidR="00AF19B3" w:rsidRPr="00AF19B3" w:rsidRDefault="00AF19B3" w:rsidP="00B60571">
      <w:pPr>
        <w:jc w:val="both"/>
        <w:rPr>
          <w:rFonts w:ascii="Times New Roman" w:hAnsi="Times New Roman"/>
        </w:rPr>
      </w:pPr>
    </w:p>
    <w:p w14:paraId="56541380" w14:textId="77777777" w:rsidR="00AF19B3" w:rsidRPr="00AF19B3" w:rsidRDefault="00AF19B3" w:rsidP="00594608">
      <w:pPr>
        <w:ind w:left="426"/>
        <w:jc w:val="both"/>
        <w:rPr>
          <w:rFonts w:ascii="Times New Roman" w:hAnsi="Times New Roman"/>
        </w:rPr>
      </w:pPr>
      <w:r w:rsidRPr="00AF19B3">
        <w:rPr>
          <w:rFonts w:ascii="Times New Roman" w:hAnsi="Times New Roman"/>
        </w:rPr>
        <w:t>3. Фінансовому управлінню (Л.Коваль) проводити фінансування згідно п.2 даного рішення.</w:t>
      </w:r>
    </w:p>
    <w:p w14:paraId="727CEBD1" w14:textId="77777777" w:rsidR="00AF19B3" w:rsidRPr="00AF19B3" w:rsidRDefault="00AF19B3" w:rsidP="00AF19B3">
      <w:pPr>
        <w:ind w:left="720"/>
        <w:jc w:val="both"/>
        <w:rPr>
          <w:rFonts w:ascii="Times New Roman" w:hAnsi="Times New Roman"/>
        </w:rPr>
      </w:pPr>
    </w:p>
    <w:p w14:paraId="3D6F945B" w14:textId="77777777" w:rsidR="00777311" w:rsidRDefault="00751DBB" w:rsidP="000157E9">
      <w:pPr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 w:rsidRPr="00325250">
        <w:rPr>
          <w:rFonts w:ascii="Times New Roman" w:hAnsi="Times New Roman"/>
        </w:rPr>
        <w:t>Контроль  за  виконанн</w:t>
      </w:r>
      <w:r>
        <w:rPr>
          <w:rFonts w:ascii="Times New Roman" w:hAnsi="Times New Roman"/>
        </w:rPr>
        <w:t>ям  даного  рішення покласти</w:t>
      </w:r>
      <w:r w:rsidRPr="00325250">
        <w:rPr>
          <w:rFonts w:ascii="Times New Roman" w:hAnsi="Times New Roman"/>
        </w:rPr>
        <w:t xml:space="preserve"> на </w:t>
      </w:r>
      <w:r>
        <w:rPr>
          <w:rFonts w:ascii="Times New Roman" w:hAnsi="Times New Roman"/>
        </w:rPr>
        <w:t xml:space="preserve">першого заступника                                           міського голови М. Дмитришина та </w:t>
      </w:r>
      <w:r w:rsidRPr="00325250">
        <w:rPr>
          <w:rFonts w:ascii="Times New Roman" w:hAnsi="Times New Roman"/>
        </w:rPr>
        <w:t>депутатськ</w:t>
      </w:r>
      <w:r>
        <w:rPr>
          <w:rFonts w:ascii="Times New Roman" w:hAnsi="Times New Roman"/>
        </w:rPr>
        <w:t xml:space="preserve">і </w:t>
      </w:r>
      <w:r w:rsidRPr="00325250">
        <w:t>комісі</w:t>
      </w:r>
      <w:r>
        <w:rPr>
          <w:rFonts w:ascii="Calibri" w:hAnsi="Calibri"/>
        </w:rPr>
        <w:t>ї</w:t>
      </w:r>
      <w:r w:rsidRPr="00325250">
        <w:t xml:space="preserve"> з </w:t>
      </w:r>
      <w:r>
        <w:t xml:space="preserve">питань </w:t>
      </w:r>
      <w:r>
        <w:rPr>
          <w:rFonts w:ascii="Times New Roman" w:hAnsi="Times New Roman"/>
        </w:rPr>
        <w:t xml:space="preserve">планування фінансів, бюджету та соціально-економічного розвитку (С. Ковальчук), </w:t>
      </w:r>
      <w:r w:rsidRPr="00140187">
        <w:rPr>
          <w:rFonts w:ascii="Times New Roman" w:hAnsi="Times New Roman" w:hint="eastAsia"/>
        </w:rPr>
        <w:t>з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питань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житлово</w:t>
      </w:r>
      <w:r w:rsidRPr="00140187">
        <w:rPr>
          <w:rFonts w:ascii="Times New Roman" w:hAnsi="Times New Roman"/>
        </w:rPr>
        <w:t>-</w:t>
      </w:r>
      <w:r w:rsidRPr="00140187">
        <w:rPr>
          <w:rFonts w:ascii="Times New Roman" w:hAnsi="Times New Roman" w:hint="eastAsia"/>
        </w:rPr>
        <w:t>комунального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господарства</w:t>
      </w:r>
      <w:r w:rsidRPr="00140187">
        <w:rPr>
          <w:rFonts w:ascii="Times New Roman" w:hAnsi="Times New Roman"/>
        </w:rPr>
        <w:t xml:space="preserve">, </w:t>
      </w:r>
      <w:r w:rsidRPr="00140187">
        <w:rPr>
          <w:rFonts w:ascii="Times New Roman" w:hAnsi="Times New Roman" w:hint="eastAsia"/>
        </w:rPr>
        <w:t>комунального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майна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та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приватизації</w:t>
      </w:r>
      <w:r w:rsidRPr="00140187">
        <w:rPr>
          <w:rFonts w:ascii="Times New Roman" w:hAnsi="Times New Roman"/>
        </w:rPr>
        <w:t xml:space="preserve">, </w:t>
      </w:r>
      <w:r w:rsidRPr="00140187">
        <w:rPr>
          <w:rFonts w:ascii="Times New Roman" w:hAnsi="Times New Roman" w:hint="eastAsia"/>
        </w:rPr>
        <w:t>з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питань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торгівлі</w:t>
      </w:r>
      <w:r w:rsidRPr="00140187">
        <w:rPr>
          <w:rFonts w:ascii="Times New Roman" w:hAnsi="Times New Roman"/>
        </w:rPr>
        <w:t xml:space="preserve">, </w:t>
      </w:r>
      <w:r w:rsidRPr="00140187">
        <w:rPr>
          <w:rFonts w:ascii="Times New Roman" w:hAnsi="Times New Roman" w:hint="eastAsia"/>
        </w:rPr>
        <w:t>сфери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послуг</w:t>
      </w:r>
      <w:r w:rsidRPr="00140187">
        <w:rPr>
          <w:rFonts w:ascii="Times New Roman" w:hAnsi="Times New Roman"/>
        </w:rPr>
        <w:t xml:space="preserve">, </w:t>
      </w:r>
      <w:r w:rsidRPr="00140187">
        <w:rPr>
          <w:rFonts w:ascii="Times New Roman" w:hAnsi="Times New Roman" w:hint="eastAsia"/>
        </w:rPr>
        <w:t>з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питань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житлової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політики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та</w:t>
      </w:r>
      <w:r w:rsidRPr="00140187">
        <w:rPr>
          <w:rFonts w:ascii="Times New Roman" w:hAnsi="Times New Roman"/>
        </w:rPr>
        <w:t xml:space="preserve"> </w:t>
      </w:r>
      <w:r w:rsidRPr="00140187">
        <w:rPr>
          <w:rFonts w:ascii="Times New Roman" w:hAnsi="Times New Roman" w:hint="eastAsia"/>
        </w:rPr>
        <w:t>енергозбереження</w:t>
      </w:r>
      <w:r>
        <w:rPr>
          <w:rFonts w:ascii="Times New Roman" w:hAnsi="Times New Roman"/>
        </w:rPr>
        <w:t xml:space="preserve"> ( О. Йосипчук).</w:t>
      </w:r>
    </w:p>
    <w:p w14:paraId="7C9B4265" w14:textId="77777777" w:rsidR="000157E9" w:rsidRDefault="000157E9" w:rsidP="000157E9">
      <w:pPr>
        <w:ind w:left="426"/>
        <w:jc w:val="both"/>
        <w:rPr>
          <w:rFonts w:ascii="Times New Roman" w:hAnsi="Times New Roman"/>
        </w:rPr>
      </w:pPr>
    </w:p>
    <w:p w14:paraId="6B4F06A3" w14:textId="77777777" w:rsidR="000157E9" w:rsidRPr="00FD1719" w:rsidRDefault="000157E9" w:rsidP="000157E9">
      <w:pPr>
        <w:ind w:left="426"/>
        <w:jc w:val="both"/>
        <w:rPr>
          <w:rFonts w:ascii="Times New Roman" w:hAnsi="Times New Roman"/>
        </w:rPr>
      </w:pPr>
    </w:p>
    <w:p w14:paraId="51BE956C" w14:textId="77777777" w:rsidR="00C54DC4" w:rsidRPr="00FD1719" w:rsidRDefault="00594608" w:rsidP="00594608">
      <w:pPr>
        <w:ind w:left="142" w:right="-143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   </w:t>
      </w:r>
      <w:r w:rsidR="000157E9">
        <w:rPr>
          <w:rFonts w:ascii="Times New Roman" w:hAnsi="Times New Roman"/>
          <w:b/>
          <w:bCs/>
        </w:rPr>
        <w:t xml:space="preserve"> </w:t>
      </w:r>
      <w:r w:rsidR="00C54DC4" w:rsidRPr="00FD1719">
        <w:rPr>
          <w:rFonts w:ascii="Times New Roman" w:hAnsi="Times New Roman"/>
          <w:b/>
          <w:bCs/>
        </w:rPr>
        <w:t>Міський голова</w:t>
      </w:r>
      <w:r w:rsidR="00C54DC4" w:rsidRPr="00FD1719">
        <w:rPr>
          <w:rFonts w:ascii="Times New Roman" w:hAnsi="Times New Roman"/>
          <w:b/>
          <w:bCs/>
        </w:rPr>
        <w:tab/>
      </w:r>
      <w:r w:rsidR="00C54DC4" w:rsidRPr="00FD1719">
        <w:rPr>
          <w:rFonts w:ascii="Times New Roman" w:hAnsi="Times New Roman"/>
          <w:b/>
          <w:bCs/>
        </w:rPr>
        <w:tab/>
      </w:r>
      <w:r w:rsidR="00C54DC4" w:rsidRPr="00FD1719">
        <w:rPr>
          <w:rFonts w:ascii="Times New Roman" w:hAnsi="Times New Roman"/>
          <w:b/>
          <w:bCs/>
        </w:rPr>
        <w:tab/>
      </w:r>
      <w:r w:rsidR="00C54DC4" w:rsidRPr="00FD1719">
        <w:rPr>
          <w:rFonts w:ascii="Times New Roman" w:hAnsi="Times New Roman"/>
          <w:b/>
          <w:bCs/>
        </w:rPr>
        <w:tab/>
      </w:r>
      <w:r w:rsidR="00C54DC4" w:rsidRPr="00FD1719">
        <w:rPr>
          <w:rFonts w:ascii="Times New Roman" w:hAnsi="Times New Roman"/>
          <w:b/>
          <w:bCs/>
        </w:rPr>
        <w:tab/>
      </w:r>
      <w:r w:rsidR="00C54DC4" w:rsidRPr="00FD1719">
        <w:rPr>
          <w:rFonts w:ascii="Times New Roman" w:hAnsi="Times New Roman"/>
          <w:b/>
          <w:bCs/>
        </w:rPr>
        <w:tab/>
      </w:r>
      <w:r w:rsidR="00C54DC4" w:rsidRPr="00FD1719">
        <w:rPr>
          <w:rFonts w:ascii="Times New Roman" w:hAnsi="Times New Roman"/>
          <w:b/>
          <w:bCs/>
        </w:rPr>
        <w:tab/>
      </w:r>
      <w:r w:rsidR="00C54DC4">
        <w:rPr>
          <w:rFonts w:ascii="Times New Roman" w:hAnsi="Times New Roman"/>
          <w:b/>
          <w:bCs/>
        </w:rPr>
        <w:t>Олег К</w:t>
      </w:r>
      <w:r w:rsidR="001E517D">
        <w:rPr>
          <w:rFonts w:ascii="Times New Roman" w:hAnsi="Times New Roman"/>
          <w:b/>
          <w:bCs/>
        </w:rPr>
        <w:t>АНІВЕЦЬ</w:t>
      </w:r>
    </w:p>
    <w:p w14:paraId="177733F7" w14:textId="77777777" w:rsidR="00C54DC4" w:rsidRDefault="00C54DC4" w:rsidP="00C54DC4">
      <w:pPr>
        <w:rPr>
          <w:rFonts w:ascii="Times New Roman" w:hAnsi="Times New Roman"/>
        </w:rPr>
      </w:pPr>
    </w:p>
    <w:p w14:paraId="53115B81" w14:textId="77777777" w:rsidR="00C54DC4" w:rsidRDefault="00C54DC4" w:rsidP="00C54DC4">
      <w:pPr>
        <w:rPr>
          <w:rFonts w:ascii="Times New Roman" w:hAnsi="Times New Roman"/>
        </w:rPr>
      </w:pPr>
    </w:p>
    <w:p w14:paraId="5BF0365C" w14:textId="77777777" w:rsidR="00A6393E" w:rsidRDefault="00A6393E" w:rsidP="00777311">
      <w:pPr>
        <w:rPr>
          <w:rFonts w:ascii="Times New Roman" w:hAnsi="Times New Roman"/>
        </w:rPr>
      </w:pPr>
    </w:p>
    <w:p w14:paraId="296240BD" w14:textId="77777777" w:rsidR="004725DB" w:rsidRDefault="004725DB" w:rsidP="00777311">
      <w:pPr>
        <w:rPr>
          <w:rFonts w:ascii="Times New Roman" w:hAnsi="Times New Roman"/>
        </w:rPr>
      </w:pPr>
    </w:p>
    <w:p w14:paraId="395A59EB" w14:textId="77777777" w:rsidR="00812775" w:rsidRDefault="00812775" w:rsidP="00281356">
      <w:pPr>
        <w:pStyle w:val="ad"/>
      </w:pPr>
    </w:p>
    <w:p w14:paraId="5A385C3E" w14:textId="77777777" w:rsidR="004210E6" w:rsidRDefault="004210E6" w:rsidP="00281356">
      <w:pPr>
        <w:pStyle w:val="ad"/>
      </w:pPr>
    </w:p>
    <w:p w14:paraId="3F37A87D" w14:textId="77777777" w:rsidR="00C54DC4" w:rsidRPr="00247BEF" w:rsidRDefault="00C54DC4" w:rsidP="00C54DC4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>Додаток</w:t>
      </w:r>
      <w:r>
        <w:rPr>
          <w:rFonts w:ascii="Times New Roman" w:hAnsi="Times New Roman"/>
        </w:rPr>
        <w:t xml:space="preserve"> №1</w:t>
      </w:r>
      <w:r w:rsidRPr="00247BEF">
        <w:rPr>
          <w:rFonts w:ascii="Times New Roman" w:hAnsi="Times New Roman"/>
        </w:rPr>
        <w:t xml:space="preserve"> </w:t>
      </w:r>
    </w:p>
    <w:p w14:paraId="5547A7D0" w14:textId="77777777" w:rsidR="00810B11" w:rsidRDefault="00C54DC4" w:rsidP="00C54DC4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 xml:space="preserve">до рішення </w:t>
      </w:r>
      <w:r w:rsidR="00810B11">
        <w:rPr>
          <w:rFonts w:ascii="Times New Roman" w:hAnsi="Times New Roman"/>
        </w:rPr>
        <w:t>Х</w:t>
      </w:r>
      <w:r>
        <w:rPr>
          <w:rFonts w:ascii="Times New Roman" w:hAnsi="Times New Roman"/>
          <w:lang w:val="en-US"/>
        </w:rPr>
        <w:t>V</w:t>
      </w:r>
      <w:r w:rsidR="00810B11">
        <w:rPr>
          <w:rFonts w:ascii="Times New Roman" w:hAnsi="Times New Roman"/>
        </w:rPr>
        <w:t>ІІ</w:t>
      </w:r>
      <w:r w:rsidRPr="00247BEF">
        <w:rPr>
          <w:rFonts w:ascii="Times New Roman" w:hAnsi="Times New Roman"/>
        </w:rPr>
        <w:t xml:space="preserve"> сесії V</w:t>
      </w:r>
      <w:r w:rsidRPr="00247BEF">
        <w:rPr>
          <w:rFonts w:ascii="Times New Roman" w:hAnsi="Times New Roman"/>
          <w:lang w:val="en-US"/>
        </w:rPr>
        <w:t>I</w:t>
      </w:r>
      <w:r w:rsidRPr="00247BEF">
        <w:rPr>
          <w:rFonts w:ascii="Times New Roman" w:hAnsi="Times New Roman"/>
        </w:rPr>
        <w:t>І</w:t>
      </w:r>
      <w:r>
        <w:rPr>
          <w:rFonts w:ascii="Times New Roman" w:hAnsi="Times New Roman"/>
        </w:rPr>
        <w:t>І</w:t>
      </w:r>
      <w:r w:rsidRPr="00247BEF">
        <w:rPr>
          <w:rFonts w:ascii="Times New Roman" w:hAnsi="Times New Roman"/>
        </w:rPr>
        <w:t xml:space="preserve"> </w:t>
      </w:r>
    </w:p>
    <w:p w14:paraId="38FDBFB0" w14:textId="77777777" w:rsidR="00C54DC4" w:rsidRDefault="00C54DC4" w:rsidP="00C54DC4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>демократичного скликання</w:t>
      </w:r>
    </w:p>
    <w:p w14:paraId="79AF96B4" w14:textId="77777777" w:rsidR="00C54DC4" w:rsidRPr="00247BEF" w:rsidRDefault="00C54DC4" w:rsidP="00C54DC4">
      <w:pPr>
        <w:ind w:left="5040"/>
        <w:rPr>
          <w:rFonts w:ascii="Times New Roman" w:hAnsi="Times New Roman"/>
        </w:rPr>
      </w:pPr>
      <w:r>
        <w:rPr>
          <w:rFonts w:ascii="Times New Roman" w:hAnsi="Times New Roman"/>
        </w:rPr>
        <w:t>Стрийської міської ради</w:t>
      </w:r>
    </w:p>
    <w:p w14:paraId="60357A70" w14:textId="77777777" w:rsidR="00C54DC4" w:rsidRPr="00247BEF" w:rsidRDefault="00C54DC4" w:rsidP="00C54DC4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>від “</w:t>
      </w:r>
      <w:r w:rsidR="00810B11">
        <w:rPr>
          <w:rFonts w:ascii="Times New Roman" w:hAnsi="Times New Roman"/>
        </w:rPr>
        <w:t xml:space="preserve">    </w:t>
      </w:r>
      <w:r w:rsidRPr="00247BEF">
        <w:rPr>
          <w:rFonts w:ascii="Times New Roman" w:hAnsi="Times New Roman"/>
        </w:rPr>
        <w:t>”</w:t>
      </w:r>
      <w:r w:rsidR="001E517D">
        <w:rPr>
          <w:rFonts w:ascii="Times New Roman" w:hAnsi="Times New Roman"/>
        </w:rPr>
        <w:t>січня</w:t>
      </w:r>
      <w:r>
        <w:rPr>
          <w:rFonts w:ascii="Times New Roman" w:hAnsi="Times New Roman"/>
        </w:rPr>
        <w:t xml:space="preserve"> </w:t>
      </w:r>
      <w:r w:rsidRPr="00247BEF"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 w:rsidR="00810B11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Pr="00247BEF">
        <w:rPr>
          <w:rFonts w:ascii="Times New Roman" w:hAnsi="Times New Roman"/>
        </w:rPr>
        <w:t xml:space="preserve">року </w:t>
      </w:r>
    </w:p>
    <w:p w14:paraId="7EA70F0C" w14:textId="77777777" w:rsidR="00C54DC4" w:rsidRPr="00E42687" w:rsidRDefault="00C54DC4" w:rsidP="00C54DC4">
      <w:pPr>
        <w:ind w:left="5040"/>
        <w:rPr>
          <w:rFonts w:ascii="Times New Roman" w:hAnsi="Times New Roman"/>
        </w:rPr>
      </w:pPr>
      <w:r w:rsidRPr="00247BEF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</w:t>
      </w:r>
    </w:p>
    <w:p w14:paraId="69F942EE" w14:textId="77777777" w:rsidR="00C54DC4" w:rsidRPr="00247BEF" w:rsidRDefault="00C54DC4" w:rsidP="00C54DC4">
      <w:pPr>
        <w:rPr>
          <w:rFonts w:ascii="Times New Roman" w:hAnsi="Times New Roman"/>
          <w:b/>
          <w:sz w:val="24"/>
        </w:rPr>
      </w:pPr>
    </w:p>
    <w:p w14:paraId="1A89A32B" w14:textId="77777777" w:rsidR="004210E6" w:rsidRDefault="004210E6" w:rsidP="00281356">
      <w:pPr>
        <w:pStyle w:val="ad"/>
      </w:pPr>
    </w:p>
    <w:p w14:paraId="2D456205" w14:textId="77777777" w:rsidR="004210E6" w:rsidRPr="005178B2" w:rsidRDefault="004210E6" w:rsidP="004210E6">
      <w:pPr>
        <w:jc w:val="center"/>
        <w:rPr>
          <w:rFonts w:ascii="Calibri" w:hAnsi="Calibri"/>
          <w:b/>
          <w:sz w:val="28"/>
          <w:szCs w:val="28"/>
        </w:rPr>
      </w:pPr>
    </w:p>
    <w:p w14:paraId="59CE1289" w14:textId="77777777" w:rsidR="004210E6" w:rsidRPr="00792488" w:rsidRDefault="006B1AFD" w:rsidP="006B1AFD">
      <w:pPr>
        <w:ind w:left="720"/>
        <w:rPr>
          <w:rFonts w:ascii="Times New Roman" w:hAnsi="Times New Roman"/>
          <w:b/>
          <w:sz w:val="28"/>
          <w:szCs w:val="28"/>
        </w:rPr>
      </w:pPr>
      <w:r w:rsidRPr="005178B2">
        <w:rPr>
          <w:rFonts w:ascii="Calibri" w:hAnsi="Calibri"/>
          <w:b/>
          <w:sz w:val="28"/>
          <w:szCs w:val="28"/>
        </w:rPr>
        <w:t xml:space="preserve">                                                  </w:t>
      </w:r>
      <w:r w:rsidRPr="00792488">
        <w:rPr>
          <w:rFonts w:ascii="Times New Roman" w:hAnsi="Times New Roman"/>
          <w:b/>
          <w:sz w:val="28"/>
          <w:szCs w:val="28"/>
        </w:rPr>
        <w:t xml:space="preserve">І. </w:t>
      </w:r>
      <w:r w:rsidR="004210E6" w:rsidRPr="00792488">
        <w:rPr>
          <w:rFonts w:ascii="Times New Roman" w:hAnsi="Times New Roman"/>
          <w:b/>
          <w:sz w:val="28"/>
          <w:szCs w:val="28"/>
        </w:rPr>
        <w:t>ПАСПОРТ</w:t>
      </w:r>
    </w:p>
    <w:p w14:paraId="51A9FEDD" w14:textId="77777777" w:rsidR="004210E6" w:rsidRPr="00792488" w:rsidRDefault="004210E6" w:rsidP="004210E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792488">
        <w:rPr>
          <w:rFonts w:ascii="Times New Roman" w:hAnsi="Times New Roman"/>
          <w:b/>
          <w:sz w:val="28"/>
          <w:szCs w:val="28"/>
          <w:u w:val="single"/>
        </w:rPr>
        <w:t>Програми енергозбер</w:t>
      </w:r>
      <w:r w:rsidR="00C54DC4">
        <w:rPr>
          <w:rFonts w:ascii="Times New Roman" w:hAnsi="Times New Roman"/>
          <w:b/>
          <w:sz w:val="28"/>
          <w:szCs w:val="28"/>
          <w:u w:val="single"/>
        </w:rPr>
        <w:t xml:space="preserve">еження для населення </w:t>
      </w:r>
      <w:r w:rsidRPr="00792488">
        <w:rPr>
          <w:rFonts w:ascii="Times New Roman" w:hAnsi="Times New Roman"/>
          <w:b/>
          <w:sz w:val="28"/>
          <w:szCs w:val="28"/>
          <w:u w:val="single"/>
        </w:rPr>
        <w:t xml:space="preserve"> на </w:t>
      </w:r>
    </w:p>
    <w:p w14:paraId="01A3501C" w14:textId="77777777" w:rsidR="004210E6" w:rsidRPr="00792488" w:rsidRDefault="00C54DC4" w:rsidP="004210E6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202</w:t>
      </w:r>
      <w:r w:rsidR="00810B11">
        <w:rPr>
          <w:rFonts w:ascii="Times New Roman" w:hAnsi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рік</w:t>
      </w:r>
    </w:p>
    <w:p w14:paraId="71450442" w14:textId="77777777" w:rsidR="004210E6" w:rsidRPr="00792488" w:rsidRDefault="004210E6" w:rsidP="004210E6">
      <w:pPr>
        <w:rPr>
          <w:rFonts w:ascii="Times New Roman" w:hAnsi="Times New Roman"/>
        </w:rPr>
      </w:pPr>
    </w:p>
    <w:p w14:paraId="7FC139C1" w14:textId="77777777" w:rsidR="004210E6" w:rsidRPr="00792488" w:rsidRDefault="004210E6" w:rsidP="004210E6">
      <w:pPr>
        <w:jc w:val="both"/>
        <w:rPr>
          <w:rFonts w:ascii="Times New Roman" w:hAnsi="Times New Roman"/>
        </w:rPr>
      </w:pPr>
    </w:p>
    <w:p w14:paraId="32D1AE81" w14:textId="77777777" w:rsidR="004210E6" w:rsidRPr="00792488" w:rsidRDefault="004210E6" w:rsidP="004210E6">
      <w:pPr>
        <w:jc w:val="both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1. Ініціатор розроблення програми:</w:t>
      </w:r>
      <w:r w:rsidR="00C54DC4">
        <w:rPr>
          <w:rFonts w:ascii="Times New Roman" w:hAnsi="Times New Roman"/>
          <w:b/>
          <w:sz w:val="28"/>
          <w:szCs w:val="28"/>
        </w:rPr>
        <w:t xml:space="preserve"> управління  житлово-комунального господарства  Стрийської </w:t>
      </w:r>
      <w:r w:rsidRPr="00792488">
        <w:rPr>
          <w:rFonts w:ascii="Times New Roman" w:hAnsi="Times New Roman"/>
          <w:b/>
          <w:sz w:val="28"/>
          <w:szCs w:val="28"/>
        </w:rPr>
        <w:t xml:space="preserve"> </w:t>
      </w:r>
      <w:r w:rsidR="00C54DC4">
        <w:rPr>
          <w:rFonts w:ascii="Times New Roman" w:hAnsi="Times New Roman"/>
          <w:b/>
          <w:sz w:val="28"/>
          <w:szCs w:val="28"/>
        </w:rPr>
        <w:t xml:space="preserve"> міської ради</w:t>
      </w:r>
      <w:r w:rsidR="006718A6">
        <w:rPr>
          <w:rFonts w:ascii="Times New Roman" w:hAnsi="Times New Roman"/>
          <w:b/>
          <w:sz w:val="28"/>
          <w:szCs w:val="28"/>
        </w:rPr>
        <w:t xml:space="preserve"> Стрийського району Львівської області</w:t>
      </w:r>
    </w:p>
    <w:p w14:paraId="31205B6A" w14:textId="77777777" w:rsidR="004210E6" w:rsidRPr="00792488" w:rsidRDefault="004210E6" w:rsidP="004210E6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415FAF19" w14:textId="77777777" w:rsidR="004210E6" w:rsidRPr="00792488" w:rsidRDefault="004210E6" w:rsidP="004210E6">
      <w:pPr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2. Дата, номер документа  про затвердження програми ________________________</w:t>
      </w:r>
    </w:p>
    <w:p w14:paraId="0ECD37C3" w14:textId="77777777" w:rsidR="004210E6" w:rsidRPr="00792488" w:rsidRDefault="004210E6" w:rsidP="004210E6">
      <w:pPr>
        <w:jc w:val="both"/>
        <w:rPr>
          <w:rFonts w:ascii="Times New Roman" w:hAnsi="Times New Roman"/>
          <w:sz w:val="28"/>
          <w:szCs w:val="28"/>
        </w:rPr>
      </w:pPr>
    </w:p>
    <w:p w14:paraId="71E0F9F8" w14:textId="77777777" w:rsidR="004210E6" w:rsidRPr="00792488" w:rsidRDefault="004210E6" w:rsidP="004210E6">
      <w:pPr>
        <w:jc w:val="both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3. Розробник програми: </w:t>
      </w:r>
      <w:r w:rsidR="00C54DC4">
        <w:rPr>
          <w:rFonts w:ascii="Times New Roman" w:hAnsi="Times New Roman"/>
          <w:b/>
          <w:sz w:val="28"/>
          <w:szCs w:val="28"/>
        </w:rPr>
        <w:t xml:space="preserve">управління  житлово-комунального господарства  Стрийської </w:t>
      </w:r>
      <w:r w:rsidR="00C54DC4" w:rsidRPr="00792488">
        <w:rPr>
          <w:rFonts w:ascii="Times New Roman" w:hAnsi="Times New Roman"/>
          <w:b/>
          <w:sz w:val="28"/>
          <w:szCs w:val="28"/>
        </w:rPr>
        <w:t xml:space="preserve"> </w:t>
      </w:r>
      <w:r w:rsidR="00C54DC4">
        <w:rPr>
          <w:rFonts w:ascii="Times New Roman" w:hAnsi="Times New Roman"/>
          <w:b/>
          <w:sz w:val="28"/>
          <w:szCs w:val="28"/>
        </w:rPr>
        <w:t xml:space="preserve"> міської ради</w:t>
      </w:r>
      <w:r w:rsidR="006718A6">
        <w:rPr>
          <w:rFonts w:ascii="Times New Roman" w:hAnsi="Times New Roman"/>
          <w:b/>
          <w:sz w:val="28"/>
          <w:szCs w:val="28"/>
        </w:rPr>
        <w:t xml:space="preserve"> Стрийського району Львівської області</w:t>
      </w:r>
    </w:p>
    <w:p w14:paraId="5EE29FE5" w14:textId="77777777" w:rsidR="004210E6" w:rsidRPr="00792488" w:rsidRDefault="004210E6" w:rsidP="004210E6">
      <w:pPr>
        <w:jc w:val="both"/>
        <w:rPr>
          <w:rFonts w:ascii="Times New Roman" w:hAnsi="Times New Roman"/>
          <w:sz w:val="28"/>
          <w:szCs w:val="28"/>
        </w:rPr>
      </w:pPr>
    </w:p>
    <w:p w14:paraId="371CF753" w14:textId="77777777" w:rsidR="00C54DC4" w:rsidRDefault="004210E6" w:rsidP="004210E6">
      <w:pPr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4. Відповідальний виконавець програми: </w:t>
      </w:r>
      <w:r w:rsidR="00C54DC4">
        <w:rPr>
          <w:rFonts w:ascii="Times New Roman" w:hAnsi="Times New Roman"/>
          <w:b/>
          <w:sz w:val="28"/>
          <w:szCs w:val="28"/>
        </w:rPr>
        <w:t xml:space="preserve">управління  житлово-комунального господарства  Стрийської </w:t>
      </w:r>
      <w:r w:rsidR="00C54DC4" w:rsidRPr="00792488">
        <w:rPr>
          <w:rFonts w:ascii="Times New Roman" w:hAnsi="Times New Roman"/>
          <w:b/>
          <w:sz w:val="28"/>
          <w:szCs w:val="28"/>
        </w:rPr>
        <w:t xml:space="preserve"> </w:t>
      </w:r>
      <w:r w:rsidR="00C54DC4">
        <w:rPr>
          <w:rFonts w:ascii="Times New Roman" w:hAnsi="Times New Roman"/>
          <w:b/>
          <w:sz w:val="28"/>
          <w:szCs w:val="28"/>
        </w:rPr>
        <w:t xml:space="preserve"> міської ради</w:t>
      </w:r>
      <w:r w:rsidR="00C54DC4" w:rsidRPr="00792488">
        <w:rPr>
          <w:rFonts w:ascii="Times New Roman" w:hAnsi="Times New Roman"/>
          <w:sz w:val="28"/>
          <w:szCs w:val="28"/>
        </w:rPr>
        <w:t xml:space="preserve"> </w:t>
      </w:r>
      <w:r w:rsidR="006718A6" w:rsidRPr="006718A6">
        <w:rPr>
          <w:rFonts w:ascii="Times New Roman" w:hAnsi="Times New Roman"/>
          <w:b/>
          <w:sz w:val="28"/>
          <w:szCs w:val="28"/>
        </w:rPr>
        <w:t>Стрийського району Львівської області</w:t>
      </w:r>
    </w:p>
    <w:p w14:paraId="6D48EA8A" w14:textId="77777777" w:rsidR="00C54DC4" w:rsidRDefault="00C54DC4" w:rsidP="004210E6">
      <w:pPr>
        <w:jc w:val="both"/>
        <w:rPr>
          <w:rFonts w:ascii="Times New Roman" w:hAnsi="Times New Roman"/>
          <w:sz w:val="28"/>
          <w:szCs w:val="28"/>
        </w:rPr>
      </w:pPr>
    </w:p>
    <w:p w14:paraId="215AA399" w14:textId="77777777" w:rsidR="004210E6" w:rsidRPr="00792488" w:rsidRDefault="004210E6" w:rsidP="004210E6">
      <w:pPr>
        <w:jc w:val="both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5. Учасники програми: </w:t>
      </w:r>
      <w:r w:rsidRPr="00792488">
        <w:rPr>
          <w:rFonts w:ascii="Times New Roman" w:hAnsi="Times New Roman"/>
          <w:b/>
          <w:sz w:val="28"/>
          <w:szCs w:val="28"/>
        </w:rPr>
        <w:t>кредитно-фінансові установи</w:t>
      </w:r>
    </w:p>
    <w:p w14:paraId="2D42FAFA" w14:textId="77777777" w:rsidR="004210E6" w:rsidRPr="00792488" w:rsidRDefault="004210E6" w:rsidP="004210E6">
      <w:pPr>
        <w:ind w:left="615"/>
        <w:jc w:val="both"/>
        <w:rPr>
          <w:rFonts w:ascii="Times New Roman" w:hAnsi="Times New Roman"/>
          <w:sz w:val="28"/>
          <w:szCs w:val="28"/>
        </w:rPr>
      </w:pPr>
    </w:p>
    <w:p w14:paraId="7DA30CDA" w14:textId="77777777" w:rsidR="004210E6" w:rsidRPr="00792488" w:rsidRDefault="004210E6" w:rsidP="004210E6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792488">
        <w:rPr>
          <w:rFonts w:ascii="Times New Roman" w:hAnsi="Times New Roman"/>
          <w:sz w:val="28"/>
          <w:szCs w:val="28"/>
        </w:rPr>
        <w:t xml:space="preserve">6. Термін реалізації програми  </w:t>
      </w:r>
      <w:r w:rsidR="00C54DC4">
        <w:rPr>
          <w:rFonts w:ascii="Times New Roman" w:hAnsi="Times New Roman"/>
          <w:b/>
          <w:sz w:val="28"/>
          <w:szCs w:val="28"/>
          <w:u w:val="single"/>
        </w:rPr>
        <w:t>202</w:t>
      </w:r>
      <w:r w:rsidR="00810B11">
        <w:rPr>
          <w:rFonts w:ascii="Times New Roman" w:hAnsi="Times New Roman"/>
          <w:b/>
          <w:sz w:val="28"/>
          <w:szCs w:val="28"/>
          <w:u w:val="single"/>
        </w:rPr>
        <w:t>2</w:t>
      </w:r>
      <w:r w:rsidR="00C54DC4">
        <w:rPr>
          <w:rFonts w:ascii="Times New Roman" w:hAnsi="Times New Roman"/>
          <w:b/>
          <w:sz w:val="28"/>
          <w:szCs w:val="28"/>
          <w:u w:val="single"/>
        </w:rPr>
        <w:t>рік</w:t>
      </w:r>
    </w:p>
    <w:p w14:paraId="733104B3" w14:textId="77777777" w:rsidR="004210E6" w:rsidRPr="00792488" w:rsidRDefault="004210E6" w:rsidP="004210E6">
      <w:pPr>
        <w:ind w:left="615"/>
        <w:jc w:val="both"/>
        <w:rPr>
          <w:rFonts w:ascii="Times New Roman" w:hAnsi="Times New Roman"/>
          <w:sz w:val="28"/>
          <w:szCs w:val="28"/>
        </w:rPr>
      </w:pPr>
    </w:p>
    <w:p w14:paraId="3A8E2A75" w14:textId="77777777" w:rsidR="004210E6" w:rsidRPr="00792488" w:rsidRDefault="004210E6" w:rsidP="004210E6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7. Загальний обсяг фінансових ресурсів, необхідних для реалізації програми, визначається щорічно при затвердженні державного, обласного, місцевого бюджетів чи при внесенні змін в показники бюджетів</w:t>
      </w:r>
    </w:p>
    <w:p w14:paraId="7AFFA5D7" w14:textId="77777777" w:rsidR="004210E6" w:rsidRPr="00792488" w:rsidRDefault="00C54DC4" w:rsidP="004210E6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705F11">
        <w:rPr>
          <w:rFonts w:ascii="Times New Roman" w:hAnsi="Times New Roman"/>
          <w:sz w:val="28"/>
          <w:szCs w:val="28"/>
        </w:rPr>
        <w:t>2</w:t>
      </w:r>
      <w:r w:rsidR="004210E6" w:rsidRPr="00792488">
        <w:rPr>
          <w:rFonts w:ascii="Times New Roman" w:hAnsi="Times New Roman"/>
          <w:sz w:val="28"/>
          <w:szCs w:val="28"/>
        </w:rPr>
        <w:t>– в  межах бюджетних призначень</w:t>
      </w:r>
    </w:p>
    <w:p w14:paraId="3C8A130E" w14:textId="77777777" w:rsidR="004210E6" w:rsidRPr="00792488" w:rsidRDefault="004210E6" w:rsidP="004210E6">
      <w:pPr>
        <w:ind w:firstLine="520"/>
        <w:jc w:val="both"/>
        <w:rPr>
          <w:rFonts w:ascii="Times New Roman" w:hAnsi="Times New Roman"/>
          <w:b/>
          <w:sz w:val="28"/>
          <w:szCs w:val="28"/>
        </w:rPr>
      </w:pPr>
    </w:p>
    <w:p w14:paraId="1809D3EF" w14:textId="77777777" w:rsidR="004210E6" w:rsidRPr="00792488" w:rsidRDefault="004210E6" w:rsidP="004210E6">
      <w:pPr>
        <w:pStyle w:val="a4"/>
        <w:spacing w:line="192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4C14351D" w14:textId="77777777" w:rsidR="004210E6" w:rsidRPr="00792488" w:rsidRDefault="004210E6" w:rsidP="004210E6">
      <w:pPr>
        <w:pStyle w:val="a4"/>
        <w:spacing w:line="192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3E4689B4" w14:textId="77777777" w:rsidR="004210E6" w:rsidRPr="00792488" w:rsidRDefault="004210E6" w:rsidP="004210E6">
      <w:pPr>
        <w:pStyle w:val="a4"/>
        <w:spacing w:line="192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331D9502" w14:textId="77777777" w:rsidR="004210E6" w:rsidRPr="00792488" w:rsidRDefault="004210E6" w:rsidP="004210E6">
      <w:pPr>
        <w:pStyle w:val="a4"/>
        <w:spacing w:line="192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14:paraId="10EA46AB" w14:textId="77777777" w:rsidR="004210E6" w:rsidRPr="00792488" w:rsidRDefault="004210E6" w:rsidP="00281356">
      <w:pPr>
        <w:pStyle w:val="ad"/>
      </w:pPr>
    </w:p>
    <w:p w14:paraId="06A5D8E7" w14:textId="77777777" w:rsidR="006B1AFD" w:rsidRPr="00792488" w:rsidRDefault="006B1AFD" w:rsidP="00281356">
      <w:pPr>
        <w:pStyle w:val="ad"/>
      </w:pPr>
    </w:p>
    <w:p w14:paraId="237ED409" w14:textId="77777777" w:rsidR="008D19B1" w:rsidRPr="00792488" w:rsidRDefault="008D19B1" w:rsidP="00EE036A">
      <w:pPr>
        <w:pStyle w:val="af0"/>
        <w:pageBreakBefore/>
        <w:numPr>
          <w:ilvl w:val="0"/>
          <w:numId w:val="41"/>
        </w:numPr>
        <w:suppressAutoHyphens/>
        <w:spacing w:before="60" w:after="60" w:line="300" w:lineRule="exact"/>
        <w:ind w:left="720" w:right="-5" w:firstLine="0"/>
        <w:contextualSpacing w:val="0"/>
        <w:rPr>
          <w:b/>
          <w:sz w:val="28"/>
          <w:szCs w:val="28"/>
          <w:lang w:val="en-US"/>
        </w:rPr>
      </w:pPr>
      <w:r w:rsidRPr="00792488">
        <w:rPr>
          <w:b/>
          <w:sz w:val="28"/>
          <w:szCs w:val="28"/>
          <w:lang w:val="en-US"/>
        </w:rPr>
        <w:lastRenderedPageBreak/>
        <w:t>Загальні положення</w:t>
      </w:r>
    </w:p>
    <w:p w14:paraId="53992700" w14:textId="77777777" w:rsidR="008D19B1" w:rsidRPr="00792488" w:rsidRDefault="008D19B1" w:rsidP="008D19B1">
      <w:pPr>
        <w:spacing w:before="120" w:after="60" w:line="300" w:lineRule="exact"/>
        <w:ind w:left="-31" w:firstLine="652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Програма енергозбереження для </w:t>
      </w:r>
      <w:r w:rsidRPr="00F8574D">
        <w:rPr>
          <w:rFonts w:ascii="Times New Roman" w:hAnsi="Times New Roman"/>
          <w:sz w:val="28"/>
          <w:szCs w:val="28"/>
        </w:rPr>
        <w:t xml:space="preserve">населення </w:t>
      </w:r>
      <w:r w:rsidR="006718A6">
        <w:rPr>
          <w:rFonts w:ascii="Times New Roman" w:hAnsi="Times New Roman"/>
          <w:sz w:val="28"/>
          <w:szCs w:val="28"/>
        </w:rPr>
        <w:t>Стрийської територіальної громади</w:t>
      </w:r>
      <w:r w:rsidR="008C7785">
        <w:rPr>
          <w:rFonts w:ascii="Times New Roman" w:hAnsi="Times New Roman"/>
          <w:sz w:val="28"/>
          <w:szCs w:val="28"/>
        </w:rPr>
        <w:t xml:space="preserve"> </w:t>
      </w:r>
      <w:r w:rsidR="00F8574D">
        <w:rPr>
          <w:rFonts w:ascii="Times New Roman" w:hAnsi="Times New Roman"/>
          <w:sz w:val="28"/>
          <w:szCs w:val="28"/>
        </w:rPr>
        <w:t xml:space="preserve">району </w:t>
      </w:r>
      <w:r w:rsidR="00C54DC4">
        <w:rPr>
          <w:rFonts w:ascii="Times New Roman" w:hAnsi="Times New Roman"/>
          <w:sz w:val="28"/>
          <w:szCs w:val="28"/>
        </w:rPr>
        <w:t>на 202</w:t>
      </w:r>
      <w:r w:rsidR="00810B11">
        <w:rPr>
          <w:rFonts w:ascii="Times New Roman" w:hAnsi="Times New Roman"/>
          <w:sz w:val="28"/>
          <w:szCs w:val="28"/>
        </w:rPr>
        <w:t>2</w:t>
      </w:r>
      <w:r w:rsidR="00C54DC4">
        <w:rPr>
          <w:rFonts w:ascii="Times New Roman" w:hAnsi="Times New Roman"/>
          <w:sz w:val="28"/>
          <w:szCs w:val="28"/>
        </w:rPr>
        <w:t xml:space="preserve"> рік</w:t>
      </w:r>
      <w:r w:rsidRPr="00792488">
        <w:rPr>
          <w:rFonts w:ascii="Times New Roman" w:hAnsi="Times New Roman"/>
          <w:sz w:val="28"/>
          <w:szCs w:val="28"/>
        </w:rPr>
        <w:t xml:space="preserve"> є спеціалізованою програмою, орієнтованою на підвищення ефективності та зменшення обсягів використання енергетичних ресурсів населенням</w:t>
      </w:r>
      <w:r w:rsidRPr="0079248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92488">
        <w:rPr>
          <w:rFonts w:ascii="Times New Roman" w:hAnsi="Times New Roman"/>
          <w:sz w:val="28"/>
          <w:szCs w:val="28"/>
          <w:lang w:val="ru-RU"/>
        </w:rPr>
        <w:t>та</w:t>
      </w:r>
      <w:r w:rsidRPr="0079248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792488">
        <w:rPr>
          <w:rFonts w:ascii="Times New Roman" w:hAnsi="Times New Roman"/>
          <w:sz w:val="28"/>
          <w:szCs w:val="28"/>
        </w:rPr>
        <w:t xml:space="preserve">скорочення витрат на утримання та експлуатацію житла. </w:t>
      </w:r>
    </w:p>
    <w:p w14:paraId="3579FAA6" w14:textId="77777777" w:rsidR="008D19B1" w:rsidRPr="00792488" w:rsidRDefault="008D19B1" w:rsidP="008D19B1">
      <w:pPr>
        <w:spacing w:before="60" w:after="60"/>
        <w:ind w:left="-31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792488">
        <w:rPr>
          <w:rFonts w:ascii="Times New Roman" w:hAnsi="Times New Roman"/>
          <w:color w:val="000000"/>
          <w:sz w:val="28"/>
          <w:szCs w:val="28"/>
        </w:rPr>
        <w:t>За оцінками як вітчизняних, так і закордонних експертів, потенціал економії електроенергії в будинках і спорудах дорівнює 50% – 65%, а теплової енергії – близько 50%.</w:t>
      </w:r>
    </w:p>
    <w:p w14:paraId="23918F5E" w14:textId="77777777" w:rsidR="008D19B1" w:rsidRPr="00792488" w:rsidRDefault="008D19B1" w:rsidP="008D19B1">
      <w:pPr>
        <w:spacing w:after="60" w:line="300" w:lineRule="exact"/>
        <w:ind w:left="-31" w:firstLine="652"/>
        <w:jc w:val="both"/>
        <w:rPr>
          <w:rFonts w:ascii="Times New Roman" w:hAnsi="Times New Roman"/>
          <w:b/>
          <w:sz w:val="28"/>
          <w:szCs w:val="28"/>
        </w:rPr>
      </w:pPr>
    </w:p>
    <w:p w14:paraId="2235D38E" w14:textId="77777777" w:rsidR="008D19B1" w:rsidRPr="00792488" w:rsidRDefault="008D19B1" w:rsidP="008D19B1">
      <w:pPr>
        <w:pStyle w:val="af0"/>
        <w:numPr>
          <w:ilvl w:val="0"/>
          <w:numId w:val="41"/>
        </w:numPr>
        <w:suppressAutoHyphens/>
        <w:spacing w:after="60" w:line="300" w:lineRule="exact"/>
        <w:contextualSpacing w:val="0"/>
        <w:jc w:val="center"/>
        <w:rPr>
          <w:b/>
          <w:sz w:val="28"/>
          <w:szCs w:val="28"/>
        </w:rPr>
      </w:pPr>
      <w:r w:rsidRPr="00792488">
        <w:rPr>
          <w:b/>
          <w:sz w:val="28"/>
          <w:szCs w:val="28"/>
        </w:rPr>
        <w:t>Визначення проблем, на розв’язання яких спрямована Програма</w:t>
      </w:r>
    </w:p>
    <w:p w14:paraId="0601B03A" w14:textId="77777777" w:rsidR="008D19B1" w:rsidRPr="00792488" w:rsidRDefault="008D19B1" w:rsidP="008D19B1">
      <w:pPr>
        <w:pStyle w:val="af0"/>
        <w:spacing w:after="60" w:line="300" w:lineRule="exact"/>
        <w:ind w:left="0"/>
        <w:jc w:val="center"/>
        <w:rPr>
          <w:b/>
          <w:sz w:val="28"/>
          <w:szCs w:val="28"/>
        </w:rPr>
      </w:pPr>
    </w:p>
    <w:p w14:paraId="09D2590C" w14:textId="77777777" w:rsidR="008D19B1" w:rsidRPr="00792488" w:rsidRDefault="008D19B1" w:rsidP="008D19B1">
      <w:pPr>
        <w:pStyle w:val="af0"/>
        <w:spacing w:after="60" w:line="300" w:lineRule="exact"/>
        <w:ind w:left="0" w:firstLine="621"/>
        <w:rPr>
          <w:color w:val="000000"/>
          <w:sz w:val="28"/>
          <w:szCs w:val="28"/>
        </w:rPr>
      </w:pPr>
      <w:r w:rsidRPr="00792488">
        <w:rPr>
          <w:color w:val="000000"/>
          <w:sz w:val="28"/>
          <w:szCs w:val="28"/>
        </w:rPr>
        <w:t>Характеризуючи галузь енергетичного забезпечення, необхідно відзначити, що з метою опалення у світі споживається понад 40% всіх енергоресурсів. Проблема України в тому, що при дотриманні світових пропорцій ефективність енергетичного забезпечення залишається вкрай низькою. Враховуючи, що на сьогодні економія паливної одиниці є в три рази більш ефективною, ніж її видобуток, інтенсифікація енергозбереження стає одним з основних питань розвитку економіки.</w:t>
      </w:r>
    </w:p>
    <w:p w14:paraId="65AEC8C5" w14:textId="77777777" w:rsidR="008D19B1" w:rsidRPr="00792488" w:rsidRDefault="00EE036A" w:rsidP="00EE036A">
      <w:pPr>
        <w:spacing w:before="120" w:after="60" w:line="300" w:lineRule="exact"/>
        <w:ind w:left="-31" w:firstLine="65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8D19B1" w:rsidRPr="00792488">
        <w:rPr>
          <w:rFonts w:ascii="Times New Roman" w:hAnsi="Times New Roman"/>
          <w:b/>
          <w:sz w:val="28"/>
          <w:szCs w:val="28"/>
        </w:rPr>
        <w:t>3. Мета Програми</w:t>
      </w:r>
    </w:p>
    <w:p w14:paraId="7D591C3B" w14:textId="77777777" w:rsidR="008D19B1" w:rsidRPr="00792488" w:rsidRDefault="008D19B1" w:rsidP="008D19B1">
      <w:pPr>
        <w:spacing w:before="120" w:after="60" w:line="300" w:lineRule="exact"/>
        <w:ind w:left="-31" w:firstLine="652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Мета програми полягає у реалізації комплексу заходів із термореновації будівель та альтернативного енергозабезпечення, а також:</w:t>
      </w:r>
    </w:p>
    <w:p w14:paraId="5E9D0E80" w14:textId="77777777" w:rsidR="008D19B1" w:rsidRPr="00792488" w:rsidRDefault="008D19B1" w:rsidP="008D19B1">
      <w:pPr>
        <w:pStyle w:val="af0"/>
        <w:numPr>
          <w:ilvl w:val="0"/>
          <w:numId w:val="38"/>
        </w:numPr>
        <w:suppressAutoHyphens/>
        <w:spacing w:before="120" w:line="300" w:lineRule="exact"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зменшення споживання паливно-енергетичних ресурсів населенням через стимулювання впровадження енергозберігаючих заходів;</w:t>
      </w:r>
    </w:p>
    <w:p w14:paraId="4A422322" w14:textId="77777777" w:rsidR="008D19B1" w:rsidRPr="00792488" w:rsidRDefault="008D19B1" w:rsidP="008D19B1">
      <w:pPr>
        <w:pStyle w:val="af0"/>
        <w:numPr>
          <w:ilvl w:val="0"/>
          <w:numId w:val="38"/>
        </w:numPr>
        <w:suppressAutoHyphens/>
        <w:spacing w:before="60" w:line="300" w:lineRule="exact"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сприяння розвитку галузі енергоефективного будівництва та реконструкції, забезпечення умов щодо виявлення та залучення вітчизняних і іноземних інвестицій;</w:t>
      </w:r>
    </w:p>
    <w:p w14:paraId="664AB900" w14:textId="77777777" w:rsidR="008D19B1" w:rsidRPr="00792488" w:rsidRDefault="008D19B1" w:rsidP="008D19B1">
      <w:pPr>
        <w:spacing w:before="60" w:line="30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– зменшення обсягу субсидій для населення за спожиті енергоносії;</w:t>
      </w:r>
    </w:p>
    <w:p w14:paraId="5BA8132F" w14:textId="77777777" w:rsidR="008D19B1" w:rsidRPr="00792488" w:rsidRDefault="008D19B1" w:rsidP="008D19B1">
      <w:pPr>
        <w:pStyle w:val="af0"/>
        <w:numPr>
          <w:ilvl w:val="0"/>
          <w:numId w:val="38"/>
        </w:numPr>
        <w:suppressAutoHyphens/>
        <w:spacing w:before="60" w:line="300" w:lineRule="exact"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популяризація економічних, екологічних та соціальних переваг енергозбереження, підвищення громадського освітнього рівня у цій сфері.</w:t>
      </w:r>
    </w:p>
    <w:p w14:paraId="59F4D846" w14:textId="77777777" w:rsidR="008D19B1" w:rsidRPr="00792488" w:rsidRDefault="008D19B1" w:rsidP="008D19B1">
      <w:pPr>
        <w:pStyle w:val="af0"/>
        <w:numPr>
          <w:ilvl w:val="0"/>
          <w:numId w:val="40"/>
        </w:numPr>
        <w:suppressAutoHyphens/>
        <w:spacing w:before="240" w:after="60" w:line="300" w:lineRule="exact"/>
        <w:ind w:left="720" w:right="-6" w:firstLine="0"/>
        <w:contextualSpacing w:val="0"/>
        <w:jc w:val="center"/>
        <w:rPr>
          <w:b/>
          <w:sz w:val="28"/>
          <w:szCs w:val="28"/>
        </w:rPr>
      </w:pPr>
      <w:r w:rsidRPr="00792488">
        <w:rPr>
          <w:b/>
          <w:sz w:val="28"/>
          <w:szCs w:val="28"/>
        </w:rPr>
        <w:t>Завдання і заходи Програми</w:t>
      </w:r>
    </w:p>
    <w:p w14:paraId="2119EC58" w14:textId="77777777" w:rsidR="00C54DC4" w:rsidRDefault="00C54DC4" w:rsidP="00C54DC4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8D19B1" w:rsidRPr="00792488">
        <w:rPr>
          <w:rFonts w:ascii="Times New Roman" w:hAnsi="Times New Roman"/>
          <w:sz w:val="28"/>
          <w:szCs w:val="28"/>
        </w:rPr>
        <w:t>У рамках реалізації міської Програми енергоз</w:t>
      </w:r>
      <w:r>
        <w:rPr>
          <w:rFonts w:ascii="Times New Roman" w:hAnsi="Times New Roman"/>
          <w:sz w:val="28"/>
          <w:szCs w:val="28"/>
        </w:rPr>
        <w:t xml:space="preserve">береження для населення на </w:t>
      </w:r>
    </w:p>
    <w:p w14:paraId="7A8CA98E" w14:textId="77777777" w:rsidR="008D19B1" w:rsidRPr="00792488" w:rsidRDefault="00C54DC4" w:rsidP="00C54DC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810B1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рік</w:t>
      </w:r>
      <w:r w:rsidR="008D19B1" w:rsidRPr="00792488">
        <w:rPr>
          <w:rFonts w:ascii="Times New Roman" w:hAnsi="Times New Roman"/>
          <w:sz w:val="28"/>
          <w:szCs w:val="28"/>
        </w:rPr>
        <w:t xml:space="preserve"> розроблено ефективний механізм стимулювання впровадження енергозберігаючих заходів. Суть цього механізму полягає в тому, що міський бюджет відшкодовує позичальникам частину відсоткової ставки у національній валюті за кредитами, отриманими на заходи з енергозбереження та на впровадження заходів, орієнтованих на використання альтернативних джерел енергії. </w:t>
      </w:r>
    </w:p>
    <w:p w14:paraId="0151B8A2" w14:textId="77777777" w:rsidR="008D19B1" w:rsidRPr="00792488" w:rsidRDefault="008D19B1" w:rsidP="008D19B1">
      <w:pPr>
        <w:spacing w:before="60" w:after="60" w:line="300" w:lineRule="exact"/>
        <w:ind w:left="-31"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Згідно цього механізму, відшкодування відсотків здійснюється на підставі генерального договору про співробітництво між головним розпорядником коштів  міського бюджету, передбачених на фінансування заходів з енергозбереження та кредитно-фінансовою установою.</w:t>
      </w:r>
    </w:p>
    <w:p w14:paraId="3724BEB2" w14:textId="77777777" w:rsidR="008D19B1" w:rsidRPr="00792488" w:rsidRDefault="008D19B1" w:rsidP="008D19B1">
      <w:pPr>
        <w:spacing w:before="60" w:after="60" w:line="300" w:lineRule="exact"/>
        <w:ind w:left="-31"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>Відшкодування відсотків за кредитами здійснюється на впровадження таких енергозберігаючих заходів:</w:t>
      </w:r>
    </w:p>
    <w:p w14:paraId="17B49413" w14:textId="77777777" w:rsidR="008D19B1" w:rsidRPr="00792488" w:rsidRDefault="008D19B1" w:rsidP="008D19B1">
      <w:pPr>
        <w:numPr>
          <w:ilvl w:val="0"/>
          <w:numId w:val="36"/>
        </w:numPr>
        <w:suppressAutoHyphens/>
        <w:autoSpaceDE/>
        <w:autoSpaceDN/>
        <w:spacing w:before="60" w:after="60" w:line="300" w:lineRule="exact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встановлення обладнання, для роботи якого використовується альтернативна енергія;</w:t>
      </w:r>
    </w:p>
    <w:p w14:paraId="05A160F1" w14:textId="77777777" w:rsidR="008D19B1" w:rsidRPr="00792488" w:rsidRDefault="008D19B1" w:rsidP="008D19B1">
      <w:pPr>
        <w:numPr>
          <w:ilvl w:val="0"/>
          <w:numId w:val="36"/>
        </w:numPr>
        <w:suppressAutoHyphens/>
        <w:autoSpaceDE/>
        <w:autoSpaceDN/>
        <w:spacing w:before="60" w:after="60" w:line="300" w:lineRule="exact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утеплення зовнішніх стін будинків, підвальних приміщень, горищ покрівель та фундаментів;</w:t>
      </w:r>
    </w:p>
    <w:p w14:paraId="1B10AE55" w14:textId="77777777" w:rsidR="008D19B1" w:rsidRPr="00792488" w:rsidRDefault="008D19B1" w:rsidP="008D19B1">
      <w:pPr>
        <w:numPr>
          <w:ilvl w:val="0"/>
          <w:numId w:val="36"/>
        </w:numPr>
        <w:suppressAutoHyphens/>
        <w:autoSpaceDE/>
        <w:autoSpaceDN/>
        <w:spacing w:before="60" w:after="60" w:line="300" w:lineRule="exact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встановлення рекуператорів тепла;</w:t>
      </w:r>
    </w:p>
    <w:p w14:paraId="69FCAFDE" w14:textId="77777777" w:rsidR="008D19B1" w:rsidRPr="00792488" w:rsidRDefault="008D19B1" w:rsidP="008D19B1">
      <w:pPr>
        <w:numPr>
          <w:ilvl w:val="0"/>
          <w:numId w:val="36"/>
        </w:numPr>
        <w:suppressAutoHyphens/>
        <w:autoSpaceDE/>
        <w:autoSpaceDN/>
        <w:spacing w:before="60" w:after="60" w:line="300" w:lineRule="exact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встановлення та заміну вікон, віконно-балконних конструкцій з енергозберігаючим двокамерним склопакетом;</w:t>
      </w:r>
    </w:p>
    <w:p w14:paraId="1DF3D24F" w14:textId="77777777" w:rsidR="008D19B1" w:rsidRPr="00792488" w:rsidRDefault="008D19B1" w:rsidP="008D19B1">
      <w:pPr>
        <w:numPr>
          <w:ilvl w:val="0"/>
          <w:numId w:val="36"/>
        </w:numPr>
        <w:suppressAutoHyphens/>
        <w:autoSpaceDE/>
        <w:autoSpaceDN/>
        <w:spacing w:before="60" w:after="60" w:line="300" w:lineRule="exact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встановлення та реконструкцію електроопалення за енергозберігаючими технологіями;</w:t>
      </w:r>
    </w:p>
    <w:p w14:paraId="2DD7E170" w14:textId="77777777" w:rsidR="008D19B1" w:rsidRPr="00792488" w:rsidRDefault="008D19B1" w:rsidP="008D19B1">
      <w:pPr>
        <w:numPr>
          <w:ilvl w:val="0"/>
          <w:numId w:val="36"/>
        </w:numPr>
        <w:suppressAutoHyphens/>
        <w:autoSpaceDE/>
        <w:autoSpaceDN/>
        <w:spacing w:before="60" w:after="6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встановлення та реконструкцію індивідуальних систем опалення, у тому числі з використанням альтернативних до природного газу джерел енергії. </w:t>
      </w:r>
    </w:p>
    <w:p w14:paraId="4DF05D21" w14:textId="77777777" w:rsidR="008D19B1" w:rsidRPr="00792488" w:rsidRDefault="008D19B1" w:rsidP="008D19B1">
      <w:pPr>
        <w:spacing w:before="60" w:after="60" w:line="300" w:lineRule="exact"/>
        <w:ind w:left="-31" w:right="-6" w:firstLine="720"/>
        <w:jc w:val="both"/>
        <w:rPr>
          <w:rFonts w:ascii="Times New Roman" w:hAnsi="Times New Roman"/>
          <w:sz w:val="28"/>
          <w:szCs w:val="28"/>
        </w:rPr>
      </w:pPr>
    </w:p>
    <w:p w14:paraId="193193DB" w14:textId="77777777" w:rsidR="008D19B1" w:rsidRPr="00792488" w:rsidRDefault="008D19B1" w:rsidP="008D19B1">
      <w:pPr>
        <w:pStyle w:val="af0"/>
        <w:numPr>
          <w:ilvl w:val="0"/>
          <w:numId w:val="40"/>
        </w:numPr>
        <w:suppressAutoHyphens/>
        <w:spacing w:before="240" w:after="60" w:line="300" w:lineRule="exact"/>
        <w:ind w:left="720" w:right="-6" w:firstLine="0"/>
        <w:contextualSpacing w:val="0"/>
        <w:jc w:val="center"/>
        <w:rPr>
          <w:b/>
          <w:sz w:val="28"/>
          <w:szCs w:val="28"/>
        </w:rPr>
      </w:pPr>
      <w:r w:rsidRPr="00792488">
        <w:rPr>
          <w:b/>
          <w:sz w:val="28"/>
          <w:szCs w:val="28"/>
        </w:rPr>
        <w:t>Напрями використання бюджетних коштів та результативні показники</w:t>
      </w:r>
    </w:p>
    <w:p w14:paraId="1E01FC5F" w14:textId="77777777" w:rsidR="008D19B1" w:rsidRPr="00792488" w:rsidRDefault="008D19B1" w:rsidP="008D19B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На виконання вищенаведених завдань та заходів кошти міського бюджету спрямовуються на відшкодування  10% річних відсоткової ставки за кредитами, отриманими на заходи з енергозбереження.</w:t>
      </w:r>
    </w:p>
    <w:p w14:paraId="4D3B8ABF" w14:textId="77777777" w:rsidR="008D19B1" w:rsidRPr="00792488" w:rsidRDefault="008D19B1" w:rsidP="008D19B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Обсяг коштів на реалізацію Програми щорічно визначається при затвердженні бюджету </w:t>
      </w:r>
      <w:r w:rsidR="006718A6">
        <w:rPr>
          <w:rFonts w:ascii="Times New Roman" w:hAnsi="Times New Roman"/>
          <w:sz w:val="28"/>
          <w:szCs w:val="28"/>
        </w:rPr>
        <w:t>територіальної громади</w:t>
      </w:r>
      <w:r w:rsidR="0009127B" w:rsidRPr="0009127B">
        <w:rPr>
          <w:rFonts w:ascii="Times New Roman" w:hAnsi="Times New Roman"/>
          <w:sz w:val="28"/>
          <w:szCs w:val="28"/>
        </w:rPr>
        <w:t xml:space="preserve"> </w:t>
      </w:r>
      <w:r w:rsidRPr="0009127B">
        <w:rPr>
          <w:rFonts w:ascii="Times New Roman" w:hAnsi="Times New Roman"/>
          <w:sz w:val="28"/>
          <w:szCs w:val="28"/>
        </w:rPr>
        <w:t>та, за</w:t>
      </w:r>
      <w:r w:rsidRPr="00792488">
        <w:rPr>
          <w:rFonts w:ascii="Times New Roman" w:hAnsi="Times New Roman"/>
          <w:sz w:val="28"/>
          <w:szCs w:val="28"/>
        </w:rPr>
        <w:t xml:space="preserve"> потреби, коригується впродовж року в межах можливостей бюджету.</w:t>
      </w:r>
    </w:p>
    <w:p w14:paraId="0046B11C" w14:textId="77777777" w:rsidR="008D19B1" w:rsidRPr="00792488" w:rsidRDefault="008D19B1" w:rsidP="008D19B1">
      <w:pPr>
        <w:pStyle w:val="af2"/>
        <w:spacing w:before="60" w:after="60"/>
        <w:rPr>
          <w:szCs w:val="28"/>
        </w:rPr>
      </w:pPr>
      <w:r w:rsidRPr="00792488">
        <w:rPr>
          <w:szCs w:val="28"/>
        </w:rPr>
        <w:t>З метою здешевлення для мешканців міста кредитів на впровадження енергоощадних заходів Програма може реалізуватися спільно з програмою, що фінансується з обласного бюджету.</w:t>
      </w:r>
    </w:p>
    <w:p w14:paraId="33052BFB" w14:textId="77777777" w:rsidR="008D19B1" w:rsidRPr="00792488" w:rsidRDefault="008D19B1" w:rsidP="008D19B1">
      <w:pPr>
        <w:pStyle w:val="af2"/>
        <w:spacing w:before="60" w:after="60"/>
        <w:rPr>
          <w:szCs w:val="28"/>
        </w:rPr>
      </w:pPr>
      <w:r w:rsidRPr="00792488">
        <w:rPr>
          <w:szCs w:val="28"/>
          <w:lang w:val="ru-RU"/>
        </w:rPr>
        <w:t>Обсяг коштів, спрямованих на відшкодува</w:t>
      </w:r>
      <w:r w:rsidRPr="00792488">
        <w:rPr>
          <w:szCs w:val="28"/>
        </w:rPr>
        <w:t xml:space="preserve">ння відсоткової ставки за кредитами, отриманими фізичними особами на впровадження енергоощадних заходів не може бути вищим за річну відсоткову ставку кредитно-фінансової установи. </w:t>
      </w:r>
    </w:p>
    <w:p w14:paraId="6875077C" w14:textId="77777777" w:rsidR="008D19B1" w:rsidRPr="00792488" w:rsidRDefault="008D19B1" w:rsidP="008D19B1">
      <w:pPr>
        <w:pStyle w:val="af2"/>
        <w:spacing w:before="60" w:after="60"/>
        <w:rPr>
          <w:szCs w:val="28"/>
        </w:rPr>
      </w:pPr>
      <w:r w:rsidRPr="00792488">
        <w:rPr>
          <w:szCs w:val="28"/>
        </w:rPr>
        <w:t xml:space="preserve">Порядок відшкодування відсотків за кредитами залученими фізичними особами на впровадження енергозберігаючих заходів наведено у додатку </w:t>
      </w:r>
      <w:r w:rsidRPr="00792488">
        <w:rPr>
          <w:szCs w:val="28"/>
          <w:lang w:val="ru-RU"/>
        </w:rPr>
        <w:t>4</w:t>
      </w:r>
      <w:r w:rsidRPr="00792488">
        <w:rPr>
          <w:szCs w:val="28"/>
        </w:rPr>
        <w:t>.</w:t>
      </w:r>
    </w:p>
    <w:p w14:paraId="6CAD1D53" w14:textId="77777777" w:rsidR="008D19B1" w:rsidRPr="00792488" w:rsidRDefault="008D19B1" w:rsidP="008D19B1">
      <w:pPr>
        <w:pStyle w:val="af0"/>
        <w:numPr>
          <w:ilvl w:val="0"/>
          <w:numId w:val="40"/>
        </w:numPr>
        <w:suppressAutoHyphens/>
        <w:contextualSpacing w:val="0"/>
        <w:jc w:val="center"/>
        <w:rPr>
          <w:b/>
          <w:sz w:val="28"/>
          <w:szCs w:val="28"/>
        </w:rPr>
      </w:pPr>
      <w:r w:rsidRPr="00792488">
        <w:rPr>
          <w:b/>
          <w:sz w:val="28"/>
          <w:szCs w:val="28"/>
        </w:rPr>
        <w:t>Відповідальні виконавці Програми</w:t>
      </w:r>
    </w:p>
    <w:p w14:paraId="484AEDF7" w14:textId="77777777" w:rsidR="006718A6" w:rsidRDefault="008D19B1" w:rsidP="006718A6">
      <w:pPr>
        <w:pStyle w:val="af3"/>
        <w:spacing w:before="120" w:after="60" w:line="300" w:lineRule="exact"/>
        <w:ind w:firstLine="709"/>
        <w:jc w:val="both"/>
        <w:rPr>
          <w:b w:val="0"/>
          <w:i w:val="0"/>
          <w:szCs w:val="28"/>
        </w:rPr>
      </w:pPr>
      <w:r w:rsidRPr="00792488">
        <w:rPr>
          <w:b w:val="0"/>
          <w:i w:val="0"/>
          <w:szCs w:val="28"/>
        </w:rPr>
        <w:t>Відповідаль</w:t>
      </w:r>
      <w:r w:rsidR="00C54DC4">
        <w:rPr>
          <w:b w:val="0"/>
          <w:i w:val="0"/>
          <w:szCs w:val="28"/>
        </w:rPr>
        <w:t>ним виконавцем Програми є управління житлово-комунального господарства  Стрийської  міської ради</w:t>
      </w:r>
      <w:r w:rsidR="006718A6">
        <w:rPr>
          <w:b w:val="0"/>
          <w:i w:val="0"/>
          <w:szCs w:val="28"/>
        </w:rPr>
        <w:t xml:space="preserve"> Стрийського району Львівської області</w:t>
      </w:r>
      <w:r w:rsidRPr="00792488">
        <w:rPr>
          <w:b w:val="0"/>
          <w:i w:val="0"/>
          <w:szCs w:val="28"/>
        </w:rPr>
        <w:t xml:space="preserve">, контроль за її виконанням покладається на </w:t>
      </w:r>
      <w:r w:rsidR="006718A6" w:rsidRPr="006718A6">
        <w:rPr>
          <w:rFonts w:hint="eastAsia"/>
          <w:b w:val="0"/>
          <w:i w:val="0"/>
          <w:szCs w:val="28"/>
        </w:rPr>
        <w:t>покласти</w:t>
      </w:r>
      <w:r w:rsid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на</w:t>
      </w:r>
      <w:r w:rsidR="006718A6" w:rsidRPr="006718A6">
        <w:rPr>
          <w:b w:val="0"/>
          <w:i w:val="0"/>
          <w:szCs w:val="28"/>
        </w:rPr>
        <w:t xml:space="preserve">                                                     </w:t>
      </w:r>
      <w:r w:rsidR="006718A6" w:rsidRPr="006718A6">
        <w:rPr>
          <w:rFonts w:hint="eastAsia"/>
          <w:b w:val="0"/>
          <w:i w:val="0"/>
          <w:szCs w:val="28"/>
        </w:rPr>
        <w:t>депутатські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комісії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з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питань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планування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фінансів</w:t>
      </w:r>
      <w:r w:rsidR="006718A6" w:rsidRPr="006718A6">
        <w:rPr>
          <w:b w:val="0"/>
          <w:i w:val="0"/>
          <w:szCs w:val="28"/>
        </w:rPr>
        <w:t xml:space="preserve">, </w:t>
      </w:r>
      <w:r w:rsidR="006718A6" w:rsidRPr="006718A6">
        <w:rPr>
          <w:rFonts w:hint="eastAsia"/>
          <w:b w:val="0"/>
          <w:i w:val="0"/>
          <w:szCs w:val="28"/>
        </w:rPr>
        <w:t>бюджету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та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соціально</w:t>
      </w:r>
      <w:r w:rsidR="006718A6" w:rsidRPr="006718A6">
        <w:rPr>
          <w:b w:val="0"/>
          <w:i w:val="0"/>
          <w:szCs w:val="28"/>
        </w:rPr>
        <w:t>-</w:t>
      </w:r>
      <w:r w:rsidR="006718A6" w:rsidRPr="006718A6">
        <w:rPr>
          <w:rFonts w:hint="eastAsia"/>
          <w:b w:val="0"/>
          <w:i w:val="0"/>
          <w:szCs w:val="28"/>
        </w:rPr>
        <w:t>економічного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розвитку</w:t>
      </w:r>
      <w:r w:rsidR="006718A6" w:rsidRPr="006718A6">
        <w:rPr>
          <w:b w:val="0"/>
          <w:i w:val="0"/>
          <w:szCs w:val="28"/>
        </w:rPr>
        <w:t xml:space="preserve"> (</w:t>
      </w:r>
      <w:r w:rsidR="006718A6" w:rsidRPr="006718A6">
        <w:rPr>
          <w:rFonts w:hint="eastAsia"/>
          <w:b w:val="0"/>
          <w:i w:val="0"/>
          <w:szCs w:val="28"/>
        </w:rPr>
        <w:t>С</w:t>
      </w:r>
      <w:r w:rsidR="006718A6" w:rsidRPr="006718A6">
        <w:rPr>
          <w:b w:val="0"/>
          <w:i w:val="0"/>
          <w:szCs w:val="28"/>
        </w:rPr>
        <w:t xml:space="preserve">. </w:t>
      </w:r>
      <w:r w:rsidR="006718A6" w:rsidRPr="006718A6">
        <w:rPr>
          <w:rFonts w:hint="eastAsia"/>
          <w:b w:val="0"/>
          <w:i w:val="0"/>
          <w:szCs w:val="28"/>
        </w:rPr>
        <w:t>Ковальчук</w:t>
      </w:r>
      <w:r w:rsidR="006718A6" w:rsidRPr="006718A6">
        <w:rPr>
          <w:b w:val="0"/>
          <w:i w:val="0"/>
          <w:szCs w:val="28"/>
        </w:rPr>
        <w:t xml:space="preserve">), </w:t>
      </w:r>
      <w:r w:rsidR="006718A6" w:rsidRPr="006718A6">
        <w:rPr>
          <w:rFonts w:hint="eastAsia"/>
          <w:b w:val="0"/>
          <w:i w:val="0"/>
          <w:szCs w:val="28"/>
        </w:rPr>
        <w:t>з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питань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житлово</w:t>
      </w:r>
      <w:r w:rsidR="006718A6" w:rsidRPr="006718A6">
        <w:rPr>
          <w:b w:val="0"/>
          <w:i w:val="0"/>
          <w:szCs w:val="28"/>
        </w:rPr>
        <w:t>-</w:t>
      </w:r>
      <w:r w:rsidR="006718A6" w:rsidRPr="006718A6">
        <w:rPr>
          <w:rFonts w:hint="eastAsia"/>
          <w:b w:val="0"/>
          <w:i w:val="0"/>
          <w:szCs w:val="28"/>
        </w:rPr>
        <w:t>комунального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господарства</w:t>
      </w:r>
      <w:r w:rsidR="006718A6" w:rsidRPr="006718A6">
        <w:rPr>
          <w:b w:val="0"/>
          <w:i w:val="0"/>
          <w:szCs w:val="28"/>
        </w:rPr>
        <w:t xml:space="preserve">, </w:t>
      </w:r>
      <w:r w:rsidR="006718A6" w:rsidRPr="006718A6">
        <w:rPr>
          <w:rFonts w:hint="eastAsia"/>
          <w:b w:val="0"/>
          <w:i w:val="0"/>
          <w:szCs w:val="28"/>
        </w:rPr>
        <w:t>комунального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майна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та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приватизації</w:t>
      </w:r>
      <w:r w:rsidR="006718A6" w:rsidRPr="006718A6">
        <w:rPr>
          <w:b w:val="0"/>
          <w:i w:val="0"/>
          <w:szCs w:val="28"/>
        </w:rPr>
        <w:t xml:space="preserve">, </w:t>
      </w:r>
      <w:r w:rsidR="006718A6" w:rsidRPr="006718A6">
        <w:rPr>
          <w:rFonts w:hint="eastAsia"/>
          <w:b w:val="0"/>
          <w:i w:val="0"/>
          <w:szCs w:val="28"/>
        </w:rPr>
        <w:t>з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питань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торгівлі</w:t>
      </w:r>
      <w:r w:rsidR="006718A6" w:rsidRPr="006718A6">
        <w:rPr>
          <w:b w:val="0"/>
          <w:i w:val="0"/>
          <w:szCs w:val="28"/>
        </w:rPr>
        <w:t xml:space="preserve">, </w:t>
      </w:r>
      <w:r w:rsidR="006718A6" w:rsidRPr="006718A6">
        <w:rPr>
          <w:rFonts w:hint="eastAsia"/>
          <w:b w:val="0"/>
          <w:i w:val="0"/>
          <w:szCs w:val="28"/>
        </w:rPr>
        <w:t>сфери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послуг</w:t>
      </w:r>
      <w:r w:rsidR="006718A6" w:rsidRPr="006718A6">
        <w:rPr>
          <w:b w:val="0"/>
          <w:i w:val="0"/>
          <w:szCs w:val="28"/>
        </w:rPr>
        <w:t xml:space="preserve">, </w:t>
      </w:r>
      <w:r w:rsidR="006718A6" w:rsidRPr="006718A6">
        <w:rPr>
          <w:rFonts w:hint="eastAsia"/>
          <w:b w:val="0"/>
          <w:i w:val="0"/>
          <w:szCs w:val="28"/>
        </w:rPr>
        <w:t>з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питань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житлової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політики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та</w:t>
      </w:r>
      <w:r w:rsidR="006718A6" w:rsidRPr="006718A6">
        <w:rPr>
          <w:b w:val="0"/>
          <w:i w:val="0"/>
          <w:szCs w:val="28"/>
        </w:rPr>
        <w:t xml:space="preserve"> </w:t>
      </w:r>
      <w:r w:rsidR="006718A6" w:rsidRPr="006718A6">
        <w:rPr>
          <w:rFonts w:hint="eastAsia"/>
          <w:b w:val="0"/>
          <w:i w:val="0"/>
          <w:szCs w:val="28"/>
        </w:rPr>
        <w:t>енергозбереження</w:t>
      </w:r>
      <w:r w:rsidR="006718A6" w:rsidRPr="006718A6">
        <w:rPr>
          <w:b w:val="0"/>
          <w:i w:val="0"/>
          <w:szCs w:val="28"/>
        </w:rPr>
        <w:t xml:space="preserve"> ( </w:t>
      </w:r>
      <w:r w:rsidR="006718A6" w:rsidRPr="006718A6">
        <w:rPr>
          <w:rFonts w:hint="eastAsia"/>
          <w:b w:val="0"/>
          <w:i w:val="0"/>
          <w:szCs w:val="28"/>
        </w:rPr>
        <w:t>О</w:t>
      </w:r>
      <w:r w:rsidR="006718A6" w:rsidRPr="006718A6">
        <w:rPr>
          <w:b w:val="0"/>
          <w:i w:val="0"/>
          <w:szCs w:val="28"/>
        </w:rPr>
        <w:t xml:space="preserve">. </w:t>
      </w:r>
      <w:r w:rsidR="006718A6" w:rsidRPr="006718A6">
        <w:rPr>
          <w:rFonts w:hint="eastAsia"/>
          <w:b w:val="0"/>
          <w:i w:val="0"/>
          <w:szCs w:val="28"/>
        </w:rPr>
        <w:t>Йосипчук</w:t>
      </w:r>
      <w:r w:rsidR="006718A6" w:rsidRPr="006718A6">
        <w:rPr>
          <w:b w:val="0"/>
          <w:i w:val="0"/>
          <w:szCs w:val="28"/>
        </w:rPr>
        <w:t>).</w:t>
      </w:r>
    </w:p>
    <w:p w14:paraId="7D97FD76" w14:textId="77777777" w:rsidR="006718A6" w:rsidRDefault="006718A6" w:rsidP="006718A6">
      <w:pPr>
        <w:pStyle w:val="af3"/>
        <w:spacing w:before="120" w:after="60" w:line="300" w:lineRule="exact"/>
        <w:ind w:firstLine="709"/>
        <w:jc w:val="both"/>
        <w:rPr>
          <w:b w:val="0"/>
          <w:i w:val="0"/>
          <w:szCs w:val="28"/>
        </w:rPr>
      </w:pPr>
    </w:p>
    <w:p w14:paraId="4AE384D0" w14:textId="77777777" w:rsidR="008D19B1" w:rsidRPr="00792488" w:rsidRDefault="008D19B1" w:rsidP="006718A6">
      <w:pPr>
        <w:pStyle w:val="af3"/>
        <w:numPr>
          <w:ilvl w:val="0"/>
          <w:numId w:val="40"/>
        </w:numPr>
        <w:spacing w:before="120" w:after="60" w:line="300" w:lineRule="exact"/>
        <w:rPr>
          <w:i w:val="0"/>
          <w:szCs w:val="28"/>
        </w:rPr>
      </w:pPr>
      <w:r w:rsidRPr="00792488">
        <w:rPr>
          <w:i w:val="0"/>
          <w:szCs w:val="28"/>
        </w:rPr>
        <w:lastRenderedPageBreak/>
        <w:t>Очікувані результати</w:t>
      </w:r>
    </w:p>
    <w:p w14:paraId="156AFD9A" w14:textId="77777777" w:rsidR="008D19B1" w:rsidRPr="00792488" w:rsidRDefault="008D19B1" w:rsidP="008D19B1">
      <w:pPr>
        <w:pStyle w:val="af3"/>
        <w:spacing w:before="120" w:after="60" w:line="300" w:lineRule="exact"/>
        <w:ind w:firstLine="720"/>
        <w:jc w:val="both"/>
        <w:rPr>
          <w:b w:val="0"/>
          <w:i w:val="0"/>
          <w:szCs w:val="28"/>
        </w:rPr>
      </w:pPr>
      <w:r w:rsidRPr="00792488">
        <w:rPr>
          <w:b w:val="0"/>
          <w:i w:val="0"/>
          <w:szCs w:val="28"/>
        </w:rPr>
        <w:t>Враховуючи, що в Україні протягом десятків років сформувався великий потенціал економії ПЕР, який перевищує 55% до загального обсягу їх споживання, здійснення програмних енергоощадних заходів стає надзвичайно ефективним. За 5-річний період, що в режимі самоокупності споживання енергії на побутові цілі та цілі опалення в регіоні можуть бути зменшені на 30%. Альтернативна енергетика та використання місцевих видів палива за відповідних капіталовкладень може зменшити споживання газу в регіоні до дебету власного видобутку.</w:t>
      </w:r>
    </w:p>
    <w:p w14:paraId="448FAED9" w14:textId="77777777" w:rsidR="008D19B1" w:rsidRPr="00792488" w:rsidRDefault="008D19B1" w:rsidP="008D19B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5733939F" w14:textId="77777777" w:rsidR="008D19B1" w:rsidRPr="00792488" w:rsidRDefault="008D19B1" w:rsidP="008D19B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70B31DF7" w14:textId="77777777" w:rsidR="008D19B1" w:rsidRPr="00792488" w:rsidRDefault="008D19B1" w:rsidP="008D19B1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22917974" w14:textId="77777777" w:rsidR="008D19B1" w:rsidRPr="00792488" w:rsidRDefault="008D19B1" w:rsidP="008D19B1">
      <w:pPr>
        <w:rPr>
          <w:rFonts w:ascii="Times New Roman" w:hAnsi="Times New Roman"/>
        </w:rPr>
        <w:sectPr w:rsidR="008D19B1" w:rsidRPr="00792488" w:rsidSect="0059460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evenPage"/>
          <w:pgSz w:w="11906" w:h="16838"/>
          <w:pgMar w:top="1134" w:right="709" w:bottom="623" w:left="1134" w:header="567" w:footer="567" w:gutter="0"/>
          <w:cols w:space="720"/>
          <w:docGrid w:linePitch="360"/>
        </w:sectPr>
      </w:pPr>
    </w:p>
    <w:p w14:paraId="41ED2032" w14:textId="77777777" w:rsidR="008D19B1" w:rsidRPr="00792488" w:rsidRDefault="008D19B1" w:rsidP="008D19B1">
      <w:pPr>
        <w:ind w:left="10800" w:hanging="27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>Додаток 1</w:t>
      </w:r>
    </w:p>
    <w:p w14:paraId="40F8FBD3" w14:textId="77777777" w:rsidR="008D19B1" w:rsidRPr="00792488" w:rsidRDefault="008D19B1" w:rsidP="008D19B1">
      <w:pPr>
        <w:ind w:left="10800" w:hanging="27"/>
        <w:rPr>
          <w:rFonts w:ascii="Times New Roman" w:hAnsi="Times New Roman"/>
          <w:sz w:val="28"/>
          <w:szCs w:val="28"/>
          <w:lang w:val="ru-RU"/>
        </w:rPr>
      </w:pPr>
      <w:r w:rsidRPr="00792488">
        <w:rPr>
          <w:rFonts w:ascii="Times New Roman" w:hAnsi="Times New Roman"/>
          <w:sz w:val="28"/>
          <w:szCs w:val="28"/>
          <w:lang w:val="ru-RU"/>
        </w:rPr>
        <w:t>д</w:t>
      </w:r>
      <w:r w:rsidRPr="00792488">
        <w:rPr>
          <w:rFonts w:ascii="Times New Roman" w:hAnsi="Times New Roman"/>
          <w:sz w:val="28"/>
          <w:szCs w:val="28"/>
        </w:rPr>
        <w:t xml:space="preserve">о </w:t>
      </w:r>
      <w:r w:rsidRPr="00792488">
        <w:rPr>
          <w:rFonts w:ascii="Times New Roman" w:hAnsi="Times New Roman"/>
          <w:sz w:val="28"/>
          <w:szCs w:val="28"/>
          <w:lang w:val="ru-RU"/>
        </w:rPr>
        <w:t>П</w:t>
      </w:r>
      <w:r w:rsidRPr="00792488">
        <w:rPr>
          <w:rFonts w:ascii="Times New Roman" w:hAnsi="Times New Roman"/>
          <w:sz w:val="28"/>
          <w:szCs w:val="28"/>
        </w:rPr>
        <w:t>рограми енергозбереження</w:t>
      </w:r>
      <w:r w:rsidRPr="00792488">
        <w:rPr>
          <w:rFonts w:ascii="Times New Roman" w:hAnsi="Times New Roman"/>
          <w:sz w:val="28"/>
          <w:szCs w:val="28"/>
          <w:lang w:val="ru-RU"/>
        </w:rPr>
        <w:t xml:space="preserve"> для</w:t>
      </w:r>
    </w:p>
    <w:p w14:paraId="2AE1A971" w14:textId="77777777" w:rsidR="008D19B1" w:rsidRPr="00792488" w:rsidRDefault="008D19B1" w:rsidP="008D19B1">
      <w:pPr>
        <w:ind w:left="10800" w:hanging="27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  <w:lang w:val="ru-RU"/>
        </w:rPr>
        <w:t xml:space="preserve">населення </w:t>
      </w:r>
      <w:r w:rsidR="00C54DC4">
        <w:rPr>
          <w:rFonts w:ascii="Times New Roman" w:hAnsi="Times New Roman"/>
          <w:sz w:val="28"/>
          <w:szCs w:val="28"/>
        </w:rPr>
        <w:t xml:space="preserve"> на 202</w:t>
      </w:r>
      <w:r w:rsidR="00810B11">
        <w:rPr>
          <w:rFonts w:ascii="Times New Roman" w:hAnsi="Times New Roman"/>
          <w:sz w:val="28"/>
          <w:szCs w:val="28"/>
        </w:rPr>
        <w:t>2</w:t>
      </w:r>
      <w:r w:rsidR="00C54DC4">
        <w:rPr>
          <w:rFonts w:ascii="Times New Roman" w:hAnsi="Times New Roman"/>
          <w:sz w:val="28"/>
          <w:szCs w:val="28"/>
        </w:rPr>
        <w:t xml:space="preserve"> рік</w:t>
      </w:r>
    </w:p>
    <w:p w14:paraId="2E2E1B16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</w:rPr>
      </w:pPr>
    </w:p>
    <w:p w14:paraId="39D1D5F6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</w:rPr>
      </w:pPr>
    </w:p>
    <w:p w14:paraId="420A1655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</w:rPr>
      </w:pPr>
      <w:r w:rsidRPr="00792488">
        <w:rPr>
          <w:rFonts w:ascii="Times New Roman" w:hAnsi="Times New Roman"/>
          <w:b/>
          <w:sz w:val="28"/>
        </w:rPr>
        <w:t xml:space="preserve">Ресурсне забезпечення </w:t>
      </w:r>
    </w:p>
    <w:p w14:paraId="18079E29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lang w:val="ru-RU"/>
        </w:rPr>
      </w:pPr>
      <w:r w:rsidRPr="00792488">
        <w:rPr>
          <w:rFonts w:ascii="Times New Roman" w:hAnsi="Times New Roman"/>
          <w:b/>
          <w:sz w:val="28"/>
        </w:rPr>
        <w:t>Програми енергозбер</w:t>
      </w:r>
      <w:r w:rsidR="00BF01BE">
        <w:rPr>
          <w:rFonts w:ascii="Times New Roman" w:hAnsi="Times New Roman"/>
          <w:b/>
          <w:sz w:val="28"/>
        </w:rPr>
        <w:t>еження для населення  на 202</w:t>
      </w:r>
      <w:r w:rsidR="00810B11">
        <w:rPr>
          <w:rFonts w:ascii="Times New Roman" w:hAnsi="Times New Roman"/>
          <w:b/>
          <w:sz w:val="28"/>
        </w:rPr>
        <w:t>2</w:t>
      </w:r>
      <w:r w:rsidR="00BF01BE">
        <w:rPr>
          <w:rFonts w:ascii="Times New Roman" w:hAnsi="Times New Roman"/>
          <w:b/>
          <w:sz w:val="28"/>
        </w:rPr>
        <w:t xml:space="preserve"> рік</w:t>
      </w:r>
      <w:r w:rsidRPr="00792488">
        <w:rPr>
          <w:rFonts w:ascii="Times New Roman" w:hAnsi="Times New Roman"/>
          <w:b/>
          <w:sz w:val="28"/>
        </w:rPr>
        <w:t xml:space="preserve"> </w:t>
      </w:r>
      <w:r w:rsidRPr="00792488">
        <w:rPr>
          <w:rFonts w:ascii="Times New Roman" w:hAnsi="Times New Roman"/>
          <w:b/>
          <w:sz w:val="28"/>
          <w:lang w:val="ru-RU"/>
        </w:rPr>
        <w:t>*</w:t>
      </w:r>
    </w:p>
    <w:p w14:paraId="774B5838" w14:textId="77777777" w:rsidR="008D19B1" w:rsidRPr="00792488" w:rsidRDefault="008D19B1" w:rsidP="008D19B1">
      <w:pPr>
        <w:ind w:left="13910"/>
        <w:rPr>
          <w:rFonts w:ascii="Times New Roman" w:hAnsi="Times New Roman"/>
          <w:lang w:val="ru-RU"/>
        </w:rPr>
      </w:pPr>
    </w:p>
    <w:p w14:paraId="20844792" w14:textId="77777777" w:rsidR="008D19B1" w:rsidRPr="00792488" w:rsidRDefault="00817828" w:rsidP="008178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</w:t>
      </w:r>
      <w:r w:rsidR="008D19B1" w:rsidRPr="00792488">
        <w:rPr>
          <w:rFonts w:ascii="Times New Roman" w:hAnsi="Times New Roman"/>
        </w:rPr>
        <w:t>тис. грн.</w:t>
      </w:r>
    </w:p>
    <w:p w14:paraId="0DBA5CD2" w14:textId="77777777" w:rsidR="008D19B1" w:rsidRPr="00792488" w:rsidRDefault="008D19B1" w:rsidP="008D19B1">
      <w:pPr>
        <w:ind w:left="13910"/>
        <w:rPr>
          <w:rFonts w:ascii="Times New Roman" w:hAnsi="Times New Roman"/>
          <w:lang w:val="ru-RU"/>
        </w:rPr>
      </w:pPr>
    </w:p>
    <w:tbl>
      <w:tblPr>
        <w:tblW w:w="0" w:type="auto"/>
        <w:tblInd w:w="493" w:type="dxa"/>
        <w:tblLayout w:type="fixed"/>
        <w:tblLook w:val="0000" w:firstRow="0" w:lastRow="0" w:firstColumn="0" w:lastColumn="0" w:noHBand="0" w:noVBand="0"/>
      </w:tblPr>
      <w:tblGrid>
        <w:gridCol w:w="5330"/>
        <w:gridCol w:w="1701"/>
        <w:gridCol w:w="2704"/>
      </w:tblGrid>
      <w:tr w:rsidR="00BF01BE" w:rsidRPr="00792488" w14:paraId="75CC1C2D" w14:textId="77777777" w:rsidTr="005178B2">
        <w:trPr>
          <w:cantSplit/>
          <w:trHeight w:val="722"/>
        </w:trPr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87A148" w14:textId="77777777" w:rsidR="00BF01BE" w:rsidRPr="00792488" w:rsidRDefault="00BF01BE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431B74" w14:textId="77777777" w:rsidR="00BF01BE" w:rsidRPr="00792488" w:rsidRDefault="00817828" w:rsidP="00810B11">
            <w:pPr>
              <w:snapToGrid w:val="0"/>
              <w:spacing w:line="192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202</w:t>
            </w:r>
            <w:r w:rsidR="00810B11">
              <w:rPr>
                <w:rFonts w:ascii="Times New Roman" w:hAnsi="Times New Roman"/>
                <w:b/>
              </w:rPr>
              <w:t>2</w:t>
            </w:r>
            <w:r w:rsidR="00BF01BE" w:rsidRPr="00792488">
              <w:rPr>
                <w:rFonts w:ascii="Times New Roman" w:hAnsi="Times New Roman"/>
                <w:b/>
              </w:rPr>
              <w:t xml:space="preserve"> рік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0F1E1" w14:textId="77777777" w:rsidR="00BF01BE" w:rsidRPr="00792488" w:rsidRDefault="00BF01BE" w:rsidP="005178B2">
            <w:pPr>
              <w:snapToGrid w:val="0"/>
              <w:spacing w:line="192" w:lineRule="auto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Усього витрат на виконання програми</w:t>
            </w:r>
          </w:p>
        </w:tc>
      </w:tr>
      <w:tr w:rsidR="00BF01BE" w:rsidRPr="00792488" w14:paraId="7138B9A6" w14:textId="77777777" w:rsidTr="006D7EFD">
        <w:trPr>
          <w:trHeight w:val="971"/>
        </w:trPr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1E994" w14:textId="77777777" w:rsidR="00BF01BE" w:rsidRPr="00792488" w:rsidRDefault="00BF01BE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Усього,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A96B9" w14:textId="77777777" w:rsidR="00BF01BE" w:rsidRPr="006D7EFD" w:rsidRDefault="006D7EFD" w:rsidP="005178B2">
            <w:pPr>
              <w:snapToGrid w:val="0"/>
              <w:jc w:val="center"/>
              <w:rPr>
                <w:rFonts w:ascii="Times New Roman" w:hAnsi="Times New Roman"/>
              </w:rPr>
            </w:pPr>
            <w:r w:rsidRPr="006D7EFD">
              <w:rPr>
                <w:rFonts w:ascii="Times New Roman" w:hAnsi="Times New Roman"/>
                <w:lang w:val="en-US"/>
              </w:rPr>
              <w:t>400</w:t>
            </w:r>
            <w:r w:rsidRPr="006D7EFD">
              <w:rPr>
                <w:rFonts w:ascii="Times New Roman" w:hAnsi="Times New Roman"/>
              </w:rPr>
              <w:t>,</w:t>
            </w:r>
            <w:r w:rsidRPr="006D7EFD">
              <w:rPr>
                <w:rFonts w:ascii="Times New Roman" w:hAnsi="Times New Roman"/>
                <w:lang w:val="en-US"/>
              </w:rPr>
              <w:t>00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52DBE" w14:textId="77777777" w:rsidR="00BF01BE" w:rsidRPr="00792488" w:rsidRDefault="006D7EFD" w:rsidP="005178B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400,00</w:t>
            </w:r>
          </w:p>
        </w:tc>
      </w:tr>
      <w:tr w:rsidR="00BF01BE" w:rsidRPr="00792488" w14:paraId="1F0628CD" w14:textId="77777777" w:rsidTr="005178B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6F72A" w14:textId="77777777" w:rsidR="00BF01BE" w:rsidRPr="00792488" w:rsidRDefault="00BF01BE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у тому числі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4C26C" w14:textId="77777777" w:rsidR="00BF01BE" w:rsidRPr="006D7EFD" w:rsidRDefault="00BF01BE" w:rsidP="005178B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3A3F8" w14:textId="77777777" w:rsidR="00BF01BE" w:rsidRPr="00792488" w:rsidRDefault="00BF01BE" w:rsidP="005178B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F01BE" w:rsidRPr="00792488" w14:paraId="6F74FD85" w14:textId="77777777" w:rsidTr="005178B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813CB" w14:textId="77777777" w:rsidR="00BF01BE" w:rsidRPr="00792488" w:rsidRDefault="006718A6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Б</w:t>
            </w:r>
            <w:r w:rsidR="00BF01BE" w:rsidRPr="00792488">
              <w:rPr>
                <w:rFonts w:ascii="Times New Roman" w:hAnsi="Times New Roman"/>
                <w:b/>
              </w:rPr>
              <w:t>юджет</w:t>
            </w:r>
            <w:r>
              <w:rPr>
                <w:rFonts w:ascii="Times New Roman" w:hAnsi="Times New Roman"/>
                <w:b/>
              </w:rPr>
              <w:t xml:space="preserve"> територіальної громади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FC2BFD" w14:textId="77777777" w:rsidR="00BF01BE" w:rsidRPr="006D7EFD" w:rsidRDefault="006D7EFD" w:rsidP="005178B2">
            <w:pPr>
              <w:snapToGrid w:val="0"/>
              <w:jc w:val="center"/>
              <w:rPr>
                <w:rFonts w:ascii="Times New Roman" w:hAnsi="Times New Roman"/>
              </w:rPr>
            </w:pPr>
            <w:r w:rsidRPr="006D7EFD">
              <w:rPr>
                <w:rFonts w:ascii="Times New Roman" w:hAnsi="Times New Roman"/>
              </w:rPr>
              <w:t>400,00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04932" w14:textId="77777777" w:rsidR="00BF01BE" w:rsidRPr="00792488" w:rsidRDefault="006D7EFD" w:rsidP="005178B2">
            <w:pPr>
              <w:snapToGri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400,00</w:t>
            </w:r>
          </w:p>
        </w:tc>
      </w:tr>
      <w:tr w:rsidR="00BF01BE" w:rsidRPr="00792488" w14:paraId="0A8ADBB3" w14:textId="77777777" w:rsidTr="005178B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EC8FB" w14:textId="77777777" w:rsidR="00BF01BE" w:rsidRPr="00792488" w:rsidRDefault="00BF01BE" w:rsidP="005178B2">
            <w:pPr>
              <w:snapToGrid w:val="0"/>
              <w:spacing w:line="192" w:lineRule="auto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обласний  бюджет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13426" w14:textId="77777777" w:rsidR="00BF01BE" w:rsidRPr="00817828" w:rsidRDefault="00BF01BE" w:rsidP="005178B2">
            <w:pPr>
              <w:snapToGrid w:val="0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A9676" w14:textId="77777777" w:rsidR="00BF01BE" w:rsidRPr="00792488" w:rsidRDefault="00BF01BE" w:rsidP="005178B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  <w:tr w:rsidR="00BF01BE" w:rsidRPr="00792488" w14:paraId="7804B5A9" w14:textId="77777777" w:rsidTr="005178B2">
        <w:tc>
          <w:tcPr>
            <w:tcW w:w="5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B29AA" w14:textId="77777777" w:rsidR="00BF01BE" w:rsidRPr="00792488" w:rsidRDefault="00BF01BE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кошти небюджетних джерел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A04C0" w14:textId="77777777" w:rsidR="00BF01BE" w:rsidRPr="00792488" w:rsidRDefault="00BF01BE" w:rsidP="005178B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4F0BF" w14:textId="77777777" w:rsidR="00BF01BE" w:rsidRPr="00792488" w:rsidRDefault="00BF01BE" w:rsidP="005178B2">
            <w:pPr>
              <w:snapToGrid w:val="0"/>
              <w:jc w:val="center"/>
              <w:rPr>
                <w:rFonts w:ascii="Times New Roman" w:hAnsi="Times New Roman"/>
              </w:rPr>
            </w:pPr>
          </w:p>
        </w:tc>
      </w:tr>
    </w:tbl>
    <w:p w14:paraId="67BA1246" w14:textId="77777777" w:rsidR="008D19B1" w:rsidRPr="00792488" w:rsidRDefault="008D19B1" w:rsidP="008D19B1">
      <w:pPr>
        <w:pStyle w:val="af0"/>
        <w:autoSpaceDE w:val="0"/>
      </w:pPr>
    </w:p>
    <w:p w14:paraId="685BE743" w14:textId="77777777" w:rsidR="008D19B1" w:rsidRPr="00792488" w:rsidRDefault="008D19B1" w:rsidP="008D19B1">
      <w:pPr>
        <w:pStyle w:val="af0"/>
        <w:autoSpaceDE w:val="0"/>
      </w:pPr>
    </w:p>
    <w:p w14:paraId="28C3DB65" w14:textId="77777777" w:rsidR="008D19B1" w:rsidRPr="00792488" w:rsidRDefault="008D19B1" w:rsidP="008D19B1">
      <w:pPr>
        <w:pStyle w:val="af0"/>
        <w:autoSpaceDE w:val="0"/>
        <w:ind w:left="1080" w:hanging="654"/>
        <w:rPr>
          <w:sz w:val="28"/>
          <w:szCs w:val="28"/>
          <w:lang w:val="ru-RU"/>
        </w:rPr>
      </w:pPr>
      <w:r w:rsidRPr="00792488">
        <w:rPr>
          <w:b/>
          <w:lang w:val="ru-RU"/>
        </w:rPr>
        <w:t>*</w:t>
      </w:r>
      <w:r w:rsidRPr="00792488">
        <w:rPr>
          <w:sz w:val="28"/>
          <w:szCs w:val="28"/>
          <w:lang w:val="ru-RU"/>
        </w:rPr>
        <w:t>визначається при затвердженні (уточненні) показників  бюджету</w:t>
      </w:r>
      <w:r w:rsidR="00810B11">
        <w:rPr>
          <w:sz w:val="28"/>
          <w:szCs w:val="28"/>
          <w:lang w:val="ru-RU"/>
        </w:rPr>
        <w:t xml:space="preserve"> Стрийської</w:t>
      </w:r>
      <w:r w:rsidRPr="00792488">
        <w:rPr>
          <w:sz w:val="28"/>
          <w:szCs w:val="28"/>
          <w:lang w:val="ru-RU"/>
        </w:rPr>
        <w:t xml:space="preserve"> </w:t>
      </w:r>
      <w:r w:rsidR="00810B11">
        <w:rPr>
          <w:sz w:val="28"/>
          <w:szCs w:val="28"/>
        </w:rPr>
        <w:t>територіальної громади</w:t>
      </w:r>
      <w:r w:rsidRPr="00792488">
        <w:rPr>
          <w:sz w:val="28"/>
          <w:szCs w:val="28"/>
          <w:lang w:val="ru-RU"/>
        </w:rPr>
        <w:t xml:space="preserve"> на відповідний рік </w:t>
      </w:r>
    </w:p>
    <w:p w14:paraId="7CC4744D" w14:textId="77777777" w:rsidR="008D19B1" w:rsidRPr="00792488" w:rsidRDefault="008D19B1" w:rsidP="008D19B1">
      <w:pPr>
        <w:rPr>
          <w:rFonts w:ascii="Times New Roman" w:hAnsi="Times New Roman"/>
          <w:sz w:val="28"/>
          <w:szCs w:val="28"/>
        </w:rPr>
      </w:pPr>
    </w:p>
    <w:p w14:paraId="17AE9A2C" w14:textId="77777777" w:rsidR="008D19B1" w:rsidRPr="00792488" w:rsidRDefault="008D19B1" w:rsidP="008D19B1">
      <w:pPr>
        <w:rPr>
          <w:rFonts w:ascii="Times New Roman" w:hAnsi="Times New Roman"/>
          <w:sz w:val="28"/>
          <w:szCs w:val="28"/>
        </w:rPr>
      </w:pPr>
    </w:p>
    <w:p w14:paraId="205D488D" w14:textId="77777777" w:rsidR="008D19B1" w:rsidRPr="00792488" w:rsidRDefault="008D19B1" w:rsidP="008D19B1">
      <w:pPr>
        <w:ind w:firstLine="426"/>
        <w:rPr>
          <w:rFonts w:ascii="Times New Roman" w:hAnsi="Times New Roman"/>
          <w:b/>
          <w:sz w:val="28"/>
          <w:szCs w:val="28"/>
        </w:rPr>
        <w:sectPr w:rsidR="008D19B1" w:rsidRPr="0079248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325" w:right="576" w:bottom="714" w:left="576" w:header="1049" w:footer="576" w:gutter="0"/>
          <w:pgNumType w:start="1"/>
          <w:cols w:space="720"/>
          <w:docGrid w:linePitch="354"/>
        </w:sectPr>
      </w:pPr>
    </w:p>
    <w:p w14:paraId="35B51666" w14:textId="77777777" w:rsidR="008D19B1" w:rsidRPr="00792488" w:rsidRDefault="008D19B1" w:rsidP="008D19B1">
      <w:pPr>
        <w:ind w:left="10800" w:hanging="27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>Додаток 2</w:t>
      </w:r>
    </w:p>
    <w:p w14:paraId="7F292456" w14:textId="77777777" w:rsidR="008D19B1" w:rsidRPr="00792488" w:rsidRDefault="008D19B1" w:rsidP="008D19B1">
      <w:pPr>
        <w:ind w:left="10800" w:hanging="27"/>
        <w:rPr>
          <w:rFonts w:ascii="Times New Roman" w:hAnsi="Times New Roman"/>
          <w:sz w:val="28"/>
          <w:szCs w:val="28"/>
          <w:lang w:val="ru-RU"/>
        </w:rPr>
      </w:pPr>
      <w:r w:rsidRPr="00792488">
        <w:rPr>
          <w:rFonts w:ascii="Times New Roman" w:hAnsi="Times New Roman"/>
          <w:sz w:val="28"/>
          <w:szCs w:val="28"/>
          <w:lang w:val="ru-RU"/>
        </w:rPr>
        <w:t>д</w:t>
      </w:r>
      <w:r w:rsidRPr="00792488">
        <w:rPr>
          <w:rFonts w:ascii="Times New Roman" w:hAnsi="Times New Roman"/>
          <w:sz w:val="28"/>
          <w:szCs w:val="28"/>
        </w:rPr>
        <w:t xml:space="preserve">о </w:t>
      </w:r>
      <w:r w:rsidRPr="00792488">
        <w:rPr>
          <w:rFonts w:ascii="Times New Roman" w:hAnsi="Times New Roman"/>
          <w:sz w:val="28"/>
          <w:szCs w:val="28"/>
          <w:lang w:val="ru-RU"/>
        </w:rPr>
        <w:t>П</w:t>
      </w:r>
      <w:r w:rsidRPr="00792488">
        <w:rPr>
          <w:rFonts w:ascii="Times New Roman" w:hAnsi="Times New Roman"/>
          <w:sz w:val="28"/>
          <w:szCs w:val="28"/>
        </w:rPr>
        <w:t>рограми енергозбереження</w:t>
      </w:r>
      <w:r w:rsidRPr="00792488">
        <w:rPr>
          <w:rFonts w:ascii="Times New Roman" w:hAnsi="Times New Roman"/>
          <w:sz w:val="28"/>
          <w:szCs w:val="28"/>
          <w:lang w:val="ru-RU"/>
        </w:rPr>
        <w:t xml:space="preserve"> для</w:t>
      </w:r>
    </w:p>
    <w:p w14:paraId="6863FCEA" w14:textId="77777777" w:rsidR="008D19B1" w:rsidRPr="00792488" w:rsidRDefault="008D19B1" w:rsidP="008D19B1">
      <w:pPr>
        <w:ind w:left="10800" w:hanging="27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  <w:lang w:val="ru-RU"/>
        </w:rPr>
        <w:t xml:space="preserve">населення </w:t>
      </w:r>
      <w:r w:rsidR="00817828">
        <w:rPr>
          <w:rFonts w:ascii="Times New Roman" w:hAnsi="Times New Roman"/>
          <w:sz w:val="28"/>
          <w:szCs w:val="28"/>
        </w:rPr>
        <w:t xml:space="preserve"> на 202</w:t>
      </w:r>
      <w:r w:rsidR="00810B11">
        <w:rPr>
          <w:rFonts w:ascii="Times New Roman" w:hAnsi="Times New Roman"/>
          <w:sz w:val="28"/>
          <w:szCs w:val="28"/>
        </w:rPr>
        <w:t>2</w:t>
      </w:r>
      <w:r w:rsidR="00817828">
        <w:rPr>
          <w:rFonts w:ascii="Times New Roman" w:hAnsi="Times New Roman"/>
          <w:sz w:val="28"/>
          <w:szCs w:val="28"/>
        </w:rPr>
        <w:t xml:space="preserve"> рік</w:t>
      </w:r>
    </w:p>
    <w:p w14:paraId="5EEA78A5" w14:textId="77777777" w:rsidR="008D19B1" w:rsidRPr="00792488" w:rsidRDefault="008D19B1" w:rsidP="008D19B1">
      <w:pPr>
        <w:rPr>
          <w:rFonts w:ascii="Times New Roman" w:hAnsi="Times New Roman"/>
          <w:sz w:val="28"/>
          <w:szCs w:val="28"/>
        </w:rPr>
      </w:pPr>
    </w:p>
    <w:p w14:paraId="64233166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 xml:space="preserve">Перелік завдань, заходів та показників </w:t>
      </w:r>
    </w:p>
    <w:p w14:paraId="352AFFA1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>Програми енергозбер</w:t>
      </w:r>
      <w:r w:rsidR="00817828">
        <w:rPr>
          <w:rFonts w:ascii="Times New Roman" w:hAnsi="Times New Roman"/>
          <w:b/>
          <w:sz w:val="28"/>
          <w:szCs w:val="28"/>
        </w:rPr>
        <w:t>еження для населення  на 202</w:t>
      </w:r>
      <w:r w:rsidR="00810B11">
        <w:rPr>
          <w:rFonts w:ascii="Times New Roman" w:hAnsi="Times New Roman"/>
          <w:b/>
          <w:sz w:val="28"/>
          <w:szCs w:val="28"/>
        </w:rPr>
        <w:t>2</w:t>
      </w:r>
      <w:r w:rsidRPr="00792488">
        <w:rPr>
          <w:rFonts w:ascii="Times New Roman" w:hAnsi="Times New Roman"/>
          <w:b/>
          <w:sz w:val="28"/>
          <w:szCs w:val="28"/>
        </w:rPr>
        <w:t xml:space="preserve"> рік</w:t>
      </w:r>
    </w:p>
    <w:p w14:paraId="4D9D9AB4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Ind w:w="233" w:type="dxa"/>
        <w:tblLayout w:type="fixed"/>
        <w:tblLook w:val="0000" w:firstRow="0" w:lastRow="0" w:firstColumn="0" w:lastColumn="0" w:noHBand="0" w:noVBand="0"/>
      </w:tblPr>
      <w:tblGrid>
        <w:gridCol w:w="520"/>
        <w:gridCol w:w="2894"/>
        <w:gridCol w:w="3119"/>
        <w:gridCol w:w="2268"/>
        <w:gridCol w:w="1701"/>
        <w:gridCol w:w="2126"/>
        <w:gridCol w:w="3128"/>
      </w:tblGrid>
      <w:tr w:rsidR="008D19B1" w:rsidRPr="00792488" w14:paraId="36465CFD" w14:textId="77777777" w:rsidTr="005178B2">
        <w:trPr>
          <w:cantSplit/>
          <w:trHeight w:val="325"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4D5B7" w14:textId="77777777" w:rsidR="008D19B1" w:rsidRPr="00792488" w:rsidRDefault="008D19B1" w:rsidP="005178B2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C79DA8" w14:textId="77777777" w:rsidR="008D19B1" w:rsidRPr="00792488" w:rsidRDefault="008D19B1" w:rsidP="005178B2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 xml:space="preserve">Перелік заходів 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F7F725" w14:textId="77777777" w:rsidR="008D19B1" w:rsidRPr="00792488" w:rsidRDefault="008D19B1" w:rsidP="005178B2">
            <w:pPr>
              <w:snapToGrid w:val="0"/>
              <w:spacing w:line="192" w:lineRule="auto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 xml:space="preserve">Показники виконання заходу, один. виміру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D11A5D" w14:textId="77777777" w:rsidR="008D19B1" w:rsidRPr="00792488" w:rsidRDefault="008D19B1" w:rsidP="005178B2">
            <w:pPr>
              <w:snapToGrid w:val="0"/>
              <w:spacing w:line="192" w:lineRule="auto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Виконавець заходу, показника</w:t>
            </w: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ED260B" w14:textId="77777777" w:rsidR="008D19B1" w:rsidRPr="00792488" w:rsidRDefault="008D19B1" w:rsidP="005178B2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 xml:space="preserve">Фінансування </w:t>
            </w:r>
          </w:p>
        </w:tc>
        <w:tc>
          <w:tcPr>
            <w:tcW w:w="3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9600B" w14:textId="77777777" w:rsidR="008D19B1" w:rsidRPr="00792488" w:rsidRDefault="008D19B1" w:rsidP="005178B2">
            <w:pPr>
              <w:snapToGrid w:val="0"/>
              <w:spacing w:line="216" w:lineRule="auto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Очікуваний результат</w:t>
            </w:r>
          </w:p>
        </w:tc>
      </w:tr>
      <w:tr w:rsidR="008D19B1" w:rsidRPr="00792488" w14:paraId="0EC57DB2" w14:textId="77777777" w:rsidTr="005178B2">
        <w:trPr>
          <w:cantSplit/>
          <w:trHeight w:val="283"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A2B54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0D120E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A631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7AE6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29E7AE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Джерела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9BE47" w14:textId="77777777" w:rsidR="008D19B1" w:rsidRPr="00792488" w:rsidRDefault="008D19B1" w:rsidP="005178B2">
            <w:pPr>
              <w:snapToGrid w:val="0"/>
              <w:ind w:left="-110" w:right="-108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Обсяги, тис. грн.</w:t>
            </w:r>
          </w:p>
        </w:tc>
        <w:tc>
          <w:tcPr>
            <w:tcW w:w="3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F568E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8D19B1" w:rsidRPr="00792488" w14:paraId="0D95488D" w14:textId="77777777" w:rsidTr="005178B2">
        <w:trPr>
          <w:cantSplit/>
        </w:trPr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73D61A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  <w:lang w:val="en-US"/>
              </w:rPr>
              <w:t>1</w:t>
            </w:r>
            <w:r w:rsidRPr="0079248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E98560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Сплата відсотків за надані фінансово-кредитними установами позики населенню на енергоощадні заходи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E9D3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 xml:space="preserve">затрат </w:t>
            </w:r>
          </w:p>
          <w:p w14:paraId="6DD27C87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Обсяги  видатків пов’язаних із відшкодуванням  відсотків</w:t>
            </w:r>
          </w:p>
          <w:p w14:paraId="3F004BAB" w14:textId="77777777" w:rsidR="008D19B1" w:rsidRPr="00792488" w:rsidRDefault="006718A6" w:rsidP="005178B2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400,00 тис.грн.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A615" w14:textId="77777777" w:rsidR="008D19B1" w:rsidRPr="00792488" w:rsidRDefault="006718A6" w:rsidP="006718A6">
            <w:pPr>
              <w:snapToGrid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Управління</w:t>
            </w:r>
            <w:r w:rsidR="008D19B1" w:rsidRPr="00792488">
              <w:rPr>
                <w:rFonts w:ascii="Times New Roman" w:hAnsi="Times New Roman"/>
                <w:b/>
              </w:rPr>
              <w:t xml:space="preserve"> житлово-комунального господарства, </w:t>
            </w:r>
            <w:r>
              <w:rPr>
                <w:rFonts w:ascii="Times New Roman" w:hAnsi="Times New Roman"/>
                <w:b/>
              </w:rPr>
              <w:t>Стрийської МР</w:t>
            </w:r>
            <w:r w:rsidR="008D19B1" w:rsidRPr="00792488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E727A1" w14:textId="77777777" w:rsidR="008D19B1" w:rsidRPr="00792488" w:rsidRDefault="006718A6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Б</w:t>
            </w:r>
            <w:r w:rsidR="008D19B1" w:rsidRPr="00792488">
              <w:rPr>
                <w:rFonts w:ascii="Times New Roman" w:hAnsi="Times New Roman"/>
                <w:b/>
              </w:rPr>
              <w:t>юджет</w:t>
            </w:r>
            <w:r>
              <w:rPr>
                <w:rFonts w:ascii="Times New Roman" w:hAnsi="Times New Roman"/>
                <w:b/>
              </w:rPr>
              <w:t xml:space="preserve"> територіальної громади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82794" w14:textId="77777777" w:rsidR="008D19B1" w:rsidRPr="00792488" w:rsidRDefault="00817828" w:rsidP="005178B2">
            <w:pPr>
              <w:snapToGrid w:val="0"/>
              <w:jc w:val="center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</w:rPr>
              <w:t>400,00</w:t>
            </w:r>
          </w:p>
        </w:tc>
        <w:tc>
          <w:tcPr>
            <w:tcW w:w="3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3154F" w14:textId="77777777" w:rsidR="008D19B1" w:rsidRPr="00792488" w:rsidRDefault="008D19B1" w:rsidP="006718A6">
            <w:pPr>
              <w:snapToGrid w:val="0"/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 xml:space="preserve">Сприяння у </w:t>
            </w:r>
            <w:r w:rsidRPr="00792488">
              <w:rPr>
                <w:rFonts w:ascii="Times New Roman" w:hAnsi="Times New Roman"/>
                <w:lang w:val="ru-RU"/>
              </w:rPr>
              <w:t xml:space="preserve">реалізації </w:t>
            </w:r>
            <w:r w:rsidRPr="00792488">
              <w:rPr>
                <w:rFonts w:ascii="Times New Roman" w:hAnsi="Times New Roman"/>
              </w:rPr>
              <w:t xml:space="preserve">населенням   </w:t>
            </w:r>
            <w:r w:rsidR="006718A6">
              <w:rPr>
                <w:rFonts w:ascii="Times New Roman" w:hAnsi="Times New Roman"/>
              </w:rPr>
              <w:t>Стрийської територіальної громади</w:t>
            </w:r>
            <w:r w:rsidRPr="00792488">
              <w:rPr>
                <w:rFonts w:ascii="Times New Roman" w:hAnsi="Times New Roman"/>
              </w:rPr>
              <w:t xml:space="preserve"> енергоефективних заходів з метою зменшення обсягів споживання енергоресурсів </w:t>
            </w:r>
          </w:p>
        </w:tc>
      </w:tr>
      <w:tr w:rsidR="008D19B1" w:rsidRPr="00792488" w14:paraId="0BD73C03" w14:textId="77777777" w:rsidTr="005178B2">
        <w:trPr>
          <w:cantSplit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CFC5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8D15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40AF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 xml:space="preserve">продукту </w:t>
            </w:r>
          </w:p>
          <w:p w14:paraId="15E57216" w14:textId="77777777" w:rsidR="008D19B1" w:rsidRPr="00792488" w:rsidRDefault="008D19B1" w:rsidP="006718A6">
            <w:pPr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</w:rPr>
              <w:t xml:space="preserve">Кількість осіб, яким видано кредит на енергозберігаючі заходи, </w:t>
            </w:r>
            <w:r w:rsidR="006718A6" w:rsidRPr="006718A6">
              <w:rPr>
                <w:rFonts w:ascii="Times New Roman" w:hAnsi="Times New Roman"/>
                <w:b/>
              </w:rPr>
              <w:t>125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6CF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00C2F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064F4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3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DC47A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</w:rPr>
            </w:pPr>
          </w:p>
        </w:tc>
      </w:tr>
      <w:tr w:rsidR="008D19B1" w:rsidRPr="00792488" w14:paraId="624BDCA5" w14:textId="77777777" w:rsidTr="005178B2">
        <w:trPr>
          <w:cantSplit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601B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C1C3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39BA3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ефективності</w:t>
            </w:r>
          </w:p>
          <w:p w14:paraId="17268965" w14:textId="77777777" w:rsidR="008D19B1" w:rsidRPr="00792488" w:rsidRDefault="008D19B1" w:rsidP="005178B2">
            <w:pPr>
              <w:rPr>
                <w:rFonts w:ascii="Times New Roman" w:hAnsi="Times New Roman"/>
                <w:b/>
                <w:lang w:val="ru-RU"/>
              </w:rPr>
            </w:pPr>
            <w:r w:rsidRPr="00792488">
              <w:rPr>
                <w:rFonts w:ascii="Times New Roman" w:hAnsi="Times New Roman"/>
              </w:rPr>
              <w:t>Середній розмір компенсації на одну особу</w:t>
            </w:r>
            <w:r w:rsidRPr="00792488">
              <w:rPr>
                <w:rFonts w:ascii="Times New Roman" w:hAnsi="Times New Roman"/>
              </w:rPr>
              <w:tab/>
            </w:r>
            <w:r w:rsidR="006718A6" w:rsidRPr="006718A6">
              <w:rPr>
                <w:rFonts w:ascii="Times New Roman" w:hAnsi="Times New Roman"/>
                <w:b/>
              </w:rPr>
              <w:t>3200,00</w:t>
            </w:r>
            <w:r w:rsidR="006718A6">
              <w:rPr>
                <w:rFonts w:ascii="Times New Roman" w:hAnsi="Times New Roman"/>
              </w:rPr>
              <w:t xml:space="preserve"> грн.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19E9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DECC57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52279C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3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644D8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</w:rPr>
            </w:pPr>
          </w:p>
        </w:tc>
      </w:tr>
      <w:tr w:rsidR="008D19B1" w:rsidRPr="00792488" w14:paraId="74B2AFE3" w14:textId="77777777" w:rsidTr="005178B2">
        <w:trPr>
          <w:cantSplit/>
        </w:trPr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5C9F67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BF6C0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616C3" w14:textId="77777777" w:rsidR="008D19B1" w:rsidRPr="00792488" w:rsidRDefault="00817828" w:rsidP="005178B2">
            <w:pPr>
              <w:snapToGrid w:val="0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Я</w:t>
            </w:r>
            <w:r w:rsidR="008D19B1" w:rsidRPr="00792488">
              <w:rPr>
                <w:rFonts w:ascii="Times New Roman" w:hAnsi="Times New Roman"/>
                <w:b/>
              </w:rPr>
              <w:t>кості</w:t>
            </w:r>
          </w:p>
          <w:p w14:paraId="1C743014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Динаміка середніх витрат на відшкодування відсотків у порівнянні з попереднім роком, %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51EB2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76BA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AC3F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</w:tc>
        <w:tc>
          <w:tcPr>
            <w:tcW w:w="3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C6E5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</w:rPr>
            </w:pPr>
          </w:p>
        </w:tc>
      </w:tr>
    </w:tbl>
    <w:p w14:paraId="061289F6" w14:textId="77777777" w:rsidR="008D19B1" w:rsidRPr="00792488" w:rsidRDefault="008D19B1" w:rsidP="008D19B1">
      <w:pPr>
        <w:pStyle w:val="a4"/>
        <w:spacing w:line="192" w:lineRule="auto"/>
        <w:rPr>
          <w:rFonts w:ascii="Times New Roman" w:hAnsi="Times New Roman"/>
          <w:b/>
        </w:rPr>
      </w:pPr>
    </w:p>
    <w:p w14:paraId="10434476" w14:textId="77777777" w:rsidR="008D19B1" w:rsidRPr="00792488" w:rsidRDefault="008D19B1" w:rsidP="00A04C59">
      <w:pPr>
        <w:jc w:val="both"/>
        <w:rPr>
          <w:rFonts w:ascii="Times New Roman" w:hAnsi="Times New Roman"/>
          <w:b/>
          <w:sz w:val="28"/>
          <w:szCs w:val="28"/>
          <w:lang w:val="ru-RU"/>
        </w:rPr>
        <w:sectPr w:rsidR="008D19B1" w:rsidRPr="0079248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709" w:right="624" w:bottom="1134" w:left="624" w:header="567" w:footer="567" w:gutter="0"/>
          <w:cols w:space="720"/>
          <w:docGrid w:linePitch="360"/>
        </w:sectPr>
      </w:pPr>
    </w:p>
    <w:p w14:paraId="7FA62F24" w14:textId="77777777" w:rsidR="008D19B1" w:rsidRPr="00792488" w:rsidRDefault="008D19B1" w:rsidP="008D19B1">
      <w:pPr>
        <w:ind w:right="-199"/>
        <w:rPr>
          <w:rFonts w:ascii="Times New Roman" w:hAnsi="Times New Roman"/>
          <w:bCs/>
          <w:sz w:val="28"/>
          <w:szCs w:val="28"/>
          <w:lang w:val="ru-RU"/>
        </w:rPr>
      </w:pPr>
    </w:p>
    <w:p w14:paraId="256B74D6" w14:textId="77777777" w:rsidR="008D19B1" w:rsidRPr="00792488" w:rsidRDefault="008D19B1" w:rsidP="008D19B1">
      <w:pPr>
        <w:ind w:left="5529" w:right="-199"/>
        <w:rPr>
          <w:rFonts w:ascii="Times New Roman" w:hAnsi="Times New Roman"/>
          <w:bCs/>
          <w:sz w:val="28"/>
          <w:szCs w:val="28"/>
        </w:rPr>
      </w:pPr>
      <w:r w:rsidRPr="00792488">
        <w:rPr>
          <w:rFonts w:ascii="Times New Roman" w:hAnsi="Times New Roman"/>
          <w:bCs/>
          <w:sz w:val="28"/>
          <w:szCs w:val="28"/>
        </w:rPr>
        <w:t>Додаток 3</w:t>
      </w:r>
    </w:p>
    <w:p w14:paraId="266DF9DB" w14:textId="77777777" w:rsidR="008D19B1" w:rsidRPr="00792488" w:rsidRDefault="008D19B1" w:rsidP="008D19B1">
      <w:pPr>
        <w:ind w:left="5529" w:right="-199"/>
        <w:rPr>
          <w:rFonts w:ascii="Times New Roman" w:hAnsi="Times New Roman"/>
          <w:bCs/>
          <w:sz w:val="28"/>
          <w:szCs w:val="28"/>
        </w:rPr>
      </w:pPr>
      <w:r w:rsidRPr="00792488">
        <w:rPr>
          <w:rFonts w:ascii="Times New Roman" w:hAnsi="Times New Roman"/>
          <w:bCs/>
          <w:sz w:val="28"/>
          <w:szCs w:val="28"/>
          <w:lang w:val="ru-RU"/>
        </w:rPr>
        <w:t>д</w:t>
      </w:r>
      <w:r w:rsidRPr="00792488">
        <w:rPr>
          <w:rFonts w:ascii="Times New Roman" w:hAnsi="Times New Roman"/>
          <w:bCs/>
          <w:sz w:val="28"/>
          <w:szCs w:val="28"/>
        </w:rPr>
        <w:t xml:space="preserve">о Програми енергозбереження </w:t>
      </w:r>
    </w:p>
    <w:p w14:paraId="6416FE4E" w14:textId="77777777" w:rsidR="008D19B1" w:rsidRPr="00792488" w:rsidRDefault="005439B7" w:rsidP="008D19B1">
      <w:pPr>
        <w:ind w:left="5529" w:right="-19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населення </w:t>
      </w:r>
    </w:p>
    <w:p w14:paraId="6126D591" w14:textId="77777777" w:rsidR="008D19B1" w:rsidRPr="00792488" w:rsidRDefault="005439B7" w:rsidP="008D19B1">
      <w:pPr>
        <w:ind w:left="5529" w:right="-19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202</w:t>
      </w:r>
      <w:r w:rsidR="00810B11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рік</w:t>
      </w:r>
    </w:p>
    <w:p w14:paraId="29DC16B6" w14:textId="77777777" w:rsidR="008D19B1" w:rsidRPr="00792488" w:rsidRDefault="008D19B1" w:rsidP="008D19B1">
      <w:pPr>
        <w:tabs>
          <w:tab w:val="left" w:pos="7294"/>
        </w:tabs>
        <w:ind w:right="-199"/>
        <w:rPr>
          <w:rFonts w:ascii="Times New Roman" w:hAnsi="Times New Roman"/>
          <w:b/>
          <w:bCs/>
          <w:sz w:val="28"/>
          <w:szCs w:val="28"/>
        </w:rPr>
      </w:pPr>
    </w:p>
    <w:p w14:paraId="7B600155" w14:textId="77777777" w:rsidR="008D19B1" w:rsidRPr="00792488" w:rsidRDefault="008D19B1" w:rsidP="008D19B1">
      <w:pPr>
        <w:ind w:right="-199"/>
        <w:jc w:val="center"/>
        <w:rPr>
          <w:rFonts w:ascii="Times New Roman" w:hAnsi="Times New Roman"/>
          <w:b/>
          <w:bCs/>
        </w:rPr>
      </w:pPr>
      <w:r w:rsidRPr="00792488">
        <w:rPr>
          <w:rFonts w:ascii="Times New Roman" w:hAnsi="Times New Roman"/>
          <w:b/>
          <w:bCs/>
        </w:rPr>
        <w:t>ГЕНЕРАЛЬНИЙ ДОГОВІР №___</w:t>
      </w:r>
    </w:p>
    <w:p w14:paraId="2D200314" w14:textId="77777777" w:rsidR="008D19B1" w:rsidRPr="00792488" w:rsidRDefault="008D19B1" w:rsidP="008D19B1">
      <w:pPr>
        <w:ind w:right="-199"/>
        <w:jc w:val="center"/>
        <w:rPr>
          <w:rFonts w:ascii="Times New Roman" w:hAnsi="Times New Roman"/>
          <w:b/>
          <w:bCs/>
        </w:rPr>
      </w:pPr>
      <w:r w:rsidRPr="00792488">
        <w:rPr>
          <w:rFonts w:ascii="Times New Roman" w:hAnsi="Times New Roman"/>
          <w:b/>
          <w:bCs/>
        </w:rPr>
        <w:t>про співробітництво</w:t>
      </w:r>
    </w:p>
    <w:p w14:paraId="4022F101" w14:textId="77777777" w:rsidR="008D19B1" w:rsidRPr="00792488" w:rsidRDefault="008D19B1" w:rsidP="008D19B1">
      <w:pPr>
        <w:ind w:right="-199"/>
        <w:rPr>
          <w:rFonts w:ascii="Times New Roman" w:hAnsi="Times New Roman"/>
          <w:b/>
          <w:bCs/>
        </w:rPr>
      </w:pPr>
    </w:p>
    <w:p w14:paraId="17848BEE" w14:textId="77777777" w:rsidR="008D19B1" w:rsidRPr="00792488" w:rsidRDefault="008D19B1" w:rsidP="008D19B1">
      <w:pPr>
        <w:ind w:right="-199"/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м. Стрий                                                                    «___»_________20</w:t>
      </w:r>
      <w:r w:rsidR="00D5359B">
        <w:rPr>
          <w:rFonts w:ascii="Times New Roman" w:hAnsi="Times New Roman"/>
          <w:b/>
          <w:bCs/>
          <w:sz w:val="28"/>
          <w:szCs w:val="28"/>
        </w:rPr>
        <w:t>__</w:t>
      </w:r>
      <w:r w:rsidRPr="00792488">
        <w:rPr>
          <w:rFonts w:ascii="Times New Roman" w:hAnsi="Times New Roman"/>
          <w:b/>
          <w:bCs/>
          <w:sz w:val="28"/>
          <w:szCs w:val="28"/>
        </w:rPr>
        <w:t xml:space="preserve"> року</w:t>
      </w:r>
    </w:p>
    <w:p w14:paraId="52F8F7C3" w14:textId="77777777" w:rsidR="008D19B1" w:rsidRPr="00792488" w:rsidRDefault="008D19B1" w:rsidP="008D19B1">
      <w:pPr>
        <w:ind w:right="-199"/>
        <w:jc w:val="both"/>
        <w:rPr>
          <w:rFonts w:ascii="Times New Roman" w:hAnsi="Times New Roman"/>
          <w:b/>
          <w:bCs/>
        </w:rPr>
      </w:pPr>
    </w:p>
    <w:p w14:paraId="3445C690" w14:textId="77777777" w:rsidR="008D19B1" w:rsidRPr="00792488" w:rsidRDefault="008D19B1" w:rsidP="008D19B1">
      <w:pPr>
        <w:ind w:right="-2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</w:r>
      <w:r w:rsidR="005439B7">
        <w:rPr>
          <w:rFonts w:ascii="Times New Roman" w:hAnsi="Times New Roman"/>
          <w:b/>
          <w:bCs/>
          <w:sz w:val="28"/>
          <w:szCs w:val="28"/>
        </w:rPr>
        <w:t xml:space="preserve">Управління </w:t>
      </w:r>
      <w:r w:rsidR="005439B7">
        <w:rPr>
          <w:rFonts w:ascii="Times New Roman" w:hAnsi="Times New Roman"/>
          <w:b/>
          <w:sz w:val="28"/>
          <w:szCs w:val="28"/>
        </w:rPr>
        <w:t xml:space="preserve"> житлово-комунального господарства Стрийської міської ради</w:t>
      </w:r>
      <w:r w:rsidRPr="00792488">
        <w:rPr>
          <w:rFonts w:ascii="Times New Roman" w:hAnsi="Times New Roman"/>
          <w:b/>
          <w:sz w:val="28"/>
          <w:szCs w:val="28"/>
        </w:rPr>
        <w:t xml:space="preserve"> </w:t>
      </w:r>
      <w:r w:rsidR="00D5359B">
        <w:rPr>
          <w:rFonts w:ascii="Times New Roman" w:hAnsi="Times New Roman"/>
          <w:b/>
          <w:sz w:val="28"/>
          <w:szCs w:val="28"/>
        </w:rPr>
        <w:t>Стрийського району Льві</w:t>
      </w:r>
      <w:r w:rsidR="00705F11">
        <w:rPr>
          <w:rFonts w:ascii="Times New Roman" w:hAnsi="Times New Roman"/>
          <w:b/>
          <w:sz w:val="28"/>
          <w:szCs w:val="28"/>
        </w:rPr>
        <w:t>в</w:t>
      </w:r>
      <w:r w:rsidR="00D5359B">
        <w:rPr>
          <w:rFonts w:ascii="Times New Roman" w:hAnsi="Times New Roman"/>
          <w:b/>
          <w:sz w:val="28"/>
          <w:szCs w:val="28"/>
        </w:rPr>
        <w:t xml:space="preserve">ської області </w:t>
      </w:r>
      <w:r w:rsidR="006B66E6">
        <w:rPr>
          <w:rFonts w:ascii="Times New Roman" w:hAnsi="Times New Roman"/>
          <w:sz w:val="28"/>
          <w:szCs w:val="28"/>
        </w:rPr>
        <w:t>(надалі – Управління  житлово-комунального господарства</w:t>
      </w:r>
      <w:r w:rsidRPr="00792488">
        <w:rPr>
          <w:rFonts w:ascii="Times New Roman" w:hAnsi="Times New Roman"/>
          <w:sz w:val="28"/>
          <w:szCs w:val="28"/>
        </w:rPr>
        <w:t>), в особі начальника _____________, який діє на підст</w:t>
      </w:r>
      <w:r w:rsidR="005439B7">
        <w:rPr>
          <w:rFonts w:ascii="Times New Roman" w:hAnsi="Times New Roman"/>
          <w:sz w:val="28"/>
          <w:szCs w:val="28"/>
        </w:rPr>
        <w:t xml:space="preserve">аві Положення про  Управління </w:t>
      </w:r>
      <w:r w:rsidRPr="00792488">
        <w:rPr>
          <w:rFonts w:ascii="Times New Roman" w:hAnsi="Times New Roman"/>
          <w:sz w:val="28"/>
          <w:szCs w:val="28"/>
        </w:rPr>
        <w:t xml:space="preserve">з однієї сторони та </w:t>
      </w:r>
      <w:r w:rsidRPr="00792488">
        <w:rPr>
          <w:rFonts w:ascii="Times New Roman" w:hAnsi="Times New Roman"/>
          <w:b/>
          <w:bCs/>
          <w:sz w:val="28"/>
          <w:szCs w:val="28"/>
        </w:rPr>
        <w:t>______________________</w:t>
      </w:r>
      <w:r w:rsidRPr="00792488">
        <w:rPr>
          <w:rFonts w:ascii="Times New Roman" w:hAnsi="Times New Roman"/>
          <w:sz w:val="28"/>
          <w:szCs w:val="28"/>
        </w:rPr>
        <w:t>(надалі – Кредитно-фінансова установа), в особі ______________________, який діє на підставі ____________, з іншої сторони, уклали цей Договір про наступне:</w:t>
      </w:r>
    </w:p>
    <w:p w14:paraId="73DF4A2A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</w:rPr>
      </w:pPr>
    </w:p>
    <w:p w14:paraId="582D34E0" w14:textId="77777777" w:rsidR="008D19B1" w:rsidRDefault="008D19B1" w:rsidP="008C47AD">
      <w:pPr>
        <w:numPr>
          <w:ilvl w:val="0"/>
          <w:numId w:val="42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Предмет Договору</w:t>
      </w:r>
    </w:p>
    <w:p w14:paraId="59526CE2" w14:textId="77777777" w:rsidR="008C47AD" w:rsidRPr="00792488" w:rsidRDefault="008C47AD" w:rsidP="008C47AD">
      <w:pPr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4A280F70" w14:textId="77777777" w:rsidR="008D19B1" w:rsidRPr="00792488" w:rsidRDefault="008D19B1" w:rsidP="00281356">
      <w:pPr>
        <w:pStyle w:val="ad"/>
      </w:pPr>
      <w:r w:rsidRPr="00792488">
        <w:t xml:space="preserve">1.1.Предметом цього Договору є встановлення основних умов та принципів співпраці Сторін у </w:t>
      </w:r>
      <w:r w:rsidR="005439B7">
        <w:t xml:space="preserve">процесі надання </w:t>
      </w:r>
      <w:r w:rsidR="00D5359B">
        <w:t>Управлінням</w:t>
      </w:r>
      <w:r w:rsidR="006B66E6">
        <w:t xml:space="preserve"> житлово-комунального господарства</w:t>
      </w:r>
      <w:r w:rsidR="006B66E6" w:rsidRPr="00792488">
        <w:t xml:space="preserve"> </w:t>
      </w:r>
      <w:r w:rsidRPr="00792488">
        <w:t>часткової компенсації відсотків за кредитами фізичним особам (далі – Позичальникам), які отримали кредит у Кредитно-фінансовій установі на цілі, передбачені в додатку 1 до цього Договору, в межах Програми енергозбереження для населення</w:t>
      </w:r>
      <w:r w:rsidR="005439B7">
        <w:t xml:space="preserve">  на 2021 рік</w:t>
      </w:r>
      <w:r w:rsidRPr="00792488">
        <w:t>, затвердженої рішенням сесії Стрийської міської ради від ___________ року № _______ (далі – Програма), у розмірах та порядку, що визначено цим Договором.</w:t>
      </w:r>
    </w:p>
    <w:p w14:paraId="7DE526C2" w14:textId="77777777" w:rsidR="008D19B1" w:rsidRPr="00792488" w:rsidRDefault="008D19B1" w:rsidP="00281356">
      <w:pPr>
        <w:pStyle w:val="ad"/>
      </w:pPr>
      <w:r w:rsidRPr="00792488">
        <w:t>1.2.Кредитування Позичальників здійснюється Кредитно-фінансовою установою відповідно до внутрішніх нормативних документів Кредитно-фінансової установи.</w:t>
      </w:r>
    </w:p>
    <w:p w14:paraId="5B0CCFF8" w14:textId="77777777" w:rsidR="008D19B1" w:rsidRPr="00792488" w:rsidRDefault="005439B7" w:rsidP="00281356">
      <w:pPr>
        <w:pStyle w:val="ad"/>
      </w:pPr>
      <w:r>
        <w:t xml:space="preserve">1.3. </w:t>
      </w:r>
      <w:r w:rsidR="006B66E6">
        <w:t>Управління  житлово-комунального господарства</w:t>
      </w:r>
      <w:r w:rsidR="006B66E6" w:rsidRPr="00792488">
        <w:t xml:space="preserve"> </w:t>
      </w:r>
      <w:r w:rsidR="008D19B1" w:rsidRPr="00792488">
        <w:t>надає компенсацію відсоткової ставки у розмірі  – 10% річних відсоткової ставки кредитно-фінансової установи.</w:t>
      </w:r>
    </w:p>
    <w:p w14:paraId="159341BA" w14:textId="77777777" w:rsidR="008D19B1" w:rsidRPr="00792488" w:rsidRDefault="008D19B1" w:rsidP="00281356">
      <w:pPr>
        <w:pStyle w:val="ad"/>
      </w:pPr>
      <w:r w:rsidRPr="00792488">
        <w:t xml:space="preserve">1.4. Кредити надаються в національній валюті, на строк не більше </w:t>
      </w:r>
      <w:r w:rsidRPr="00792488">
        <w:rPr>
          <w:lang w:val="ru-RU"/>
        </w:rPr>
        <w:t>5</w:t>
      </w:r>
      <w:r w:rsidRPr="00792488">
        <w:t xml:space="preserve"> (</w:t>
      </w:r>
      <w:r w:rsidRPr="00792488">
        <w:rPr>
          <w:lang w:val="ru-RU"/>
        </w:rPr>
        <w:t>п`яти</w:t>
      </w:r>
      <w:r w:rsidRPr="00792488">
        <w:t>) років на підставі цього Договору та поданих зведених Реєстрів.</w:t>
      </w:r>
    </w:p>
    <w:p w14:paraId="4D4D2DDF" w14:textId="77777777" w:rsidR="008D19B1" w:rsidRPr="00792488" w:rsidRDefault="008D19B1" w:rsidP="00281356">
      <w:pPr>
        <w:pStyle w:val="ad"/>
        <w:rPr>
          <w:lang w:val="ru-RU"/>
        </w:rPr>
      </w:pPr>
    </w:p>
    <w:p w14:paraId="24E5B1C9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2. Основні завдання Сторін</w:t>
      </w:r>
    </w:p>
    <w:p w14:paraId="1AE22378" w14:textId="77777777" w:rsidR="008D19B1" w:rsidRPr="00792488" w:rsidRDefault="008D19B1" w:rsidP="008D19B1">
      <w:pPr>
        <w:jc w:val="center"/>
        <w:rPr>
          <w:rFonts w:ascii="Times New Roman" w:hAnsi="Times New Roman"/>
          <w:sz w:val="28"/>
          <w:szCs w:val="28"/>
        </w:rPr>
      </w:pPr>
    </w:p>
    <w:p w14:paraId="707775F4" w14:textId="77777777" w:rsidR="008D19B1" w:rsidRPr="00792488" w:rsidRDefault="008D19B1" w:rsidP="008D19B1">
      <w:pPr>
        <w:pStyle w:val="210"/>
        <w:spacing w:after="0" w:line="240" w:lineRule="auto"/>
        <w:ind w:firstLine="708"/>
        <w:jc w:val="both"/>
        <w:rPr>
          <w:sz w:val="28"/>
          <w:szCs w:val="28"/>
        </w:rPr>
      </w:pPr>
      <w:r w:rsidRPr="00792488">
        <w:rPr>
          <w:sz w:val="28"/>
          <w:szCs w:val="28"/>
        </w:rPr>
        <w:t>2.1. Для  досягнення цілей за цим Договором Сторони зобов'язуються:</w:t>
      </w:r>
    </w:p>
    <w:p w14:paraId="31F4F6CC" w14:textId="77777777" w:rsidR="008D19B1" w:rsidRPr="00792488" w:rsidRDefault="008D19B1" w:rsidP="008D19B1">
      <w:pPr>
        <w:pStyle w:val="210"/>
        <w:spacing w:after="0" w:line="240" w:lineRule="auto"/>
        <w:ind w:firstLine="708"/>
        <w:jc w:val="both"/>
        <w:rPr>
          <w:sz w:val="28"/>
          <w:szCs w:val="28"/>
        </w:rPr>
      </w:pPr>
      <w:r w:rsidRPr="00792488">
        <w:rPr>
          <w:sz w:val="28"/>
          <w:szCs w:val="28"/>
        </w:rPr>
        <w:t>- спрямовувати зусилля на виконання умов Програми;</w:t>
      </w:r>
    </w:p>
    <w:p w14:paraId="1DACABFB" w14:textId="77777777" w:rsidR="008D19B1" w:rsidRPr="00792488" w:rsidRDefault="008D19B1" w:rsidP="008D19B1">
      <w:pPr>
        <w:pStyle w:val="210"/>
        <w:spacing w:after="0" w:line="240" w:lineRule="auto"/>
        <w:ind w:firstLine="708"/>
        <w:jc w:val="both"/>
        <w:rPr>
          <w:sz w:val="28"/>
          <w:szCs w:val="28"/>
        </w:rPr>
      </w:pPr>
      <w:r w:rsidRPr="00792488">
        <w:rPr>
          <w:sz w:val="28"/>
          <w:szCs w:val="28"/>
        </w:rPr>
        <w:t>- проводити заходи з пошуку Позичальників, які бажають отримати кредит у Кредитно-фінансовій установі та отримати право на часткове погашення відсотків за кредитом, відповідно до умов Програми;</w:t>
      </w:r>
    </w:p>
    <w:p w14:paraId="044E74AF" w14:textId="77777777" w:rsidR="008D19B1" w:rsidRPr="00792488" w:rsidRDefault="008D19B1" w:rsidP="008D19B1">
      <w:pPr>
        <w:pStyle w:val="210"/>
        <w:spacing w:after="0" w:line="240" w:lineRule="auto"/>
        <w:ind w:firstLine="708"/>
        <w:jc w:val="both"/>
        <w:rPr>
          <w:sz w:val="28"/>
          <w:szCs w:val="28"/>
        </w:rPr>
      </w:pPr>
      <w:r w:rsidRPr="00792488">
        <w:rPr>
          <w:sz w:val="28"/>
          <w:szCs w:val="28"/>
        </w:rPr>
        <w:t xml:space="preserve">- обмінюватися наявною у їх розпорядженні інформацією, що стосується предмету цього Договору, проводити спільні консультації і переговори, </w:t>
      </w:r>
      <w:r w:rsidRPr="00792488">
        <w:rPr>
          <w:sz w:val="28"/>
          <w:szCs w:val="28"/>
        </w:rPr>
        <w:lastRenderedPageBreak/>
        <w:t xml:space="preserve">встановлювати науково-технічні та комерційно-фінансові зв’язки з третіми особами й інформувати один одного про результати подібних контактів. </w:t>
      </w:r>
    </w:p>
    <w:p w14:paraId="50DF0F67" w14:textId="77777777" w:rsidR="008D19B1" w:rsidRPr="00792488" w:rsidRDefault="008D19B1" w:rsidP="008D19B1">
      <w:pPr>
        <w:pStyle w:val="210"/>
        <w:spacing w:after="0" w:line="240" w:lineRule="auto"/>
        <w:ind w:firstLine="708"/>
        <w:jc w:val="both"/>
        <w:rPr>
          <w:sz w:val="28"/>
          <w:szCs w:val="28"/>
        </w:rPr>
      </w:pPr>
    </w:p>
    <w:p w14:paraId="185EB43E" w14:textId="77777777" w:rsidR="008D19B1" w:rsidRPr="00792488" w:rsidRDefault="00F71F12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 Обов'язки і права Управління ЖКГ </w:t>
      </w:r>
      <w:r w:rsidR="008D19B1" w:rsidRPr="00792488">
        <w:rPr>
          <w:rFonts w:ascii="Times New Roman" w:hAnsi="Times New Roman"/>
          <w:b/>
          <w:bCs/>
          <w:sz w:val="28"/>
          <w:szCs w:val="28"/>
        </w:rPr>
        <w:t>:</w:t>
      </w:r>
    </w:p>
    <w:p w14:paraId="04356F7E" w14:textId="77777777" w:rsidR="008D19B1" w:rsidRPr="00792488" w:rsidRDefault="008D19B1" w:rsidP="008D19B1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102D465" w14:textId="77777777" w:rsidR="008D19B1" w:rsidRPr="00792488" w:rsidRDefault="005439B7" w:rsidP="008D19B1">
      <w:pPr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3.1. </w:t>
      </w:r>
      <w:r w:rsidR="006B66E6" w:rsidRPr="006B66E6">
        <w:rPr>
          <w:rFonts w:ascii="Times New Roman" w:hAnsi="Times New Roman"/>
          <w:b/>
          <w:sz w:val="28"/>
          <w:szCs w:val="28"/>
        </w:rPr>
        <w:t>Управління  житлово-комунального господарства</w:t>
      </w:r>
      <w:r w:rsidR="006B66E6" w:rsidRPr="006B66E6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D19B1" w:rsidRPr="006B66E6">
        <w:rPr>
          <w:rFonts w:ascii="Times New Roman" w:hAnsi="Times New Roman"/>
          <w:b/>
          <w:bCs/>
          <w:sz w:val="28"/>
          <w:szCs w:val="28"/>
        </w:rPr>
        <w:t>зобов'язується:</w:t>
      </w:r>
    </w:p>
    <w:p w14:paraId="349AF332" w14:textId="77777777" w:rsidR="008D19B1" w:rsidRPr="00792488" w:rsidRDefault="008D19B1" w:rsidP="008D19B1">
      <w:pPr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  <w:t>3.1.1. Прийняти, розглянути сформовані Кредитно-фінансовою установою Реєстри Позичальників, які отримали кредит на цілі, передбачені в додатку 1 до цього Договору.</w:t>
      </w:r>
    </w:p>
    <w:p w14:paraId="37708A19" w14:textId="77777777" w:rsidR="008D19B1" w:rsidRPr="00792488" w:rsidRDefault="008D19B1" w:rsidP="008D19B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3.1.2. Резервувати за Позичальниками кошти, необхідні для часткової компенсації відсотків за Кредитним договором, відповідно до Реєстру Позичальників, наданого Кредитно-фінансовою установою, згідно з п. 3.1.1 цього Договору.</w:t>
      </w:r>
    </w:p>
    <w:p w14:paraId="736EBF1D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 3.1.3. Прийняти, розглянути сформовані Кредитно-фінансовою установою зведені реєстри Позичальників, згідно п.4.1.6 цього Договору.</w:t>
      </w:r>
    </w:p>
    <w:p w14:paraId="7AA6BA29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3.1.4. Перераховувати кошти часткової компенсації відсотків, згідно із зведеними Реєстрами на транзитний рахунок №__________, що відкритий у Кредитно-фінансовій установі __________.</w:t>
      </w:r>
    </w:p>
    <w:p w14:paraId="6940B632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3.1.5. Надавати Кредитно-фінансовій установі на її письмову вимогу (але не частіше одного разу на місяць) довідку-розрахунок про суму коштів, які зарезервовані за Позичальниками і використані на часткове погашення відсотків за Кредитними договорами.</w:t>
      </w:r>
    </w:p>
    <w:p w14:paraId="729A8D61" w14:textId="77777777" w:rsidR="008D19B1" w:rsidRPr="00792488" w:rsidRDefault="008D19B1" w:rsidP="008D19B1">
      <w:pPr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3.1.6. Повідомляти Кредитно-фінансову установу про всі зміни, що можуть вплинути на виконання Сторонами  умов цього Договору  за 3 дні до набрання ними чинності.</w:t>
      </w:r>
    </w:p>
    <w:p w14:paraId="2E2EADB0" w14:textId="77777777" w:rsidR="008D19B1" w:rsidRPr="00792488" w:rsidRDefault="008D19B1" w:rsidP="008D19B1">
      <w:pPr>
        <w:shd w:val="clear" w:color="auto" w:fill="FFFFFF"/>
        <w:tabs>
          <w:tab w:val="left" w:pos="749"/>
        </w:tabs>
        <w:ind w:left="11"/>
        <w:jc w:val="both"/>
        <w:rPr>
          <w:rFonts w:ascii="Times New Roman" w:hAnsi="Times New Roman"/>
          <w:spacing w:val="-1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  <w:t xml:space="preserve">3.1.7. </w:t>
      </w:r>
      <w:r w:rsidRPr="00792488">
        <w:rPr>
          <w:rFonts w:ascii="Times New Roman" w:hAnsi="Times New Roman"/>
          <w:spacing w:val="-5"/>
          <w:sz w:val="28"/>
          <w:szCs w:val="28"/>
        </w:rPr>
        <w:t>Н</w:t>
      </w:r>
      <w:r w:rsidRPr="00792488">
        <w:rPr>
          <w:rFonts w:ascii="Times New Roman" w:hAnsi="Times New Roman"/>
          <w:spacing w:val="1"/>
          <w:sz w:val="28"/>
          <w:szCs w:val="28"/>
        </w:rPr>
        <w:t xml:space="preserve">е розголошувати відомості, які становлять банківську та комерційну таємницю </w:t>
      </w:r>
      <w:r w:rsidRPr="00792488">
        <w:rPr>
          <w:rFonts w:ascii="Times New Roman" w:hAnsi="Times New Roman"/>
          <w:sz w:val="28"/>
          <w:szCs w:val="28"/>
        </w:rPr>
        <w:t>Кредитно-фінансової установи</w:t>
      </w:r>
      <w:r w:rsidRPr="00792488">
        <w:rPr>
          <w:rFonts w:ascii="Times New Roman" w:hAnsi="Times New Roman"/>
          <w:spacing w:val="-1"/>
          <w:sz w:val="28"/>
          <w:szCs w:val="28"/>
        </w:rPr>
        <w:t xml:space="preserve">, а також відомості, які стали відомі Департаментові </w:t>
      </w:r>
      <w:r w:rsidRPr="00792488">
        <w:rPr>
          <w:rFonts w:ascii="Times New Roman" w:hAnsi="Times New Roman"/>
          <w:spacing w:val="8"/>
          <w:sz w:val="28"/>
          <w:szCs w:val="28"/>
        </w:rPr>
        <w:t>у зв'язку з виконанням обов'язків за цим</w:t>
      </w:r>
      <w:r w:rsidRPr="00792488">
        <w:rPr>
          <w:rFonts w:ascii="Times New Roman" w:hAnsi="Times New Roman"/>
          <w:spacing w:val="-1"/>
          <w:sz w:val="28"/>
          <w:szCs w:val="28"/>
        </w:rPr>
        <w:t xml:space="preserve"> Договором.</w:t>
      </w:r>
    </w:p>
    <w:p w14:paraId="4FC9FEB2" w14:textId="77777777" w:rsidR="008D19B1" w:rsidRPr="00792488" w:rsidRDefault="008D19B1" w:rsidP="008D19B1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 3.1.8. Виконувати інші зобов’язання  за цим Договором.</w:t>
      </w:r>
    </w:p>
    <w:p w14:paraId="133CD0A1" w14:textId="77777777" w:rsidR="008D19B1" w:rsidRPr="006B66E6" w:rsidRDefault="008D19B1" w:rsidP="008D19B1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</w:r>
      <w:r w:rsidR="004D4FD0">
        <w:rPr>
          <w:rFonts w:ascii="Times New Roman" w:hAnsi="Times New Roman"/>
          <w:b/>
          <w:bCs/>
          <w:sz w:val="28"/>
          <w:szCs w:val="28"/>
        </w:rPr>
        <w:t xml:space="preserve">3.2. </w:t>
      </w:r>
      <w:r w:rsidR="006B66E6" w:rsidRPr="006B66E6">
        <w:rPr>
          <w:rFonts w:ascii="Times New Roman" w:hAnsi="Times New Roman"/>
          <w:b/>
          <w:sz w:val="28"/>
          <w:szCs w:val="28"/>
        </w:rPr>
        <w:t>Управління  житлово-комунального господарства</w:t>
      </w:r>
      <w:r w:rsidRPr="006B66E6">
        <w:rPr>
          <w:rFonts w:ascii="Times New Roman" w:hAnsi="Times New Roman"/>
          <w:b/>
          <w:bCs/>
          <w:sz w:val="28"/>
          <w:szCs w:val="28"/>
        </w:rPr>
        <w:t xml:space="preserve"> має право</w:t>
      </w:r>
    </w:p>
    <w:p w14:paraId="1F1C5B6D" w14:textId="77777777" w:rsidR="008D19B1" w:rsidRPr="00792488" w:rsidRDefault="008D19B1" w:rsidP="008D19B1">
      <w:pPr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3.2.1. Вносити на розгляд Кредитно-фінансової установи пропозиції щодо вдосконалення правовідносин за цим Договором, а також схеми кредитування Позичальників.</w:t>
      </w:r>
    </w:p>
    <w:p w14:paraId="1DEC1B26" w14:textId="77777777" w:rsidR="008D19B1" w:rsidRPr="00792488" w:rsidRDefault="008D19B1" w:rsidP="008D19B1">
      <w:pPr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3.2.2. Здійснювати контроль за дотриманням Кредитно-фінансовою установою умов цього Договору.</w:t>
      </w:r>
    </w:p>
    <w:p w14:paraId="05DA3D47" w14:textId="77777777" w:rsidR="008D19B1" w:rsidRPr="00792488" w:rsidRDefault="008D19B1" w:rsidP="008D19B1">
      <w:pPr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  <w:lang w:val="ru-RU"/>
        </w:rPr>
        <w:t xml:space="preserve">3.2.3. </w:t>
      </w:r>
      <w:r w:rsidRPr="00792488">
        <w:rPr>
          <w:rFonts w:ascii="Times New Roman" w:hAnsi="Times New Roman"/>
          <w:sz w:val="28"/>
          <w:szCs w:val="28"/>
        </w:rPr>
        <w:t>Здійснювати заходи із перевірки пакетів документів Позичальників (згідно додатком 4 до цього Договору) та контроль за ціл</w:t>
      </w:r>
      <w:r w:rsidRPr="00792488">
        <w:rPr>
          <w:rFonts w:ascii="Times New Roman" w:hAnsi="Times New Roman"/>
          <w:sz w:val="28"/>
          <w:szCs w:val="28"/>
          <w:lang w:val="ru-RU"/>
        </w:rPr>
        <w:t>ьовим</w:t>
      </w:r>
      <w:r w:rsidRPr="00792488">
        <w:rPr>
          <w:rFonts w:ascii="Times New Roman" w:hAnsi="Times New Roman"/>
          <w:sz w:val="28"/>
          <w:szCs w:val="28"/>
        </w:rPr>
        <w:t xml:space="preserve"> використання кредитів, отриманих за Програмою, відповідно до умов цього Договору, за умови попереднього письмового повідомлення про це Кредитно-фінансової установи за 10 робочих днів.</w:t>
      </w:r>
    </w:p>
    <w:p w14:paraId="206D7050" w14:textId="77777777" w:rsidR="008D19B1" w:rsidRDefault="008D19B1" w:rsidP="008D19B1">
      <w:pPr>
        <w:ind w:right="-199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217A6449" w14:textId="77777777" w:rsidR="00D5359B" w:rsidRPr="00792488" w:rsidRDefault="00D5359B" w:rsidP="008D19B1">
      <w:pPr>
        <w:ind w:right="-199"/>
        <w:rPr>
          <w:rFonts w:ascii="Times New Roman" w:hAnsi="Times New Roman"/>
          <w:b/>
          <w:bCs/>
          <w:sz w:val="28"/>
          <w:szCs w:val="28"/>
          <w:lang w:val="ru-RU"/>
        </w:rPr>
      </w:pPr>
    </w:p>
    <w:p w14:paraId="6F661956" w14:textId="77777777" w:rsidR="008D19B1" w:rsidRPr="00792488" w:rsidRDefault="008D19B1" w:rsidP="008D19B1">
      <w:pPr>
        <w:ind w:right="-199" w:firstLine="720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4. Обов'язки і права Кредитно-фінансової установи</w:t>
      </w:r>
    </w:p>
    <w:p w14:paraId="3AE6E9C2" w14:textId="77777777" w:rsidR="008D19B1" w:rsidRPr="00792488" w:rsidRDefault="008D19B1" w:rsidP="008D19B1">
      <w:pPr>
        <w:spacing w:before="120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4.1. Кредитно-фінансова установа зобов'язується:</w:t>
      </w:r>
    </w:p>
    <w:p w14:paraId="47A29882" w14:textId="77777777" w:rsidR="008D19B1" w:rsidRPr="00281356" w:rsidRDefault="008D19B1" w:rsidP="00281356">
      <w:pPr>
        <w:pStyle w:val="ad"/>
      </w:pPr>
      <w:r w:rsidRPr="00281356">
        <w:lastRenderedPageBreak/>
        <w:t>4.1.1.Надавати кредити Позичальникам</w:t>
      </w:r>
      <w:r w:rsidRPr="00281356">
        <w:rPr>
          <w:lang w:val="ru-RU"/>
        </w:rPr>
        <w:t xml:space="preserve"> </w:t>
      </w:r>
      <w:r w:rsidRPr="00281356">
        <w:t>на цілі, передбачені в додатку 1 до цього Договору, у порядку, передбаченому внутрішніми нормативними документами кредитно-фінансової установи.</w:t>
      </w:r>
    </w:p>
    <w:p w14:paraId="43C195AF" w14:textId="77777777" w:rsidR="008D19B1" w:rsidRPr="00281356" w:rsidRDefault="008D19B1" w:rsidP="00281356">
      <w:pPr>
        <w:pStyle w:val="ad"/>
      </w:pPr>
      <w:r w:rsidRPr="00281356">
        <w:t>4.1.2. Визначати суму коштів, яка необхідна для часткової компенсації відсотків за Кредитним договором для кожного Позичальника, виходячи з умов передбачених у п.1.3 цього Договору та відобразити це у зведеному реєстрі.</w:t>
      </w:r>
    </w:p>
    <w:p w14:paraId="749827F9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4.1.3. Формувати та зберігати в кредитно-фінансовій установі щодо кожного Позичальника, який отримав кредит у Кредитно-фінансовій установі, відповідно до умов цього Договору, пакет документів, згідно з переліком, визначеним у додатку 4 до цього Договору.</w:t>
      </w:r>
    </w:p>
    <w:p w14:paraId="0C426DA7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4.1.4 Формувати </w:t>
      </w:r>
      <w:r w:rsidRPr="00792488">
        <w:rPr>
          <w:rFonts w:ascii="Times New Roman" w:hAnsi="Times New Roman"/>
          <w:iCs/>
          <w:sz w:val="28"/>
          <w:szCs w:val="28"/>
        </w:rPr>
        <w:t>Реєстр Позичальників</w:t>
      </w:r>
      <w:r w:rsidRPr="00792488">
        <w:rPr>
          <w:rFonts w:ascii="Times New Roman" w:hAnsi="Times New Roman"/>
          <w:sz w:val="28"/>
          <w:szCs w:val="28"/>
        </w:rPr>
        <w:t>, які отримали кредит у Кредитно-фінансовій установі на цілі передбачені цим Договором, згідно форми наведеної у Додатку №2 до цього Договору.</w:t>
      </w:r>
    </w:p>
    <w:p w14:paraId="6B754C3F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4.1.5. Не рідше одного разу в </w:t>
      </w:r>
      <w:r w:rsidR="009D2DD9">
        <w:rPr>
          <w:rFonts w:ascii="Times New Roman" w:hAnsi="Times New Roman"/>
          <w:sz w:val="28"/>
          <w:szCs w:val="28"/>
        </w:rPr>
        <w:t xml:space="preserve">місяць подавати управлінню ЖКГ </w:t>
      </w:r>
      <w:r w:rsidRPr="00792488">
        <w:rPr>
          <w:rFonts w:ascii="Times New Roman" w:hAnsi="Times New Roman"/>
          <w:sz w:val="28"/>
          <w:szCs w:val="28"/>
        </w:rPr>
        <w:t>сформовані за цей час Реєстри нових Позичальників, які отримали кредит за Програмою.</w:t>
      </w:r>
    </w:p>
    <w:p w14:paraId="0DFB1004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4.1.6. Форму</w:t>
      </w:r>
      <w:r w:rsidR="009D2DD9">
        <w:rPr>
          <w:rFonts w:ascii="Times New Roman" w:hAnsi="Times New Roman"/>
          <w:sz w:val="28"/>
          <w:szCs w:val="28"/>
        </w:rPr>
        <w:t>вати та подавати управлінню ЖКГ</w:t>
      </w:r>
      <w:r w:rsidRPr="00792488">
        <w:rPr>
          <w:rFonts w:ascii="Times New Roman" w:hAnsi="Times New Roman"/>
          <w:sz w:val="28"/>
          <w:szCs w:val="28"/>
        </w:rPr>
        <w:t>, не пізніше п’ятнадцятого числа наступного місяця, зведений Реєстр Позичальників, згідно з формою додатку 3 до цього Договору.</w:t>
      </w:r>
    </w:p>
    <w:p w14:paraId="73A21821" w14:textId="77777777" w:rsidR="008D19B1" w:rsidRPr="00281356" w:rsidRDefault="008D19B1" w:rsidP="00281356">
      <w:pPr>
        <w:pStyle w:val="ad"/>
        <w:rPr>
          <w:b/>
        </w:rPr>
      </w:pPr>
      <w:r w:rsidRPr="00281356">
        <w:t>4.1.7. Перерахов</w:t>
      </w:r>
      <w:r w:rsidR="009D2DD9">
        <w:t>увати скеровані управлінням ЖКГ</w:t>
      </w:r>
      <w:r w:rsidRPr="00281356">
        <w:t xml:space="preserve"> на рахунок Кредитно-фінансової установи кошти, призначені для часткової компенсації відсотків на поточні рахунки Позичальників, відповідно до умов цього Договору та інших договорів, укладених у межах цього Договору</w:t>
      </w:r>
      <w:r w:rsidRPr="00281356">
        <w:rPr>
          <w:b/>
        </w:rPr>
        <w:t xml:space="preserve">. </w:t>
      </w:r>
    </w:p>
    <w:p w14:paraId="2C84B069" w14:textId="77777777" w:rsidR="008D19B1" w:rsidRPr="00792488" w:rsidRDefault="009D2DD9" w:rsidP="008D19B1">
      <w:pPr>
        <w:ind w:right="-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4.1.8. Повідомляти  управління  ЖКГ </w:t>
      </w:r>
      <w:r w:rsidR="008D19B1" w:rsidRPr="00792488">
        <w:rPr>
          <w:rFonts w:ascii="Times New Roman" w:hAnsi="Times New Roman"/>
          <w:sz w:val="28"/>
          <w:szCs w:val="28"/>
        </w:rPr>
        <w:t xml:space="preserve"> про дострокове погашення кредиту на наступний робочий день після його погашення, а залишок коштів призначених на часткове відшкодування відсотків за кредит</w:t>
      </w:r>
      <w:r>
        <w:rPr>
          <w:rFonts w:ascii="Times New Roman" w:hAnsi="Times New Roman"/>
          <w:sz w:val="28"/>
          <w:szCs w:val="28"/>
        </w:rPr>
        <w:t>ом, повертати на рахунок управління ЖКГ</w:t>
      </w:r>
      <w:r w:rsidR="008D19B1" w:rsidRPr="00792488">
        <w:rPr>
          <w:rFonts w:ascii="Times New Roman" w:hAnsi="Times New Roman"/>
          <w:sz w:val="28"/>
          <w:szCs w:val="28"/>
        </w:rPr>
        <w:t>.</w:t>
      </w:r>
    </w:p>
    <w:p w14:paraId="797080E3" w14:textId="77777777" w:rsidR="008D19B1" w:rsidRPr="00792488" w:rsidRDefault="008D19B1" w:rsidP="008D19B1">
      <w:pPr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4.1.9. Здійснювати заходи з популяризації Програми, зокрема щодо надання часткової компенсації відсотків Позичальникам, які отримали кредит у Кредитно-фінансовій установі на цілі, передбачені в Додатку 1 до цього Договору.</w:t>
      </w:r>
    </w:p>
    <w:p w14:paraId="6C0D6F03" w14:textId="77777777" w:rsidR="008D19B1" w:rsidRPr="00792488" w:rsidRDefault="008D19B1" w:rsidP="008D19B1">
      <w:pPr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4.1.10. Виконувати інші зобов’язання  за цим Договором.</w:t>
      </w:r>
    </w:p>
    <w:p w14:paraId="5A68AB51" w14:textId="77777777" w:rsidR="008D19B1" w:rsidRPr="00792488" w:rsidRDefault="008D19B1" w:rsidP="008D19B1">
      <w:pPr>
        <w:ind w:right="-2"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4.1.11.У Кредитних договорах, які укладатимуться з Позичальниками в графі «</w:t>
      </w:r>
      <w:r w:rsidR="00D5359B">
        <w:rPr>
          <w:rFonts w:ascii="Times New Roman" w:hAnsi="Times New Roman"/>
          <w:sz w:val="28"/>
          <w:szCs w:val="28"/>
        </w:rPr>
        <w:t>Ціль кредитування» зазначати: «З</w:t>
      </w:r>
      <w:r w:rsidRPr="00792488">
        <w:rPr>
          <w:rFonts w:ascii="Times New Roman" w:hAnsi="Times New Roman"/>
          <w:sz w:val="28"/>
          <w:szCs w:val="28"/>
        </w:rPr>
        <w:t>а Програмою енергозбере</w:t>
      </w:r>
      <w:r w:rsidR="009D2DD9">
        <w:rPr>
          <w:rFonts w:ascii="Times New Roman" w:hAnsi="Times New Roman"/>
          <w:sz w:val="28"/>
          <w:szCs w:val="28"/>
        </w:rPr>
        <w:t>ження для населення на 2021рік</w:t>
      </w:r>
      <w:r w:rsidRPr="00792488">
        <w:rPr>
          <w:rFonts w:ascii="Times New Roman" w:hAnsi="Times New Roman"/>
          <w:sz w:val="28"/>
          <w:szCs w:val="28"/>
        </w:rPr>
        <w:t>» з подальшим переліком товарів і послуг на які надається кредит.</w:t>
      </w:r>
    </w:p>
    <w:p w14:paraId="7C812B8C" w14:textId="77777777" w:rsidR="008D19B1" w:rsidRPr="00792488" w:rsidRDefault="008D19B1" w:rsidP="008D19B1">
      <w:pPr>
        <w:ind w:left="696" w:firstLine="13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4.2. Кредитно-фінансова установа має право</w:t>
      </w:r>
      <w:r w:rsidRPr="00792488">
        <w:rPr>
          <w:rFonts w:ascii="Times New Roman" w:hAnsi="Times New Roman"/>
          <w:sz w:val="28"/>
          <w:szCs w:val="28"/>
        </w:rPr>
        <w:t>:</w:t>
      </w:r>
    </w:p>
    <w:p w14:paraId="027093FF" w14:textId="77777777" w:rsidR="008D19B1" w:rsidRPr="00792488" w:rsidRDefault="008D19B1" w:rsidP="008D19B1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  <w:t xml:space="preserve">     4.2.1. Відмовити Позичальникові в наданні кредиту у випадку:</w:t>
      </w:r>
    </w:p>
    <w:p w14:paraId="33EA541C" w14:textId="77777777" w:rsidR="008D19B1" w:rsidRPr="00792488" w:rsidRDefault="008D19B1" w:rsidP="008D19B1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  <w:t>- невідповідності Позичальника вимогам Кредитно-фінансової установи та умовам цього Договору;</w:t>
      </w:r>
    </w:p>
    <w:p w14:paraId="3FA99209" w14:textId="77777777" w:rsidR="008D19B1" w:rsidRDefault="008D19B1" w:rsidP="008D19B1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  <w:t>- прийняття кредитним комітетом Кредитно-фінансової установи рішення про відмову у видачі кредиту.</w:t>
      </w:r>
    </w:p>
    <w:p w14:paraId="67544845" w14:textId="77777777" w:rsidR="00D5359B" w:rsidRDefault="00D5359B" w:rsidP="008D19B1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27657993" w14:textId="77777777" w:rsidR="00D5359B" w:rsidRDefault="00D5359B" w:rsidP="008D19B1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7AF5D590" w14:textId="77777777" w:rsidR="00D5359B" w:rsidRDefault="00D5359B" w:rsidP="008D19B1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440EFB5C" w14:textId="77777777" w:rsidR="00D5359B" w:rsidRPr="00792488" w:rsidRDefault="00D5359B" w:rsidP="008D19B1">
      <w:pPr>
        <w:tabs>
          <w:tab w:val="left" w:pos="426"/>
        </w:tabs>
        <w:jc w:val="both"/>
        <w:rPr>
          <w:rFonts w:ascii="Times New Roman" w:hAnsi="Times New Roman"/>
          <w:sz w:val="28"/>
          <w:szCs w:val="28"/>
        </w:rPr>
      </w:pPr>
    </w:p>
    <w:p w14:paraId="0DCDD09E" w14:textId="77777777" w:rsidR="008D19B1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5. Відповідальність Сторін</w:t>
      </w:r>
    </w:p>
    <w:p w14:paraId="2BC8E8DC" w14:textId="77777777" w:rsidR="008C47AD" w:rsidRPr="00792488" w:rsidRDefault="008C47AD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59A00E2" w14:textId="77777777" w:rsidR="008D19B1" w:rsidRPr="00792488" w:rsidRDefault="008D19B1" w:rsidP="008D19B1">
      <w:pPr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ab/>
        <w:t>5.1.У разі невиконання чи неналежного виконання зобов’язань, передбачених цим Договором, винна Сторона відшкодовує іншій Стороні всі завдані у зв’язку з цим збитки.</w:t>
      </w:r>
    </w:p>
    <w:p w14:paraId="1020CA73" w14:textId="77777777" w:rsidR="008D19B1" w:rsidRPr="00792488" w:rsidRDefault="008D19B1" w:rsidP="008D19B1">
      <w:pPr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  <w:t>5.2. Кредитно-фінансова установа несе відповідальність за невключення осіб, які отримали кредит за Програмою у Зведений реєстр згідно з додатком 3 до цього Договору.</w:t>
      </w:r>
    </w:p>
    <w:p w14:paraId="55036A47" w14:textId="77777777" w:rsidR="008D19B1" w:rsidRPr="00792488" w:rsidRDefault="00702CFC" w:rsidP="008D19B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5.3. </w:t>
      </w:r>
      <w:r w:rsidR="006B66E6">
        <w:rPr>
          <w:rFonts w:ascii="Times New Roman" w:hAnsi="Times New Roman"/>
          <w:sz w:val="28"/>
          <w:szCs w:val="28"/>
        </w:rPr>
        <w:t>Управління  житлово-комунального господарства</w:t>
      </w:r>
      <w:r w:rsidR="006B66E6" w:rsidRPr="00792488">
        <w:rPr>
          <w:rFonts w:ascii="Times New Roman" w:hAnsi="Times New Roman"/>
          <w:sz w:val="28"/>
          <w:szCs w:val="28"/>
        </w:rPr>
        <w:t xml:space="preserve"> </w:t>
      </w:r>
      <w:r w:rsidR="008D19B1" w:rsidRPr="00792488">
        <w:rPr>
          <w:rFonts w:ascii="Times New Roman" w:hAnsi="Times New Roman"/>
          <w:sz w:val="28"/>
          <w:szCs w:val="28"/>
        </w:rPr>
        <w:t>не несе відповідальності за несвоєчасне, до 2-х місяців, перерахування коштів часткової компенсації відсотків Позичальників з бюджету.</w:t>
      </w:r>
    </w:p>
    <w:p w14:paraId="7F111116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5.4. Кредитно-фінансова установа не несе від</w:t>
      </w:r>
      <w:r w:rsidR="00702CFC">
        <w:rPr>
          <w:rFonts w:ascii="Times New Roman" w:hAnsi="Times New Roman"/>
          <w:sz w:val="28"/>
          <w:szCs w:val="28"/>
        </w:rPr>
        <w:t xml:space="preserve">повідальності за відмову </w:t>
      </w:r>
      <w:r w:rsidR="006B66E6">
        <w:rPr>
          <w:rFonts w:ascii="Times New Roman" w:hAnsi="Times New Roman"/>
          <w:sz w:val="28"/>
          <w:szCs w:val="28"/>
        </w:rPr>
        <w:t>Управління  житлово-комунального господарства</w:t>
      </w:r>
      <w:r w:rsidR="006B66E6" w:rsidRPr="00792488">
        <w:rPr>
          <w:rFonts w:ascii="Times New Roman" w:hAnsi="Times New Roman"/>
          <w:sz w:val="28"/>
          <w:szCs w:val="28"/>
        </w:rPr>
        <w:t xml:space="preserve"> </w:t>
      </w:r>
      <w:r w:rsidRPr="00792488">
        <w:rPr>
          <w:rFonts w:ascii="Times New Roman" w:hAnsi="Times New Roman"/>
          <w:sz w:val="28"/>
          <w:szCs w:val="28"/>
        </w:rPr>
        <w:t>здійснювати часткове погашення відсотків за кредитами, згідно із сформованими Кредитно-фінансовою установою зведеними Реєстрами.</w:t>
      </w:r>
    </w:p>
    <w:p w14:paraId="4CC97D64" w14:textId="77777777" w:rsidR="008D19B1" w:rsidRPr="00792488" w:rsidRDefault="008D19B1" w:rsidP="008D19B1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68DC3DAB" w14:textId="77777777" w:rsidR="008D19B1" w:rsidRDefault="008D19B1" w:rsidP="009D6D70">
      <w:pPr>
        <w:numPr>
          <w:ilvl w:val="0"/>
          <w:numId w:val="43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Форс-мажорні обставини</w:t>
      </w:r>
    </w:p>
    <w:p w14:paraId="6436A8E1" w14:textId="77777777" w:rsidR="008C47AD" w:rsidRPr="00792488" w:rsidRDefault="008C47AD" w:rsidP="008C47AD">
      <w:pPr>
        <w:ind w:left="720"/>
        <w:rPr>
          <w:rFonts w:ascii="Times New Roman" w:hAnsi="Times New Roman"/>
          <w:b/>
          <w:bCs/>
          <w:sz w:val="28"/>
          <w:szCs w:val="28"/>
        </w:rPr>
      </w:pPr>
    </w:p>
    <w:p w14:paraId="1FF99ED3" w14:textId="77777777" w:rsidR="008D19B1" w:rsidRPr="00792488" w:rsidRDefault="008D19B1" w:rsidP="008D19B1">
      <w:pPr>
        <w:spacing w:after="120"/>
        <w:ind w:firstLine="426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6.1. Сторони звільняються від відповідальності за невиконання будь-якого з положень цього Договору, якщо це стало наслідком причин, що не контролюються невиконуючою стороною. До таких причин належать: стихійне лихо, екстремальні погодні умови, перебої в постачанні електроенергії та вихід з ладу телекомунікацій, збої комп’ютерних систем, пожежі, страйки, військові дії, громадське безладдя і таке інше, але не обмежуються ними.</w:t>
      </w:r>
    </w:p>
    <w:p w14:paraId="464ECB62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7DD5A6C" w14:textId="77777777" w:rsidR="008D19B1" w:rsidRDefault="008D19B1" w:rsidP="009D6D70">
      <w:pPr>
        <w:numPr>
          <w:ilvl w:val="0"/>
          <w:numId w:val="43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Строк дії Договору</w:t>
      </w:r>
    </w:p>
    <w:p w14:paraId="61E2C9AF" w14:textId="77777777" w:rsidR="008C47AD" w:rsidRPr="00792488" w:rsidRDefault="008C47AD" w:rsidP="008C47AD">
      <w:pPr>
        <w:ind w:left="502"/>
        <w:rPr>
          <w:rFonts w:ascii="Times New Roman" w:hAnsi="Times New Roman"/>
          <w:b/>
          <w:bCs/>
          <w:sz w:val="28"/>
          <w:szCs w:val="28"/>
        </w:rPr>
      </w:pPr>
    </w:p>
    <w:p w14:paraId="5460205B" w14:textId="77777777" w:rsidR="008D19B1" w:rsidRPr="00792488" w:rsidRDefault="008D19B1" w:rsidP="008D19B1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7.1. Цей Договір набуває чинності з дня його підписання Сторонами і діє до повного виконання Сторонами зобов’язань.</w:t>
      </w:r>
    </w:p>
    <w:p w14:paraId="06C61E7A" w14:textId="77777777" w:rsidR="008D19B1" w:rsidRPr="00792488" w:rsidRDefault="008D19B1" w:rsidP="008D19B1">
      <w:pPr>
        <w:ind w:right="57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  <w:t>7.2. Цей Договір може бути розірваний лише за згодою Сторін. Сторона, що бажає розірвати Договір, подає заяву не раніше, ніж за 30 днів до пропонованого дня припинення дії Договору.</w:t>
      </w:r>
    </w:p>
    <w:p w14:paraId="798BD282" w14:textId="77777777" w:rsidR="008D19B1" w:rsidRPr="00792488" w:rsidRDefault="008D19B1" w:rsidP="008D19B1">
      <w:pPr>
        <w:ind w:right="57" w:firstLine="708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7.3. Після закінчен</w:t>
      </w:r>
      <w:r w:rsidR="00702CFC">
        <w:rPr>
          <w:rFonts w:ascii="Times New Roman" w:hAnsi="Times New Roman"/>
          <w:sz w:val="28"/>
          <w:szCs w:val="28"/>
        </w:rPr>
        <w:t xml:space="preserve">ня дії Договору </w:t>
      </w:r>
      <w:r w:rsidR="006B66E6">
        <w:rPr>
          <w:rFonts w:ascii="Times New Roman" w:hAnsi="Times New Roman"/>
          <w:sz w:val="28"/>
          <w:szCs w:val="28"/>
        </w:rPr>
        <w:t>Управління  житлово-комунального господарства</w:t>
      </w:r>
      <w:r w:rsidR="006B66E6" w:rsidRPr="00792488">
        <w:rPr>
          <w:rFonts w:ascii="Times New Roman" w:hAnsi="Times New Roman"/>
          <w:sz w:val="28"/>
          <w:szCs w:val="28"/>
        </w:rPr>
        <w:t xml:space="preserve"> </w:t>
      </w:r>
      <w:r w:rsidRPr="00792488">
        <w:rPr>
          <w:rFonts w:ascii="Times New Roman" w:hAnsi="Times New Roman"/>
          <w:sz w:val="28"/>
          <w:szCs w:val="28"/>
        </w:rPr>
        <w:t>зобов’язується здійснювати часткове погашення відсотків за кредитами, згідно із сформованими Кредитно-фінансовою установою зведеними Реєстрами, до повного виконання перед Позичальником зобов’язань за кредитом.</w:t>
      </w:r>
    </w:p>
    <w:p w14:paraId="0417BB2B" w14:textId="77777777" w:rsidR="008D19B1" w:rsidRPr="00792488" w:rsidRDefault="008D19B1" w:rsidP="008D19B1">
      <w:pPr>
        <w:ind w:right="57" w:firstLine="708"/>
        <w:jc w:val="both"/>
        <w:rPr>
          <w:rFonts w:ascii="Times New Roman" w:hAnsi="Times New Roman"/>
          <w:sz w:val="28"/>
          <w:szCs w:val="28"/>
        </w:rPr>
      </w:pPr>
    </w:p>
    <w:p w14:paraId="1D741081" w14:textId="77777777" w:rsidR="008D19B1" w:rsidRDefault="008D19B1" w:rsidP="009D6D70">
      <w:pPr>
        <w:numPr>
          <w:ilvl w:val="0"/>
          <w:numId w:val="43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Прикінцеві положення</w:t>
      </w:r>
    </w:p>
    <w:p w14:paraId="08A9DAF7" w14:textId="77777777" w:rsidR="008C47AD" w:rsidRPr="00792488" w:rsidRDefault="008C47AD" w:rsidP="008C47AD">
      <w:pPr>
        <w:ind w:left="142"/>
        <w:rPr>
          <w:rFonts w:ascii="Times New Roman" w:hAnsi="Times New Roman"/>
          <w:b/>
          <w:bCs/>
          <w:sz w:val="28"/>
          <w:szCs w:val="28"/>
        </w:rPr>
      </w:pPr>
    </w:p>
    <w:p w14:paraId="7741EEBF" w14:textId="77777777" w:rsidR="008D19B1" w:rsidRPr="00792488" w:rsidRDefault="008D19B1" w:rsidP="008D19B1">
      <w:pPr>
        <w:ind w:right="57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  <w:t xml:space="preserve">8.1. Будь-які зміни і доповнення  до цього Договору вносяться лише за згодою Сторін, шляхом укладання додаткових договорів. </w:t>
      </w:r>
    </w:p>
    <w:p w14:paraId="37711E5B" w14:textId="77777777" w:rsidR="008D19B1" w:rsidRPr="00792488" w:rsidRDefault="008D19B1" w:rsidP="008D19B1">
      <w:pPr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8.2. У разі виникнення спорів у ході виконання цього Договору Сторони намагатимуться вирішувати їх шляхом переговорів. Зацікавлена Сторона має право звернутися до господарського суду, якщо під час переговорів Сторони не дійшли згоди щодо врегулювання спору.</w:t>
      </w:r>
    </w:p>
    <w:p w14:paraId="09A66466" w14:textId="77777777" w:rsidR="008D19B1" w:rsidRPr="00792488" w:rsidRDefault="008D19B1" w:rsidP="008D19B1">
      <w:pPr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8.3. Цей Договір складено у двох оригінальних примірниках, по одному для кожної із Сторін, кожний з яких має однакову юридичну силу.</w:t>
      </w:r>
    </w:p>
    <w:p w14:paraId="4F6660A4" w14:textId="77777777" w:rsidR="008D19B1" w:rsidRPr="00792488" w:rsidRDefault="008D19B1" w:rsidP="008D19B1">
      <w:pPr>
        <w:ind w:right="57" w:firstLine="720"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 xml:space="preserve">8.4. </w:t>
      </w:r>
      <w:r w:rsidR="00305EA0" w:rsidRPr="00305EA0">
        <w:rPr>
          <w:rFonts w:ascii="Times New Roman" w:hAnsi="Times New Roman" w:hint="eastAsia"/>
          <w:sz w:val="28"/>
          <w:szCs w:val="28"/>
        </w:rPr>
        <w:t>Відділ</w:t>
      </w:r>
      <w:r w:rsidRPr="00792488">
        <w:rPr>
          <w:rFonts w:ascii="Times New Roman" w:hAnsi="Times New Roman"/>
          <w:sz w:val="28"/>
          <w:szCs w:val="28"/>
        </w:rPr>
        <w:t xml:space="preserve"> підтверджує, що Позичальники, внесені до зведених Реєстрів згідно з кредитними договорами та умов цього Договору, є учасниками Програми та зобов’язуються відповідно до умов цього Договору здійснювати часткову компенсацію відсотків.</w:t>
      </w:r>
    </w:p>
    <w:p w14:paraId="25964746" w14:textId="77777777" w:rsidR="008D19B1" w:rsidRPr="00792488" w:rsidRDefault="008D19B1" w:rsidP="008D19B1">
      <w:pPr>
        <w:ind w:right="57"/>
        <w:jc w:val="both"/>
        <w:rPr>
          <w:rFonts w:ascii="Times New Roman" w:hAnsi="Times New Roman"/>
          <w:sz w:val="28"/>
          <w:szCs w:val="28"/>
        </w:rPr>
      </w:pPr>
    </w:p>
    <w:p w14:paraId="11391E27" w14:textId="77777777" w:rsidR="008D19B1" w:rsidRPr="00792488" w:rsidRDefault="008D19B1" w:rsidP="008D19B1">
      <w:pPr>
        <w:ind w:right="57"/>
        <w:jc w:val="both"/>
        <w:rPr>
          <w:rFonts w:ascii="Times New Roman" w:hAnsi="Times New Roman"/>
          <w:sz w:val="28"/>
          <w:szCs w:val="28"/>
        </w:rPr>
      </w:pPr>
    </w:p>
    <w:p w14:paraId="574669DA" w14:textId="77777777" w:rsidR="008D19B1" w:rsidRPr="00792488" w:rsidRDefault="008D19B1" w:rsidP="008D19B1">
      <w:pPr>
        <w:ind w:right="57"/>
        <w:jc w:val="both"/>
        <w:rPr>
          <w:rFonts w:ascii="Times New Roman" w:hAnsi="Times New Roman"/>
          <w:sz w:val="28"/>
          <w:szCs w:val="28"/>
        </w:rPr>
      </w:pPr>
    </w:p>
    <w:p w14:paraId="4357A610" w14:textId="77777777" w:rsidR="008D19B1" w:rsidRPr="00792488" w:rsidRDefault="009D6D70" w:rsidP="008D19B1">
      <w:pPr>
        <w:ind w:right="-19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en-US"/>
        </w:rPr>
        <w:t>9</w:t>
      </w:r>
      <w:r w:rsidR="008D19B1" w:rsidRPr="00792488">
        <w:rPr>
          <w:rFonts w:ascii="Times New Roman" w:hAnsi="Times New Roman"/>
          <w:b/>
          <w:bCs/>
          <w:sz w:val="28"/>
          <w:szCs w:val="28"/>
        </w:rPr>
        <w:t>.Місцезнаходження та реквізити Сторін</w:t>
      </w:r>
    </w:p>
    <w:p w14:paraId="148A93CC" w14:textId="77777777" w:rsidR="008D19B1" w:rsidRPr="00792488" w:rsidRDefault="008D19B1" w:rsidP="008D19B1">
      <w:pPr>
        <w:ind w:right="-199"/>
        <w:jc w:val="center"/>
        <w:rPr>
          <w:rFonts w:ascii="Times New Roman" w:hAnsi="Times New Roman"/>
          <w:b/>
          <w:bCs/>
        </w:rPr>
      </w:pPr>
    </w:p>
    <w:tbl>
      <w:tblPr>
        <w:tblW w:w="0" w:type="auto"/>
        <w:tblInd w:w="129" w:type="dxa"/>
        <w:tblLayout w:type="fixed"/>
        <w:tblLook w:val="0000" w:firstRow="0" w:lastRow="0" w:firstColumn="0" w:lastColumn="0" w:noHBand="0" w:noVBand="0"/>
      </w:tblPr>
      <w:tblGrid>
        <w:gridCol w:w="5224"/>
        <w:gridCol w:w="5010"/>
      </w:tblGrid>
      <w:tr w:rsidR="008D19B1" w:rsidRPr="00792488" w14:paraId="2162AE29" w14:textId="77777777" w:rsidTr="005178B2">
        <w:trPr>
          <w:trHeight w:val="990"/>
        </w:trPr>
        <w:tc>
          <w:tcPr>
            <w:tcW w:w="5224" w:type="dxa"/>
            <w:shd w:val="clear" w:color="auto" w:fill="auto"/>
          </w:tcPr>
          <w:p w14:paraId="2354C6BD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92488">
              <w:rPr>
                <w:rFonts w:ascii="Times New Roman" w:hAnsi="Times New Roman"/>
                <w:b/>
                <w:bCs/>
                <w:sz w:val="28"/>
                <w:szCs w:val="28"/>
              </w:rPr>
              <w:t>Кредитно-фінансова установа</w:t>
            </w:r>
          </w:p>
          <w:p w14:paraId="0658FB08" w14:textId="77777777" w:rsidR="008D19B1" w:rsidRPr="00792488" w:rsidRDefault="008D19B1" w:rsidP="005178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488">
              <w:rPr>
                <w:rFonts w:ascii="Times New Roman" w:hAnsi="Times New Roman"/>
                <w:sz w:val="28"/>
                <w:szCs w:val="28"/>
              </w:rPr>
              <w:t xml:space="preserve">________________ </w:t>
            </w:r>
          </w:p>
          <w:p w14:paraId="1EA3287E" w14:textId="77777777" w:rsidR="008D19B1" w:rsidRPr="00792488" w:rsidRDefault="008D19B1" w:rsidP="005178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488">
              <w:rPr>
                <w:rFonts w:ascii="Times New Roman" w:hAnsi="Times New Roman"/>
                <w:sz w:val="28"/>
                <w:szCs w:val="28"/>
              </w:rPr>
              <w:t xml:space="preserve">________________. </w:t>
            </w:r>
          </w:p>
          <w:p w14:paraId="7455214B" w14:textId="77777777" w:rsidR="008D19B1" w:rsidRPr="00792488" w:rsidRDefault="008D19B1" w:rsidP="005178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488">
              <w:rPr>
                <w:rFonts w:ascii="Times New Roman" w:hAnsi="Times New Roman"/>
                <w:sz w:val="28"/>
                <w:szCs w:val="28"/>
              </w:rPr>
              <w:t>_________________</w:t>
            </w:r>
          </w:p>
          <w:p w14:paraId="00EB2AF1" w14:textId="77777777" w:rsidR="008D19B1" w:rsidRPr="00792488" w:rsidRDefault="008D19B1" w:rsidP="005178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92488">
              <w:rPr>
                <w:rFonts w:ascii="Times New Roman" w:hAnsi="Times New Roman"/>
                <w:sz w:val="28"/>
                <w:szCs w:val="28"/>
              </w:rPr>
              <w:t xml:space="preserve">_________________ </w:t>
            </w:r>
          </w:p>
          <w:p w14:paraId="58DB1A38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6889B8CC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6836957" w14:textId="77777777" w:rsidR="008D19B1" w:rsidRPr="00792488" w:rsidRDefault="008D19B1" w:rsidP="005178B2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7A6CF26A" w14:textId="77777777" w:rsidR="008654C2" w:rsidRDefault="008D19B1" w:rsidP="005178B2">
            <w:pPr>
              <w:rPr>
                <w:rFonts w:ascii="Times New Roman" w:hAnsi="Times New Roman"/>
                <w:sz w:val="28"/>
                <w:szCs w:val="28"/>
              </w:rPr>
            </w:pPr>
            <w:r w:rsidRPr="0079248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14:paraId="409CB51C" w14:textId="77777777" w:rsidR="008654C2" w:rsidRDefault="008654C2" w:rsidP="005178B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56DCBC87" w14:textId="77777777" w:rsidR="008D19B1" w:rsidRPr="00792488" w:rsidRDefault="008D19B1" w:rsidP="005178B2">
            <w:pPr>
              <w:rPr>
                <w:rFonts w:ascii="Times New Roman" w:hAnsi="Times New Roman"/>
                <w:sz w:val="28"/>
                <w:szCs w:val="28"/>
              </w:rPr>
            </w:pPr>
            <w:r w:rsidRPr="00792488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14:paraId="6D395A36" w14:textId="77777777" w:rsidR="008D19B1" w:rsidRPr="00792488" w:rsidRDefault="008D19B1" w:rsidP="005178B2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4C46BB48" w14:textId="77777777" w:rsidR="008D19B1" w:rsidRPr="00792488" w:rsidRDefault="008D19B1" w:rsidP="005178B2">
            <w:pPr>
              <w:rPr>
                <w:rFonts w:ascii="Times New Roman" w:hAnsi="Times New Roman"/>
                <w:sz w:val="28"/>
                <w:szCs w:val="28"/>
              </w:rPr>
            </w:pPr>
            <w:r w:rsidRPr="00792488">
              <w:rPr>
                <w:rFonts w:ascii="Times New Roman" w:hAnsi="Times New Roman"/>
                <w:sz w:val="28"/>
                <w:szCs w:val="28"/>
              </w:rPr>
              <w:t xml:space="preserve">   м.п.</w:t>
            </w:r>
          </w:p>
        </w:tc>
        <w:tc>
          <w:tcPr>
            <w:tcW w:w="5010" w:type="dxa"/>
            <w:shd w:val="clear" w:color="auto" w:fill="auto"/>
          </w:tcPr>
          <w:p w14:paraId="508BA820" w14:textId="77777777" w:rsidR="008D19B1" w:rsidRPr="00792488" w:rsidRDefault="008C47AD" w:rsidP="00517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Управління </w:t>
            </w:r>
            <w:r w:rsidR="008D19B1" w:rsidRPr="0079248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житлово-комунально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го господарства  Стрийської міської ради </w:t>
            </w:r>
            <w:r w:rsidR="00D5359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Стрийського району</w:t>
            </w:r>
          </w:p>
          <w:p w14:paraId="18BDADD7" w14:textId="77777777" w:rsidR="008D19B1" w:rsidRPr="008654C2" w:rsidRDefault="008D19B1" w:rsidP="00517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8654C2">
              <w:rPr>
                <w:rStyle w:val="FontStyle13"/>
                <w:b w:val="0"/>
                <w:color w:val="000000"/>
                <w:sz w:val="28"/>
                <w:szCs w:val="28"/>
              </w:rPr>
              <w:t>82400</w:t>
            </w:r>
            <w:r w:rsidRPr="008654C2">
              <w:rPr>
                <w:rStyle w:val="FontStyle13"/>
                <w:b w:val="0"/>
                <w:sz w:val="28"/>
                <w:szCs w:val="28"/>
              </w:rPr>
              <w:t>,</w:t>
            </w:r>
            <w:r w:rsidRPr="008654C2">
              <w:rPr>
                <w:rFonts w:ascii="Times New Roman" w:hAnsi="Times New Roman"/>
                <w:sz w:val="28"/>
                <w:szCs w:val="28"/>
              </w:rPr>
              <w:t>м.Стрий, вул. Шевченка, 71,</w:t>
            </w:r>
          </w:p>
          <w:p w14:paraId="3FC2DF42" w14:textId="77777777" w:rsidR="008D19B1" w:rsidRPr="008654C2" w:rsidRDefault="00D5359B" w:rsidP="008C47AD">
            <w:pPr>
              <w:pStyle w:val="ad"/>
              <w:ind w:firstLine="0"/>
              <w:rPr>
                <w:rStyle w:val="FontStyle13"/>
                <w:b w:val="0"/>
                <w:sz w:val="28"/>
              </w:rPr>
            </w:pPr>
            <w:r w:rsidRPr="008654C2">
              <w:t xml:space="preserve">р/р </w:t>
            </w:r>
          </w:p>
          <w:p w14:paraId="31FBABC3" w14:textId="77777777" w:rsidR="008D19B1" w:rsidRPr="008654C2" w:rsidRDefault="00D5359B" w:rsidP="005178B2">
            <w:pPr>
              <w:rPr>
                <w:rStyle w:val="FontStyle13"/>
                <w:b w:val="0"/>
                <w:sz w:val="28"/>
                <w:szCs w:val="28"/>
              </w:rPr>
            </w:pPr>
            <w:r w:rsidRPr="008654C2">
              <w:rPr>
                <w:rStyle w:val="FontStyle13"/>
                <w:b w:val="0"/>
                <w:sz w:val="28"/>
                <w:szCs w:val="28"/>
              </w:rPr>
              <w:t>в ДКСУ м. Київ</w:t>
            </w:r>
            <w:r w:rsidR="008D19B1" w:rsidRPr="008654C2">
              <w:rPr>
                <w:rStyle w:val="FontStyle13"/>
                <w:b w:val="0"/>
                <w:sz w:val="28"/>
                <w:szCs w:val="28"/>
              </w:rPr>
              <w:t>,</w:t>
            </w:r>
          </w:p>
          <w:p w14:paraId="1EF927F1" w14:textId="77777777" w:rsidR="008D19B1" w:rsidRPr="008654C2" w:rsidRDefault="008D19B1" w:rsidP="005178B2">
            <w:pPr>
              <w:rPr>
                <w:rStyle w:val="FontStyle13"/>
                <w:b w:val="0"/>
                <w:sz w:val="28"/>
                <w:szCs w:val="28"/>
              </w:rPr>
            </w:pPr>
            <w:r w:rsidRPr="008654C2">
              <w:rPr>
                <w:rStyle w:val="FontStyle13"/>
                <w:b w:val="0"/>
                <w:sz w:val="28"/>
                <w:szCs w:val="28"/>
              </w:rPr>
              <w:t>МФО</w:t>
            </w:r>
            <w:r w:rsidR="00D5359B" w:rsidRPr="008654C2">
              <w:rPr>
                <w:rStyle w:val="FontStyle13"/>
                <w:b w:val="0"/>
                <w:sz w:val="28"/>
                <w:szCs w:val="28"/>
              </w:rPr>
              <w:t xml:space="preserve"> 820172</w:t>
            </w:r>
            <w:r w:rsidRPr="008654C2">
              <w:rPr>
                <w:rStyle w:val="FontStyle13"/>
                <w:b w:val="0"/>
                <w:sz w:val="28"/>
                <w:szCs w:val="28"/>
              </w:rPr>
              <w:t>,</w:t>
            </w:r>
          </w:p>
          <w:p w14:paraId="577E02B2" w14:textId="77777777" w:rsidR="008D19B1" w:rsidRPr="008654C2" w:rsidRDefault="008D19B1" w:rsidP="005178B2">
            <w:pPr>
              <w:rPr>
                <w:rStyle w:val="FontStyle13"/>
                <w:b w:val="0"/>
                <w:sz w:val="28"/>
                <w:szCs w:val="28"/>
              </w:rPr>
            </w:pPr>
            <w:r w:rsidRPr="008654C2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  <w:r w:rsidRPr="008654C2">
              <w:rPr>
                <w:rStyle w:val="FontStyle13"/>
                <w:b w:val="0"/>
                <w:sz w:val="28"/>
                <w:szCs w:val="28"/>
              </w:rPr>
              <w:t xml:space="preserve">ЄДРПОУ </w:t>
            </w:r>
            <w:r w:rsidR="008654C2" w:rsidRPr="008654C2">
              <w:rPr>
                <w:rStyle w:val="FontStyle13"/>
                <w:b w:val="0"/>
                <w:sz w:val="28"/>
                <w:szCs w:val="28"/>
              </w:rPr>
              <w:t>43971810</w:t>
            </w:r>
            <w:r w:rsidRPr="008654C2">
              <w:rPr>
                <w:rStyle w:val="FontStyle13"/>
                <w:b w:val="0"/>
                <w:sz w:val="28"/>
                <w:szCs w:val="28"/>
              </w:rPr>
              <w:t>.</w:t>
            </w:r>
          </w:p>
          <w:p w14:paraId="183A3EB5" w14:textId="77777777" w:rsidR="008D19B1" w:rsidRPr="00792488" w:rsidRDefault="008D19B1" w:rsidP="005178B2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D8469A4" w14:textId="77777777" w:rsidR="008D19B1" w:rsidRPr="00792488" w:rsidRDefault="008C47AD" w:rsidP="00517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Начальник  управління </w:t>
            </w:r>
          </w:p>
          <w:p w14:paraId="2BD581C9" w14:textId="77777777" w:rsidR="008D19B1" w:rsidRPr="00792488" w:rsidRDefault="008D19B1" w:rsidP="005178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792488">
              <w:rPr>
                <w:rStyle w:val="FontStyle13"/>
                <w:sz w:val="28"/>
                <w:szCs w:val="28"/>
              </w:rPr>
              <w:t>______________</w:t>
            </w:r>
            <w:r w:rsidRPr="00792488">
              <w:rPr>
                <w:rFonts w:ascii="Times New Roman" w:hAnsi="Times New Roman"/>
                <w:sz w:val="28"/>
                <w:szCs w:val="28"/>
              </w:rPr>
              <w:t>м.п.</w:t>
            </w:r>
          </w:p>
          <w:p w14:paraId="38E0C141" w14:textId="77777777" w:rsidR="008D19B1" w:rsidRPr="00792488" w:rsidRDefault="008D19B1" w:rsidP="005178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1C022AD" w14:textId="77777777" w:rsidR="008D19B1" w:rsidRPr="00792488" w:rsidRDefault="008D19B1" w:rsidP="008D19B1">
      <w:pPr>
        <w:rPr>
          <w:rFonts w:ascii="Times New Roman" w:hAnsi="Times New Roman"/>
          <w:b/>
          <w:lang w:val="ru-RU"/>
        </w:rPr>
      </w:pPr>
    </w:p>
    <w:p w14:paraId="22FF2123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30A710D6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143DA269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1B8C4042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6E89DA99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39940962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7F38BA5B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3E523962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7370360C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32D65535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638FACFD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b/>
        </w:rPr>
      </w:pPr>
    </w:p>
    <w:p w14:paraId="19EC64D7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1CE55A68" w14:textId="77777777" w:rsidR="008D19B1" w:rsidRPr="00792488" w:rsidRDefault="008D19B1" w:rsidP="008D19B1">
      <w:pPr>
        <w:ind w:left="624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25CA1A81" w14:textId="77777777" w:rsidR="008D19B1" w:rsidRPr="00792488" w:rsidRDefault="008D19B1" w:rsidP="008D19B1">
      <w:pPr>
        <w:ind w:left="6240"/>
        <w:rPr>
          <w:rFonts w:ascii="Times New Roman" w:hAnsi="Times New Roman"/>
          <w:sz w:val="28"/>
          <w:szCs w:val="28"/>
          <w:lang w:val="ru-RU"/>
        </w:rPr>
      </w:pPr>
    </w:p>
    <w:p w14:paraId="55678EB8" w14:textId="77777777" w:rsidR="00B35FC2" w:rsidRPr="00792488" w:rsidRDefault="00B35FC2" w:rsidP="008D19B1">
      <w:pPr>
        <w:ind w:left="6240"/>
        <w:rPr>
          <w:rFonts w:ascii="Times New Roman" w:hAnsi="Times New Roman"/>
          <w:sz w:val="28"/>
          <w:szCs w:val="28"/>
          <w:lang w:val="ru-RU"/>
        </w:rPr>
      </w:pPr>
    </w:p>
    <w:p w14:paraId="00DB0A1B" w14:textId="77777777" w:rsidR="00B35FC2" w:rsidRPr="00792488" w:rsidRDefault="00B35FC2" w:rsidP="008D19B1">
      <w:pPr>
        <w:ind w:left="6240"/>
        <w:rPr>
          <w:rFonts w:ascii="Times New Roman" w:hAnsi="Times New Roman"/>
          <w:sz w:val="28"/>
          <w:szCs w:val="28"/>
          <w:lang w:val="ru-RU"/>
        </w:rPr>
      </w:pPr>
    </w:p>
    <w:p w14:paraId="6E1F5871" w14:textId="77777777" w:rsidR="00B35FC2" w:rsidRPr="00792488" w:rsidRDefault="00B35FC2" w:rsidP="008D19B1">
      <w:pPr>
        <w:ind w:left="6240"/>
        <w:rPr>
          <w:rFonts w:ascii="Times New Roman" w:hAnsi="Times New Roman"/>
          <w:sz w:val="28"/>
          <w:szCs w:val="28"/>
          <w:lang w:val="ru-RU"/>
        </w:rPr>
      </w:pPr>
    </w:p>
    <w:p w14:paraId="4390CE74" w14:textId="77777777" w:rsidR="00B35FC2" w:rsidRPr="00792488" w:rsidRDefault="00B35FC2" w:rsidP="008D19B1">
      <w:pPr>
        <w:ind w:left="6240"/>
        <w:rPr>
          <w:rFonts w:ascii="Times New Roman" w:hAnsi="Times New Roman"/>
          <w:sz w:val="28"/>
          <w:szCs w:val="28"/>
          <w:lang w:val="ru-RU"/>
        </w:rPr>
      </w:pPr>
    </w:p>
    <w:p w14:paraId="254D10A2" w14:textId="77777777" w:rsidR="00B35FC2" w:rsidRPr="00792488" w:rsidRDefault="00B35FC2" w:rsidP="008D19B1">
      <w:pPr>
        <w:ind w:left="6240"/>
        <w:rPr>
          <w:rFonts w:ascii="Times New Roman" w:hAnsi="Times New Roman"/>
          <w:sz w:val="28"/>
          <w:szCs w:val="28"/>
          <w:lang w:val="ru-RU"/>
        </w:rPr>
      </w:pPr>
    </w:p>
    <w:p w14:paraId="1883DE30" w14:textId="77777777" w:rsidR="00B35FC2" w:rsidRPr="00792488" w:rsidRDefault="00B35FC2" w:rsidP="008D19B1">
      <w:pPr>
        <w:ind w:left="6240"/>
        <w:rPr>
          <w:rFonts w:ascii="Times New Roman" w:hAnsi="Times New Roman"/>
          <w:sz w:val="28"/>
          <w:szCs w:val="28"/>
          <w:lang w:val="ru-RU"/>
        </w:rPr>
      </w:pPr>
    </w:p>
    <w:p w14:paraId="15EF87EB" w14:textId="77777777" w:rsidR="00B35FC2" w:rsidRPr="00792488" w:rsidRDefault="00B35FC2" w:rsidP="008654C2">
      <w:pPr>
        <w:rPr>
          <w:rFonts w:ascii="Times New Roman" w:hAnsi="Times New Roman"/>
          <w:sz w:val="28"/>
          <w:szCs w:val="28"/>
          <w:lang w:val="ru-RU"/>
        </w:rPr>
      </w:pPr>
    </w:p>
    <w:p w14:paraId="213E09DB" w14:textId="77777777" w:rsidR="00B35FC2" w:rsidRPr="00792488" w:rsidRDefault="00B35FC2" w:rsidP="008D19B1">
      <w:pPr>
        <w:ind w:left="6240"/>
        <w:rPr>
          <w:rFonts w:ascii="Times New Roman" w:hAnsi="Times New Roman"/>
          <w:sz w:val="28"/>
          <w:szCs w:val="28"/>
          <w:lang w:val="ru-RU"/>
        </w:rPr>
      </w:pPr>
    </w:p>
    <w:p w14:paraId="640CD4F9" w14:textId="77777777" w:rsidR="008D19B1" w:rsidRPr="00792488" w:rsidRDefault="008D19B1" w:rsidP="008D19B1">
      <w:pPr>
        <w:ind w:left="6240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Додаток 1</w:t>
      </w:r>
    </w:p>
    <w:p w14:paraId="5B533A0F" w14:textId="77777777" w:rsidR="008D19B1" w:rsidRPr="00792488" w:rsidRDefault="008D19B1" w:rsidP="008D19B1">
      <w:pPr>
        <w:ind w:left="6240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до Генерального договору</w:t>
      </w:r>
    </w:p>
    <w:p w14:paraId="22E736FB" w14:textId="77777777" w:rsidR="008D19B1" w:rsidRPr="00792488" w:rsidRDefault="008D19B1" w:rsidP="008D19B1">
      <w:pPr>
        <w:ind w:left="6240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>про співробітництво №______</w:t>
      </w:r>
    </w:p>
    <w:p w14:paraId="1B34F362" w14:textId="77777777" w:rsidR="008D19B1" w:rsidRPr="00792488" w:rsidRDefault="008D19B1" w:rsidP="008D19B1">
      <w:pPr>
        <w:jc w:val="center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</w:r>
      <w:r w:rsidRPr="00792488">
        <w:rPr>
          <w:rFonts w:ascii="Times New Roman" w:hAnsi="Times New Roman"/>
          <w:sz w:val="28"/>
          <w:szCs w:val="28"/>
        </w:rPr>
        <w:tab/>
        <w:t xml:space="preserve">     </w:t>
      </w:r>
      <w:r w:rsidR="001E6E69">
        <w:rPr>
          <w:rFonts w:ascii="Times New Roman" w:hAnsi="Times New Roman"/>
          <w:sz w:val="28"/>
          <w:szCs w:val="28"/>
        </w:rPr>
        <w:t>від «____»_________202</w:t>
      </w:r>
      <w:r w:rsidR="00810B11">
        <w:rPr>
          <w:rFonts w:ascii="Times New Roman" w:hAnsi="Times New Roman"/>
          <w:sz w:val="28"/>
          <w:szCs w:val="28"/>
        </w:rPr>
        <w:t>2</w:t>
      </w:r>
      <w:r w:rsidRPr="00792488">
        <w:rPr>
          <w:rFonts w:ascii="Times New Roman" w:hAnsi="Times New Roman"/>
          <w:sz w:val="28"/>
          <w:szCs w:val="28"/>
        </w:rPr>
        <w:t xml:space="preserve"> року</w:t>
      </w:r>
    </w:p>
    <w:p w14:paraId="5969B2EB" w14:textId="77777777" w:rsidR="008D19B1" w:rsidRPr="00792488" w:rsidRDefault="008D19B1" w:rsidP="008D19B1">
      <w:pPr>
        <w:jc w:val="right"/>
        <w:rPr>
          <w:rFonts w:ascii="Times New Roman" w:hAnsi="Times New Roman"/>
          <w:b/>
        </w:rPr>
      </w:pPr>
    </w:p>
    <w:p w14:paraId="4701C3AD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>Цілі кредитування,</w:t>
      </w:r>
    </w:p>
    <w:p w14:paraId="29BCA9AD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>які забезпечують енергоощадність та енергоефективність і передбачають</w:t>
      </w:r>
    </w:p>
    <w:p w14:paraId="45C625EB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 xml:space="preserve">відшкодування частини відсотків за кредитами для населення </w:t>
      </w:r>
    </w:p>
    <w:p w14:paraId="5DA97A91" w14:textId="77777777" w:rsidR="008D19B1" w:rsidRPr="00792488" w:rsidRDefault="008D19B1" w:rsidP="008D19B1">
      <w:pPr>
        <w:jc w:val="center"/>
        <w:rPr>
          <w:rFonts w:ascii="Times New Roman" w:hAnsi="Times New Roman"/>
          <w:b/>
        </w:rPr>
      </w:pPr>
    </w:p>
    <w:tbl>
      <w:tblPr>
        <w:tblW w:w="0" w:type="auto"/>
        <w:tblInd w:w="-323" w:type="dxa"/>
        <w:tblLayout w:type="fixed"/>
        <w:tblLook w:val="0000" w:firstRow="0" w:lastRow="0" w:firstColumn="0" w:lastColumn="0" w:noHBand="0" w:noVBand="0"/>
      </w:tblPr>
      <w:tblGrid>
        <w:gridCol w:w="993"/>
        <w:gridCol w:w="3828"/>
        <w:gridCol w:w="5821"/>
      </w:tblGrid>
      <w:tr w:rsidR="008D19B1" w:rsidRPr="00792488" w14:paraId="2EF60FC4" w14:textId="77777777" w:rsidTr="005178B2">
        <w:trPr>
          <w:cantSplit/>
          <w:trHeight w:val="7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CFF07B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№ з/п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9766D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b/>
              </w:rPr>
            </w:pPr>
            <w:r w:rsidRPr="00792488">
              <w:rPr>
                <w:rFonts w:ascii="Times New Roman" w:hAnsi="Times New Roman"/>
                <w:b/>
              </w:rPr>
              <w:t>Цілі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101FA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b/>
              </w:rPr>
            </w:pPr>
          </w:p>
          <w:p w14:paraId="18C58726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b/>
                <w:lang w:val="ru-RU"/>
              </w:rPr>
            </w:pPr>
            <w:r w:rsidRPr="00792488">
              <w:rPr>
                <w:rFonts w:ascii="Times New Roman" w:hAnsi="Times New Roman"/>
                <w:b/>
                <w:lang w:val="ru-RU"/>
              </w:rPr>
              <w:t>Обладнання та матер</w:t>
            </w:r>
            <w:r w:rsidRPr="00792488">
              <w:rPr>
                <w:rFonts w:ascii="Times New Roman" w:hAnsi="Times New Roman"/>
                <w:b/>
              </w:rPr>
              <w:t>і</w:t>
            </w:r>
            <w:r w:rsidRPr="00792488">
              <w:rPr>
                <w:rFonts w:ascii="Times New Roman" w:hAnsi="Times New Roman"/>
                <w:b/>
                <w:lang w:val="ru-RU"/>
              </w:rPr>
              <w:t>али</w:t>
            </w:r>
          </w:p>
          <w:p w14:paraId="6CDE808A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D19B1" w:rsidRPr="00792488" w14:paraId="5C04F766" w14:textId="77777777" w:rsidTr="005178B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C79FC1" w14:textId="77777777" w:rsidR="008D19B1" w:rsidRPr="00792488" w:rsidRDefault="008D19B1" w:rsidP="008D19B1">
            <w:pPr>
              <w:pStyle w:val="af0"/>
              <w:numPr>
                <w:ilvl w:val="0"/>
                <w:numId w:val="39"/>
              </w:numPr>
              <w:suppressAutoHyphens/>
              <w:snapToGrid w:val="0"/>
              <w:contextualSpacing w:val="0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4888E0" w14:textId="77777777" w:rsidR="008D19B1" w:rsidRPr="00792488" w:rsidRDefault="008D19B1" w:rsidP="005178B2">
            <w:pPr>
              <w:snapToGrid w:val="0"/>
              <w:rPr>
                <w:rFonts w:ascii="Times New Roman" w:eastAsia="Calibri" w:hAnsi="Times New Roman"/>
              </w:rPr>
            </w:pPr>
            <w:r w:rsidRPr="00792488">
              <w:rPr>
                <w:rFonts w:ascii="Times New Roman" w:eastAsia="Calibri" w:hAnsi="Times New Roman"/>
              </w:rPr>
              <w:t>Приватна сонячна електростанція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7EA70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Фотоелектричні панелі</w:t>
            </w:r>
          </w:p>
          <w:p w14:paraId="7CA9CEA2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Інвертор</w:t>
            </w:r>
          </w:p>
          <w:p w14:paraId="1969181C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Система кріплень сонячних панелей па даху</w:t>
            </w:r>
          </w:p>
          <w:p w14:paraId="6FCEBC5E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Кабель та конектори</w:t>
            </w:r>
          </w:p>
          <w:p w14:paraId="691D45F3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 xml:space="preserve">для фотоелектричних систем </w:t>
            </w:r>
          </w:p>
          <w:p w14:paraId="23117962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Щит електричний для приєднання сонячних панелей до інвертора</w:t>
            </w:r>
          </w:p>
          <w:p w14:paraId="706A72F9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Захисне та комутаційне обладнання для системи</w:t>
            </w:r>
          </w:p>
          <w:p w14:paraId="3EC9BA83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Прилади обліку електроенергії</w:t>
            </w:r>
          </w:p>
        </w:tc>
      </w:tr>
      <w:tr w:rsidR="008D19B1" w:rsidRPr="00792488" w14:paraId="125C5F9F" w14:textId="77777777" w:rsidTr="005178B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93ECA8" w14:textId="77777777" w:rsidR="008D19B1" w:rsidRPr="00792488" w:rsidRDefault="008D19B1" w:rsidP="008D19B1">
            <w:pPr>
              <w:pStyle w:val="af0"/>
              <w:numPr>
                <w:ilvl w:val="0"/>
                <w:numId w:val="39"/>
              </w:numPr>
              <w:suppressAutoHyphens/>
              <w:snapToGrid w:val="0"/>
              <w:contextualSpacing w:val="0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EAB263" w14:textId="77777777" w:rsidR="008D19B1" w:rsidRPr="00792488" w:rsidRDefault="008D19B1" w:rsidP="005178B2">
            <w:pPr>
              <w:snapToGrid w:val="0"/>
              <w:rPr>
                <w:rStyle w:val="2Exact"/>
              </w:rPr>
            </w:pPr>
            <w:r w:rsidRPr="00792488">
              <w:rPr>
                <w:rStyle w:val="2Exact"/>
              </w:rPr>
              <w:t>Система сонячного теплопостачання та/або гарячого водопостачання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CA5324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Сонячний колектор</w:t>
            </w:r>
          </w:p>
          <w:p w14:paraId="60E43104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Циркуляційний насос</w:t>
            </w:r>
          </w:p>
          <w:p w14:paraId="2D395559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Розширювальний бак</w:t>
            </w:r>
          </w:p>
          <w:p w14:paraId="0B8C0A95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Бак-акумулятор</w:t>
            </w:r>
          </w:p>
          <w:p w14:paraId="167EA20A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Теплообмінник</w:t>
            </w:r>
          </w:p>
          <w:p w14:paraId="131B1E0C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Запірно-регулювальна арматура та фітинги</w:t>
            </w:r>
          </w:p>
        </w:tc>
      </w:tr>
      <w:tr w:rsidR="008D19B1" w:rsidRPr="00792488" w14:paraId="6ABCB005" w14:textId="77777777" w:rsidTr="005178B2">
        <w:trPr>
          <w:trHeight w:val="128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CCFF25" w14:textId="77777777" w:rsidR="008D19B1" w:rsidRPr="00792488" w:rsidRDefault="008D19B1" w:rsidP="008D19B1">
            <w:pPr>
              <w:pStyle w:val="af0"/>
              <w:numPr>
                <w:ilvl w:val="0"/>
                <w:numId w:val="39"/>
              </w:numPr>
              <w:suppressAutoHyphens/>
              <w:snapToGrid w:val="0"/>
              <w:contextualSpacing w:val="0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52AF8" w14:textId="77777777" w:rsidR="008D19B1" w:rsidRPr="00792488" w:rsidRDefault="008D19B1" w:rsidP="005178B2">
            <w:pPr>
              <w:snapToGrid w:val="0"/>
              <w:rPr>
                <w:rStyle w:val="2Exact"/>
              </w:rPr>
            </w:pPr>
            <w:r w:rsidRPr="00792488">
              <w:rPr>
                <w:rStyle w:val="2Exact"/>
              </w:rPr>
              <w:t>Теплонасосна система для водяної або повітряної системи опалення та/або гарячого водопостачання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E681A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Тепловий насос</w:t>
            </w:r>
          </w:p>
          <w:p w14:paraId="5A5C7886" w14:textId="77777777" w:rsidR="008D19B1" w:rsidRPr="00792488" w:rsidRDefault="008D19B1" w:rsidP="005178B2">
            <w:pPr>
              <w:rPr>
                <w:rFonts w:ascii="Times New Roman" w:hAnsi="Times New Roman"/>
                <w:color w:val="000000"/>
                <w:lang w:eastAsia="uk-UA" w:bidi="uk-UA"/>
              </w:rPr>
            </w:pPr>
            <w:r w:rsidRPr="00792488">
              <w:rPr>
                <w:rFonts w:ascii="Times New Roman" w:hAnsi="Times New Roman"/>
                <w:color w:val="000000"/>
                <w:lang w:eastAsia="uk-UA" w:bidi="uk-UA"/>
              </w:rPr>
              <w:t xml:space="preserve">Розподільний колектор з терморегуляторами </w:t>
            </w:r>
          </w:p>
          <w:p w14:paraId="288886AC" w14:textId="77777777" w:rsidR="008D19B1" w:rsidRPr="00792488" w:rsidRDefault="008D19B1" w:rsidP="005178B2">
            <w:pPr>
              <w:rPr>
                <w:rFonts w:ascii="Times New Roman" w:hAnsi="Times New Roman"/>
                <w:color w:val="000000"/>
                <w:lang w:eastAsia="uk-UA" w:bidi="uk-UA"/>
              </w:rPr>
            </w:pPr>
            <w:r w:rsidRPr="00792488">
              <w:rPr>
                <w:rFonts w:ascii="Times New Roman" w:hAnsi="Times New Roman"/>
                <w:color w:val="000000"/>
                <w:lang w:eastAsia="uk-UA" w:bidi="uk-UA"/>
              </w:rPr>
              <w:t xml:space="preserve">фітинги, </w:t>
            </w:r>
          </w:p>
          <w:p w14:paraId="18A32DBB" w14:textId="77777777" w:rsidR="008D19B1" w:rsidRPr="00792488" w:rsidRDefault="008D19B1" w:rsidP="005178B2">
            <w:pPr>
              <w:rPr>
                <w:rFonts w:ascii="Times New Roman" w:hAnsi="Times New Roman"/>
                <w:color w:val="000000"/>
                <w:lang w:eastAsia="uk-UA" w:bidi="uk-UA"/>
              </w:rPr>
            </w:pPr>
            <w:r w:rsidRPr="00792488">
              <w:rPr>
                <w:rFonts w:ascii="Times New Roman" w:hAnsi="Times New Roman"/>
                <w:color w:val="000000"/>
                <w:lang w:eastAsia="uk-UA" w:bidi="uk-UA"/>
              </w:rPr>
              <w:t xml:space="preserve">бак-аккумулятор </w:t>
            </w:r>
          </w:p>
          <w:p w14:paraId="471E3015" w14:textId="77777777" w:rsidR="008D19B1" w:rsidRPr="00792488" w:rsidRDefault="008D19B1" w:rsidP="005178B2">
            <w:pPr>
              <w:rPr>
                <w:rFonts w:ascii="Times New Roman" w:hAnsi="Times New Roman"/>
                <w:color w:val="000000"/>
                <w:lang w:eastAsia="uk-UA" w:bidi="uk-UA"/>
              </w:rPr>
            </w:pPr>
            <w:r w:rsidRPr="00792488">
              <w:rPr>
                <w:rFonts w:ascii="Times New Roman" w:hAnsi="Times New Roman"/>
                <w:color w:val="000000"/>
                <w:lang w:eastAsia="uk-UA" w:bidi="uk-UA"/>
              </w:rPr>
              <w:t xml:space="preserve">теплообмінник, </w:t>
            </w:r>
          </w:p>
          <w:p w14:paraId="6C27649A" w14:textId="77777777" w:rsidR="008D19B1" w:rsidRPr="00792488" w:rsidRDefault="008D19B1" w:rsidP="005178B2">
            <w:pPr>
              <w:rPr>
                <w:rFonts w:ascii="Times New Roman" w:hAnsi="Times New Roman"/>
                <w:color w:val="000000"/>
                <w:lang w:eastAsia="uk-UA" w:bidi="uk-UA"/>
              </w:rPr>
            </w:pPr>
            <w:r w:rsidRPr="00792488">
              <w:rPr>
                <w:rFonts w:ascii="Times New Roman" w:hAnsi="Times New Roman"/>
                <w:color w:val="000000"/>
                <w:lang w:eastAsia="uk-UA" w:bidi="uk-UA"/>
              </w:rPr>
              <w:t xml:space="preserve">насос, </w:t>
            </w:r>
          </w:p>
          <w:p w14:paraId="3E4B5305" w14:textId="77777777" w:rsidR="008D19B1" w:rsidRPr="00792488" w:rsidRDefault="008D19B1" w:rsidP="005178B2">
            <w:pPr>
              <w:rPr>
                <w:rFonts w:ascii="Times New Roman" w:hAnsi="Times New Roman"/>
                <w:color w:val="000000"/>
                <w:lang w:eastAsia="uk-UA" w:bidi="uk-UA"/>
              </w:rPr>
            </w:pPr>
            <w:r w:rsidRPr="00792488">
              <w:rPr>
                <w:rFonts w:ascii="Times New Roman" w:hAnsi="Times New Roman"/>
                <w:color w:val="000000"/>
                <w:lang w:eastAsia="uk-UA" w:bidi="uk-UA"/>
              </w:rPr>
              <w:t>мембранний розширювальний бак, запірно-регулювальна арматура</w:t>
            </w:r>
          </w:p>
        </w:tc>
      </w:tr>
      <w:tr w:rsidR="008D19B1" w:rsidRPr="00792488" w14:paraId="2C0E4DBC" w14:textId="77777777" w:rsidTr="00230155">
        <w:trPr>
          <w:trHeight w:val="8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B99B69" w14:textId="77777777" w:rsidR="008D19B1" w:rsidRPr="00792488" w:rsidRDefault="008D19B1" w:rsidP="008D19B1">
            <w:pPr>
              <w:pStyle w:val="af0"/>
              <w:numPr>
                <w:ilvl w:val="0"/>
                <w:numId w:val="39"/>
              </w:numPr>
              <w:suppressAutoHyphens/>
              <w:snapToGrid w:val="0"/>
              <w:contextualSpacing w:val="0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8C050D" w14:textId="77777777" w:rsidR="008D19B1" w:rsidRPr="00792488" w:rsidRDefault="008D19B1" w:rsidP="005178B2">
            <w:pPr>
              <w:snapToGrid w:val="0"/>
              <w:rPr>
                <w:rFonts w:ascii="Times New Roman" w:eastAsia="Calibri" w:hAnsi="Times New Roman"/>
              </w:rPr>
            </w:pPr>
            <w:r w:rsidRPr="00792488">
              <w:rPr>
                <w:rFonts w:ascii="Times New Roman" w:eastAsia="Calibri" w:hAnsi="Times New Roman"/>
              </w:rPr>
              <w:t>Утеплення зовнішніх стін, підвальних приміщень, горищ, покрівель та фундаментів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AB1DE" w14:textId="77777777" w:rsidR="008D19B1" w:rsidRPr="00792488" w:rsidRDefault="008D19B1" w:rsidP="005178B2">
            <w:pPr>
              <w:snapToGrid w:val="0"/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(плити, рулони) з мінеральної вати</w:t>
            </w:r>
          </w:p>
          <w:p w14:paraId="1F766BF0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теплоізоляційні зі скляного штапельного волокна</w:t>
            </w:r>
          </w:p>
          <w:p w14:paraId="1D17AB4F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Плити пінополістирольні (пінопласт)</w:t>
            </w:r>
          </w:p>
          <w:p w14:paraId="3013B65D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Екструдований пінополістирол</w:t>
            </w:r>
          </w:p>
          <w:p w14:paraId="7F47DE41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Газо- та пінозолобетон</w:t>
            </w:r>
          </w:p>
          <w:p w14:paraId="032666F7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з жорсткого пінополіуретану</w:t>
            </w:r>
          </w:p>
          <w:p w14:paraId="7348D53D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зі спіненого пінополіетилену</w:t>
            </w:r>
          </w:p>
          <w:p w14:paraId="4C297840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зі спіненого хімічно зшитого піно поліетилену</w:t>
            </w:r>
          </w:p>
          <w:p w14:paraId="6DF7202A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зі спіненого хімічно зшитого пінополіетилену з покриттям алюмінієвою фольгою</w:t>
            </w:r>
          </w:p>
          <w:p w14:paraId="3C99E132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Целюлозний утеплювач</w:t>
            </w:r>
          </w:p>
          <w:p w14:paraId="76611167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теплоізоляційні перлітоцементні та перлітогіпсові</w:t>
            </w:r>
          </w:p>
          <w:p w14:paraId="04E59F3F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перлітобентонітові теплоізоляційні</w:t>
            </w:r>
          </w:p>
          <w:p w14:paraId="781AED0E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Вироби цементополістирольні</w:t>
            </w:r>
          </w:p>
          <w:p w14:paraId="3C0522A1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Бетони ніздрюваті</w:t>
            </w:r>
          </w:p>
        </w:tc>
      </w:tr>
      <w:tr w:rsidR="008D19B1" w:rsidRPr="00792488" w14:paraId="0E3F76DC" w14:textId="77777777" w:rsidTr="005178B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C8F792" w14:textId="77777777" w:rsidR="008D19B1" w:rsidRPr="00792488" w:rsidRDefault="008D19B1" w:rsidP="008D19B1">
            <w:pPr>
              <w:pStyle w:val="af0"/>
              <w:numPr>
                <w:ilvl w:val="0"/>
                <w:numId w:val="39"/>
              </w:numPr>
              <w:suppressAutoHyphens/>
              <w:snapToGrid w:val="0"/>
              <w:contextualSpacing w:val="0"/>
              <w:jc w:val="center"/>
            </w:pPr>
            <w:r w:rsidRPr="00792488"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CE6073" w14:textId="77777777" w:rsidR="008D19B1" w:rsidRPr="00792488" w:rsidRDefault="008D19B1" w:rsidP="005178B2">
            <w:pPr>
              <w:snapToGrid w:val="0"/>
              <w:rPr>
                <w:rFonts w:ascii="Times New Roman" w:eastAsia="Calibri" w:hAnsi="Times New Roman"/>
              </w:rPr>
            </w:pPr>
            <w:r w:rsidRPr="00792488">
              <w:rPr>
                <w:rFonts w:ascii="Times New Roman" w:eastAsia="Calibri" w:hAnsi="Times New Roman"/>
              </w:rPr>
              <w:t>Світлопрозорі конструкції з енергозберігаючим склом (крім однокамерних)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56EF6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Вікна</w:t>
            </w:r>
          </w:p>
          <w:p w14:paraId="292AEACE" w14:textId="77777777" w:rsidR="008D19B1" w:rsidRPr="00792488" w:rsidRDefault="008D19B1" w:rsidP="005178B2">
            <w:pPr>
              <w:rPr>
                <w:rFonts w:ascii="Times New Roman" w:hAnsi="Times New Roman"/>
              </w:rPr>
            </w:pPr>
            <w:r w:rsidRPr="00792488">
              <w:rPr>
                <w:rFonts w:ascii="Times New Roman" w:hAnsi="Times New Roman"/>
              </w:rPr>
              <w:t>Балконні двері з енергозберігаючим склом</w:t>
            </w:r>
          </w:p>
          <w:p w14:paraId="6E7EB700" w14:textId="77777777" w:rsidR="008D19B1" w:rsidRPr="00792488" w:rsidRDefault="008D19B1" w:rsidP="005178B2">
            <w:pPr>
              <w:rPr>
                <w:rFonts w:ascii="Times New Roman" w:hAnsi="Times New Roman"/>
                <w:lang w:val="ru-RU"/>
              </w:rPr>
            </w:pPr>
          </w:p>
        </w:tc>
      </w:tr>
      <w:tr w:rsidR="008D19B1" w:rsidRPr="00792488" w14:paraId="79FF3B2C" w14:textId="77777777" w:rsidTr="005178B2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BF9324" w14:textId="77777777" w:rsidR="008D19B1" w:rsidRPr="00792488" w:rsidRDefault="008D19B1" w:rsidP="008D19B1">
            <w:pPr>
              <w:pStyle w:val="af0"/>
              <w:numPr>
                <w:ilvl w:val="0"/>
                <w:numId w:val="39"/>
              </w:numPr>
              <w:suppressAutoHyphens/>
              <w:snapToGrid w:val="0"/>
              <w:contextualSpacing w:val="0"/>
              <w:jc w:val="center"/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7C8EEA" w14:textId="77777777" w:rsidR="008D19B1" w:rsidRPr="00792488" w:rsidRDefault="008D19B1" w:rsidP="005178B2">
            <w:pPr>
              <w:snapToGrid w:val="0"/>
              <w:rPr>
                <w:rFonts w:ascii="Times New Roman" w:eastAsia="Calibri" w:hAnsi="Times New Roman"/>
              </w:rPr>
            </w:pPr>
            <w:r w:rsidRPr="00792488">
              <w:rPr>
                <w:rFonts w:ascii="Times New Roman" w:eastAsia="Calibri" w:hAnsi="Times New Roman"/>
              </w:rPr>
              <w:t xml:space="preserve">Системи опалення </w:t>
            </w:r>
          </w:p>
        </w:tc>
        <w:tc>
          <w:tcPr>
            <w:tcW w:w="5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381BF" w14:textId="77777777" w:rsidR="008D19B1" w:rsidRPr="00792488" w:rsidRDefault="008D19B1" w:rsidP="005178B2">
            <w:pPr>
              <w:snapToGrid w:val="0"/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Котли на твердому паливі</w:t>
            </w:r>
          </w:p>
          <w:p w14:paraId="301554F4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lastRenderedPageBreak/>
              <w:t>Котли піролізні (газогенераторні)</w:t>
            </w:r>
          </w:p>
          <w:p w14:paraId="3D68E2F1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Котли, що працюють на природному газі - конденсаційні з ККД вище 91%</w:t>
            </w:r>
          </w:p>
          <w:p w14:paraId="7BD70A45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Радіатори опалення з терморегулятором/автоматичним</w:t>
            </w:r>
            <w:r w:rsidR="00810B11">
              <w:rPr>
                <w:rStyle w:val="23"/>
                <w:rFonts w:ascii="Times New Roman" w:hAnsi="Times New Roman"/>
                <w:b w:val="0"/>
              </w:rPr>
              <w:t xml:space="preserve"> </w:t>
            </w:r>
            <w:r w:rsidRPr="00792488">
              <w:rPr>
                <w:rStyle w:val="23"/>
                <w:rFonts w:ascii="Times New Roman" w:hAnsi="Times New Roman"/>
                <w:b w:val="0"/>
              </w:rPr>
              <w:t>регулятором температури повітря в приміщенні</w:t>
            </w:r>
          </w:p>
          <w:p w14:paraId="03B1E74A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Терморегулятор/автоматичний регулятор температури повітря</w:t>
            </w:r>
            <w:r w:rsidR="00810B11">
              <w:rPr>
                <w:rStyle w:val="23"/>
                <w:rFonts w:ascii="Times New Roman" w:hAnsi="Times New Roman"/>
                <w:b w:val="0"/>
              </w:rPr>
              <w:t xml:space="preserve"> </w:t>
            </w:r>
            <w:r w:rsidRPr="00792488">
              <w:rPr>
                <w:rStyle w:val="23"/>
                <w:rFonts w:ascii="Times New Roman" w:hAnsi="Times New Roman"/>
                <w:b w:val="0"/>
              </w:rPr>
              <w:t xml:space="preserve">в приміщенні. </w:t>
            </w:r>
          </w:p>
          <w:p w14:paraId="5B02BCDA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Термостатичний елемент, привід (мотор,термопривід), електронний термостат, клапан терморегулятора, клапан терморегулятора вбудований в радіатор)</w:t>
            </w:r>
          </w:p>
          <w:p w14:paraId="1313CF2A" w14:textId="77777777" w:rsidR="008D19B1" w:rsidRPr="00792488" w:rsidRDefault="008D19B1" w:rsidP="005178B2">
            <w:pPr>
              <w:rPr>
                <w:rStyle w:val="23"/>
                <w:rFonts w:ascii="Times New Roman" w:hAnsi="Times New Roman"/>
                <w:b w:val="0"/>
              </w:rPr>
            </w:pPr>
            <w:r w:rsidRPr="00792488">
              <w:rPr>
                <w:rStyle w:val="23"/>
                <w:rFonts w:ascii="Times New Roman" w:hAnsi="Times New Roman"/>
                <w:b w:val="0"/>
              </w:rPr>
              <w:t>Системи електроопалення з тепловою акумуляцією</w:t>
            </w:r>
          </w:p>
        </w:tc>
      </w:tr>
    </w:tbl>
    <w:p w14:paraId="4F8DFAAC" w14:textId="77777777" w:rsidR="008D19B1" w:rsidRPr="00792488" w:rsidRDefault="008D19B1" w:rsidP="008D19B1">
      <w:pPr>
        <w:jc w:val="center"/>
        <w:rPr>
          <w:rFonts w:ascii="Times New Roman" w:hAnsi="Times New Roman"/>
          <w:b/>
        </w:rPr>
      </w:pPr>
    </w:p>
    <w:p w14:paraId="14D683B6" w14:textId="77777777" w:rsidR="006B66E6" w:rsidRDefault="006B66E6" w:rsidP="006B66E6">
      <w:pPr>
        <w:rPr>
          <w:rFonts w:ascii="Times New Roman" w:hAnsi="Times New Roman"/>
        </w:rPr>
      </w:pPr>
    </w:p>
    <w:p w14:paraId="04878DD3" w14:textId="77777777" w:rsidR="008D19B1" w:rsidRPr="006B66E6" w:rsidRDefault="008D19B1" w:rsidP="006B66E6">
      <w:pPr>
        <w:jc w:val="right"/>
        <w:rPr>
          <w:rFonts w:ascii="Times New Roman" w:hAnsi="Times New Roman"/>
          <w:b/>
          <w:sz w:val="28"/>
          <w:szCs w:val="28"/>
        </w:rPr>
      </w:pPr>
      <w:r w:rsidRPr="006B66E6">
        <w:rPr>
          <w:rFonts w:ascii="Times New Roman" w:hAnsi="Times New Roman"/>
          <w:b/>
          <w:sz w:val="28"/>
          <w:szCs w:val="28"/>
        </w:rPr>
        <w:t>Кредитно-фінансова уст</w:t>
      </w:r>
      <w:r w:rsidR="006B66E6" w:rsidRPr="006B66E6">
        <w:rPr>
          <w:rFonts w:ascii="Times New Roman" w:hAnsi="Times New Roman"/>
          <w:b/>
          <w:sz w:val="28"/>
          <w:szCs w:val="28"/>
        </w:rPr>
        <w:t xml:space="preserve">анова </w:t>
      </w:r>
      <w:r w:rsidRPr="006B66E6">
        <w:rPr>
          <w:rFonts w:ascii="Times New Roman" w:hAnsi="Times New Roman"/>
          <w:b/>
          <w:sz w:val="28"/>
          <w:szCs w:val="28"/>
        </w:rPr>
        <w:t xml:space="preserve">   </w:t>
      </w:r>
      <w:r w:rsidR="006B66E6">
        <w:rPr>
          <w:rFonts w:ascii="Times New Roman" w:hAnsi="Times New Roman"/>
          <w:b/>
          <w:sz w:val="28"/>
          <w:szCs w:val="28"/>
        </w:rPr>
        <w:t xml:space="preserve">           </w:t>
      </w:r>
      <w:r w:rsidRPr="006B66E6"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6B66E6" w:rsidRPr="006B66E6">
        <w:rPr>
          <w:rFonts w:ascii="Times New Roman" w:hAnsi="Times New Roman"/>
          <w:b/>
          <w:sz w:val="28"/>
          <w:szCs w:val="28"/>
        </w:rPr>
        <w:t>Управління  житлово-комунального господарства</w:t>
      </w:r>
    </w:p>
    <w:p w14:paraId="5F588DAD" w14:textId="77777777" w:rsidR="008D19B1" w:rsidRPr="006B66E6" w:rsidRDefault="008D19B1" w:rsidP="008D19B1">
      <w:pPr>
        <w:jc w:val="both"/>
        <w:rPr>
          <w:rFonts w:ascii="Times New Roman" w:hAnsi="Times New Roman"/>
          <w:b/>
          <w:sz w:val="28"/>
          <w:szCs w:val="28"/>
        </w:rPr>
      </w:pPr>
    </w:p>
    <w:p w14:paraId="633FFE43" w14:textId="77777777" w:rsidR="008D19B1" w:rsidRPr="00792488" w:rsidRDefault="008D19B1" w:rsidP="008D19B1">
      <w:pPr>
        <w:jc w:val="both"/>
        <w:rPr>
          <w:rFonts w:ascii="Times New Roman" w:hAnsi="Times New Roman"/>
          <w:b/>
        </w:rPr>
      </w:pPr>
      <w:r w:rsidRPr="00792488">
        <w:rPr>
          <w:rFonts w:ascii="Times New Roman" w:hAnsi="Times New Roman"/>
          <w:b/>
        </w:rPr>
        <w:t>_______________________                                                                    ________________</w:t>
      </w:r>
    </w:p>
    <w:p w14:paraId="290A3711" w14:textId="77777777" w:rsidR="008D19B1" w:rsidRPr="00792488" w:rsidRDefault="008D19B1" w:rsidP="008D19B1">
      <w:pPr>
        <w:rPr>
          <w:rFonts w:ascii="Times New Roman" w:hAnsi="Times New Roman"/>
        </w:rPr>
      </w:pPr>
    </w:p>
    <w:p w14:paraId="07EF6224" w14:textId="77777777" w:rsidR="008D19B1" w:rsidRPr="00792488" w:rsidRDefault="008D19B1" w:rsidP="008D19B1">
      <w:pPr>
        <w:rPr>
          <w:rFonts w:ascii="Times New Roman" w:hAnsi="Times New Roman"/>
          <w:lang w:val="ru-RU"/>
        </w:rPr>
      </w:pPr>
    </w:p>
    <w:p w14:paraId="0594C630" w14:textId="77777777" w:rsidR="008D19B1" w:rsidRPr="00792488" w:rsidRDefault="008D19B1" w:rsidP="008D19B1">
      <w:pPr>
        <w:rPr>
          <w:rFonts w:ascii="Times New Roman" w:hAnsi="Times New Roman"/>
          <w:lang w:val="ru-RU"/>
        </w:rPr>
      </w:pPr>
    </w:p>
    <w:p w14:paraId="3783E160" w14:textId="77777777" w:rsidR="008D19B1" w:rsidRPr="00792488" w:rsidRDefault="008D19B1" w:rsidP="008D19B1">
      <w:pPr>
        <w:rPr>
          <w:rFonts w:ascii="Times New Roman" w:hAnsi="Times New Roman"/>
          <w:lang w:val="ru-RU"/>
        </w:rPr>
      </w:pPr>
    </w:p>
    <w:p w14:paraId="5969F3B8" w14:textId="77777777" w:rsidR="008D19B1" w:rsidRPr="00792488" w:rsidRDefault="008D19B1" w:rsidP="008D19B1">
      <w:pPr>
        <w:rPr>
          <w:rFonts w:ascii="Times New Roman" w:hAnsi="Times New Roman"/>
        </w:rPr>
        <w:sectPr w:rsidR="008D19B1" w:rsidRPr="00792488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pgSz w:w="11906" w:h="16838"/>
          <w:pgMar w:top="624" w:right="709" w:bottom="624" w:left="1134" w:header="567" w:footer="567" w:gutter="0"/>
          <w:cols w:space="720"/>
          <w:docGrid w:linePitch="360"/>
        </w:sectPr>
      </w:pPr>
    </w:p>
    <w:p w14:paraId="50B7BD7F" w14:textId="77777777" w:rsidR="00810B11" w:rsidRPr="00792488" w:rsidRDefault="008D19B1" w:rsidP="00810B11">
      <w:pPr>
        <w:ind w:left="720" w:firstLine="720"/>
        <w:jc w:val="right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</w:t>
      </w:r>
      <w:r w:rsidRPr="00792488">
        <w:rPr>
          <w:rFonts w:ascii="Times New Roman" w:hAnsi="Times New Roman"/>
          <w:sz w:val="28"/>
          <w:szCs w:val="28"/>
          <w:lang w:val="ru-RU"/>
        </w:rPr>
        <w:t xml:space="preserve">                                        </w:t>
      </w:r>
    </w:p>
    <w:p w14:paraId="33EDA14E" w14:textId="77777777" w:rsidR="008D19B1" w:rsidRPr="00792488" w:rsidRDefault="008D19B1" w:rsidP="000A1277">
      <w:pPr>
        <w:ind w:left="4248" w:firstLine="708"/>
        <w:jc w:val="right"/>
        <w:rPr>
          <w:rFonts w:ascii="Times New Roman" w:hAnsi="Times New Roman"/>
          <w:b/>
          <w:bCs/>
          <w:sz w:val="28"/>
          <w:szCs w:val="28"/>
        </w:rPr>
      </w:pPr>
    </w:p>
    <w:p w14:paraId="3E5203F4" w14:textId="77777777" w:rsidR="008D19B1" w:rsidRPr="00792488" w:rsidRDefault="008D19B1" w:rsidP="000A1277">
      <w:pPr>
        <w:ind w:firstLine="10915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Додаток 2</w:t>
      </w:r>
    </w:p>
    <w:p w14:paraId="6B6E8094" w14:textId="77777777" w:rsidR="008D19B1" w:rsidRPr="00792488" w:rsidRDefault="008D19B1" w:rsidP="000A1277">
      <w:pPr>
        <w:ind w:firstLine="10915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до Генерального договору </w:t>
      </w:r>
    </w:p>
    <w:p w14:paraId="09479EE9" w14:textId="77777777" w:rsidR="008D19B1" w:rsidRPr="00792488" w:rsidRDefault="008D19B1" w:rsidP="000A1277">
      <w:pPr>
        <w:ind w:firstLine="10915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№_______________________</w:t>
      </w:r>
    </w:p>
    <w:p w14:paraId="1BA80EEA" w14:textId="77777777" w:rsidR="008D19B1" w:rsidRPr="00792488" w:rsidRDefault="008D19B1" w:rsidP="008D19B1">
      <w:pPr>
        <w:ind w:left="11057"/>
        <w:rPr>
          <w:rFonts w:ascii="Times New Roman" w:hAnsi="Times New Roman"/>
          <w:sz w:val="28"/>
          <w:szCs w:val="28"/>
        </w:rPr>
      </w:pPr>
    </w:p>
    <w:p w14:paraId="1950D850" w14:textId="77777777" w:rsidR="008D19B1" w:rsidRPr="00792488" w:rsidRDefault="008654C2" w:rsidP="008D19B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="008D19B1" w:rsidRPr="00792488">
        <w:rPr>
          <w:rFonts w:ascii="Times New Roman" w:hAnsi="Times New Roman"/>
          <w:sz w:val="28"/>
          <w:szCs w:val="28"/>
        </w:rPr>
        <w:t>в</w:t>
      </w:r>
      <w:r w:rsidR="001E6E69">
        <w:rPr>
          <w:rFonts w:ascii="Times New Roman" w:hAnsi="Times New Roman"/>
          <w:sz w:val="28"/>
          <w:szCs w:val="28"/>
        </w:rPr>
        <w:t>ід «___»__________202</w:t>
      </w:r>
      <w:r w:rsidR="00810B11">
        <w:rPr>
          <w:rFonts w:ascii="Times New Roman" w:hAnsi="Times New Roman"/>
          <w:sz w:val="28"/>
          <w:szCs w:val="28"/>
        </w:rPr>
        <w:t>2</w:t>
      </w:r>
      <w:r w:rsidR="008D19B1" w:rsidRPr="00792488">
        <w:rPr>
          <w:rFonts w:ascii="Times New Roman" w:hAnsi="Times New Roman"/>
          <w:sz w:val="28"/>
          <w:szCs w:val="28"/>
        </w:rPr>
        <w:t xml:space="preserve">р.        </w:t>
      </w:r>
    </w:p>
    <w:p w14:paraId="4D873C78" w14:textId="77777777" w:rsidR="008D19B1" w:rsidRPr="00792488" w:rsidRDefault="008D19B1" w:rsidP="008D19B1">
      <w:pPr>
        <w:ind w:left="14160" w:firstLine="708"/>
        <w:rPr>
          <w:rFonts w:ascii="Times New Roman" w:hAnsi="Times New Roman"/>
          <w:sz w:val="22"/>
        </w:rPr>
      </w:pPr>
    </w:p>
    <w:p w14:paraId="5827A567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Реєстр № ________</w:t>
      </w:r>
    </w:p>
    <w:p w14:paraId="04014A25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 xml:space="preserve">Позичальників, які отримали кредит у </w:t>
      </w:r>
      <w:r w:rsidRPr="00792488">
        <w:rPr>
          <w:rFonts w:ascii="Times New Roman" w:hAnsi="Times New Roman"/>
          <w:b/>
          <w:bCs/>
          <w:sz w:val="28"/>
          <w:szCs w:val="28"/>
          <w:lang w:val="ru-RU"/>
        </w:rPr>
        <w:t>________________</w:t>
      </w:r>
    </w:p>
    <w:p w14:paraId="40862C3B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>за Програмою енергозбер</w:t>
      </w:r>
      <w:r w:rsidR="001E6E69">
        <w:rPr>
          <w:rFonts w:ascii="Times New Roman" w:hAnsi="Times New Roman"/>
          <w:b/>
          <w:sz w:val="28"/>
          <w:szCs w:val="28"/>
        </w:rPr>
        <w:t>еження для населення  на 202</w:t>
      </w:r>
      <w:r w:rsidR="00810B11">
        <w:rPr>
          <w:rFonts w:ascii="Times New Roman" w:hAnsi="Times New Roman"/>
          <w:b/>
          <w:sz w:val="28"/>
          <w:szCs w:val="28"/>
        </w:rPr>
        <w:t>2</w:t>
      </w:r>
      <w:r w:rsidR="001E6E69">
        <w:rPr>
          <w:rFonts w:ascii="Times New Roman" w:hAnsi="Times New Roman"/>
          <w:b/>
          <w:sz w:val="28"/>
          <w:szCs w:val="28"/>
        </w:rPr>
        <w:t xml:space="preserve"> рік</w:t>
      </w:r>
    </w:p>
    <w:p w14:paraId="765BB583" w14:textId="77777777" w:rsidR="008D19B1" w:rsidRPr="00792488" w:rsidRDefault="001E6E69" w:rsidP="008D19B1">
      <w:pPr>
        <w:tabs>
          <w:tab w:val="center" w:pos="7795"/>
          <w:tab w:val="left" w:pos="12034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  <w:t>за _______________ 202</w:t>
      </w:r>
      <w:r w:rsidR="00810B11">
        <w:rPr>
          <w:rFonts w:ascii="Times New Roman" w:hAnsi="Times New Roman"/>
          <w:b/>
          <w:bCs/>
          <w:sz w:val="28"/>
          <w:szCs w:val="28"/>
        </w:rPr>
        <w:t>2</w:t>
      </w:r>
      <w:r w:rsidR="008D19B1" w:rsidRPr="00792488">
        <w:rPr>
          <w:rFonts w:ascii="Times New Roman" w:hAnsi="Times New Roman"/>
          <w:b/>
          <w:bCs/>
          <w:sz w:val="28"/>
          <w:szCs w:val="28"/>
        </w:rPr>
        <w:t xml:space="preserve"> р.</w:t>
      </w:r>
      <w:r w:rsidR="008D19B1" w:rsidRPr="00792488">
        <w:rPr>
          <w:rFonts w:ascii="Times New Roman" w:hAnsi="Times New Roman"/>
          <w:b/>
          <w:bCs/>
          <w:sz w:val="28"/>
          <w:szCs w:val="28"/>
        </w:rPr>
        <w:tab/>
      </w:r>
    </w:p>
    <w:p w14:paraId="374F59E0" w14:textId="77777777" w:rsidR="008D19B1" w:rsidRPr="00792488" w:rsidRDefault="008D19B1" w:rsidP="008D19B1">
      <w:pPr>
        <w:ind w:left="5760"/>
        <w:rPr>
          <w:rFonts w:ascii="Times New Roman" w:hAnsi="Times New Roman"/>
          <w:sz w:val="16"/>
          <w:szCs w:val="16"/>
        </w:rPr>
      </w:pPr>
      <w:r w:rsidRPr="00792488">
        <w:rPr>
          <w:rFonts w:ascii="Times New Roman" w:hAnsi="Times New Roman"/>
          <w:sz w:val="16"/>
          <w:szCs w:val="16"/>
        </w:rPr>
        <w:tab/>
      </w:r>
      <w:r w:rsidRPr="00792488">
        <w:rPr>
          <w:rFonts w:ascii="Times New Roman" w:hAnsi="Times New Roman"/>
          <w:sz w:val="16"/>
          <w:szCs w:val="16"/>
        </w:rPr>
        <w:tab/>
        <w:t>(місяць)</w:t>
      </w:r>
    </w:p>
    <w:p w14:paraId="7A37C6CE" w14:textId="77777777" w:rsidR="008D19B1" w:rsidRPr="00792488" w:rsidRDefault="008D19B1" w:rsidP="008D19B1">
      <w:pPr>
        <w:ind w:firstLine="851"/>
        <w:rPr>
          <w:rFonts w:ascii="Times New Roman" w:hAnsi="Times New Roman"/>
          <w:b/>
          <w:bCs/>
        </w:rPr>
      </w:pPr>
      <w:r w:rsidRPr="00792488">
        <w:rPr>
          <w:rFonts w:ascii="Times New Roman" w:hAnsi="Times New Roman"/>
          <w:b/>
          <w:bCs/>
        </w:rPr>
        <w:t>Реквізити Кредитно-фінансової установи:</w:t>
      </w:r>
    </w:p>
    <w:p w14:paraId="48D2C445" w14:textId="77777777" w:rsidR="008D19B1" w:rsidRPr="00792488" w:rsidRDefault="008D19B1" w:rsidP="008D19B1">
      <w:pPr>
        <w:tabs>
          <w:tab w:val="left" w:pos="12040"/>
          <w:tab w:val="left" w:pos="14840"/>
          <w:tab w:val="left" w:pos="15400"/>
        </w:tabs>
        <w:ind w:firstLine="851"/>
        <w:rPr>
          <w:rFonts w:ascii="Times New Roman" w:hAnsi="Times New Roman"/>
          <w:b/>
          <w:lang w:val="ru-RU"/>
        </w:rPr>
      </w:pPr>
      <w:r w:rsidRPr="00792488">
        <w:rPr>
          <w:rFonts w:ascii="Times New Roman" w:hAnsi="Times New Roman"/>
          <w:b/>
          <w:lang w:val="ru-RU"/>
        </w:rPr>
        <w:t>__________________</w:t>
      </w:r>
    </w:p>
    <w:p w14:paraId="58C07996" w14:textId="77777777" w:rsidR="008D19B1" w:rsidRPr="00792488" w:rsidRDefault="008D19B1" w:rsidP="008D19B1">
      <w:pPr>
        <w:tabs>
          <w:tab w:val="left" w:pos="12040"/>
          <w:tab w:val="left" w:pos="14840"/>
          <w:tab w:val="left" w:pos="15400"/>
        </w:tabs>
        <w:ind w:firstLine="851"/>
        <w:rPr>
          <w:rFonts w:ascii="Times New Roman" w:hAnsi="Times New Roman"/>
          <w:lang w:val="ru-RU"/>
        </w:rPr>
      </w:pPr>
      <w:r w:rsidRPr="00792488">
        <w:rPr>
          <w:rFonts w:ascii="Times New Roman" w:hAnsi="Times New Roman"/>
          <w:lang w:val="ru-RU"/>
        </w:rPr>
        <w:t>_________________</w:t>
      </w:r>
    </w:p>
    <w:p w14:paraId="6B054642" w14:textId="77777777" w:rsidR="008D19B1" w:rsidRPr="00792488" w:rsidRDefault="008D19B1" w:rsidP="008D19B1">
      <w:pPr>
        <w:rPr>
          <w:rFonts w:ascii="Times New Roman" w:hAnsi="Times New Roman"/>
          <w:b/>
          <w:bCs/>
          <w:sz w:val="16"/>
        </w:rPr>
      </w:pP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</w:p>
    <w:p w14:paraId="446538DA" w14:textId="77777777" w:rsidR="008D19B1" w:rsidRPr="00792488" w:rsidRDefault="008D19B1" w:rsidP="008D19B1">
      <w:pPr>
        <w:tabs>
          <w:tab w:val="left" w:pos="12040"/>
          <w:tab w:val="left" w:pos="14840"/>
          <w:tab w:val="left" w:pos="15400"/>
        </w:tabs>
        <w:ind w:firstLine="560"/>
        <w:rPr>
          <w:rFonts w:ascii="Times New Roman" w:hAnsi="Times New Roman"/>
          <w:lang w:val="ru-RU"/>
        </w:rPr>
      </w:pPr>
    </w:p>
    <w:tbl>
      <w:tblPr>
        <w:tblW w:w="0" w:type="auto"/>
        <w:tblInd w:w="938" w:type="dxa"/>
        <w:tblLayout w:type="fixed"/>
        <w:tblLook w:val="0000" w:firstRow="0" w:lastRow="0" w:firstColumn="0" w:lastColumn="0" w:noHBand="0" w:noVBand="0"/>
      </w:tblPr>
      <w:tblGrid>
        <w:gridCol w:w="700"/>
        <w:gridCol w:w="2380"/>
        <w:gridCol w:w="840"/>
        <w:gridCol w:w="1680"/>
        <w:gridCol w:w="1120"/>
        <w:gridCol w:w="1395"/>
        <w:gridCol w:w="1265"/>
        <w:gridCol w:w="1120"/>
        <w:gridCol w:w="980"/>
        <w:gridCol w:w="1225"/>
        <w:gridCol w:w="1245"/>
      </w:tblGrid>
      <w:tr w:rsidR="008D19B1" w:rsidRPr="00792488" w14:paraId="79B20B77" w14:textId="77777777" w:rsidTr="005178B2">
        <w:trPr>
          <w:cantSplit/>
          <w:trHeight w:val="53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42EC2B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№ з/п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6B19D1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Прізвище, ім’я та  по-батькові</w:t>
            </w:r>
          </w:p>
          <w:p w14:paraId="4BCA4BDB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CCDDD0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  <w:p w14:paraId="10663275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Ідентифікаційний номер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A6754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  <w:p w14:paraId="134ADD88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Ціль кредиту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15FFB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№ і дата Кредитного</w:t>
            </w:r>
          </w:p>
          <w:p w14:paraId="2D6BF527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договору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8B24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Строк Кредитного договору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CB66B1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Відсоткова ставка за користування кредитом, %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2F708A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Розмір компенсації %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FD289C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Сума кредиту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BD7A4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Розмір компенсації</w:t>
            </w:r>
          </w:p>
          <w:p w14:paraId="435C88CB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 xml:space="preserve"> за весь строк</w:t>
            </w:r>
          </w:p>
          <w:p w14:paraId="4FF8A1E5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 xml:space="preserve">кредитування </w:t>
            </w:r>
          </w:p>
          <w:p w14:paraId="1067B958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грн..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3E0EB3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16"/>
              </w:rPr>
            </w:pPr>
          </w:p>
          <w:p w14:paraId="45C6EFE6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Місце реєстрації Позичальника</w:t>
            </w:r>
          </w:p>
          <w:p w14:paraId="7BEE2298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(район,місто)</w:t>
            </w:r>
          </w:p>
        </w:tc>
      </w:tr>
      <w:tr w:rsidR="008D19B1" w:rsidRPr="00792488" w14:paraId="2736FA57" w14:textId="77777777" w:rsidTr="005178B2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EC3F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60148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02AF4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7C970E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BBA158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97BB7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7C180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B200BC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D2F760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8F7DD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9B8E5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8D19B1" w:rsidRPr="00792488" w14:paraId="38ED6B7F" w14:textId="77777777" w:rsidTr="005178B2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EAA95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52DAD7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2333C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4806D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FCAB6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E07E49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98C04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5D3297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6AD37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EC1B7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A4248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8D19B1" w:rsidRPr="00792488" w14:paraId="5EA7F241" w14:textId="77777777" w:rsidTr="005178B2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41A87B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E91E3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A2D22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E2278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3260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A6DF63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4DB0A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3F50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D25E7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E3E6A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4AFC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  <w:tr w:rsidR="008D19B1" w:rsidRPr="00792488" w14:paraId="431EDF70" w14:textId="77777777" w:rsidTr="005178B2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591B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3D4C0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5974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A3EB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5A35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9044C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6A57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066F2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E298A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076A67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9D78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  <w:tr w:rsidR="008D19B1" w:rsidRPr="00792488" w14:paraId="7C790E01" w14:textId="77777777" w:rsidTr="005178B2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EB3C4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F3309C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9C924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A5BF0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9E8A1F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5968A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0CE65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DE9B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2B848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7ABE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A5844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  <w:tr w:rsidR="008D19B1" w:rsidRPr="00792488" w14:paraId="02164FB1" w14:textId="77777777" w:rsidTr="005178B2">
        <w:trPr>
          <w:cantSplit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B2C61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2745B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6AF3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6C70AC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B7051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0BAC1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9441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63F9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C2226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F8DA2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9581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  <w:tr w:rsidR="008D19B1" w:rsidRPr="00792488" w14:paraId="559ED3B8" w14:textId="77777777" w:rsidTr="005178B2">
        <w:trPr>
          <w:cantSplit/>
        </w:trPr>
        <w:tc>
          <w:tcPr>
            <w:tcW w:w="105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BF625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792488">
              <w:rPr>
                <w:rFonts w:ascii="Times New Roman" w:hAnsi="Times New Roman"/>
                <w:sz w:val="20"/>
              </w:rPr>
              <w:t>Усього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1EAFC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B2B7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EF522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</w:tbl>
    <w:p w14:paraId="492D26CA" w14:textId="77777777" w:rsidR="008D19B1" w:rsidRPr="00792488" w:rsidRDefault="008D19B1" w:rsidP="008D19B1">
      <w:pPr>
        <w:rPr>
          <w:rFonts w:ascii="Times New Roman" w:hAnsi="Times New Roman"/>
          <w:b/>
        </w:rPr>
      </w:pPr>
    </w:p>
    <w:p w14:paraId="6435F144" w14:textId="77777777" w:rsidR="008D19B1" w:rsidRPr="00792488" w:rsidRDefault="008D19B1" w:rsidP="008D19B1">
      <w:pPr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Кредитно–фінансова установа:</w:t>
      </w:r>
    </w:p>
    <w:p w14:paraId="0475AE66" w14:textId="77777777" w:rsidR="008D19B1" w:rsidRPr="00792488" w:rsidRDefault="008D19B1" w:rsidP="008D19B1">
      <w:pPr>
        <w:ind w:left="280"/>
        <w:rPr>
          <w:rFonts w:ascii="Times New Roman" w:hAnsi="Times New Roman"/>
        </w:rPr>
      </w:pPr>
      <w:r w:rsidRPr="00792488">
        <w:rPr>
          <w:rFonts w:ascii="Times New Roman" w:hAnsi="Times New Roman"/>
        </w:rPr>
        <w:t>“</w:t>
      </w:r>
      <w:r w:rsidR="001E6E69">
        <w:rPr>
          <w:rFonts w:ascii="Times New Roman" w:hAnsi="Times New Roman"/>
        </w:rPr>
        <w:t>____” _____________________ 202</w:t>
      </w:r>
      <w:r w:rsidR="00810B11">
        <w:rPr>
          <w:rFonts w:ascii="Times New Roman" w:hAnsi="Times New Roman"/>
        </w:rPr>
        <w:t>2</w:t>
      </w:r>
      <w:r w:rsidRPr="00792488">
        <w:rPr>
          <w:rFonts w:ascii="Times New Roman" w:hAnsi="Times New Roman"/>
        </w:rPr>
        <w:t xml:space="preserve">р.                                     ________________________                              ______________               </w:t>
      </w:r>
      <w:r w:rsidRPr="00792488">
        <w:rPr>
          <w:rFonts w:ascii="Times New Roman" w:hAnsi="Times New Roman"/>
          <w:b/>
          <w:bCs/>
          <w:sz w:val="20"/>
        </w:rPr>
        <w:t xml:space="preserve">М.П.     </w:t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  <w:t xml:space="preserve">     </w:t>
      </w:r>
      <w:r w:rsidRPr="00792488">
        <w:rPr>
          <w:rFonts w:ascii="Times New Roman" w:hAnsi="Times New Roman"/>
          <w:sz w:val="16"/>
        </w:rPr>
        <w:t>(посада, прізвище та ініціали)</w:t>
      </w:r>
      <w:r w:rsidR="00810B11">
        <w:rPr>
          <w:rFonts w:ascii="Times New Roman" w:hAnsi="Times New Roman"/>
          <w:sz w:val="16"/>
        </w:rPr>
        <w:t xml:space="preserve">                                                                          </w:t>
      </w:r>
      <w:r w:rsidRPr="00792488">
        <w:rPr>
          <w:rFonts w:ascii="Times New Roman" w:hAnsi="Times New Roman"/>
          <w:i/>
          <w:sz w:val="20"/>
          <w:szCs w:val="20"/>
        </w:rPr>
        <w:t>(підпис)</w:t>
      </w:r>
    </w:p>
    <w:p w14:paraId="31B039BA" w14:textId="77777777" w:rsidR="008D19B1" w:rsidRPr="00792488" w:rsidRDefault="008D19B1" w:rsidP="008D19B1">
      <w:pPr>
        <w:rPr>
          <w:rFonts w:ascii="Times New Roman" w:hAnsi="Times New Roman"/>
        </w:rPr>
        <w:sectPr w:rsidR="008D19B1" w:rsidRPr="00792488">
          <w:headerReference w:type="even" r:id="rId33"/>
          <w:headerReference w:type="default" r:id="rId34"/>
          <w:footerReference w:type="even" r:id="rId35"/>
          <w:footerReference w:type="default" r:id="rId36"/>
          <w:headerReference w:type="first" r:id="rId37"/>
          <w:footerReference w:type="first" r:id="rId38"/>
          <w:pgSz w:w="16838" w:h="11906" w:orient="landscape"/>
          <w:pgMar w:top="765" w:right="624" w:bottom="1134" w:left="624" w:header="709" w:footer="709" w:gutter="0"/>
          <w:cols w:space="720"/>
          <w:docGrid w:linePitch="360"/>
        </w:sectPr>
      </w:pPr>
    </w:p>
    <w:p w14:paraId="50A350AA" w14:textId="77777777" w:rsidR="008D19B1" w:rsidRPr="00792488" w:rsidRDefault="00B35FC2" w:rsidP="00810B11">
      <w:pPr>
        <w:ind w:left="720" w:firstLine="720"/>
        <w:jc w:val="right"/>
        <w:rPr>
          <w:rFonts w:ascii="Times New Roman" w:hAnsi="Times New Roman"/>
          <w:sz w:val="28"/>
          <w:szCs w:val="28"/>
          <w:lang w:val="ru-RU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 xml:space="preserve">                               </w:t>
      </w:r>
      <w:r w:rsidR="008D19B1" w:rsidRPr="00792488">
        <w:rPr>
          <w:rFonts w:ascii="Times New Roman" w:hAnsi="Times New Roman"/>
          <w:sz w:val="28"/>
          <w:szCs w:val="28"/>
        </w:rPr>
        <w:t xml:space="preserve">          </w:t>
      </w:r>
      <w:r w:rsidR="008D19B1" w:rsidRPr="00810B1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14:paraId="245A5729" w14:textId="77777777" w:rsidR="008D19B1" w:rsidRPr="00792488" w:rsidRDefault="008D19B1" w:rsidP="000A1277">
      <w:pPr>
        <w:ind w:firstLine="11199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Додаток  3</w:t>
      </w:r>
    </w:p>
    <w:p w14:paraId="38CE8BB9" w14:textId="77777777" w:rsidR="008D19B1" w:rsidRPr="00792488" w:rsidRDefault="008D19B1" w:rsidP="000A1277">
      <w:pPr>
        <w:ind w:firstLine="11199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до Генерального договору </w:t>
      </w:r>
    </w:p>
    <w:p w14:paraId="66D30B27" w14:textId="77777777" w:rsidR="008D19B1" w:rsidRPr="00792488" w:rsidRDefault="008D19B1" w:rsidP="000A1277">
      <w:pPr>
        <w:ind w:firstLine="11199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№_______________________</w:t>
      </w:r>
    </w:p>
    <w:p w14:paraId="495FB3EE" w14:textId="77777777" w:rsidR="008D19B1" w:rsidRPr="00792488" w:rsidRDefault="001E6E69" w:rsidP="000A1277">
      <w:pPr>
        <w:ind w:firstLine="1119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“____” __________202</w:t>
      </w:r>
      <w:r w:rsidR="00810B11">
        <w:rPr>
          <w:rFonts w:ascii="Times New Roman" w:hAnsi="Times New Roman"/>
          <w:sz w:val="28"/>
          <w:szCs w:val="28"/>
        </w:rPr>
        <w:t>2</w:t>
      </w:r>
      <w:r w:rsidR="008D19B1" w:rsidRPr="00792488">
        <w:rPr>
          <w:rFonts w:ascii="Times New Roman" w:hAnsi="Times New Roman"/>
          <w:sz w:val="28"/>
          <w:szCs w:val="28"/>
        </w:rPr>
        <w:t xml:space="preserve"> р.</w:t>
      </w:r>
    </w:p>
    <w:p w14:paraId="7786865A" w14:textId="77777777" w:rsidR="008D19B1" w:rsidRPr="00792488" w:rsidRDefault="008D19B1" w:rsidP="008D19B1">
      <w:pPr>
        <w:jc w:val="right"/>
        <w:rPr>
          <w:rFonts w:ascii="Times New Roman" w:hAnsi="Times New Roman"/>
          <w:b/>
          <w:bCs/>
        </w:rPr>
      </w:pPr>
    </w:p>
    <w:p w14:paraId="7EDD232D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Зведений реєстр № ________</w:t>
      </w:r>
    </w:p>
    <w:p w14:paraId="049B788D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 xml:space="preserve">Позичальників, які отримали кредит у </w:t>
      </w:r>
      <w:r w:rsidRPr="00792488">
        <w:rPr>
          <w:rFonts w:ascii="Times New Roman" w:hAnsi="Times New Roman"/>
          <w:b/>
          <w:bCs/>
          <w:sz w:val="28"/>
          <w:szCs w:val="28"/>
          <w:lang w:val="ru-RU"/>
        </w:rPr>
        <w:t>________________</w:t>
      </w:r>
    </w:p>
    <w:p w14:paraId="5B6C6ECC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>за Програмою енергозбере</w:t>
      </w:r>
      <w:r w:rsidR="001E6E69">
        <w:rPr>
          <w:rFonts w:ascii="Times New Roman" w:hAnsi="Times New Roman"/>
          <w:b/>
          <w:sz w:val="28"/>
          <w:szCs w:val="28"/>
        </w:rPr>
        <w:t>ження для населення на 202</w:t>
      </w:r>
      <w:r w:rsidR="00810B11">
        <w:rPr>
          <w:rFonts w:ascii="Times New Roman" w:hAnsi="Times New Roman"/>
          <w:b/>
          <w:sz w:val="28"/>
          <w:szCs w:val="28"/>
        </w:rPr>
        <w:t>2</w:t>
      </w:r>
      <w:r w:rsidR="001E6E69">
        <w:rPr>
          <w:rFonts w:ascii="Times New Roman" w:hAnsi="Times New Roman"/>
          <w:b/>
          <w:sz w:val="28"/>
          <w:szCs w:val="28"/>
        </w:rPr>
        <w:t xml:space="preserve"> рік</w:t>
      </w:r>
    </w:p>
    <w:p w14:paraId="69E35D13" w14:textId="77777777" w:rsidR="008D19B1" w:rsidRPr="00792488" w:rsidRDefault="001E6E69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 _______________  202</w:t>
      </w:r>
      <w:r w:rsidR="00810B11">
        <w:rPr>
          <w:rFonts w:ascii="Times New Roman" w:hAnsi="Times New Roman"/>
          <w:b/>
          <w:bCs/>
          <w:sz w:val="28"/>
          <w:szCs w:val="28"/>
        </w:rPr>
        <w:t>2</w:t>
      </w:r>
      <w:r w:rsidR="008D19B1" w:rsidRPr="00792488">
        <w:rPr>
          <w:rFonts w:ascii="Times New Roman" w:hAnsi="Times New Roman"/>
          <w:b/>
          <w:bCs/>
          <w:sz w:val="28"/>
          <w:szCs w:val="28"/>
        </w:rPr>
        <w:t xml:space="preserve"> р.</w:t>
      </w:r>
    </w:p>
    <w:p w14:paraId="5276A15B" w14:textId="77777777" w:rsidR="008D19B1" w:rsidRPr="00792488" w:rsidRDefault="008D19B1" w:rsidP="008D19B1">
      <w:pPr>
        <w:rPr>
          <w:rFonts w:ascii="Times New Roman" w:hAnsi="Times New Roman"/>
          <w:sz w:val="16"/>
        </w:rPr>
      </w:pP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b/>
          <w:bCs/>
          <w:sz w:val="16"/>
        </w:rPr>
        <w:tab/>
      </w:r>
      <w:r w:rsidRPr="00792488">
        <w:rPr>
          <w:rFonts w:ascii="Times New Roman" w:hAnsi="Times New Roman"/>
          <w:sz w:val="16"/>
        </w:rPr>
        <w:t>(місяць)</w:t>
      </w:r>
    </w:p>
    <w:p w14:paraId="2C18F8C6" w14:textId="77777777" w:rsidR="008D19B1" w:rsidRPr="00792488" w:rsidRDefault="008D19B1" w:rsidP="008D19B1">
      <w:pPr>
        <w:ind w:firstLine="560"/>
        <w:rPr>
          <w:rFonts w:ascii="Times New Roman" w:hAnsi="Times New Roman"/>
          <w:b/>
          <w:bCs/>
        </w:rPr>
      </w:pPr>
      <w:r w:rsidRPr="00792488">
        <w:rPr>
          <w:rFonts w:ascii="Times New Roman" w:hAnsi="Times New Roman"/>
          <w:b/>
          <w:bCs/>
        </w:rPr>
        <w:t>Реквізити</w:t>
      </w:r>
      <w:r w:rsidRPr="00792488">
        <w:rPr>
          <w:rFonts w:ascii="Times New Roman" w:hAnsi="Times New Roman"/>
          <w:b/>
          <w:bCs/>
          <w:lang w:val="ru-RU"/>
        </w:rPr>
        <w:t xml:space="preserve"> </w:t>
      </w:r>
      <w:r w:rsidRPr="00792488">
        <w:rPr>
          <w:rFonts w:ascii="Times New Roman" w:hAnsi="Times New Roman"/>
          <w:b/>
          <w:bCs/>
        </w:rPr>
        <w:t>кредитно–фінансової установи:</w:t>
      </w:r>
    </w:p>
    <w:p w14:paraId="550CA02A" w14:textId="77777777" w:rsidR="008D19B1" w:rsidRPr="00792488" w:rsidRDefault="008D19B1" w:rsidP="008D19B1">
      <w:pPr>
        <w:tabs>
          <w:tab w:val="left" w:pos="12040"/>
          <w:tab w:val="left" w:pos="14840"/>
          <w:tab w:val="left" w:pos="15400"/>
        </w:tabs>
        <w:ind w:firstLine="851"/>
        <w:rPr>
          <w:rFonts w:ascii="Times New Roman" w:hAnsi="Times New Roman"/>
          <w:b/>
          <w:lang w:val="en-US"/>
        </w:rPr>
      </w:pPr>
      <w:r w:rsidRPr="00792488">
        <w:rPr>
          <w:rFonts w:ascii="Times New Roman" w:hAnsi="Times New Roman"/>
          <w:b/>
          <w:lang w:val="en-US"/>
        </w:rPr>
        <w:t>__________________</w:t>
      </w:r>
    </w:p>
    <w:p w14:paraId="60695C19" w14:textId="77777777" w:rsidR="008D19B1" w:rsidRPr="00792488" w:rsidRDefault="008D19B1" w:rsidP="008D19B1">
      <w:pPr>
        <w:tabs>
          <w:tab w:val="left" w:pos="12040"/>
          <w:tab w:val="left" w:pos="14840"/>
          <w:tab w:val="left" w:pos="15400"/>
        </w:tabs>
        <w:ind w:firstLine="851"/>
        <w:rPr>
          <w:rFonts w:ascii="Times New Roman" w:hAnsi="Times New Roman"/>
          <w:lang w:val="en-US"/>
        </w:rPr>
      </w:pPr>
      <w:r w:rsidRPr="00792488">
        <w:rPr>
          <w:rFonts w:ascii="Times New Roman" w:hAnsi="Times New Roman"/>
          <w:lang w:val="en-US"/>
        </w:rPr>
        <w:t>_________________</w:t>
      </w:r>
    </w:p>
    <w:p w14:paraId="44FF1A0D" w14:textId="77777777" w:rsidR="008D19B1" w:rsidRPr="00792488" w:rsidRDefault="008D19B1" w:rsidP="008D19B1">
      <w:pPr>
        <w:tabs>
          <w:tab w:val="left" w:pos="12040"/>
          <w:tab w:val="left" w:pos="14840"/>
          <w:tab w:val="left" w:pos="15400"/>
        </w:tabs>
        <w:ind w:firstLine="560"/>
        <w:rPr>
          <w:rFonts w:ascii="Times New Roman" w:hAnsi="Times New Roman"/>
          <w:sz w:val="16"/>
        </w:rPr>
      </w:pPr>
    </w:p>
    <w:tbl>
      <w:tblPr>
        <w:tblW w:w="0" w:type="auto"/>
        <w:tblInd w:w="938" w:type="dxa"/>
        <w:tblLayout w:type="fixed"/>
        <w:tblLook w:val="0000" w:firstRow="0" w:lastRow="0" w:firstColumn="0" w:lastColumn="0" w:noHBand="0" w:noVBand="0"/>
      </w:tblPr>
      <w:tblGrid>
        <w:gridCol w:w="560"/>
        <w:gridCol w:w="1820"/>
        <w:gridCol w:w="1400"/>
        <w:gridCol w:w="1120"/>
        <w:gridCol w:w="1080"/>
        <w:gridCol w:w="880"/>
        <w:gridCol w:w="1241"/>
        <w:gridCol w:w="999"/>
        <w:gridCol w:w="1107"/>
        <w:gridCol w:w="1107"/>
        <w:gridCol w:w="1260"/>
        <w:gridCol w:w="1134"/>
      </w:tblGrid>
      <w:tr w:rsidR="008D19B1" w:rsidRPr="00792488" w14:paraId="6A9B5667" w14:textId="77777777" w:rsidTr="005178B2">
        <w:trPr>
          <w:cantSplit/>
          <w:trHeight w:val="53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73EF1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№ з/п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564B57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Прізвище, ім’я та  побатькові,</w:t>
            </w:r>
          </w:p>
          <w:p w14:paraId="2B950D64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color w:val="FF0000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2F856E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  <w:p w14:paraId="0A1E871C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</w:p>
          <w:p w14:paraId="5031EED9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Ідентифікаційний номер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A4E515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  <w:p w14:paraId="1EF51FD6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</w:p>
          <w:p w14:paraId="3CD319FA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Ціль кредиту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5F5E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№ і дата Кредитного</w:t>
            </w:r>
          </w:p>
          <w:p w14:paraId="358F60EE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договору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8664C0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Строк Кредитного договору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3EEDF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Сума кредиту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7FA1AC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  <w:lang w:val="ru-RU"/>
              </w:rPr>
            </w:pPr>
          </w:p>
          <w:p w14:paraId="6A6A3A52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Відсоткова ставка за користування кредитом, %</w:t>
            </w:r>
          </w:p>
          <w:p w14:paraId="084C38EE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  <w:lang w:val="ru-RU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30AD78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  <w:lang w:val="ru-RU"/>
              </w:rPr>
            </w:pPr>
          </w:p>
          <w:p w14:paraId="397BB879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Розмір</w:t>
            </w:r>
          </w:p>
          <w:p w14:paraId="5A60D8BD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компенсації</w:t>
            </w:r>
          </w:p>
          <w:p w14:paraId="5067C23F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  <w:lang w:val="ru-RU"/>
              </w:rPr>
            </w:pPr>
            <w:r w:rsidRPr="00792488">
              <w:rPr>
                <w:rFonts w:ascii="Times New Roman" w:hAnsi="Times New Roman"/>
                <w:sz w:val="16"/>
                <w:lang w:val="ru-RU"/>
              </w:rPr>
              <w:t>%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3C0D5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  <w:p w14:paraId="3A596BF8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Розмір</w:t>
            </w:r>
          </w:p>
          <w:p w14:paraId="138FD29A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компенсації</w:t>
            </w:r>
          </w:p>
          <w:p w14:paraId="0F8F18B1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  <w:lang w:val="ru-RU"/>
              </w:rPr>
            </w:pPr>
            <w:r w:rsidRPr="00792488">
              <w:rPr>
                <w:rFonts w:ascii="Times New Roman" w:hAnsi="Times New Roman"/>
                <w:sz w:val="16"/>
                <w:lang w:val="ru-RU"/>
              </w:rPr>
              <w:t>грн.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3015C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Сума, з якої нараховується розмір компенсації, грн.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81611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 xml:space="preserve">Період ,за який нараховуються відсотки </w:t>
            </w:r>
          </w:p>
          <w:p w14:paraId="15835688" w14:textId="77777777" w:rsidR="008D19B1" w:rsidRPr="00792488" w:rsidRDefault="008D19B1" w:rsidP="005178B2">
            <w:pPr>
              <w:jc w:val="center"/>
              <w:rPr>
                <w:rFonts w:ascii="Times New Roman" w:hAnsi="Times New Roman"/>
                <w:sz w:val="16"/>
              </w:rPr>
            </w:pPr>
            <w:r w:rsidRPr="00792488">
              <w:rPr>
                <w:rFonts w:ascii="Times New Roman" w:hAnsi="Times New Roman"/>
                <w:sz w:val="16"/>
              </w:rPr>
              <w:t>(у днях)</w:t>
            </w:r>
          </w:p>
        </w:tc>
      </w:tr>
      <w:tr w:rsidR="008D19B1" w:rsidRPr="00792488" w14:paraId="229B9FC5" w14:textId="77777777" w:rsidTr="005178B2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4E93B1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84EB2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16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F238B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3718C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67F0D6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F0794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227754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48C50E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C8786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7E68F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4F5B5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3010A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8D19B1" w:rsidRPr="00792488" w14:paraId="529A1897" w14:textId="77777777" w:rsidTr="005178B2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4D18D1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BDDD81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7A2A3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571BF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8708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2B64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F8831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9B808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61154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F39843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250687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827C2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  <w:tr w:rsidR="008D19B1" w:rsidRPr="00792488" w14:paraId="7A64C27E" w14:textId="77777777" w:rsidTr="005178B2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E2DE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3B09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B4BC8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D6FBD8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84C30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F8230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2407B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08EB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0E39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9011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B76EC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9DEB9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  <w:tr w:rsidR="008D19B1" w:rsidRPr="00792488" w14:paraId="727A6F75" w14:textId="77777777" w:rsidTr="005178B2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86618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80DFF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DD1F2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BF061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18D4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6E1E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4F1FF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F49B62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9A69C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79AEBA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0D961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046D7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  <w:tr w:rsidR="008D19B1" w:rsidRPr="00792488" w14:paraId="13BF0480" w14:textId="77777777" w:rsidTr="005178B2">
        <w:trPr>
          <w:cantSplit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2D50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83AC17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6D9E7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4DFDF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D410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4B3A2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C44FD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7F708F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DDED6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2A9D1E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A7EF5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6EF8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  <w:tr w:rsidR="008D19B1" w:rsidRPr="00792488" w14:paraId="5479B513" w14:textId="77777777" w:rsidTr="005178B2">
        <w:trPr>
          <w:cantSplit/>
        </w:trPr>
        <w:tc>
          <w:tcPr>
            <w:tcW w:w="1020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C6543" w14:textId="77777777" w:rsidR="008D19B1" w:rsidRPr="00792488" w:rsidRDefault="008D19B1" w:rsidP="005178B2">
            <w:pPr>
              <w:snapToGrid w:val="0"/>
              <w:jc w:val="center"/>
              <w:rPr>
                <w:rFonts w:ascii="Times New Roman" w:hAnsi="Times New Roman"/>
                <w:sz w:val="20"/>
              </w:rPr>
            </w:pPr>
            <w:r w:rsidRPr="00792488">
              <w:rPr>
                <w:rFonts w:ascii="Times New Roman" w:hAnsi="Times New Roman"/>
                <w:sz w:val="20"/>
              </w:rPr>
              <w:t>Усього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58F1C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3001DB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422D9" w14:textId="77777777" w:rsidR="008D19B1" w:rsidRPr="00792488" w:rsidRDefault="008D19B1" w:rsidP="005178B2">
            <w:pPr>
              <w:snapToGrid w:val="0"/>
              <w:rPr>
                <w:rFonts w:ascii="Times New Roman" w:hAnsi="Times New Roman"/>
                <w:sz w:val="20"/>
              </w:rPr>
            </w:pPr>
          </w:p>
        </w:tc>
      </w:tr>
    </w:tbl>
    <w:p w14:paraId="5C24765D" w14:textId="77777777" w:rsidR="008D19B1" w:rsidRPr="00792488" w:rsidRDefault="008D19B1" w:rsidP="008D19B1">
      <w:pPr>
        <w:rPr>
          <w:rFonts w:ascii="Times New Roman" w:hAnsi="Times New Roman"/>
          <w:b/>
          <w:lang w:val="ru-RU"/>
        </w:rPr>
      </w:pPr>
    </w:p>
    <w:p w14:paraId="7DDDAD2A" w14:textId="77777777" w:rsidR="008D19B1" w:rsidRPr="00792488" w:rsidRDefault="008D19B1" w:rsidP="008D19B1">
      <w:pPr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Кредитно-фінансова установа</w:t>
      </w:r>
      <w:r w:rsidRPr="00792488">
        <w:rPr>
          <w:rFonts w:ascii="Times New Roman" w:hAnsi="Times New Roman"/>
          <w:b/>
          <w:sz w:val="28"/>
          <w:szCs w:val="28"/>
        </w:rPr>
        <w:t>:</w:t>
      </w:r>
    </w:p>
    <w:p w14:paraId="3C492D3A" w14:textId="77777777" w:rsidR="008D19B1" w:rsidRPr="00792488" w:rsidRDefault="008D19B1" w:rsidP="008D19B1">
      <w:pPr>
        <w:rPr>
          <w:rFonts w:ascii="Times New Roman" w:hAnsi="Times New Roman"/>
          <w:i/>
          <w:sz w:val="20"/>
          <w:szCs w:val="20"/>
        </w:rPr>
        <w:sectPr w:rsidR="008D19B1" w:rsidRPr="00792488">
          <w:headerReference w:type="even" r:id="rId39"/>
          <w:headerReference w:type="default" r:id="rId40"/>
          <w:footerReference w:type="even" r:id="rId41"/>
          <w:footerReference w:type="default" r:id="rId42"/>
          <w:headerReference w:type="first" r:id="rId43"/>
          <w:footerReference w:type="first" r:id="rId44"/>
          <w:pgSz w:w="16838" w:h="11906" w:orient="landscape"/>
          <w:pgMar w:top="765" w:right="624" w:bottom="1134" w:left="624" w:header="709" w:footer="709" w:gutter="0"/>
          <w:cols w:space="720"/>
          <w:docGrid w:linePitch="360"/>
        </w:sectPr>
      </w:pPr>
      <w:r w:rsidRPr="00792488">
        <w:rPr>
          <w:rFonts w:ascii="Times New Roman" w:hAnsi="Times New Roman"/>
        </w:rPr>
        <w:t>“_</w:t>
      </w:r>
      <w:r w:rsidR="001E6E69">
        <w:rPr>
          <w:rFonts w:ascii="Times New Roman" w:hAnsi="Times New Roman"/>
        </w:rPr>
        <w:t>___” _____________________ 202</w:t>
      </w:r>
      <w:r w:rsidR="00810B11">
        <w:rPr>
          <w:rFonts w:ascii="Times New Roman" w:hAnsi="Times New Roman"/>
        </w:rPr>
        <w:t>2</w:t>
      </w:r>
      <w:r w:rsidR="001E6E69">
        <w:rPr>
          <w:rFonts w:ascii="Times New Roman" w:hAnsi="Times New Roman"/>
        </w:rPr>
        <w:t xml:space="preserve"> </w:t>
      </w:r>
      <w:r w:rsidRPr="00792488">
        <w:rPr>
          <w:rFonts w:ascii="Times New Roman" w:hAnsi="Times New Roman"/>
        </w:rPr>
        <w:t xml:space="preserve">р.                                     ________________________                                 ______________               </w:t>
      </w:r>
      <w:r w:rsidRPr="00792488">
        <w:rPr>
          <w:rFonts w:ascii="Times New Roman" w:hAnsi="Times New Roman"/>
          <w:b/>
          <w:bCs/>
          <w:sz w:val="20"/>
        </w:rPr>
        <w:t xml:space="preserve">М.П.     </w:t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b/>
          <w:bCs/>
          <w:sz w:val="20"/>
        </w:rPr>
        <w:tab/>
      </w:r>
      <w:r w:rsidRPr="00792488">
        <w:rPr>
          <w:rFonts w:ascii="Times New Roman" w:hAnsi="Times New Roman"/>
          <w:sz w:val="16"/>
        </w:rPr>
        <w:t>(посада, прізвище та ініціали)</w:t>
      </w:r>
      <w:r w:rsidR="00810B11">
        <w:rPr>
          <w:rFonts w:ascii="Times New Roman" w:hAnsi="Times New Roman"/>
          <w:sz w:val="16"/>
        </w:rPr>
        <w:t xml:space="preserve">                                                                                </w:t>
      </w:r>
      <w:r w:rsidRPr="00792488">
        <w:rPr>
          <w:rFonts w:ascii="Times New Roman" w:hAnsi="Times New Roman"/>
          <w:i/>
          <w:sz w:val="20"/>
          <w:szCs w:val="20"/>
        </w:rPr>
        <w:t>(підпис)</w:t>
      </w:r>
    </w:p>
    <w:p w14:paraId="5E58E568" w14:textId="77777777" w:rsidR="008D19B1" w:rsidRPr="00792488" w:rsidRDefault="008D19B1" w:rsidP="008D19B1">
      <w:pPr>
        <w:ind w:firstLine="5520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lastRenderedPageBreak/>
        <w:t>Додаток 4</w:t>
      </w:r>
    </w:p>
    <w:p w14:paraId="1365B0BC" w14:textId="77777777" w:rsidR="008D19B1" w:rsidRPr="00792488" w:rsidRDefault="008D19B1" w:rsidP="008D19B1">
      <w:pPr>
        <w:ind w:firstLine="5520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до Генерального договору</w:t>
      </w:r>
    </w:p>
    <w:p w14:paraId="3F39C9A1" w14:textId="77777777" w:rsidR="008D19B1" w:rsidRPr="00792488" w:rsidRDefault="008D19B1" w:rsidP="008D19B1">
      <w:pPr>
        <w:ind w:firstLine="5520"/>
        <w:jc w:val="right"/>
        <w:rPr>
          <w:rFonts w:ascii="Times New Roman" w:hAnsi="Times New Roman"/>
          <w:sz w:val="28"/>
          <w:szCs w:val="28"/>
        </w:rPr>
      </w:pPr>
    </w:p>
    <w:p w14:paraId="26F8FB35" w14:textId="77777777" w:rsidR="008D19B1" w:rsidRPr="00792488" w:rsidRDefault="008D19B1" w:rsidP="008D19B1">
      <w:pPr>
        <w:ind w:firstLine="5520"/>
        <w:jc w:val="right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№_____________________</w:t>
      </w:r>
    </w:p>
    <w:p w14:paraId="38C9F24D" w14:textId="77777777" w:rsidR="008D19B1" w:rsidRPr="00792488" w:rsidRDefault="00810B11" w:rsidP="008D19B1">
      <w:pPr>
        <w:ind w:firstLine="55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від «____»______</w:t>
      </w:r>
      <w:r w:rsidR="001E6E6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="008D19B1" w:rsidRPr="00792488">
        <w:rPr>
          <w:rFonts w:ascii="Times New Roman" w:hAnsi="Times New Roman"/>
          <w:sz w:val="28"/>
          <w:szCs w:val="28"/>
        </w:rPr>
        <w:t xml:space="preserve"> року</w:t>
      </w:r>
    </w:p>
    <w:p w14:paraId="366149D7" w14:textId="77777777" w:rsidR="008D19B1" w:rsidRPr="00792488" w:rsidRDefault="008D19B1" w:rsidP="00810B11">
      <w:pPr>
        <w:rPr>
          <w:rFonts w:ascii="Times New Roman" w:hAnsi="Times New Roman"/>
        </w:rPr>
      </w:pPr>
    </w:p>
    <w:p w14:paraId="4D5A9D17" w14:textId="77777777" w:rsidR="008D19B1" w:rsidRPr="00792488" w:rsidRDefault="008D19B1" w:rsidP="008D19B1">
      <w:pPr>
        <w:jc w:val="both"/>
        <w:rPr>
          <w:rFonts w:ascii="Times New Roman" w:hAnsi="Times New Roman"/>
        </w:rPr>
      </w:pPr>
    </w:p>
    <w:p w14:paraId="284948FC" w14:textId="77777777" w:rsidR="008D19B1" w:rsidRPr="00792488" w:rsidRDefault="008D19B1" w:rsidP="008D19B1">
      <w:pPr>
        <w:jc w:val="both"/>
        <w:rPr>
          <w:rFonts w:ascii="Times New Roman" w:hAnsi="Times New Roman"/>
          <w:sz w:val="28"/>
          <w:szCs w:val="28"/>
        </w:rPr>
      </w:pPr>
    </w:p>
    <w:p w14:paraId="1E81A5EB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 xml:space="preserve">Перелік документів, </w:t>
      </w:r>
    </w:p>
    <w:p w14:paraId="6EC6EEF3" w14:textId="77777777" w:rsidR="008D19B1" w:rsidRPr="00792488" w:rsidRDefault="008D19B1" w:rsidP="008D19B1">
      <w:pPr>
        <w:jc w:val="center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>які необхідні для відшкодування відсотків за користування кредитом</w:t>
      </w:r>
    </w:p>
    <w:p w14:paraId="60C9E486" w14:textId="77777777" w:rsidR="008D19B1" w:rsidRPr="00792488" w:rsidRDefault="008D19B1" w:rsidP="008D19B1">
      <w:pPr>
        <w:rPr>
          <w:rFonts w:ascii="Times New Roman" w:hAnsi="Times New Roman"/>
          <w:b/>
          <w:sz w:val="28"/>
          <w:szCs w:val="28"/>
        </w:rPr>
      </w:pPr>
    </w:p>
    <w:p w14:paraId="3C50D973" w14:textId="77777777" w:rsidR="008D19B1" w:rsidRPr="00792488" w:rsidRDefault="008D19B1" w:rsidP="008D19B1">
      <w:pPr>
        <w:numPr>
          <w:ilvl w:val="0"/>
          <w:numId w:val="37"/>
        </w:numPr>
        <w:suppressAutoHyphens/>
        <w:autoSpaceDE/>
        <w:autoSpaceDN/>
        <w:ind w:left="1080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 xml:space="preserve"> паспорт Позичальника (1-4, 11 стор.) (копія засвідчена Позичальником);</w:t>
      </w:r>
    </w:p>
    <w:p w14:paraId="04B2D26B" w14:textId="77777777" w:rsidR="008D19B1" w:rsidRPr="00792488" w:rsidRDefault="008D19B1" w:rsidP="008D19B1">
      <w:pPr>
        <w:numPr>
          <w:ilvl w:val="0"/>
          <w:numId w:val="37"/>
        </w:numPr>
        <w:suppressAutoHyphens/>
        <w:autoSpaceDE/>
        <w:autoSpaceDN/>
        <w:ind w:left="1080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довідка про присвоєння ідентифікаційного номера;</w:t>
      </w:r>
    </w:p>
    <w:p w14:paraId="5B3F0AD7" w14:textId="77777777" w:rsidR="008D19B1" w:rsidRPr="00792488" w:rsidRDefault="008D19B1" w:rsidP="008D19B1">
      <w:pPr>
        <w:numPr>
          <w:ilvl w:val="0"/>
          <w:numId w:val="37"/>
        </w:numPr>
        <w:suppressAutoHyphens/>
        <w:autoSpaceDE/>
        <w:autoSpaceDN/>
        <w:ind w:left="1080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Кредитний договір;</w:t>
      </w:r>
    </w:p>
    <w:p w14:paraId="1C8FCE3F" w14:textId="77777777" w:rsidR="008D19B1" w:rsidRPr="00792488" w:rsidRDefault="008D19B1" w:rsidP="008D19B1">
      <w:pPr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Доументи, які підтверджують цільове використання кредитних коштів:</w:t>
      </w:r>
    </w:p>
    <w:p w14:paraId="53E80F31" w14:textId="77777777" w:rsidR="008D19B1" w:rsidRPr="00792488" w:rsidRDefault="001E6E69" w:rsidP="008D19B1">
      <w:pPr>
        <w:numPr>
          <w:ilvl w:val="1"/>
          <w:numId w:val="37"/>
        </w:numPr>
        <w:suppressAutoHyphens/>
        <w:autoSpaceDE/>
        <w:autoSpaceDN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Рахунок -</w:t>
      </w:r>
      <w:r w:rsidR="008D19B1" w:rsidRPr="00792488">
        <w:rPr>
          <w:rFonts w:ascii="Times New Roman" w:hAnsi="Times New Roman"/>
          <w:sz w:val="28"/>
          <w:szCs w:val="28"/>
        </w:rPr>
        <w:t>фактура;</w:t>
      </w:r>
    </w:p>
    <w:p w14:paraId="089BAF82" w14:textId="77777777" w:rsidR="008D19B1" w:rsidRPr="00792488" w:rsidRDefault="001E6E69" w:rsidP="008D19B1">
      <w:pPr>
        <w:numPr>
          <w:ilvl w:val="1"/>
          <w:numId w:val="37"/>
        </w:numPr>
        <w:suppressAutoHyphens/>
        <w:autoSpaceDE/>
        <w:autoSpaceDN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Договір купівлі-продажу </w:t>
      </w:r>
      <w:r w:rsidR="008D19B1" w:rsidRPr="00792488">
        <w:rPr>
          <w:rFonts w:ascii="Times New Roman" w:hAnsi="Times New Roman"/>
          <w:sz w:val="28"/>
          <w:szCs w:val="28"/>
        </w:rPr>
        <w:t xml:space="preserve"> або документ, що підтверджує сплату коштів за придбаний товар або виконані роботи (копія);</w:t>
      </w:r>
    </w:p>
    <w:p w14:paraId="57A8C67F" w14:textId="77777777" w:rsidR="008D19B1" w:rsidRPr="00792488" w:rsidRDefault="008D19B1" w:rsidP="008D19B1">
      <w:pPr>
        <w:numPr>
          <w:ilvl w:val="1"/>
          <w:numId w:val="37"/>
        </w:numPr>
        <w:suppressAutoHyphens/>
        <w:autoSpaceDE/>
        <w:autoSpaceDN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Документ, що підтверджує факт впровадження енергозберігаючих заходів.</w:t>
      </w:r>
    </w:p>
    <w:p w14:paraId="00D3DFCA" w14:textId="77777777" w:rsidR="008D19B1" w:rsidRPr="00792488" w:rsidRDefault="008D19B1" w:rsidP="008D19B1">
      <w:pPr>
        <w:numPr>
          <w:ilvl w:val="0"/>
          <w:numId w:val="37"/>
        </w:numPr>
        <w:suppressAutoHyphens/>
        <w:autoSpaceDE/>
        <w:autoSpaceDN/>
        <w:ind w:left="1080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Акт прийому-передачі товару/Акт про надання послуг або накладна на товар.</w:t>
      </w:r>
    </w:p>
    <w:p w14:paraId="5B3D0034" w14:textId="77777777" w:rsidR="008D19B1" w:rsidRPr="00792488" w:rsidRDefault="008D19B1" w:rsidP="008D19B1">
      <w:pPr>
        <w:rPr>
          <w:rFonts w:ascii="Times New Roman" w:hAnsi="Times New Roman"/>
          <w:sz w:val="28"/>
          <w:szCs w:val="28"/>
        </w:rPr>
      </w:pPr>
    </w:p>
    <w:p w14:paraId="4E3DB118" w14:textId="77777777" w:rsidR="008D19B1" w:rsidRPr="00792488" w:rsidRDefault="008D19B1" w:rsidP="008D19B1">
      <w:pPr>
        <w:jc w:val="both"/>
        <w:rPr>
          <w:rFonts w:ascii="Times New Roman" w:hAnsi="Times New Roman"/>
        </w:rPr>
      </w:pPr>
    </w:p>
    <w:p w14:paraId="2FBFC1BB" w14:textId="77777777" w:rsidR="008D19B1" w:rsidRPr="00792488" w:rsidRDefault="008D19B1" w:rsidP="008D19B1">
      <w:pPr>
        <w:jc w:val="both"/>
        <w:rPr>
          <w:rFonts w:ascii="Times New Roman" w:hAnsi="Times New Roman"/>
        </w:rPr>
      </w:pPr>
    </w:p>
    <w:p w14:paraId="6A77FEDE" w14:textId="77777777" w:rsidR="008D19B1" w:rsidRPr="00792488" w:rsidRDefault="008D19B1" w:rsidP="008D19B1">
      <w:pPr>
        <w:jc w:val="both"/>
        <w:rPr>
          <w:rFonts w:ascii="Times New Roman" w:hAnsi="Times New Roman"/>
        </w:rPr>
      </w:pPr>
    </w:p>
    <w:p w14:paraId="187985FC" w14:textId="77777777" w:rsidR="008D19B1" w:rsidRPr="00792488" w:rsidRDefault="008D19B1" w:rsidP="008D19B1">
      <w:pPr>
        <w:jc w:val="both"/>
        <w:rPr>
          <w:rFonts w:ascii="Times New Roman" w:hAnsi="Times New Roman"/>
          <w:b/>
          <w:sz w:val="28"/>
          <w:szCs w:val="28"/>
        </w:rPr>
      </w:pPr>
      <w:r w:rsidRPr="00792488">
        <w:rPr>
          <w:rFonts w:ascii="Times New Roman" w:hAnsi="Times New Roman"/>
          <w:b/>
          <w:sz w:val="28"/>
          <w:szCs w:val="28"/>
        </w:rPr>
        <w:t xml:space="preserve">Кредитно-фінансова установа         </w:t>
      </w:r>
      <w:r w:rsidRPr="00792488">
        <w:rPr>
          <w:rFonts w:ascii="Times New Roman" w:hAnsi="Times New Roman"/>
          <w:b/>
          <w:sz w:val="28"/>
          <w:szCs w:val="28"/>
        </w:rPr>
        <w:tab/>
      </w:r>
      <w:r w:rsidRPr="00792488">
        <w:rPr>
          <w:rFonts w:ascii="Times New Roman" w:hAnsi="Times New Roman"/>
          <w:b/>
          <w:sz w:val="28"/>
          <w:szCs w:val="28"/>
        </w:rPr>
        <w:tab/>
      </w:r>
      <w:r w:rsidRPr="00792488">
        <w:rPr>
          <w:rFonts w:ascii="Times New Roman" w:hAnsi="Times New Roman"/>
          <w:b/>
          <w:sz w:val="28"/>
          <w:szCs w:val="28"/>
        </w:rPr>
        <w:tab/>
      </w:r>
      <w:r w:rsidRPr="00792488">
        <w:rPr>
          <w:rFonts w:ascii="Times New Roman" w:hAnsi="Times New Roman"/>
          <w:b/>
          <w:sz w:val="28"/>
          <w:szCs w:val="28"/>
        </w:rPr>
        <w:tab/>
        <w:t xml:space="preserve">  </w:t>
      </w:r>
      <w:r w:rsidR="001E6E69">
        <w:rPr>
          <w:rFonts w:ascii="Times New Roman" w:hAnsi="Times New Roman"/>
          <w:b/>
          <w:sz w:val="28"/>
          <w:szCs w:val="28"/>
        </w:rPr>
        <w:t>Управління ЖКГ</w:t>
      </w:r>
    </w:p>
    <w:p w14:paraId="0915C747" w14:textId="77777777" w:rsidR="008D19B1" w:rsidRPr="00792488" w:rsidRDefault="008D19B1" w:rsidP="008D19B1">
      <w:pPr>
        <w:jc w:val="both"/>
        <w:rPr>
          <w:rFonts w:ascii="Times New Roman" w:hAnsi="Times New Roman"/>
          <w:b/>
          <w:sz w:val="28"/>
          <w:szCs w:val="28"/>
        </w:rPr>
      </w:pPr>
    </w:p>
    <w:p w14:paraId="238AA126" w14:textId="77777777" w:rsidR="008D19B1" w:rsidRPr="00792488" w:rsidRDefault="008D19B1" w:rsidP="008D19B1">
      <w:pPr>
        <w:rPr>
          <w:rFonts w:ascii="Times New Roman" w:hAnsi="Times New Roman"/>
        </w:rPr>
        <w:sectPr w:rsidR="008D19B1" w:rsidRPr="00792488">
          <w:headerReference w:type="even" r:id="rId45"/>
          <w:headerReference w:type="default" r:id="rId46"/>
          <w:footerReference w:type="even" r:id="rId47"/>
          <w:footerReference w:type="default" r:id="rId48"/>
          <w:headerReference w:type="first" r:id="rId49"/>
          <w:footerReference w:type="first" r:id="rId50"/>
          <w:pgSz w:w="11906" w:h="16838"/>
          <w:pgMar w:top="624" w:right="709" w:bottom="624" w:left="1134" w:header="567" w:footer="567" w:gutter="0"/>
          <w:cols w:space="720"/>
          <w:docGrid w:linePitch="360"/>
        </w:sectPr>
      </w:pPr>
    </w:p>
    <w:p w14:paraId="1854E4AE" w14:textId="77777777" w:rsidR="008D19B1" w:rsidRPr="00792488" w:rsidRDefault="008D19B1" w:rsidP="008654C2">
      <w:pPr>
        <w:ind w:right="-199"/>
        <w:jc w:val="right"/>
        <w:rPr>
          <w:rFonts w:ascii="Times New Roman" w:hAnsi="Times New Roman"/>
          <w:bCs/>
          <w:sz w:val="28"/>
          <w:szCs w:val="28"/>
        </w:rPr>
      </w:pPr>
      <w:r w:rsidRPr="00792488">
        <w:rPr>
          <w:rFonts w:ascii="Times New Roman" w:hAnsi="Times New Roman"/>
          <w:bCs/>
          <w:sz w:val="28"/>
          <w:szCs w:val="28"/>
          <w:lang w:val="ru-RU"/>
        </w:rPr>
        <w:lastRenderedPageBreak/>
        <w:t xml:space="preserve">                                                                          </w:t>
      </w:r>
      <w:r w:rsidRPr="00792488">
        <w:rPr>
          <w:rFonts w:ascii="Times New Roman" w:hAnsi="Times New Roman"/>
          <w:bCs/>
          <w:sz w:val="28"/>
          <w:szCs w:val="28"/>
        </w:rPr>
        <w:t>Додаток 4</w:t>
      </w:r>
    </w:p>
    <w:p w14:paraId="0BD5B1B1" w14:textId="77777777" w:rsidR="008D19B1" w:rsidRPr="00792488" w:rsidRDefault="008D19B1" w:rsidP="008654C2">
      <w:pPr>
        <w:ind w:left="5529" w:right="-199"/>
        <w:jc w:val="right"/>
        <w:rPr>
          <w:rFonts w:ascii="Times New Roman" w:hAnsi="Times New Roman"/>
          <w:bCs/>
          <w:sz w:val="28"/>
          <w:szCs w:val="28"/>
        </w:rPr>
      </w:pPr>
      <w:r w:rsidRPr="00792488">
        <w:rPr>
          <w:rFonts w:ascii="Times New Roman" w:hAnsi="Times New Roman"/>
          <w:bCs/>
          <w:sz w:val="28"/>
          <w:szCs w:val="28"/>
          <w:lang w:val="ru-RU"/>
        </w:rPr>
        <w:t>д</w:t>
      </w:r>
      <w:r w:rsidRPr="00792488">
        <w:rPr>
          <w:rFonts w:ascii="Times New Roman" w:hAnsi="Times New Roman"/>
          <w:bCs/>
          <w:sz w:val="28"/>
          <w:szCs w:val="28"/>
        </w:rPr>
        <w:t xml:space="preserve">о Програми енергозбереження </w:t>
      </w:r>
    </w:p>
    <w:p w14:paraId="200E9BE9" w14:textId="77777777" w:rsidR="008D19B1" w:rsidRPr="00792488" w:rsidRDefault="001E6E69" w:rsidP="008654C2">
      <w:pPr>
        <w:ind w:left="5529" w:right="-199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населення</w:t>
      </w:r>
    </w:p>
    <w:p w14:paraId="6B7FED7E" w14:textId="77777777" w:rsidR="008D19B1" w:rsidRPr="00792488" w:rsidRDefault="004D7CE8" w:rsidP="008654C2">
      <w:pPr>
        <w:ind w:left="5529" w:right="-199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202</w:t>
      </w:r>
      <w:r w:rsidR="00810B11">
        <w:rPr>
          <w:rFonts w:ascii="Times New Roman" w:hAnsi="Times New Roman"/>
          <w:bCs/>
          <w:sz w:val="28"/>
          <w:szCs w:val="28"/>
        </w:rPr>
        <w:t>2</w:t>
      </w:r>
      <w:r w:rsidR="001E6E69">
        <w:rPr>
          <w:rFonts w:ascii="Times New Roman" w:hAnsi="Times New Roman"/>
          <w:bCs/>
          <w:sz w:val="28"/>
          <w:szCs w:val="28"/>
        </w:rPr>
        <w:t xml:space="preserve"> рік</w:t>
      </w:r>
    </w:p>
    <w:p w14:paraId="25C6EF4A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BD6AEBE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55FA8617" w14:textId="77777777" w:rsidR="008D19B1" w:rsidRPr="00792488" w:rsidRDefault="008D19B1" w:rsidP="008D19B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792488">
        <w:rPr>
          <w:rFonts w:ascii="Times New Roman" w:hAnsi="Times New Roman"/>
          <w:b/>
          <w:bCs/>
          <w:sz w:val="28"/>
          <w:szCs w:val="28"/>
        </w:rPr>
        <w:t>відшкодування відсотків за кредитами, залученими фізичними особами на впровадження енергозберігаючих заходів</w:t>
      </w:r>
    </w:p>
    <w:p w14:paraId="06F6FCBF" w14:textId="77777777" w:rsidR="008D19B1" w:rsidRPr="00792488" w:rsidRDefault="008D19B1" w:rsidP="008D19B1">
      <w:pPr>
        <w:jc w:val="center"/>
        <w:rPr>
          <w:rFonts w:ascii="Times New Roman" w:hAnsi="Times New Roman"/>
          <w:sz w:val="28"/>
          <w:szCs w:val="28"/>
        </w:rPr>
      </w:pPr>
    </w:p>
    <w:p w14:paraId="4C4ADD70" w14:textId="77777777" w:rsidR="008D19B1" w:rsidRPr="00792488" w:rsidRDefault="008D19B1" w:rsidP="008D19B1">
      <w:pPr>
        <w:numPr>
          <w:ilvl w:val="0"/>
          <w:numId w:val="35"/>
        </w:numPr>
        <w:suppressAutoHyphens/>
        <w:autoSpaceDE/>
        <w:autoSpaceDN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Цей порядок визначає механізм використання коштів, передбачених в  бюджеті міста Стрия на часткове відшкодування відсоткових ставок за залученими в кредитно-фінансових установах коротко- і середньостроковими кредитами, що надаються фізичним особам на впровадження енергозберігаючих технологій.</w:t>
      </w:r>
    </w:p>
    <w:p w14:paraId="6F1DF869" w14:textId="77777777" w:rsidR="008D19B1" w:rsidRPr="00792488" w:rsidRDefault="008D19B1" w:rsidP="008D19B1">
      <w:pPr>
        <w:numPr>
          <w:ilvl w:val="0"/>
          <w:numId w:val="35"/>
        </w:numPr>
        <w:suppressAutoHyphens/>
        <w:autoSpaceDE/>
        <w:autoSpaceDN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Відшкодування відсотків здійснюється за кредитами залученими на заходи згідно переліку у додатку 1 до Програми.</w:t>
      </w:r>
    </w:p>
    <w:p w14:paraId="6BCFD578" w14:textId="77777777" w:rsidR="008D19B1" w:rsidRPr="00792488" w:rsidRDefault="008D19B1" w:rsidP="008D19B1">
      <w:pPr>
        <w:numPr>
          <w:ilvl w:val="0"/>
          <w:numId w:val="35"/>
        </w:numPr>
        <w:suppressAutoHyphens/>
        <w:autoSpaceDE/>
        <w:autoSpaceDN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Відшкодування відсотків здійснюється за кредитами залученими на заходи п.1 – п.3 переліку, що у додатку 1 до Програми</w:t>
      </w:r>
      <w:r w:rsidRPr="0079248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2488">
        <w:rPr>
          <w:rFonts w:ascii="Times New Roman" w:hAnsi="Times New Roman"/>
          <w:sz w:val="28"/>
          <w:szCs w:val="28"/>
        </w:rPr>
        <w:t>на термін до 5 років</w:t>
      </w:r>
    </w:p>
    <w:p w14:paraId="1F3D4A37" w14:textId="77777777" w:rsidR="008D19B1" w:rsidRPr="00792488" w:rsidRDefault="008D19B1" w:rsidP="008D19B1">
      <w:pPr>
        <w:numPr>
          <w:ilvl w:val="0"/>
          <w:numId w:val="35"/>
        </w:numPr>
        <w:suppressAutoHyphens/>
        <w:autoSpaceDE/>
        <w:autoSpaceDN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Відшкодування відсотків здійснюється за кредитами залученими на заходи п.4 – п.6 переліку, що у додатку 1 до Програми</w:t>
      </w:r>
      <w:r w:rsidRPr="0079248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92488">
        <w:rPr>
          <w:rFonts w:ascii="Times New Roman" w:hAnsi="Times New Roman"/>
          <w:sz w:val="28"/>
          <w:szCs w:val="28"/>
        </w:rPr>
        <w:t>на термін до 3 років</w:t>
      </w:r>
    </w:p>
    <w:p w14:paraId="0D54EFEF" w14:textId="77777777" w:rsidR="008D19B1" w:rsidRPr="00792488" w:rsidRDefault="008D19B1" w:rsidP="008D19B1">
      <w:pPr>
        <w:numPr>
          <w:ilvl w:val="0"/>
          <w:numId w:val="35"/>
        </w:numPr>
        <w:suppressAutoHyphens/>
        <w:autoSpaceDE/>
        <w:autoSpaceDN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Відшкодування відсотків здійснюється на підставі Генерального Договору про співробітництво між головним розпорядником коштів міського бюджету передбачених на фінансування заходів з енергозбереження та кредитно-фінансовою установою.</w:t>
      </w:r>
    </w:p>
    <w:p w14:paraId="0E855009" w14:textId="77777777" w:rsidR="008D19B1" w:rsidRPr="00792488" w:rsidRDefault="008D19B1" w:rsidP="008D19B1">
      <w:pPr>
        <w:numPr>
          <w:ilvl w:val="0"/>
          <w:numId w:val="35"/>
        </w:numPr>
        <w:suppressAutoHyphens/>
        <w:autoSpaceDE/>
        <w:autoSpaceDN/>
        <w:jc w:val="both"/>
        <w:rPr>
          <w:rFonts w:ascii="Times New Roman" w:hAnsi="Times New Roman"/>
          <w:sz w:val="28"/>
          <w:szCs w:val="28"/>
        </w:rPr>
      </w:pPr>
      <w:r w:rsidRPr="00792488">
        <w:rPr>
          <w:rFonts w:ascii="Times New Roman" w:hAnsi="Times New Roman"/>
          <w:sz w:val="28"/>
          <w:szCs w:val="28"/>
        </w:rPr>
        <w:t>Відшкодування відсотків відбувається на підставі наступного пакету документів (зберігається в кредитно-фінансовій установі і є доступним для ознайомлення за вимогою головного розпорядника коштів):</w:t>
      </w:r>
    </w:p>
    <w:p w14:paraId="2B5C2331" w14:textId="77777777" w:rsidR="008D19B1" w:rsidRPr="00792488" w:rsidRDefault="008D19B1" w:rsidP="008D19B1">
      <w:pPr>
        <w:pStyle w:val="af0"/>
        <w:numPr>
          <w:ilvl w:val="1"/>
          <w:numId w:val="37"/>
        </w:numPr>
        <w:suppressAutoHyphens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паспорт Позичальника ( 1-4,11 ст.)</w:t>
      </w:r>
      <w:r w:rsidRPr="00792488">
        <w:rPr>
          <w:sz w:val="28"/>
          <w:szCs w:val="28"/>
          <w:lang w:val="ru-RU"/>
        </w:rPr>
        <w:t xml:space="preserve"> (</w:t>
      </w:r>
      <w:r w:rsidRPr="00792488">
        <w:rPr>
          <w:sz w:val="28"/>
          <w:szCs w:val="28"/>
        </w:rPr>
        <w:t>копія завірена Позичальником)</w:t>
      </w:r>
    </w:p>
    <w:p w14:paraId="08BED1F1" w14:textId="77777777" w:rsidR="008D19B1" w:rsidRPr="00792488" w:rsidRDefault="008D19B1" w:rsidP="008D19B1">
      <w:pPr>
        <w:pStyle w:val="af0"/>
        <w:numPr>
          <w:ilvl w:val="1"/>
          <w:numId w:val="37"/>
        </w:numPr>
        <w:suppressAutoHyphens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довідка про присвоєння ідентифікаційного номера</w:t>
      </w:r>
      <w:r w:rsidRPr="00792488">
        <w:rPr>
          <w:sz w:val="28"/>
          <w:szCs w:val="28"/>
          <w:lang w:val="ru-RU"/>
        </w:rPr>
        <w:t xml:space="preserve"> (</w:t>
      </w:r>
      <w:r w:rsidRPr="00792488">
        <w:rPr>
          <w:sz w:val="28"/>
          <w:szCs w:val="28"/>
        </w:rPr>
        <w:t>копія завірена Позичальником)</w:t>
      </w:r>
    </w:p>
    <w:p w14:paraId="1B88B470" w14:textId="77777777" w:rsidR="008D19B1" w:rsidRPr="00792488" w:rsidRDefault="008D19B1" w:rsidP="008D19B1">
      <w:pPr>
        <w:pStyle w:val="af0"/>
        <w:numPr>
          <w:ilvl w:val="1"/>
          <w:numId w:val="37"/>
        </w:numPr>
        <w:suppressAutoHyphens/>
        <w:contextualSpacing w:val="0"/>
        <w:jc w:val="left"/>
        <w:rPr>
          <w:sz w:val="28"/>
          <w:szCs w:val="28"/>
        </w:rPr>
      </w:pPr>
      <w:r w:rsidRPr="00792488">
        <w:rPr>
          <w:sz w:val="28"/>
          <w:szCs w:val="28"/>
        </w:rPr>
        <w:t>кредитний договір</w:t>
      </w:r>
    </w:p>
    <w:p w14:paraId="667EF4C4" w14:textId="77777777" w:rsidR="008D19B1" w:rsidRPr="00792488" w:rsidRDefault="008D19B1" w:rsidP="008D19B1">
      <w:pPr>
        <w:pStyle w:val="af0"/>
        <w:numPr>
          <w:ilvl w:val="1"/>
          <w:numId w:val="37"/>
        </w:numPr>
        <w:suppressAutoHyphens/>
        <w:contextualSpacing w:val="0"/>
        <w:jc w:val="left"/>
        <w:rPr>
          <w:sz w:val="28"/>
          <w:szCs w:val="28"/>
          <w:lang w:val="ru-RU"/>
        </w:rPr>
      </w:pPr>
      <w:r w:rsidRPr="00792488">
        <w:rPr>
          <w:sz w:val="28"/>
          <w:szCs w:val="28"/>
        </w:rPr>
        <w:t>документи, які підтверджують цільове використання кредитних коштів</w:t>
      </w:r>
      <w:r w:rsidRPr="00792488">
        <w:rPr>
          <w:sz w:val="28"/>
          <w:szCs w:val="28"/>
          <w:lang w:val="ru-RU"/>
        </w:rPr>
        <w:t>:</w:t>
      </w:r>
    </w:p>
    <w:p w14:paraId="2F80F95E" w14:textId="77777777" w:rsidR="008D19B1" w:rsidRPr="00792488" w:rsidRDefault="008D19B1" w:rsidP="008D19B1">
      <w:pPr>
        <w:pStyle w:val="af0"/>
        <w:numPr>
          <w:ilvl w:val="1"/>
          <w:numId w:val="37"/>
        </w:numPr>
        <w:suppressAutoHyphens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рахунок-фактура;</w:t>
      </w:r>
    </w:p>
    <w:p w14:paraId="01EB4FC9" w14:textId="77777777" w:rsidR="008D19B1" w:rsidRPr="00792488" w:rsidRDefault="008D19B1" w:rsidP="008D19B1">
      <w:pPr>
        <w:pStyle w:val="af0"/>
        <w:numPr>
          <w:ilvl w:val="1"/>
          <w:numId w:val="37"/>
        </w:numPr>
        <w:suppressAutoHyphens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договір купівлі-продажу або інший документ, який підтверджує сплату коштів за придбаний товар, або виконані роботи;</w:t>
      </w:r>
    </w:p>
    <w:p w14:paraId="3B60942F" w14:textId="77777777" w:rsidR="008D19B1" w:rsidRPr="00792488" w:rsidRDefault="008D19B1" w:rsidP="008D19B1">
      <w:pPr>
        <w:pStyle w:val="af0"/>
        <w:numPr>
          <w:ilvl w:val="1"/>
          <w:numId w:val="37"/>
        </w:numPr>
        <w:suppressAutoHyphens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документ, який підтверджує факт впровадження енергозберігаючих заходів;</w:t>
      </w:r>
    </w:p>
    <w:p w14:paraId="03219178" w14:textId="77777777" w:rsidR="008D19B1" w:rsidRPr="00792488" w:rsidRDefault="008D19B1" w:rsidP="008D19B1">
      <w:pPr>
        <w:pStyle w:val="af0"/>
        <w:numPr>
          <w:ilvl w:val="1"/>
          <w:numId w:val="37"/>
        </w:numPr>
        <w:suppressAutoHyphens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lastRenderedPageBreak/>
        <w:t>акт прийому- передачі товару або накладна.</w:t>
      </w:r>
    </w:p>
    <w:p w14:paraId="39D64A2A" w14:textId="77777777" w:rsidR="008D19B1" w:rsidRPr="00792488" w:rsidRDefault="008D19B1" w:rsidP="008D19B1">
      <w:pPr>
        <w:pStyle w:val="af0"/>
        <w:numPr>
          <w:ilvl w:val="0"/>
          <w:numId w:val="34"/>
        </w:numPr>
        <w:tabs>
          <w:tab w:val="left" w:pos="775"/>
        </w:tabs>
        <w:suppressAutoHyphens/>
        <w:ind w:left="709" w:hanging="425"/>
        <w:contextualSpacing w:val="0"/>
        <w:rPr>
          <w:sz w:val="28"/>
          <w:szCs w:val="28"/>
        </w:rPr>
      </w:pPr>
      <w:r w:rsidRPr="00792488">
        <w:rPr>
          <w:sz w:val="28"/>
          <w:szCs w:val="28"/>
        </w:rPr>
        <w:t>Вищезазначений пакет документів формує та зберігає в себе кредитно- фінансова установа, яка видала відповідний кредит.</w:t>
      </w:r>
    </w:p>
    <w:p w14:paraId="6CE7EF1F" w14:textId="77777777" w:rsidR="008D19B1" w:rsidRPr="00792488" w:rsidRDefault="008D19B1" w:rsidP="008D19B1">
      <w:pPr>
        <w:numPr>
          <w:ilvl w:val="0"/>
          <w:numId w:val="34"/>
        </w:numPr>
        <w:tabs>
          <w:tab w:val="left" w:pos="775"/>
        </w:tabs>
        <w:suppressAutoHyphens/>
        <w:autoSpaceDE/>
        <w:autoSpaceDN/>
        <w:ind w:left="713"/>
        <w:jc w:val="both"/>
        <w:rPr>
          <w:rFonts w:ascii="Times New Roman" w:hAnsi="Times New Roman"/>
          <w:sz w:val="28"/>
          <w:szCs w:val="28"/>
          <w:lang w:val="ru-RU"/>
        </w:rPr>
      </w:pPr>
      <w:r w:rsidRPr="00792488">
        <w:rPr>
          <w:rFonts w:ascii="Times New Roman" w:hAnsi="Times New Roman"/>
          <w:sz w:val="28"/>
          <w:szCs w:val="28"/>
        </w:rPr>
        <w:t>Кредитно-фінансові установи у кредитному договорі в графі: «цілі кредитування» зобов</w:t>
      </w:r>
      <w:r w:rsidRPr="00792488">
        <w:rPr>
          <w:rFonts w:ascii="Times New Roman" w:hAnsi="Times New Roman"/>
          <w:sz w:val="28"/>
          <w:szCs w:val="28"/>
          <w:lang w:val="ru-RU"/>
        </w:rPr>
        <w:t xml:space="preserve">’язані зазначати «За програмою  енергозбереження </w:t>
      </w:r>
      <w:r w:rsidR="004D7CE8">
        <w:rPr>
          <w:rFonts w:ascii="Times New Roman" w:hAnsi="Times New Roman"/>
          <w:sz w:val="28"/>
          <w:szCs w:val="28"/>
        </w:rPr>
        <w:t>для населення на 202</w:t>
      </w:r>
      <w:r w:rsidR="00810B11">
        <w:rPr>
          <w:rFonts w:ascii="Times New Roman" w:hAnsi="Times New Roman"/>
          <w:sz w:val="28"/>
          <w:szCs w:val="28"/>
        </w:rPr>
        <w:t>2</w:t>
      </w:r>
      <w:r w:rsidR="004D7CE8">
        <w:rPr>
          <w:rFonts w:ascii="Times New Roman" w:hAnsi="Times New Roman"/>
          <w:sz w:val="28"/>
          <w:szCs w:val="28"/>
        </w:rPr>
        <w:t xml:space="preserve"> рік</w:t>
      </w:r>
      <w:r w:rsidRPr="00792488">
        <w:rPr>
          <w:rFonts w:ascii="Times New Roman" w:hAnsi="Times New Roman"/>
          <w:sz w:val="28"/>
          <w:szCs w:val="28"/>
          <w:lang w:val="ru-RU"/>
        </w:rPr>
        <w:t>».</w:t>
      </w:r>
    </w:p>
    <w:p w14:paraId="18CD5C25" w14:textId="77777777" w:rsidR="008D19B1" w:rsidRPr="00810B11" w:rsidRDefault="008D19B1" w:rsidP="00230155">
      <w:pPr>
        <w:numPr>
          <w:ilvl w:val="0"/>
          <w:numId w:val="34"/>
        </w:numPr>
        <w:tabs>
          <w:tab w:val="left" w:pos="775"/>
        </w:tabs>
        <w:suppressAutoHyphens/>
        <w:autoSpaceDE/>
        <w:autoSpaceDN/>
        <w:ind w:left="713"/>
        <w:jc w:val="both"/>
        <w:rPr>
          <w:rFonts w:ascii="Times New Roman" w:hAnsi="Times New Roman"/>
          <w:sz w:val="28"/>
          <w:szCs w:val="28"/>
        </w:rPr>
      </w:pPr>
      <w:r w:rsidRPr="00810B11">
        <w:rPr>
          <w:rFonts w:ascii="Times New Roman" w:hAnsi="Times New Roman"/>
          <w:sz w:val="28"/>
          <w:szCs w:val="28"/>
        </w:rPr>
        <w:t>Кредитно-фінансові установи що</w:t>
      </w:r>
      <w:r w:rsidR="00810B11" w:rsidRPr="00810B11">
        <w:rPr>
          <w:rFonts w:ascii="Times New Roman" w:hAnsi="Times New Roman"/>
          <w:sz w:val="28"/>
          <w:szCs w:val="28"/>
        </w:rPr>
        <w:t>місячно</w:t>
      </w:r>
      <w:r w:rsidRPr="00810B11">
        <w:rPr>
          <w:rFonts w:ascii="Times New Roman" w:hAnsi="Times New Roman"/>
          <w:sz w:val="28"/>
          <w:szCs w:val="28"/>
        </w:rPr>
        <w:t xml:space="preserve"> подають головному розпоряднику коштів міського бюджету Реєстр нових Позичальників, які отримали кредит на вищезазначені цілі,</w:t>
      </w:r>
      <w:r w:rsidRPr="00810B1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10B11">
        <w:rPr>
          <w:rFonts w:ascii="Times New Roman" w:hAnsi="Times New Roman"/>
          <w:sz w:val="28"/>
          <w:szCs w:val="28"/>
        </w:rPr>
        <w:t>а також не пізніше п</w:t>
      </w:r>
      <w:r w:rsidRPr="00810B11">
        <w:rPr>
          <w:rFonts w:ascii="Times New Roman" w:hAnsi="Times New Roman"/>
          <w:sz w:val="28"/>
          <w:szCs w:val="28"/>
          <w:lang w:val="ru-RU"/>
        </w:rPr>
        <w:t>’</w:t>
      </w:r>
      <w:r w:rsidRPr="00810B11">
        <w:rPr>
          <w:rFonts w:ascii="Times New Roman" w:hAnsi="Times New Roman"/>
          <w:sz w:val="28"/>
          <w:szCs w:val="28"/>
        </w:rPr>
        <w:t>ятнадцятого числа наступного місяця подають Зведений реєстр Позичальників, які взяли кредити в цих установах, де зазначається сума відшкодування</w:t>
      </w:r>
      <w:r w:rsidR="00810B11" w:rsidRPr="00810B11">
        <w:rPr>
          <w:rFonts w:ascii="Times New Roman" w:hAnsi="Times New Roman"/>
          <w:sz w:val="28"/>
          <w:szCs w:val="28"/>
        </w:rPr>
        <w:t>.</w:t>
      </w:r>
      <w:r w:rsidRPr="00810B11">
        <w:rPr>
          <w:rFonts w:ascii="Times New Roman" w:hAnsi="Times New Roman"/>
          <w:sz w:val="28"/>
          <w:szCs w:val="28"/>
        </w:rPr>
        <w:t xml:space="preserve"> </w:t>
      </w:r>
    </w:p>
    <w:p w14:paraId="1954AFDD" w14:textId="77777777" w:rsidR="008D19B1" w:rsidRPr="008654C2" w:rsidRDefault="008D19B1" w:rsidP="00230155">
      <w:pPr>
        <w:numPr>
          <w:ilvl w:val="0"/>
          <w:numId w:val="34"/>
        </w:numPr>
        <w:tabs>
          <w:tab w:val="left" w:pos="775"/>
        </w:tabs>
        <w:suppressAutoHyphens/>
        <w:autoSpaceDE/>
        <w:autoSpaceDN/>
        <w:ind w:left="713"/>
        <w:jc w:val="both"/>
        <w:rPr>
          <w:rFonts w:ascii="Times New Roman" w:hAnsi="Times New Roman"/>
          <w:sz w:val="28"/>
          <w:szCs w:val="28"/>
          <w:lang w:val="ru-RU"/>
        </w:rPr>
      </w:pPr>
      <w:r w:rsidRPr="00810B11">
        <w:rPr>
          <w:rFonts w:ascii="Times New Roman" w:hAnsi="Times New Roman"/>
          <w:sz w:val="28"/>
          <w:szCs w:val="28"/>
        </w:rPr>
        <w:t>Відшкодування відбувається помісячно, шляхом перерахунку головним розпорядником коштів міського бюджету на один обумовлений Генеральним договором чи іншими договорами транзитний чи поточний рахунок відповідної кредитно-фінансової установи, яка в свою чергу розподіляє ці кошти на поточні рахунки Позичальників, про що головному розпоряднику коштів надаються відповідні виписки чи підтверджуючі документи</w:t>
      </w:r>
      <w:r w:rsidRPr="00810B11">
        <w:rPr>
          <w:rFonts w:ascii="Times New Roman" w:hAnsi="Times New Roman"/>
          <w:sz w:val="28"/>
          <w:szCs w:val="28"/>
          <w:lang w:val="ru-RU"/>
        </w:rPr>
        <w:t>.</w:t>
      </w:r>
    </w:p>
    <w:p w14:paraId="60EB8281" w14:textId="77777777" w:rsidR="008654C2" w:rsidRDefault="008654C2" w:rsidP="008654C2">
      <w:pPr>
        <w:tabs>
          <w:tab w:val="left" w:pos="775"/>
        </w:tabs>
        <w:suppressAutoHyphens/>
        <w:autoSpaceDE/>
        <w:autoSpaceDN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45FA8B2B" w14:textId="77777777" w:rsidR="008654C2" w:rsidRDefault="008654C2" w:rsidP="008654C2">
      <w:pPr>
        <w:tabs>
          <w:tab w:val="left" w:pos="775"/>
        </w:tabs>
        <w:suppressAutoHyphens/>
        <w:autoSpaceDE/>
        <w:autoSpaceDN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7B9D793" w14:textId="77777777" w:rsidR="008654C2" w:rsidRPr="008654C2" w:rsidRDefault="008654C2" w:rsidP="008654C2">
      <w:pPr>
        <w:tabs>
          <w:tab w:val="left" w:pos="775"/>
        </w:tabs>
        <w:suppressAutoHyphens/>
        <w:autoSpaceDE/>
        <w:autoSpaceDN/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6F8FEBE8" w14:textId="77777777" w:rsidR="008654C2" w:rsidRPr="008654C2" w:rsidRDefault="008654C2" w:rsidP="008654C2">
      <w:pPr>
        <w:tabs>
          <w:tab w:val="left" w:pos="775"/>
        </w:tabs>
        <w:suppressAutoHyphens/>
        <w:autoSpaceDE/>
        <w:autoSpaceDN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8654C2">
        <w:rPr>
          <w:rFonts w:ascii="Times New Roman" w:hAnsi="Times New Roman"/>
          <w:b/>
          <w:sz w:val="28"/>
          <w:szCs w:val="28"/>
        </w:rPr>
        <w:t xml:space="preserve">Секретар міської ради                                                                      </w:t>
      </w:r>
      <w:r w:rsidR="00810B11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Pr="008654C2">
        <w:rPr>
          <w:rFonts w:ascii="Times New Roman" w:hAnsi="Times New Roman"/>
          <w:b/>
          <w:sz w:val="28"/>
          <w:szCs w:val="28"/>
        </w:rPr>
        <w:t xml:space="preserve">  </w:t>
      </w:r>
      <w:r w:rsidR="00810B11">
        <w:rPr>
          <w:rFonts w:ascii="Times New Roman" w:hAnsi="Times New Roman"/>
          <w:b/>
          <w:sz w:val="28"/>
          <w:szCs w:val="28"/>
        </w:rPr>
        <w:t>Мар’ян БЕРНИК</w:t>
      </w:r>
    </w:p>
    <w:sectPr w:rsidR="008654C2" w:rsidRPr="008654C2" w:rsidSect="002114EF">
      <w:footerReference w:type="default" r:id="rId51"/>
      <w:headerReference w:type="first" r:id="rId52"/>
      <w:pgSz w:w="16840" w:h="11907" w:orient="landscape" w:code="9"/>
      <w:pgMar w:top="567" w:right="567" w:bottom="1418" w:left="567" w:header="567" w:footer="34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A9628" w14:textId="77777777" w:rsidR="000B6B8F" w:rsidRDefault="000B6B8F">
      <w:r>
        <w:separator/>
      </w:r>
    </w:p>
  </w:endnote>
  <w:endnote w:type="continuationSeparator" w:id="0">
    <w:p w14:paraId="44E44703" w14:textId="77777777" w:rsidR="000B6B8F" w:rsidRDefault="000B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30C6F" w14:textId="77777777" w:rsidR="008D19B1" w:rsidRDefault="008D19B1"/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1DD9" w14:textId="77777777" w:rsidR="008D19B1" w:rsidRDefault="008D19B1"/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7A444" w14:textId="77777777" w:rsidR="008D19B1" w:rsidRDefault="008D19B1">
    <w:pPr>
      <w:pStyle w:val="a5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CD745" w14:textId="77777777" w:rsidR="008D19B1" w:rsidRDefault="008D19B1"/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6126B" w14:textId="77777777" w:rsidR="008D19B1" w:rsidRDefault="008D19B1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17DC" w14:textId="77777777" w:rsidR="008D19B1" w:rsidRDefault="008D19B1">
    <w:pPr>
      <w:pStyle w:val="a5"/>
      <w:ind w:right="360"/>
      <w:jc w:val="right"/>
      <w:rPr>
        <w:sz w:val="20"/>
        <w:szCs w:val="20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D5D73" w14:textId="77777777" w:rsidR="008D19B1" w:rsidRDefault="008D19B1"/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A169D" w14:textId="77777777" w:rsidR="008D19B1" w:rsidRDefault="008D19B1"/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43E64" w14:textId="77777777" w:rsidR="008D19B1" w:rsidRDefault="008D19B1">
    <w:pPr>
      <w:pStyle w:val="a5"/>
      <w:ind w:right="360"/>
      <w:jc w:val="right"/>
      <w:rPr>
        <w:sz w:val="20"/>
        <w:szCs w:val="20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12AF7" w14:textId="77777777" w:rsidR="008D19B1" w:rsidRDefault="008D19B1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88333" w14:textId="77777777" w:rsidR="008D19B1" w:rsidRDefault="008D19B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AF324" w14:textId="77777777" w:rsidR="008D19B1" w:rsidRDefault="008D19B1">
    <w:pPr>
      <w:pStyle w:val="a5"/>
      <w:jc w:val="right"/>
    </w:pPr>
  </w:p>
  <w:p w14:paraId="17EE5272" w14:textId="77777777" w:rsidR="008D19B1" w:rsidRDefault="008D19B1">
    <w:pPr>
      <w:pStyle w:val="a5"/>
      <w:tabs>
        <w:tab w:val="right" w:pos="-2070"/>
        <w:tab w:val="center" w:pos="7020"/>
      </w:tabs>
      <w:ind w:right="360"/>
      <w:rPr>
        <w:sz w:val="20"/>
        <w:szCs w:val="20"/>
      </w:rPr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C8D21" w14:textId="77777777" w:rsidR="008D19B1" w:rsidRDefault="008D19B1">
    <w:pPr>
      <w:pStyle w:val="a5"/>
      <w:ind w:right="360"/>
      <w:jc w:val="right"/>
      <w:rPr>
        <w:sz w:val="20"/>
        <w:szCs w:val="20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211B2" w14:textId="77777777" w:rsidR="008D19B1" w:rsidRDefault="008D19B1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9DA98" w14:textId="77777777" w:rsidR="00812775" w:rsidRDefault="00812775">
    <w:pPr>
      <w:pStyle w:val="a5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157E9">
      <w:rPr>
        <w:rStyle w:val="ac"/>
        <w:noProof/>
      </w:rPr>
      <w:t>2</w:t>
    </w:r>
    <w:r>
      <w:rPr>
        <w:rStyle w:val="ac"/>
      </w:rPr>
      <w:fldChar w:fldCharType="end"/>
    </w:r>
  </w:p>
  <w:p w14:paraId="5193F334" w14:textId="77777777" w:rsidR="00812775" w:rsidRDefault="00812775">
    <w:pPr>
      <w:pStyle w:val="a5"/>
    </w:pPr>
  </w:p>
  <w:p w14:paraId="33E5E0A4" w14:textId="77777777" w:rsidR="00812775" w:rsidRDefault="0081277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3A0E" w14:textId="77777777" w:rsidR="008D19B1" w:rsidRDefault="008D19B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26E01" w14:textId="77777777" w:rsidR="008D19B1" w:rsidRDefault="008D19B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1BA4F" w14:textId="77777777" w:rsidR="008D19B1" w:rsidRDefault="008D19B1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C9908" w14:textId="77777777" w:rsidR="008D19B1" w:rsidRDefault="008D19B1"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2E7A8" w14:textId="77777777" w:rsidR="008D19B1" w:rsidRDefault="008D19B1"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D79DA" w14:textId="77777777" w:rsidR="008D19B1" w:rsidRDefault="008D19B1">
    <w:pPr>
      <w:pStyle w:val="a5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AD905" w14:textId="77777777" w:rsidR="008D19B1" w:rsidRDefault="008D1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0A793" w14:textId="77777777" w:rsidR="000B6B8F" w:rsidRDefault="000B6B8F">
      <w:r>
        <w:separator/>
      </w:r>
    </w:p>
  </w:footnote>
  <w:footnote w:type="continuationSeparator" w:id="0">
    <w:p w14:paraId="379D8418" w14:textId="77777777" w:rsidR="000B6B8F" w:rsidRDefault="000B6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8E20B" w14:textId="77777777" w:rsidR="008D19B1" w:rsidRDefault="008D19B1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DB684" w14:textId="77777777" w:rsidR="008D19B1" w:rsidRDefault="008D19B1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2420B" w14:textId="77777777" w:rsidR="008D19B1" w:rsidRDefault="008D19B1">
    <w:pPr>
      <w:pStyle w:val="a4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EE0C" w14:textId="77777777" w:rsidR="008D19B1" w:rsidRDefault="008D19B1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5C018" w14:textId="77777777" w:rsidR="008D19B1" w:rsidRDefault="008D19B1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BD131" w14:textId="77777777" w:rsidR="008D19B1" w:rsidRDefault="008D19B1">
    <w:pPr>
      <w:pStyle w:val="a4"/>
      <w:ind w:right="360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85322" w14:textId="77777777" w:rsidR="008D19B1" w:rsidRDefault="008D19B1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46EF6" w14:textId="77777777" w:rsidR="008D19B1" w:rsidRDefault="008D19B1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6CFB6" w14:textId="77777777" w:rsidR="008D19B1" w:rsidRDefault="008D19B1">
    <w:pPr>
      <w:pStyle w:val="a4"/>
      <w:ind w:right="360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86484" w14:textId="77777777" w:rsidR="008D19B1" w:rsidRDefault="008D19B1"/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B7566" w14:textId="77777777" w:rsidR="008D19B1" w:rsidRDefault="008D1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1FA06" w14:textId="77777777" w:rsidR="008D19B1" w:rsidRDefault="008D19B1">
    <w:pPr>
      <w:pStyle w:val="a4"/>
      <w:ind w:right="360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F6048" w14:textId="77777777" w:rsidR="008D19B1" w:rsidRDefault="008D19B1">
    <w:pPr>
      <w:pStyle w:val="a4"/>
      <w:ind w:right="360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93633" w14:textId="77777777" w:rsidR="008D19B1" w:rsidRDefault="008D19B1"/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379E2" w14:textId="77777777" w:rsidR="00812775" w:rsidRDefault="0081277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90680" w14:textId="77777777" w:rsidR="008D19B1" w:rsidRDefault="008D19B1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546215" w14:textId="77777777" w:rsidR="008D19B1" w:rsidRDefault="008D19B1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1961C" w14:textId="77777777" w:rsidR="008D19B1" w:rsidRDefault="008D19B1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94B05" w14:textId="77777777" w:rsidR="008D19B1" w:rsidRDefault="008D19B1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E2F68" w14:textId="77777777" w:rsidR="008D19B1" w:rsidRDefault="008D19B1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3DC63" w14:textId="77777777" w:rsidR="008D19B1" w:rsidRDefault="008D19B1">
    <w:pPr>
      <w:pStyle w:val="a4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039D" w14:textId="77777777" w:rsidR="008D19B1" w:rsidRDefault="008D19B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680070A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6"/>
        <w:szCs w:val="26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283"/>
        </w:tabs>
        <w:ind w:left="1363" w:hanging="283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1457"/>
        </w:tabs>
        <w:ind w:left="1457" w:hanging="496"/>
      </w:pPr>
      <w:rPr>
        <w:rFonts w:ascii="Symbol" w:hAnsi="Symbol" w:cs="Times New Roman"/>
        <w:i/>
        <w:iCs/>
        <w:sz w:val="26"/>
        <w:szCs w:val="26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/>
        <w:sz w:val="26"/>
        <w:szCs w:val="26"/>
      </w:rPr>
    </w:lvl>
    <w:lvl w:ilvl="1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hAnsi="Times New Roman" w:cs="Times New Roman"/>
      </w:rPr>
    </w:lvl>
    <w:lvl w:ilvl="2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/>
        <w:sz w:val="26"/>
        <w:szCs w:val="26"/>
      </w:rPr>
    </w:lvl>
    <w:lvl w:ilvl="4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/>
        <w:sz w:val="26"/>
        <w:szCs w:val="26"/>
      </w:rPr>
    </w:lvl>
    <w:lvl w:ilvl="7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/>
      </w:rPr>
    </w:lvl>
  </w:abstractNum>
  <w:abstractNum w:abstractNumId="5" w15:restartNumberingAfterBreak="0">
    <w:nsid w:val="00000006"/>
    <w:multiLevelType w:val="singleLevel"/>
    <w:tmpl w:val="00000006"/>
    <w:name w:val="WW8Num9"/>
    <w:lvl w:ilvl="0">
      <w:start w:val="3"/>
      <w:numFmt w:val="bullet"/>
      <w:lvlText w:val="–"/>
      <w:lvlJc w:val="left"/>
      <w:pPr>
        <w:tabs>
          <w:tab w:val="num" w:pos="0"/>
        </w:tabs>
        <w:ind w:left="981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12"/>
    <w:lvl w:ilvl="0">
      <w:start w:val="4"/>
      <w:numFmt w:val="decimal"/>
      <w:lvlText w:val="%1."/>
      <w:lvlJc w:val="left"/>
      <w:pPr>
        <w:tabs>
          <w:tab w:val="num" w:pos="0"/>
        </w:tabs>
        <w:ind w:left="502" w:hanging="360"/>
      </w:pPr>
      <w:rPr>
        <w:b/>
        <w:sz w:val="28"/>
      </w:rPr>
    </w:lvl>
  </w:abstractNum>
  <w:abstractNum w:abstractNumId="8" w15:restartNumberingAfterBreak="0">
    <w:nsid w:val="00000009"/>
    <w:multiLevelType w:val="singleLevel"/>
    <w:tmpl w:val="00000009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  <w:sz w:val="28"/>
      </w:rPr>
    </w:lvl>
  </w:abstractNum>
  <w:abstractNum w:abstractNumId="9" w15:restartNumberingAfterBreak="0">
    <w:nsid w:val="03E5101D"/>
    <w:multiLevelType w:val="multilevel"/>
    <w:tmpl w:val="74BCF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28E176B"/>
    <w:multiLevelType w:val="hybridMultilevel"/>
    <w:tmpl w:val="A3D01236"/>
    <w:lvl w:ilvl="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3EA202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450740E"/>
    <w:multiLevelType w:val="singleLevel"/>
    <w:tmpl w:val="00A047A0"/>
    <w:lvl w:ilvl="0">
      <w:start w:val="2"/>
      <w:numFmt w:val="bullet"/>
      <w:lvlText w:val="-"/>
      <w:lvlJc w:val="left"/>
      <w:pPr>
        <w:tabs>
          <w:tab w:val="num" w:pos="1129"/>
        </w:tabs>
        <w:ind w:left="1129" w:hanging="360"/>
      </w:pPr>
      <w:rPr>
        <w:rFonts w:hint="default"/>
      </w:rPr>
    </w:lvl>
  </w:abstractNum>
  <w:abstractNum w:abstractNumId="13" w15:restartNumberingAfterBreak="0">
    <w:nsid w:val="162D7B03"/>
    <w:multiLevelType w:val="hybridMultilevel"/>
    <w:tmpl w:val="049AF1B6"/>
    <w:lvl w:ilvl="0" w:tplc="46E424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330BA"/>
    <w:multiLevelType w:val="multilevel"/>
    <w:tmpl w:val="2CCCF978"/>
    <w:lvl w:ilvl="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1E4857A5"/>
    <w:multiLevelType w:val="hybridMultilevel"/>
    <w:tmpl w:val="071AE28A"/>
    <w:lvl w:ilvl="0">
      <w:start w:val="1"/>
      <w:numFmt w:val="decimal"/>
      <w:lvlText w:val="%1."/>
      <w:lvlJc w:val="left"/>
      <w:pPr>
        <w:tabs>
          <w:tab w:val="num" w:pos="1379"/>
        </w:tabs>
        <w:ind w:left="1379" w:hanging="840"/>
      </w:pPr>
      <w:rPr>
        <w:rFonts w:hint="default"/>
        <w:sz w:val="26"/>
      </w:rPr>
    </w:lvl>
    <w:lvl w:ilvl="1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</w:lvl>
    <w:lvl w:ilvl="3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</w:lvl>
    <w:lvl w:ilvl="6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</w:lvl>
  </w:abstractNum>
  <w:abstractNum w:abstractNumId="16" w15:restartNumberingAfterBreak="0">
    <w:nsid w:val="24807F9B"/>
    <w:multiLevelType w:val="hybridMultilevel"/>
    <w:tmpl w:val="69B2365C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7" w15:restartNumberingAfterBreak="0">
    <w:nsid w:val="29597556"/>
    <w:multiLevelType w:val="hybridMultilevel"/>
    <w:tmpl w:val="EE688FBE"/>
    <w:lvl w:ilvl="0" w:tplc="0C0098C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497BD8"/>
    <w:multiLevelType w:val="hybridMultilevel"/>
    <w:tmpl w:val="ADF4116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41FD8"/>
    <w:multiLevelType w:val="singleLevel"/>
    <w:tmpl w:val="A9325300"/>
    <w:lvl w:ilvl="0">
      <w:start w:val="2"/>
      <w:numFmt w:val="decimal"/>
      <w:lvlText w:val="%1."/>
      <w:legacy w:legacy="1" w:legacySpace="0" w:legacyIndent="297"/>
      <w:lvlJc w:val="left"/>
      <w:rPr>
        <w:rFonts w:ascii="Times New Roman" w:hAnsi="Times New Roman" w:hint="default"/>
      </w:rPr>
    </w:lvl>
  </w:abstractNum>
  <w:abstractNum w:abstractNumId="20" w15:restartNumberingAfterBreak="0">
    <w:nsid w:val="39CE59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2E2A81"/>
    <w:multiLevelType w:val="hybridMultilevel"/>
    <w:tmpl w:val="2512B1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905D4"/>
    <w:multiLevelType w:val="hybridMultilevel"/>
    <w:tmpl w:val="28021F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B62AC1"/>
    <w:multiLevelType w:val="hybridMultilevel"/>
    <w:tmpl w:val="7A1C0576"/>
    <w:lvl w:ilvl="0">
      <w:start w:val="1"/>
      <w:numFmt w:val="decimal"/>
      <w:lvlText w:val="%1."/>
      <w:lvlJc w:val="left"/>
      <w:pPr>
        <w:tabs>
          <w:tab w:val="num" w:pos="1392"/>
        </w:tabs>
        <w:ind w:left="1392" w:hanging="82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49756010"/>
    <w:multiLevelType w:val="hybridMultilevel"/>
    <w:tmpl w:val="9FBC80F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E158D"/>
    <w:multiLevelType w:val="multilevel"/>
    <w:tmpl w:val="85A8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 w15:restartNumberingAfterBreak="0">
    <w:nsid w:val="5A07183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D2F1C90"/>
    <w:multiLevelType w:val="hybridMultilevel"/>
    <w:tmpl w:val="80E41346"/>
    <w:lvl w:ilvl="0" w:tplc="E6560672">
      <w:start w:val="400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8" w15:restartNumberingAfterBreak="0">
    <w:nsid w:val="5FF052BD"/>
    <w:multiLevelType w:val="hybridMultilevel"/>
    <w:tmpl w:val="7EACF7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D87601"/>
    <w:multiLevelType w:val="hybridMultilevel"/>
    <w:tmpl w:val="FCFAA4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92DD0"/>
    <w:multiLevelType w:val="singleLevel"/>
    <w:tmpl w:val="79A08EE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5506F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6A6300C"/>
    <w:multiLevelType w:val="singleLevel"/>
    <w:tmpl w:val="CE9823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 w15:restartNumberingAfterBreak="0">
    <w:nsid w:val="6A41035F"/>
    <w:multiLevelType w:val="singleLevel"/>
    <w:tmpl w:val="F3C8F2DE"/>
    <w:lvl w:ilvl="0">
      <w:start w:val="1"/>
      <w:numFmt w:val="decimal"/>
      <w:lvlText w:val="%1."/>
      <w:legacy w:legacy="1" w:legacySpace="0" w:legacyIndent="33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 w15:restartNumberingAfterBreak="0">
    <w:nsid w:val="6CA367FC"/>
    <w:multiLevelType w:val="hybridMultilevel"/>
    <w:tmpl w:val="B308E22E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450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ED76E54"/>
    <w:multiLevelType w:val="singleLevel"/>
    <w:tmpl w:val="07742E70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7" w15:restartNumberingAfterBreak="0">
    <w:nsid w:val="703C05C6"/>
    <w:multiLevelType w:val="singleLevel"/>
    <w:tmpl w:val="4A2A97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 w15:restartNumberingAfterBreak="0">
    <w:nsid w:val="7C367068"/>
    <w:multiLevelType w:val="singleLevel"/>
    <w:tmpl w:val="07742E70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9" w15:restartNumberingAfterBreak="0">
    <w:nsid w:val="7FCB64C1"/>
    <w:multiLevelType w:val="hybridMultilevel"/>
    <w:tmpl w:val="D55E1334"/>
    <w:lvl w:ilvl="0" w:tplc="B5ECB9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23"/>
  </w:num>
  <w:num w:numId="4">
    <w:abstractNumId w:val="10"/>
  </w:num>
  <w:num w:numId="5">
    <w:abstractNumId w:val="25"/>
  </w:num>
  <w:num w:numId="6">
    <w:abstractNumId w:val="32"/>
  </w:num>
  <w:num w:numId="7">
    <w:abstractNumId w:val="37"/>
  </w:num>
  <w:num w:numId="8">
    <w:abstractNumId w:val="35"/>
  </w:num>
  <w:num w:numId="9">
    <w:abstractNumId w:val="12"/>
  </w:num>
  <w:num w:numId="10">
    <w:abstractNumId w:val="9"/>
  </w:num>
  <w:num w:numId="11">
    <w:abstractNumId w:val="31"/>
  </w:num>
  <w:num w:numId="12">
    <w:abstractNumId w:val="0"/>
    <w:lvlOverride w:ilvl="0">
      <w:lvl w:ilvl="0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19"/>
  </w:num>
  <w:num w:numId="14">
    <w:abstractNumId w:val="38"/>
  </w:num>
  <w:num w:numId="15">
    <w:abstractNumId w:val="11"/>
  </w:num>
  <w:num w:numId="16">
    <w:abstractNumId w:val="26"/>
  </w:num>
  <w:num w:numId="17">
    <w:abstractNumId w:val="20"/>
  </w:num>
  <w:num w:numId="18">
    <w:abstractNumId w:val="30"/>
  </w:num>
  <w:num w:numId="19">
    <w:abstractNumId w:val="36"/>
  </w:num>
  <w:num w:numId="20">
    <w:abstractNumId w:val="28"/>
  </w:num>
  <w:num w:numId="21">
    <w:abstractNumId w:val="0"/>
  </w:num>
  <w:num w:numId="22">
    <w:abstractNumId w:val="0"/>
    <w:lvlOverride w:ilvl="0">
      <w:lvl w:ilvl="0">
        <w:numFmt w:val="bullet"/>
        <w:lvlText w:val="-"/>
        <w:legacy w:legacy="1" w:legacySpace="0" w:legacyIndent="13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3">
    <w:abstractNumId w:val="17"/>
  </w:num>
  <w:num w:numId="24">
    <w:abstractNumId w:val="0"/>
    <w:lvlOverride w:ilvl="0">
      <w:lvl w:ilvl="0">
        <w:numFmt w:val="bullet"/>
        <w:lvlText w:val="-"/>
        <w:legacy w:legacy="1" w:legacySpace="0" w:legacyIndent="1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16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33"/>
    <w:lvlOverride w:ilvl="0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39"/>
  </w:num>
  <w:num w:numId="30">
    <w:abstractNumId w:val="18"/>
  </w:num>
  <w:num w:numId="31">
    <w:abstractNumId w:val="29"/>
  </w:num>
  <w:num w:numId="32">
    <w:abstractNumId w:val="24"/>
  </w:num>
  <w:num w:numId="33">
    <w:abstractNumId w:val="13"/>
  </w:num>
  <w:num w:numId="34">
    <w:abstractNumId w:val="1"/>
  </w:num>
  <w:num w:numId="35">
    <w:abstractNumId w:val="2"/>
  </w:num>
  <w:num w:numId="36">
    <w:abstractNumId w:val="3"/>
  </w:num>
  <w:num w:numId="37">
    <w:abstractNumId w:val="4"/>
  </w:num>
  <w:num w:numId="38">
    <w:abstractNumId w:val="5"/>
  </w:num>
  <w:num w:numId="39">
    <w:abstractNumId w:val="6"/>
  </w:num>
  <w:num w:numId="40">
    <w:abstractNumId w:val="7"/>
  </w:num>
  <w:num w:numId="41">
    <w:abstractNumId w:val="8"/>
  </w:num>
  <w:num w:numId="42">
    <w:abstractNumId w:val="22"/>
  </w:num>
  <w:num w:numId="43">
    <w:abstractNumId w:val="34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311"/>
    <w:rsid w:val="000157E9"/>
    <w:rsid w:val="00035063"/>
    <w:rsid w:val="000542BD"/>
    <w:rsid w:val="00082885"/>
    <w:rsid w:val="0009127B"/>
    <w:rsid w:val="00093228"/>
    <w:rsid w:val="0009513F"/>
    <w:rsid w:val="000A1277"/>
    <w:rsid w:val="000A7528"/>
    <w:rsid w:val="000A756D"/>
    <w:rsid w:val="000B6B8F"/>
    <w:rsid w:val="000C11FF"/>
    <w:rsid w:val="000F0873"/>
    <w:rsid w:val="00107297"/>
    <w:rsid w:val="00142DB1"/>
    <w:rsid w:val="0015130F"/>
    <w:rsid w:val="00192902"/>
    <w:rsid w:val="001B7C8E"/>
    <w:rsid w:val="001C0DC2"/>
    <w:rsid w:val="001E10A2"/>
    <w:rsid w:val="001E517D"/>
    <w:rsid w:val="001E6E69"/>
    <w:rsid w:val="001E732E"/>
    <w:rsid w:val="002037BC"/>
    <w:rsid w:val="002114EF"/>
    <w:rsid w:val="0021334C"/>
    <w:rsid w:val="00215DEF"/>
    <w:rsid w:val="00230155"/>
    <w:rsid w:val="00237B95"/>
    <w:rsid w:val="00247289"/>
    <w:rsid w:val="00270BEA"/>
    <w:rsid w:val="00281356"/>
    <w:rsid w:val="00291D44"/>
    <w:rsid w:val="002B031F"/>
    <w:rsid w:val="002C5107"/>
    <w:rsid w:val="00305EA0"/>
    <w:rsid w:val="00307DF1"/>
    <w:rsid w:val="00316F58"/>
    <w:rsid w:val="00325250"/>
    <w:rsid w:val="00387129"/>
    <w:rsid w:val="003878D2"/>
    <w:rsid w:val="00394AFE"/>
    <w:rsid w:val="003C7523"/>
    <w:rsid w:val="00410DDA"/>
    <w:rsid w:val="00410F8E"/>
    <w:rsid w:val="00417C67"/>
    <w:rsid w:val="004210E6"/>
    <w:rsid w:val="00421284"/>
    <w:rsid w:val="00421292"/>
    <w:rsid w:val="00446197"/>
    <w:rsid w:val="004725DB"/>
    <w:rsid w:val="00490CD6"/>
    <w:rsid w:val="004D4FD0"/>
    <w:rsid w:val="004D7CE8"/>
    <w:rsid w:val="004F0C69"/>
    <w:rsid w:val="005118A1"/>
    <w:rsid w:val="00514384"/>
    <w:rsid w:val="005178B2"/>
    <w:rsid w:val="00535A25"/>
    <w:rsid w:val="005439B7"/>
    <w:rsid w:val="0054461D"/>
    <w:rsid w:val="00563D22"/>
    <w:rsid w:val="005938BD"/>
    <w:rsid w:val="00594608"/>
    <w:rsid w:val="00595BA0"/>
    <w:rsid w:val="005A2899"/>
    <w:rsid w:val="005A2941"/>
    <w:rsid w:val="005A3C50"/>
    <w:rsid w:val="005D172B"/>
    <w:rsid w:val="005E47F6"/>
    <w:rsid w:val="005F041A"/>
    <w:rsid w:val="00611FA9"/>
    <w:rsid w:val="006155FE"/>
    <w:rsid w:val="00621DE9"/>
    <w:rsid w:val="00637E5E"/>
    <w:rsid w:val="00651541"/>
    <w:rsid w:val="00655449"/>
    <w:rsid w:val="00661451"/>
    <w:rsid w:val="006718A6"/>
    <w:rsid w:val="006B1AFD"/>
    <w:rsid w:val="006B66E6"/>
    <w:rsid w:val="006D7EFD"/>
    <w:rsid w:val="00702CFC"/>
    <w:rsid w:val="00705F11"/>
    <w:rsid w:val="007125A4"/>
    <w:rsid w:val="0072051F"/>
    <w:rsid w:val="00734829"/>
    <w:rsid w:val="00746014"/>
    <w:rsid w:val="00750D8C"/>
    <w:rsid w:val="00751DBB"/>
    <w:rsid w:val="00755935"/>
    <w:rsid w:val="00761310"/>
    <w:rsid w:val="00777311"/>
    <w:rsid w:val="0078065A"/>
    <w:rsid w:val="00792488"/>
    <w:rsid w:val="00810B11"/>
    <w:rsid w:val="00812775"/>
    <w:rsid w:val="00817828"/>
    <w:rsid w:val="0083569B"/>
    <w:rsid w:val="00863D1F"/>
    <w:rsid w:val="008654C2"/>
    <w:rsid w:val="00871D3A"/>
    <w:rsid w:val="00886F2D"/>
    <w:rsid w:val="008A56DB"/>
    <w:rsid w:val="008B0C10"/>
    <w:rsid w:val="008B3FED"/>
    <w:rsid w:val="008C47AD"/>
    <w:rsid w:val="008C7785"/>
    <w:rsid w:val="008D19B1"/>
    <w:rsid w:val="008D6565"/>
    <w:rsid w:val="008E24BB"/>
    <w:rsid w:val="008F3879"/>
    <w:rsid w:val="00924177"/>
    <w:rsid w:val="00930502"/>
    <w:rsid w:val="009724E8"/>
    <w:rsid w:val="009755D2"/>
    <w:rsid w:val="009A768B"/>
    <w:rsid w:val="009C0B53"/>
    <w:rsid w:val="009D2DD9"/>
    <w:rsid w:val="009D6D70"/>
    <w:rsid w:val="009F4D33"/>
    <w:rsid w:val="00A01D60"/>
    <w:rsid w:val="00A041EC"/>
    <w:rsid w:val="00A04C59"/>
    <w:rsid w:val="00A139E8"/>
    <w:rsid w:val="00A222BD"/>
    <w:rsid w:val="00A327DA"/>
    <w:rsid w:val="00A329F3"/>
    <w:rsid w:val="00A419FB"/>
    <w:rsid w:val="00A46F1A"/>
    <w:rsid w:val="00A6393E"/>
    <w:rsid w:val="00A71B29"/>
    <w:rsid w:val="00A956F8"/>
    <w:rsid w:val="00AE55F3"/>
    <w:rsid w:val="00AF19B3"/>
    <w:rsid w:val="00AF4B0A"/>
    <w:rsid w:val="00AF6094"/>
    <w:rsid w:val="00B23947"/>
    <w:rsid w:val="00B35FC2"/>
    <w:rsid w:val="00B60571"/>
    <w:rsid w:val="00B82B66"/>
    <w:rsid w:val="00B91C2D"/>
    <w:rsid w:val="00BA0A31"/>
    <w:rsid w:val="00BB1890"/>
    <w:rsid w:val="00BB5667"/>
    <w:rsid w:val="00BE1564"/>
    <w:rsid w:val="00BE3558"/>
    <w:rsid w:val="00BE4ADF"/>
    <w:rsid w:val="00BF01BE"/>
    <w:rsid w:val="00C311F2"/>
    <w:rsid w:val="00C45802"/>
    <w:rsid w:val="00C46AE8"/>
    <w:rsid w:val="00C54DC4"/>
    <w:rsid w:val="00C70265"/>
    <w:rsid w:val="00C815C6"/>
    <w:rsid w:val="00C86C4D"/>
    <w:rsid w:val="00CF5FB6"/>
    <w:rsid w:val="00D00B58"/>
    <w:rsid w:val="00D20841"/>
    <w:rsid w:val="00D374B0"/>
    <w:rsid w:val="00D44900"/>
    <w:rsid w:val="00D5359B"/>
    <w:rsid w:val="00D71E18"/>
    <w:rsid w:val="00DA0F3D"/>
    <w:rsid w:val="00DA1259"/>
    <w:rsid w:val="00DB58FC"/>
    <w:rsid w:val="00DC163F"/>
    <w:rsid w:val="00DC6FFC"/>
    <w:rsid w:val="00DE1E4E"/>
    <w:rsid w:val="00DE5A93"/>
    <w:rsid w:val="00E13C1E"/>
    <w:rsid w:val="00E22169"/>
    <w:rsid w:val="00E23FCF"/>
    <w:rsid w:val="00E74EBC"/>
    <w:rsid w:val="00E86254"/>
    <w:rsid w:val="00E919A0"/>
    <w:rsid w:val="00E923C7"/>
    <w:rsid w:val="00EA206F"/>
    <w:rsid w:val="00EC482B"/>
    <w:rsid w:val="00EE036A"/>
    <w:rsid w:val="00EE1CE2"/>
    <w:rsid w:val="00EE5E67"/>
    <w:rsid w:val="00EE672F"/>
    <w:rsid w:val="00EF2B5C"/>
    <w:rsid w:val="00F00D66"/>
    <w:rsid w:val="00F00EE4"/>
    <w:rsid w:val="00F07FD1"/>
    <w:rsid w:val="00F11EE6"/>
    <w:rsid w:val="00F41437"/>
    <w:rsid w:val="00F71F12"/>
    <w:rsid w:val="00F8574D"/>
    <w:rsid w:val="00FB78D0"/>
    <w:rsid w:val="00FC2567"/>
    <w:rsid w:val="00FC5DF1"/>
    <w:rsid w:val="00FD1719"/>
    <w:rsid w:val="00FD3F5B"/>
    <w:rsid w:val="00FF1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F6E6A5"/>
  <w15:chartTrackingRefBased/>
  <w15:docId w15:val="{CCD6D2EF-BAAB-41D3-BBF0-4A321BEB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autoSpaceDE w:val="0"/>
      <w:autoSpaceDN w:val="0"/>
    </w:pPr>
    <w:rPr>
      <w:rFonts w:ascii="Journal" w:hAnsi="Journal"/>
      <w:sz w:val="26"/>
      <w:szCs w:val="26"/>
      <w:lang w:eastAsia="ru-RU"/>
    </w:rPr>
  </w:style>
  <w:style w:type="paragraph" w:styleId="1">
    <w:name w:val="heading 1"/>
    <w:basedOn w:val="a"/>
    <w:next w:val="a"/>
    <w:qFormat/>
    <w:pPr>
      <w:keepNext/>
      <w:autoSpaceDE/>
      <w:autoSpaceDN/>
      <w:jc w:val="both"/>
      <w:outlineLvl w:val="0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qFormat/>
    <w:pPr>
      <w:keepNext/>
      <w:autoSpaceDE/>
      <w:autoSpaceDN/>
      <w:ind w:left="3600" w:hanging="3600"/>
      <w:jc w:val="both"/>
      <w:outlineLvl w:val="1"/>
    </w:pPr>
    <w:rPr>
      <w:rFonts w:ascii="Times New Roman" w:hAnsi="Times New Roman"/>
      <w:sz w:val="28"/>
    </w:rPr>
  </w:style>
  <w:style w:type="paragraph" w:styleId="3">
    <w:name w:val="heading 3"/>
    <w:basedOn w:val="a"/>
    <w:next w:val="a"/>
    <w:qFormat/>
    <w:pPr>
      <w:keepNext/>
      <w:widowControl w:val="0"/>
      <w:adjustRightInd w:val="0"/>
      <w:ind w:firstLine="720"/>
      <w:jc w:val="both"/>
      <w:outlineLvl w:val="2"/>
    </w:pPr>
    <w:rPr>
      <w:rFonts w:ascii="Times New Roman" w:hAnsi="Times New Roman"/>
      <w:b/>
      <w:bCs/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  <w:spacing w:before="120" w:after="120"/>
      <w:jc w:val="center"/>
      <w:outlineLvl w:val="0"/>
    </w:pPr>
    <w:rPr>
      <w:b/>
      <w:bCs/>
      <w:caps/>
      <w:sz w:val="40"/>
      <w:szCs w:val="40"/>
    </w:rPr>
  </w:style>
  <w:style w:type="paragraph" w:customStyle="1" w:styleId="20">
    <w:name w:val="заголовок 2"/>
    <w:basedOn w:val="a"/>
    <w:next w:val="a"/>
    <w:pPr>
      <w:keepNext/>
      <w:jc w:val="center"/>
      <w:outlineLvl w:val="1"/>
    </w:pPr>
    <w:rPr>
      <w:b/>
      <w:bCs/>
      <w:caps/>
      <w:sz w:val="32"/>
      <w:szCs w:val="32"/>
    </w:rPr>
  </w:style>
  <w:style w:type="character" w:customStyle="1" w:styleId="a3">
    <w:name w:val="Основной шрифт"/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customStyle="1" w:styleId="a6">
    <w:name w:val="номер страницы"/>
    <w:basedOn w:val="a3"/>
  </w:style>
  <w:style w:type="paragraph" w:styleId="a7">
    <w:name w:val="Title"/>
    <w:basedOn w:val="a"/>
    <w:next w:val="a"/>
    <w:link w:val="a8"/>
    <w:qFormat/>
    <w:pPr>
      <w:jc w:val="center"/>
    </w:pPr>
    <w:rPr>
      <w:rFonts w:ascii="Academy" w:hAnsi="Academy"/>
      <w:b/>
      <w:bCs/>
      <w:sz w:val="20"/>
      <w:szCs w:val="20"/>
      <w:lang w:val="x-none"/>
    </w:rPr>
  </w:style>
  <w:style w:type="paragraph" w:styleId="a9">
    <w:name w:val="Body Text Indent"/>
    <w:basedOn w:val="a"/>
    <w:semiHidden/>
    <w:pPr>
      <w:autoSpaceDE/>
      <w:autoSpaceDN/>
      <w:ind w:firstLine="540"/>
      <w:jc w:val="center"/>
    </w:pPr>
    <w:rPr>
      <w:rFonts w:ascii="Times New Roman" w:hAnsi="Times New Roman"/>
      <w:b/>
      <w:bCs/>
      <w:szCs w:val="24"/>
    </w:rPr>
  </w:style>
  <w:style w:type="paragraph" w:styleId="21">
    <w:name w:val="Body Text Indent 2"/>
    <w:basedOn w:val="a"/>
    <w:semiHidden/>
    <w:pPr>
      <w:autoSpaceDE/>
      <w:autoSpaceDN/>
      <w:ind w:firstLine="540"/>
      <w:jc w:val="both"/>
    </w:pPr>
    <w:rPr>
      <w:rFonts w:ascii="Times New Roman" w:hAnsi="Times New Roman"/>
      <w:szCs w:val="24"/>
    </w:rPr>
  </w:style>
  <w:style w:type="paragraph" w:styleId="aa">
    <w:name w:val="Plain Text"/>
    <w:basedOn w:val="a"/>
    <w:link w:val="ab"/>
    <w:semiHidden/>
    <w:pPr>
      <w:autoSpaceDE/>
      <w:autoSpaceDN/>
    </w:pPr>
    <w:rPr>
      <w:rFonts w:ascii="Courier New" w:hAnsi="Courier New"/>
      <w:sz w:val="20"/>
      <w:szCs w:val="20"/>
      <w:lang w:val="x-none"/>
    </w:rPr>
  </w:style>
  <w:style w:type="character" w:styleId="ac">
    <w:name w:val="page number"/>
    <w:basedOn w:val="a0"/>
    <w:semiHidden/>
  </w:style>
  <w:style w:type="paragraph" w:styleId="30">
    <w:name w:val="Body Text Indent 3"/>
    <w:basedOn w:val="a"/>
    <w:semiHidden/>
    <w:pPr>
      <w:ind w:left="769"/>
      <w:jc w:val="both"/>
    </w:pPr>
    <w:rPr>
      <w:rFonts w:ascii="Times New Roman" w:hAnsi="Times New Roman"/>
    </w:rPr>
  </w:style>
  <w:style w:type="paragraph" w:styleId="ad">
    <w:name w:val="Body Text"/>
    <w:basedOn w:val="a"/>
    <w:autoRedefine/>
    <w:semiHidden/>
    <w:rsid w:val="00281356"/>
    <w:pPr>
      <w:autoSpaceDE/>
      <w:autoSpaceDN/>
      <w:ind w:right="-1" w:firstLine="720"/>
      <w:jc w:val="both"/>
    </w:pPr>
    <w:rPr>
      <w:rFonts w:ascii="Times New Roman" w:hAnsi="Times New Roman"/>
      <w:sz w:val="28"/>
      <w:szCs w:val="28"/>
      <w:lang w:eastAsia="uk-UA"/>
    </w:rPr>
  </w:style>
  <w:style w:type="paragraph" w:styleId="22">
    <w:name w:val="Body Text 2"/>
    <w:basedOn w:val="a"/>
    <w:semiHidden/>
    <w:pPr>
      <w:jc w:val="both"/>
    </w:pPr>
    <w:rPr>
      <w:rFonts w:ascii="Times New Roman" w:hAnsi="Times New Roman"/>
    </w:rPr>
  </w:style>
  <w:style w:type="character" w:customStyle="1" w:styleId="FontStyle96">
    <w:name w:val="Font Style96"/>
    <w:rPr>
      <w:rFonts w:ascii="Times New Roman" w:hAnsi="Times New Roman" w:cs="Times New Roman"/>
      <w:sz w:val="16"/>
      <w:szCs w:val="16"/>
    </w:rPr>
  </w:style>
  <w:style w:type="paragraph" w:customStyle="1" w:styleId="Style3">
    <w:name w:val="Style3"/>
    <w:basedOn w:val="a"/>
    <w:pPr>
      <w:widowControl w:val="0"/>
      <w:adjustRightInd w:val="0"/>
      <w:spacing w:line="213" w:lineRule="atLeast"/>
      <w:ind w:firstLine="464"/>
      <w:jc w:val="both"/>
    </w:pPr>
    <w:rPr>
      <w:rFonts w:ascii="Cambria" w:hAnsi="Cambria"/>
      <w:sz w:val="24"/>
      <w:szCs w:val="24"/>
    </w:rPr>
  </w:style>
  <w:style w:type="character" w:customStyle="1" w:styleId="FontStyle24">
    <w:name w:val="Font Style24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pPr>
      <w:widowControl w:val="0"/>
      <w:adjustRightInd w:val="0"/>
      <w:spacing w:line="214" w:lineRule="atLeast"/>
      <w:ind w:firstLine="378"/>
      <w:jc w:val="both"/>
    </w:pPr>
    <w:rPr>
      <w:rFonts w:ascii="Cambria" w:hAnsi="Cambria"/>
      <w:sz w:val="24"/>
      <w:szCs w:val="24"/>
    </w:rPr>
  </w:style>
  <w:style w:type="character" w:customStyle="1" w:styleId="FontStyle25">
    <w:name w:val="Font Style25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3">
    <w:name w:val="Style13"/>
    <w:basedOn w:val="a"/>
    <w:pPr>
      <w:widowControl w:val="0"/>
      <w:adjustRightInd w:val="0"/>
      <w:spacing w:line="155" w:lineRule="atLeast"/>
      <w:jc w:val="center"/>
    </w:pPr>
    <w:rPr>
      <w:rFonts w:ascii="Cambria" w:hAnsi="Cambria"/>
      <w:sz w:val="24"/>
      <w:szCs w:val="24"/>
    </w:rPr>
  </w:style>
  <w:style w:type="paragraph" w:customStyle="1" w:styleId="Style14">
    <w:name w:val="Style14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">
    <w:name w:val="Style2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character" w:customStyle="1" w:styleId="FontStyle98">
    <w:name w:val="Font Style98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">
    <w:name w:val="Style11"/>
    <w:basedOn w:val="a"/>
    <w:pPr>
      <w:widowControl w:val="0"/>
      <w:adjustRightInd w:val="0"/>
      <w:jc w:val="right"/>
    </w:pPr>
    <w:rPr>
      <w:rFonts w:ascii="Cambria" w:hAnsi="Cambria"/>
      <w:sz w:val="24"/>
      <w:szCs w:val="24"/>
    </w:rPr>
  </w:style>
  <w:style w:type="paragraph" w:customStyle="1" w:styleId="Style4">
    <w:name w:val="Style4"/>
    <w:basedOn w:val="a"/>
    <w:pPr>
      <w:widowControl w:val="0"/>
      <w:adjustRightInd w:val="0"/>
      <w:spacing w:line="214" w:lineRule="atLeast"/>
      <w:jc w:val="center"/>
    </w:pPr>
    <w:rPr>
      <w:rFonts w:ascii="Cambria" w:hAnsi="Cambria"/>
      <w:sz w:val="24"/>
      <w:szCs w:val="24"/>
    </w:rPr>
  </w:style>
  <w:style w:type="character" w:customStyle="1" w:styleId="FontStyle97">
    <w:name w:val="Font Style97"/>
    <w:rPr>
      <w:rFonts w:ascii="Arial Narrow" w:hAnsi="Arial Narrow" w:cs="Arial Narrow"/>
      <w:smallCaps/>
      <w:spacing w:val="10"/>
      <w:sz w:val="18"/>
      <w:szCs w:val="18"/>
    </w:rPr>
  </w:style>
  <w:style w:type="paragraph" w:customStyle="1" w:styleId="Style6">
    <w:name w:val="Style6"/>
    <w:basedOn w:val="a"/>
    <w:pPr>
      <w:widowControl w:val="0"/>
      <w:adjustRightInd w:val="0"/>
      <w:spacing w:line="215" w:lineRule="atLeast"/>
      <w:jc w:val="both"/>
    </w:pPr>
    <w:rPr>
      <w:rFonts w:ascii="Cambria" w:hAnsi="Cambria"/>
      <w:sz w:val="24"/>
      <w:szCs w:val="24"/>
    </w:rPr>
  </w:style>
  <w:style w:type="paragraph" w:customStyle="1" w:styleId="Style19">
    <w:name w:val="Style19"/>
    <w:basedOn w:val="a"/>
    <w:pPr>
      <w:widowControl w:val="0"/>
      <w:adjustRightInd w:val="0"/>
      <w:spacing w:line="214" w:lineRule="atLeast"/>
      <w:ind w:hanging="1923"/>
    </w:pPr>
    <w:rPr>
      <w:rFonts w:ascii="Cambria" w:hAnsi="Cambria"/>
      <w:sz w:val="24"/>
      <w:szCs w:val="24"/>
    </w:rPr>
  </w:style>
  <w:style w:type="paragraph" w:customStyle="1" w:styleId="Style24">
    <w:name w:val="Style24"/>
    <w:basedOn w:val="a"/>
    <w:pPr>
      <w:widowControl w:val="0"/>
      <w:adjustRightInd w:val="0"/>
      <w:spacing w:line="211" w:lineRule="atLeast"/>
      <w:ind w:firstLine="698"/>
    </w:pPr>
    <w:rPr>
      <w:rFonts w:ascii="Cambria" w:hAnsi="Cambria"/>
      <w:sz w:val="24"/>
      <w:szCs w:val="24"/>
    </w:rPr>
  </w:style>
  <w:style w:type="paragraph" w:customStyle="1" w:styleId="Style32">
    <w:name w:val="Style32"/>
    <w:basedOn w:val="a"/>
    <w:pPr>
      <w:widowControl w:val="0"/>
      <w:adjustRightInd w:val="0"/>
      <w:spacing w:line="214" w:lineRule="atLeast"/>
      <w:ind w:hanging="1638"/>
    </w:pPr>
    <w:rPr>
      <w:rFonts w:ascii="Cambria" w:hAnsi="Cambria"/>
      <w:sz w:val="24"/>
      <w:szCs w:val="24"/>
    </w:rPr>
  </w:style>
  <w:style w:type="character" w:customStyle="1" w:styleId="FontStyle100">
    <w:name w:val="Font Style100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0">
    <w:name w:val="Style40"/>
    <w:basedOn w:val="a"/>
    <w:pPr>
      <w:widowControl w:val="0"/>
      <w:adjustRightInd w:val="0"/>
      <w:spacing w:line="219" w:lineRule="atLeast"/>
      <w:ind w:firstLine="387"/>
      <w:jc w:val="both"/>
    </w:pPr>
    <w:rPr>
      <w:rFonts w:ascii="Cambria" w:hAnsi="Cambria"/>
      <w:sz w:val="24"/>
      <w:szCs w:val="24"/>
    </w:rPr>
  </w:style>
  <w:style w:type="paragraph" w:customStyle="1" w:styleId="Style43">
    <w:name w:val="Style43"/>
    <w:basedOn w:val="a"/>
    <w:pPr>
      <w:widowControl w:val="0"/>
      <w:adjustRightInd w:val="0"/>
      <w:spacing w:line="224" w:lineRule="atLeast"/>
      <w:jc w:val="center"/>
    </w:pPr>
    <w:rPr>
      <w:rFonts w:ascii="Cambria" w:hAnsi="Cambria"/>
      <w:sz w:val="24"/>
      <w:szCs w:val="24"/>
    </w:rPr>
  </w:style>
  <w:style w:type="paragraph" w:customStyle="1" w:styleId="Style47">
    <w:name w:val="Style47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5">
    <w:name w:val="Style55"/>
    <w:basedOn w:val="a"/>
    <w:pPr>
      <w:widowControl w:val="0"/>
      <w:adjustRightInd w:val="0"/>
      <w:spacing w:line="202" w:lineRule="atLeast"/>
      <w:ind w:firstLine="131"/>
      <w:jc w:val="both"/>
    </w:pPr>
    <w:rPr>
      <w:rFonts w:ascii="Cambria" w:hAnsi="Cambria"/>
      <w:sz w:val="24"/>
      <w:szCs w:val="24"/>
    </w:rPr>
  </w:style>
  <w:style w:type="paragraph" w:customStyle="1" w:styleId="Style46">
    <w:name w:val="Style46"/>
    <w:basedOn w:val="a"/>
    <w:pPr>
      <w:widowControl w:val="0"/>
      <w:adjustRightInd w:val="0"/>
      <w:spacing w:line="182" w:lineRule="atLeast"/>
      <w:jc w:val="center"/>
    </w:pPr>
    <w:rPr>
      <w:rFonts w:ascii="Cambria" w:hAnsi="Cambria"/>
      <w:sz w:val="24"/>
      <w:szCs w:val="24"/>
    </w:rPr>
  </w:style>
  <w:style w:type="paragraph" w:customStyle="1" w:styleId="Style49">
    <w:name w:val="Style49"/>
    <w:basedOn w:val="a"/>
    <w:pPr>
      <w:widowControl w:val="0"/>
      <w:adjustRightInd w:val="0"/>
      <w:spacing w:line="202" w:lineRule="atLeast"/>
      <w:ind w:firstLine="294"/>
    </w:pPr>
    <w:rPr>
      <w:rFonts w:ascii="Cambria" w:hAnsi="Cambria"/>
      <w:sz w:val="24"/>
      <w:szCs w:val="24"/>
    </w:rPr>
  </w:style>
  <w:style w:type="paragraph" w:customStyle="1" w:styleId="Style50">
    <w:name w:val="Style50"/>
    <w:basedOn w:val="a"/>
    <w:pPr>
      <w:widowControl w:val="0"/>
      <w:adjustRightInd w:val="0"/>
      <w:spacing w:line="154" w:lineRule="atLeast"/>
    </w:pPr>
    <w:rPr>
      <w:rFonts w:ascii="Cambria" w:hAnsi="Cambria"/>
      <w:sz w:val="24"/>
      <w:szCs w:val="24"/>
    </w:rPr>
  </w:style>
  <w:style w:type="paragraph" w:customStyle="1" w:styleId="Style53">
    <w:name w:val="Style53"/>
    <w:basedOn w:val="a"/>
    <w:pPr>
      <w:widowControl w:val="0"/>
      <w:adjustRightInd w:val="0"/>
      <w:spacing w:line="156" w:lineRule="atLeast"/>
      <w:jc w:val="both"/>
    </w:pPr>
    <w:rPr>
      <w:rFonts w:ascii="Cambria" w:hAnsi="Cambria"/>
      <w:sz w:val="24"/>
      <w:szCs w:val="24"/>
    </w:rPr>
  </w:style>
  <w:style w:type="paragraph" w:customStyle="1" w:styleId="Style54">
    <w:name w:val="Style54"/>
    <w:basedOn w:val="a"/>
    <w:pPr>
      <w:widowControl w:val="0"/>
      <w:adjustRightInd w:val="0"/>
      <w:spacing w:line="154" w:lineRule="atLeast"/>
      <w:jc w:val="center"/>
    </w:pPr>
    <w:rPr>
      <w:rFonts w:ascii="Cambria" w:hAnsi="Cambria"/>
      <w:sz w:val="24"/>
      <w:szCs w:val="24"/>
    </w:rPr>
  </w:style>
  <w:style w:type="paragraph" w:customStyle="1" w:styleId="Style82">
    <w:name w:val="Style82"/>
    <w:basedOn w:val="a"/>
    <w:pPr>
      <w:widowControl w:val="0"/>
      <w:adjustRightInd w:val="0"/>
      <w:spacing w:line="141" w:lineRule="atLeast"/>
      <w:jc w:val="center"/>
    </w:pPr>
    <w:rPr>
      <w:rFonts w:ascii="Cambria" w:hAnsi="Cambria"/>
      <w:sz w:val="24"/>
      <w:szCs w:val="24"/>
    </w:rPr>
  </w:style>
  <w:style w:type="paragraph" w:customStyle="1" w:styleId="Style83">
    <w:name w:val="Style83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6">
    <w:name w:val="Style26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29">
    <w:name w:val="Style29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59">
    <w:name w:val="Style59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68">
    <w:name w:val="Style68"/>
    <w:basedOn w:val="a"/>
    <w:pPr>
      <w:widowControl w:val="0"/>
      <w:adjustRightInd w:val="0"/>
      <w:spacing w:line="150" w:lineRule="atLeast"/>
      <w:jc w:val="center"/>
    </w:pPr>
    <w:rPr>
      <w:rFonts w:ascii="Cambria" w:hAnsi="Cambria"/>
      <w:sz w:val="24"/>
      <w:szCs w:val="24"/>
    </w:rPr>
  </w:style>
  <w:style w:type="paragraph" w:customStyle="1" w:styleId="Style69">
    <w:name w:val="Style69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1">
    <w:name w:val="Style71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74">
    <w:name w:val="Style74"/>
    <w:basedOn w:val="a"/>
    <w:pPr>
      <w:widowControl w:val="0"/>
      <w:adjustRightInd w:val="0"/>
    </w:pPr>
    <w:rPr>
      <w:rFonts w:ascii="Cambria" w:hAnsi="Cambria"/>
      <w:sz w:val="24"/>
      <w:szCs w:val="24"/>
    </w:rPr>
  </w:style>
  <w:style w:type="paragraph" w:customStyle="1" w:styleId="Style1">
    <w:name w:val="Style1"/>
    <w:basedOn w:val="a"/>
    <w:pPr>
      <w:widowControl w:val="0"/>
      <w:adjustRightInd w:val="0"/>
      <w:spacing w:line="324" w:lineRule="atLeast"/>
      <w:jc w:val="both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pPr>
      <w:widowControl w:val="0"/>
      <w:adjustRightInd w:val="0"/>
      <w:spacing w:line="323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a8">
    <w:name w:val="Назва Знак"/>
    <w:link w:val="a7"/>
    <w:rsid w:val="00777311"/>
    <w:rPr>
      <w:rFonts w:ascii="Academy" w:hAnsi="Academy"/>
      <w:b/>
      <w:bCs/>
      <w:lang w:eastAsia="ru-RU"/>
    </w:rPr>
  </w:style>
  <w:style w:type="character" w:customStyle="1" w:styleId="ab">
    <w:name w:val="Текст Знак"/>
    <w:link w:val="aa"/>
    <w:semiHidden/>
    <w:rsid w:val="00FD1719"/>
    <w:rPr>
      <w:rFonts w:ascii="Courier New" w:hAnsi="Courier New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EC482B"/>
    <w:rPr>
      <w:rFonts w:ascii="Tahoma" w:hAnsi="Tahoma"/>
      <w:sz w:val="16"/>
      <w:szCs w:val="16"/>
      <w:lang w:val="x-none"/>
    </w:rPr>
  </w:style>
  <w:style w:type="character" w:customStyle="1" w:styleId="af">
    <w:name w:val="Текст у виносці Знак"/>
    <w:link w:val="ae"/>
    <w:uiPriority w:val="99"/>
    <w:semiHidden/>
    <w:rsid w:val="00EC482B"/>
    <w:rPr>
      <w:rFonts w:ascii="Tahoma" w:hAnsi="Tahoma" w:cs="Tahoma"/>
      <w:sz w:val="16"/>
      <w:szCs w:val="16"/>
      <w:lang w:eastAsia="ru-RU"/>
    </w:rPr>
  </w:style>
  <w:style w:type="paragraph" w:styleId="af0">
    <w:name w:val="List Paragraph"/>
    <w:basedOn w:val="a"/>
    <w:qFormat/>
    <w:rsid w:val="00930502"/>
    <w:pPr>
      <w:autoSpaceDE/>
      <w:autoSpaceDN/>
      <w:ind w:left="720"/>
      <w:contextualSpacing/>
      <w:jc w:val="both"/>
    </w:pPr>
    <w:rPr>
      <w:rFonts w:ascii="Times New Roman" w:hAnsi="Times New Roman"/>
    </w:rPr>
  </w:style>
  <w:style w:type="table" w:styleId="af1">
    <w:name w:val="Table Grid"/>
    <w:basedOn w:val="a1"/>
    <w:uiPriority w:val="59"/>
    <w:rsid w:val="00930502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3">
    <w:name w:val="Font Style13"/>
    <w:rsid w:val="008D19B1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2Exact">
    <w:name w:val="Основний текст (2) Exact"/>
    <w:rsid w:val="008D19B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3">
    <w:name w:val="Основний текст (2) + Напівжирний"/>
    <w:rsid w:val="008D19B1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vertAlign w:val="baseline"/>
      <w:lang w:val="uk-UA" w:eastAsia="uk-UA" w:bidi="uk-UA"/>
    </w:rPr>
  </w:style>
  <w:style w:type="paragraph" w:customStyle="1" w:styleId="af2">
    <w:name w:val="Основной Знак"/>
    <w:basedOn w:val="a"/>
    <w:rsid w:val="008D19B1"/>
    <w:pPr>
      <w:widowControl w:val="0"/>
      <w:suppressAutoHyphens/>
      <w:autoSpaceDE/>
      <w:autoSpaceDN/>
      <w:ind w:firstLine="709"/>
      <w:jc w:val="both"/>
    </w:pPr>
    <w:rPr>
      <w:rFonts w:ascii="Times New Roman" w:hAnsi="Times New Roman"/>
      <w:kern w:val="1"/>
      <w:sz w:val="28"/>
      <w:szCs w:val="20"/>
      <w:lang w:eastAsia="ar-SA"/>
    </w:rPr>
  </w:style>
  <w:style w:type="paragraph" w:customStyle="1" w:styleId="af3">
    <w:name w:val="Стиль полужирный по центру"/>
    <w:basedOn w:val="a"/>
    <w:rsid w:val="008D19B1"/>
    <w:pPr>
      <w:suppressAutoHyphens/>
      <w:autoSpaceDE/>
      <w:autoSpaceDN/>
      <w:spacing w:before="200"/>
      <w:jc w:val="center"/>
    </w:pPr>
    <w:rPr>
      <w:rFonts w:ascii="Times New Roman" w:hAnsi="Times New Roman"/>
      <w:b/>
      <w:i/>
      <w:kern w:val="1"/>
      <w:sz w:val="28"/>
      <w:szCs w:val="20"/>
      <w:lang w:eastAsia="ar-SA"/>
    </w:rPr>
  </w:style>
  <w:style w:type="paragraph" w:customStyle="1" w:styleId="210">
    <w:name w:val="Основний текст 21"/>
    <w:basedOn w:val="a"/>
    <w:rsid w:val="008D19B1"/>
    <w:pPr>
      <w:suppressAutoHyphens/>
      <w:autoSpaceDE/>
      <w:autoSpaceDN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styleId="af4">
    <w:name w:val="caption"/>
    <w:basedOn w:val="a"/>
    <w:next w:val="a"/>
    <w:qFormat/>
    <w:rsid w:val="00595BA0"/>
    <w:pPr>
      <w:autoSpaceDE/>
      <w:autoSpaceDN/>
      <w:spacing w:before="120" w:after="120"/>
      <w:jc w:val="center"/>
    </w:pPr>
    <w:rPr>
      <w:rFonts w:ascii="Times New Roman" w:hAnsi="Times New Roman"/>
      <w:b/>
      <w:bCs/>
      <w:caps/>
      <w:sz w:val="24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9" Type="http://schemas.openxmlformats.org/officeDocument/2006/relationships/header" Target="header16.xml"/><Relationship Id="rId21" Type="http://schemas.openxmlformats.org/officeDocument/2006/relationships/header" Target="header7.xml"/><Relationship Id="rId34" Type="http://schemas.openxmlformats.org/officeDocument/2006/relationships/header" Target="header14.xml"/><Relationship Id="rId42" Type="http://schemas.openxmlformats.org/officeDocument/2006/relationships/footer" Target="footer17.xml"/><Relationship Id="rId47" Type="http://schemas.openxmlformats.org/officeDocument/2006/relationships/footer" Target="footer19.xml"/><Relationship Id="rId50" Type="http://schemas.openxmlformats.org/officeDocument/2006/relationships/footer" Target="footer2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0.xml"/><Relationship Id="rId11" Type="http://schemas.openxmlformats.org/officeDocument/2006/relationships/footer" Target="footer1.xml"/><Relationship Id="rId24" Type="http://schemas.openxmlformats.org/officeDocument/2006/relationships/footer" Target="footer8.xml"/><Relationship Id="rId32" Type="http://schemas.openxmlformats.org/officeDocument/2006/relationships/footer" Target="footer12.xml"/><Relationship Id="rId37" Type="http://schemas.openxmlformats.org/officeDocument/2006/relationships/header" Target="header15.xml"/><Relationship Id="rId40" Type="http://schemas.openxmlformats.org/officeDocument/2006/relationships/header" Target="header17.xml"/><Relationship Id="rId45" Type="http://schemas.openxmlformats.org/officeDocument/2006/relationships/header" Target="header19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4" Type="http://schemas.openxmlformats.org/officeDocument/2006/relationships/footer" Target="footer18.xml"/><Relationship Id="rId52" Type="http://schemas.openxmlformats.org/officeDocument/2006/relationships/header" Target="header2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11.xml"/><Relationship Id="rId35" Type="http://schemas.openxmlformats.org/officeDocument/2006/relationships/footer" Target="footer13.xml"/><Relationship Id="rId43" Type="http://schemas.openxmlformats.org/officeDocument/2006/relationships/header" Target="header18.xml"/><Relationship Id="rId48" Type="http://schemas.openxmlformats.org/officeDocument/2006/relationships/footer" Target="footer20.xml"/><Relationship Id="rId8" Type="http://schemas.openxmlformats.org/officeDocument/2006/relationships/image" Target="media/image1.wmf"/><Relationship Id="rId51" Type="http://schemas.openxmlformats.org/officeDocument/2006/relationships/footer" Target="footer22.xml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33" Type="http://schemas.openxmlformats.org/officeDocument/2006/relationships/header" Target="header13.xml"/><Relationship Id="rId38" Type="http://schemas.openxmlformats.org/officeDocument/2006/relationships/footer" Target="footer15.xml"/><Relationship Id="rId46" Type="http://schemas.openxmlformats.org/officeDocument/2006/relationships/header" Target="header20.xml"/><Relationship Id="rId20" Type="http://schemas.openxmlformats.org/officeDocument/2006/relationships/footer" Target="footer6.xml"/><Relationship Id="rId41" Type="http://schemas.openxmlformats.org/officeDocument/2006/relationships/footer" Target="footer16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header" Target="header11.xml"/><Relationship Id="rId36" Type="http://schemas.openxmlformats.org/officeDocument/2006/relationships/footer" Target="footer14.xml"/><Relationship Id="rId49" Type="http://schemas.openxmlformats.org/officeDocument/2006/relationships/header" Target="header2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B4DB8-2DD2-40E6-ADE7-B6618D224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17866</Words>
  <Characters>10184</Characters>
  <Application>Microsoft Office Word</Application>
  <DocSecurity>0</DocSecurity>
  <Lines>84</Lines>
  <Paragraphs>55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_______________ № _____________</vt:lpstr>
      <vt:lpstr>_______________ № _____________</vt:lpstr>
    </vt:vector>
  </TitlesOfParts>
  <Company>СМВК</Company>
  <LinksUpToDate>false</LinksUpToDate>
  <CharactersWithSpaces>27995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 № _____________</dc:title>
  <dc:subject/>
  <dc:creator>Тарас  Дмитрович</dc:creator>
  <cp:keywords/>
  <cp:lastModifiedBy>PradidM</cp:lastModifiedBy>
  <cp:revision>2</cp:revision>
  <cp:lastPrinted>2022-01-10T14:54:00Z</cp:lastPrinted>
  <dcterms:created xsi:type="dcterms:W3CDTF">2022-01-14T09:05:00Z</dcterms:created>
  <dcterms:modified xsi:type="dcterms:W3CDTF">2022-01-14T09:05:00Z</dcterms:modified>
</cp:coreProperties>
</file>