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3E1E" w:rsidRDefault="00393E1E" w:rsidP="00D427CD">
      <w:pPr>
        <w:keepNext/>
        <w:shd w:val="clear" w:color="auto" w:fill="FFFFFF"/>
        <w:spacing w:line="200" w:lineRule="atLeast"/>
        <w:ind w:right="931"/>
        <w:jc w:val="both"/>
        <w:rPr>
          <w:b/>
          <w:i/>
          <w:iCs/>
          <w:color w:val="000000"/>
          <w:spacing w:val="4"/>
          <w:sz w:val="22"/>
          <w:szCs w:val="22"/>
        </w:rPr>
      </w:pPr>
    </w:p>
    <w:p w:rsidR="00393E1E" w:rsidRDefault="00393E1E" w:rsidP="00393E1E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„Зареєстровано”</w:t>
      </w:r>
    </w:p>
    <w:p w:rsidR="00393E1E" w:rsidRDefault="00393E1E" w:rsidP="00393E1E">
      <w:pPr>
        <w:rPr>
          <w:b/>
          <w:sz w:val="28"/>
          <w:szCs w:val="28"/>
        </w:rPr>
      </w:pPr>
    </w:p>
    <w:p w:rsidR="00393E1E" w:rsidRDefault="00393E1E" w:rsidP="00393E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Виконкомом   Стрийської  міської ради</w:t>
      </w:r>
    </w:p>
    <w:p w:rsidR="00393E1E" w:rsidRDefault="00393E1E" w:rsidP="00393E1E">
      <w:pPr>
        <w:rPr>
          <w:b/>
          <w:sz w:val="28"/>
          <w:szCs w:val="28"/>
        </w:rPr>
      </w:pPr>
    </w:p>
    <w:p w:rsidR="00393E1E" w:rsidRDefault="00393E1E" w:rsidP="00393E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№______________</w:t>
      </w:r>
    </w:p>
    <w:p w:rsidR="00393E1E" w:rsidRDefault="00393E1E" w:rsidP="00393E1E">
      <w:pPr>
        <w:rPr>
          <w:b/>
          <w:sz w:val="28"/>
          <w:szCs w:val="28"/>
        </w:rPr>
      </w:pPr>
    </w:p>
    <w:p w:rsidR="00393E1E" w:rsidRDefault="00393E1E" w:rsidP="00393E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від  „_______” ________________ 2021    року</w:t>
      </w:r>
    </w:p>
    <w:p w:rsidR="00393E1E" w:rsidRDefault="00393E1E" w:rsidP="00393E1E">
      <w:pPr>
        <w:rPr>
          <w:b/>
          <w:sz w:val="28"/>
          <w:szCs w:val="28"/>
        </w:rPr>
      </w:pPr>
    </w:p>
    <w:p w:rsidR="00393E1E" w:rsidRDefault="00393E1E" w:rsidP="00393E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</w:p>
    <w:p w:rsidR="00393E1E" w:rsidRDefault="00393E1E" w:rsidP="00393E1E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Канівець О.Л           _____________________</w:t>
      </w:r>
    </w:p>
    <w:p w:rsidR="00393E1E" w:rsidRDefault="00393E1E" w:rsidP="00393E1E">
      <w:pPr>
        <w:rPr>
          <w:sz w:val="24"/>
          <w:szCs w:val="24"/>
        </w:rPr>
      </w:pPr>
    </w:p>
    <w:p w:rsidR="00393E1E" w:rsidRDefault="00393E1E" w:rsidP="00393E1E">
      <w:pPr>
        <w:rPr>
          <w:sz w:val="24"/>
          <w:szCs w:val="24"/>
        </w:rPr>
      </w:pPr>
    </w:p>
    <w:p w:rsidR="00393E1E" w:rsidRDefault="00393E1E" w:rsidP="00393E1E">
      <w:pPr>
        <w:rPr>
          <w:sz w:val="24"/>
          <w:szCs w:val="24"/>
        </w:rPr>
      </w:pPr>
    </w:p>
    <w:p w:rsidR="00393E1E" w:rsidRDefault="00393E1E" w:rsidP="00393E1E">
      <w:pPr>
        <w:rPr>
          <w:sz w:val="24"/>
          <w:szCs w:val="24"/>
        </w:rPr>
      </w:pPr>
    </w:p>
    <w:p w:rsidR="00393E1E" w:rsidRDefault="00393E1E" w:rsidP="00393E1E">
      <w:pPr>
        <w:rPr>
          <w:sz w:val="24"/>
          <w:szCs w:val="24"/>
        </w:rPr>
      </w:pPr>
    </w:p>
    <w:p w:rsidR="00393E1E" w:rsidRDefault="00393E1E" w:rsidP="00393E1E">
      <w:pPr>
        <w:rPr>
          <w:sz w:val="24"/>
          <w:szCs w:val="24"/>
        </w:rPr>
      </w:pPr>
    </w:p>
    <w:p w:rsidR="00393E1E" w:rsidRDefault="00393E1E" w:rsidP="00393E1E">
      <w:pPr>
        <w:rPr>
          <w:b/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p w:rsidR="00393E1E" w:rsidRDefault="00393E1E" w:rsidP="00393E1E">
      <w:pPr>
        <w:rPr>
          <w:b/>
          <w:sz w:val="48"/>
          <w:szCs w:val="48"/>
        </w:rPr>
      </w:pPr>
      <w:r>
        <w:rPr>
          <w:b/>
          <w:sz w:val="48"/>
          <w:szCs w:val="48"/>
        </w:rPr>
        <w:t>К О Л Е К Т И В Н И Й     Д О Г О В І Р</w:t>
      </w:r>
    </w:p>
    <w:p w:rsidR="00393E1E" w:rsidRDefault="00393E1E" w:rsidP="00393E1E">
      <w:pPr>
        <w:rPr>
          <w:b/>
          <w:sz w:val="48"/>
          <w:szCs w:val="48"/>
        </w:rPr>
      </w:pPr>
    </w:p>
    <w:p w:rsidR="00393E1E" w:rsidRDefault="00393E1E" w:rsidP="00393E1E">
      <w:pPr>
        <w:tabs>
          <w:tab w:val="left" w:pos="10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між адміністрацією та трудовим колективом </w:t>
      </w:r>
    </w:p>
    <w:p w:rsidR="00393E1E" w:rsidRDefault="00393E1E" w:rsidP="00393E1E">
      <w:pPr>
        <w:tabs>
          <w:tab w:val="left" w:pos="10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Комунального  підприємства „Ринок”</w:t>
      </w:r>
    </w:p>
    <w:p w:rsidR="00393E1E" w:rsidRDefault="00393E1E" w:rsidP="00393E1E">
      <w:pPr>
        <w:tabs>
          <w:tab w:val="left" w:pos="10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  <w:t xml:space="preserve">                      Стрийської міської ради</w:t>
      </w:r>
    </w:p>
    <w:p w:rsidR="00393E1E" w:rsidRDefault="00393E1E" w:rsidP="00393E1E">
      <w:pPr>
        <w:tabs>
          <w:tab w:val="left" w:pos="1080"/>
        </w:tabs>
        <w:rPr>
          <w:b/>
          <w:sz w:val="32"/>
          <w:szCs w:val="32"/>
        </w:rPr>
      </w:pPr>
    </w:p>
    <w:p w:rsidR="00393E1E" w:rsidRDefault="00393E1E" w:rsidP="00393E1E">
      <w:pPr>
        <w:tabs>
          <w:tab w:val="left" w:pos="10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На  2021-2025рр.</w:t>
      </w:r>
    </w:p>
    <w:p w:rsidR="00393E1E" w:rsidRDefault="00393E1E" w:rsidP="00393E1E">
      <w:pPr>
        <w:rPr>
          <w:sz w:val="24"/>
          <w:szCs w:val="24"/>
        </w:rPr>
      </w:pPr>
    </w:p>
    <w:p w:rsidR="00393E1E" w:rsidRDefault="00393E1E" w:rsidP="00393E1E">
      <w:pPr>
        <w:rPr>
          <w:sz w:val="24"/>
          <w:szCs w:val="24"/>
        </w:rPr>
      </w:pPr>
    </w:p>
    <w:p w:rsidR="00393E1E" w:rsidRDefault="00393E1E" w:rsidP="00393E1E">
      <w:pPr>
        <w:rPr>
          <w:sz w:val="24"/>
          <w:szCs w:val="24"/>
        </w:rPr>
      </w:pPr>
    </w:p>
    <w:p w:rsidR="00393E1E" w:rsidRPr="00F315DF" w:rsidRDefault="00FF281E" w:rsidP="00F315DF">
      <w:pPr>
        <w:rPr>
          <w:sz w:val="24"/>
          <w:szCs w:val="24"/>
          <w:lang w:val="en-US"/>
        </w:rPr>
      </w:pPr>
      <w:bookmarkStart w:id="0" w:name="_GoBack"/>
      <w:bookmarkEnd w:id="0"/>
      <w:r w:rsidRPr="00FF281E">
        <w:rPr>
          <w:noProof/>
          <w:lang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236.2pt;margin-top:.05pt;width:1.1pt;height:31.15pt;z-index:251661312;visibility:visible;mso-wrap-distance-left:7in;mso-wrap-distance-right:7in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rzRiQIAABsFAAAOAAAAZHJzL2Uyb0RvYy54bWysVF1v2yAUfZ+0/4B4T22nThpbdao2WaZJ&#10;3YfU7gcQjGM0DAxI7K7af98F4rTZXqZpfsAXuJx77r0Hrm+GTqADM5YrWeHsIsWISapqLncV/vq4&#10;mSwwso7ImgglWYWfmMU3y7dvrntdsqlqlaiZQQAibdnrCrfO6TJJLG1ZR+yF0kzCZqNMRxxMzS6p&#10;DekBvRPJNE3nSa9MrY2izFpYXcdNvAz4TcOo+9w0ljkkKgzcXBhNGLd+TJbXpNwZoltOjzTIP7Do&#10;CJcQ9AS1Jo6gveF/QHWcGmVV4y6o6hLVNJyykANkk6W/ZfPQEs1CLlAcq09lsv8Pln46fDGI1xXO&#10;MZKkgxY9ssGhOzWgLPPl6bUtwetBg58bYB3aHFK1+l7RbxZJtWqJ3LFbY1TfMlIDvXAyeXU04lgP&#10;su0/qhrikL1TAWhoTOdrB9VAgA5tejq1xnOhPuRlcQUbFHYui9k8nXlqCSnHs9pY956pDnmjwgYa&#10;H7DJ4d666Dq6+FBWCV5vuBBhYnbblTDoQEAkm/DFs0K3JK4GoUA4G11D6DMMIT2SVB4zhosrwB8I&#10;+D2fSVDEc5FN8/RuWkw288XVJN/kswkkt5ikWXFXzNO8yNebn55Blpctr2sm77lkozqz/O+6f7wn&#10;UVdBn6ivcDGbzkJyZ+yPaR1zTf13rO+ZW8cdXFbBuwovTk6k9D1/J2tIm5SOcBHt5Jx+KBnUYPyH&#10;qgSFeFFEebhhOwCKl81W1U+gFaOgmdB3eGHAaJX5gVEPt7XC9vueGIaR+CBBb/5qj4YZje1oEEnh&#10;aIUdRtFcufgE7LXhuxaQo6KlugVNNjwI5oUFUPYTuIGB/PG18Ff89Tx4vbxpy18AAAD//wMAUEsD&#10;BBQABgAIAAAAIQCODTH72gAAAAcBAAAPAAAAZHJzL2Rvd25yZXYueG1sTI7BTsMwEETvSPyDtUjc&#10;qEOIkhLiVFAEV0RA6tWNt3GUeB3Fbhv+nu0JjjtvNPuqzeJGccI59J4U3K8SEEitNz11Cr6/3u7W&#10;IELUZPToCRX8YIBNfX1V6dL4M33iqYmd4BEKpVZgY5xKKUNr0emw8hMSs4OfnY58zp00sz7zuBtl&#10;miS5dLon/mD1hFuL7dAcnYKHj7TYhffmdTvt8HFYh5fhQFap25vl+QlExCX+leGiz+pQs9PeH8kE&#10;MSrIijTj6gUIxlmR5SD2CnKOZV3J//71LwAAAP//AwBQSwECLQAUAAYACAAAACEAtoM4kv4AAADh&#10;AQAAEwAAAAAAAAAAAAAAAAAAAAAAW0NvbnRlbnRfVHlwZXNdLnhtbFBLAQItABQABgAIAAAAIQA4&#10;/SH/1gAAAJQBAAALAAAAAAAAAAAAAAAAAC8BAABfcmVscy8ucmVsc1BLAQItABQABgAIAAAAIQCI&#10;6rzRiQIAABsFAAAOAAAAAAAAAAAAAAAAAC4CAABkcnMvZTJvRG9jLnhtbFBLAQItABQABgAIAAAA&#10;IQCODTH72gAAAAcBAAAPAAAAAAAAAAAAAAAAAOMEAABkcnMvZG93bnJldi54bWxQSwUGAAAAAAQA&#10;BADzAAAA6gUAAAAA&#10;" stroked="f">
            <v:fill opacity="0"/>
            <v:textbox inset="0,0,0,0">
              <w:txbxContent>
                <w:p w:rsidR="00393E1E" w:rsidRDefault="00393E1E" w:rsidP="00393E1E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393E1E" w:rsidRDefault="00393E1E" w:rsidP="00393E1E">
      <w:pPr>
        <w:rPr>
          <w:sz w:val="24"/>
          <w:szCs w:val="24"/>
        </w:rPr>
      </w:pPr>
    </w:p>
    <w:p w:rsidR="00393E1E" w:rsidRDefault="00393E1E" w:rsidP="00393E1E">
      <w:pPr>
        <w:rPr>
          <w:sz w:val="24"/>
          <w:szCs w:val="24"/>
        </w:rPr>
      </w:pPr>
    </w:p>
    <w:p w:rsidR="00393E1E" w:rsidRDefault="00393E1E" w:rsidP="00393E1E">
      <w:pPr>
        <w:tabs>
          <w:tab w:val="left" w:pos="4440"/>
        </w:tabs>
        <w:rPr>
          <w:sz w:val="32"/>
          <w:szCs w:val="32"/>
        </w:rPr>
      </w:pPr>
      <w:r>
        <w:rPr>
          <w:sz w:val="32"/>
          <w:szCs w:val="32"/>
        </w:rPr>
        <w:t>Схвалено на зборах трудового колективу</w:t>
      </w:r>
    </w:p>
    <w:p w:rsidR="00393E1E" w:rsidRDefault="00393E1E" w:rsidP="00393E1E">
      <w:pPr>
        <w:rPr>
          <w:sz w:val="24"/>
          <w:szCs w:val="24"/>
        </w:rPr>
      </w:pPr>
    </w:p>
    <w:p w:rsidR="00393E1E" w:rsidRDefault="00393E1E" w:rsidP="00393E1E">
      <w:pPr>
        <w:tabs>
          <w:tab w:val="left" w:pos="3810"/>
        </w:tabs>
        <w:rPr>
          <w:sz w:val="24"/>
          <w:szCs w:val="24"/>
        </w:rPr>
      </w:pPr>
      <w:r>
        <w:rPr>
          <w:sz w:val="24"/>
          <w:szCs w:val="24"/>
        </w:rPr>
        <w:tab/>
        <w:t>„ _______” _______________________________ р.</w:t>
      </w:r>
    </w:p>
    <w:p w:rsidR="00393E1E" w:rsidRDefault="00393E1E" w:rsidP="00393E1E">
      <w:pPr>
        <w:rPr>
          <w:sz w:val="24"/>
          <w:szCs w:val="24"/>
        </w:rPr>
      </w:pPr>
    </w:p>
    <w:p w:rsidR="00393E1E" w:rsidRDefault="00393E1E" w:rsidP="00393E1E">
      <w:pPr>
        <w:rPr>
          <w:sz w:val="24"/>
          <w:szCs w:val="24"/>
        </w:rPr>
      </w:pPr>
    </w:p>
    <w:p w:rsidR="00393E1E" w:rsidRDefault="00393E1E" w:rsidP="00D427CD">
      <w:pPr>
        <w:keepNext/>
        <w:shd w:val="clear" w:color="auto" w:fill="FFFFFF"/>
        <w:spacing w:line="200" w:lineRule="atLeast"/>
        <w:ind w:right="931"/>
        <w:jc w:val="both"/>
        <w:rPr>
          <w:b/>
          <w:i/>
          <w:iCs/>
          <w:color w:val="000000"/>
          <w:spacing w:val="4"/>
          <w:sz w:val="22"/>
          <w:szCs w:val="22"/>
        </w:rPr>
      </w:pPr>
    </w:p>
    <w:p w:rsidR="00393E1E" w:rsidRDefault="00393E1E" w:rsidP="00D427CD">
      <w:pPr>
        <w:keepNext/>
        <w:shd w:val="clear" w:color="auto" w:fill="FFFFFF"/>
        <w:spacing w:line="200" w:lineRule="atLeast"/>
        <w:ind w:right="931"/>
        <w:jc w:val="both"/>
        <w:rPr>
          <w:b/>
          <w:i/>
          <w:iCs/>
          <w:color w:val="000000"/>
          <w:spacing w:val="4"/>
          <w:sz w:val="22"/>
          <w:szCs w:val="22"/>
        </w:rPr>
      </w:pPr>
    </w:p>
    <w:p w:rsidR="00B705B0" w:rsidRPr="00E84D75" w:rsidRDefault="00B705B0" w:rsidP="00D427CD">
      <w:pPr>
        <w:keepNext/>
        <w:shd w:val="clear" w:color="auto" w:fill="FFFFFF"/>
        <w:spacing w:line="200" w:lineRule="atLeast"/>
        <w:ind w:right="931"/>
        <w:jc w:val="both"/>
        <w:rPr>
          <w:b/>
          <w:i/>
          <w:iCs/>
          <w:color w:val="000000"/>
          <w:spacing w:val="4"/>
          <w:sz w:val="22"/>
          <w:szCs w:val="22"/>
          <w:lang w:val="ru-RU"/>
        </w:rPr>
      </w:pPr>
    </w:p>
    <w:p w:rsidR="00B705B0" w:rsidRPr="00E84D75" w:rsidRDefault="00B705B0" w:rsidP="00D427CD">
      <w:pPr>
        <w:keepNext/>
        <w:shd w:val="clear" w:color="auto" w:fill="FFFFFF"/>
        <w:spacing w:line="200" w:lineRule="atLeast"/>
        <w:ind w:right="931"/>
        <w:jc w:val="both"/>
        <w:rPr>
          <w:b/>
          <w:i/>
          <w:iCs/>
          <w:color w:val="000000"/>
          <w:spacing w:val="4"/>
          <w:sz w:val="22"/>
          <w:szCs w:val="22"/>
          <w:lang w:val="ru-RU"/>
        </w:rPr>
      </w:pPr>
    </w:p>
    <w:p w:rsidR="00B705B0" w:rsidRPr="00B705B0" w:rsidRDefault="00D427CD" w:rsidP="00D427CD">
      <w:pPr>
        <w:keepNext/>
        <w:shd w:val="clear" w:color="auto" w:fill="FFFFFF"/>
        <w:spacing w:line="200" w:lineRule="atLeast"/>
        <w:ind w:right="931"/>
        <w:jc w:val="both"/>
        <w:rPr>
          <w:b/>
          <w:i/>
          <w:iCs/>
          <w:color w:val="000000"/>
          <w:spacing w:val="4"/>
          <w:sz w:val="22"/>
          <w:szCs w:val="22"/>
          <w:lang w:val="ru-RU"/>
        </w:rPr>
      </w:pPr>
      <w:r>
        <w:rPr>
          <w:b/>
          <w:i/>
          <w:iCs/>
          <w:color w:val="000000"/>
          <w:spacing w:val="4"/>
          <w:sz w:val="22"/>
          <w:szCs w:val="22"/>
        </w:rPr>
        <w:t>З метою</w:t>
      </w:r>
      <w:r w:rsidR="008E74F1" w:rsidRPr="008E74F1">
        <w:rPr>
          <w:b/>
          <w:i/>
          <w:iCs/>
          <w:color w:val="000000"/>
          <w:spacing w:val="4"/>
          <w:sz w:val="22"/>
          <w:szCs w:val="22"/>
          <w:lang w:val="ru-RU"/>
        </w:rPr>
        <w:t xml:space="preserve"> </w:t>
      </w:r>
      <w:r>
        <w:rPr>
          <w:b/>
          <w:i/>
          <w:iCs/>
          <w:color w:val="000000"/>
          <w:spacing w:val="4"/>
          <w:sz w:val="22"/>
          <w:szCs w:val="22"/>
        </w:rPr>
        <w:t xml:space="preserve">регульвання трудових відносин та соціально-економічних інтересів </w:t>
      </w:r>
    </w:p>
    <w:p w:rsidR="00B43C9C" w:rsidRPr="00B705B0" w:rsidRDefault="00D427CD" w:rsidP="00D427CD">
      <w:pPr>
        <w:keepNext/>
        <w:shd w:val="clear" w:color="auto" w:fill="FFFFFF"/>
        <w:spacing w:line="200" w:lineRule="atLeast"/>
        <w:ind w:right="931"/>
        <w:jc w:val="both"/>
        <w:rPr>
          <w:b/>
          <w:i/>
          <w:iCs/>
          <w:color w:val="000000"/>
          <w:spacing w:val="4"/>
          <w:sz w:val="22"/>
          <w:szCs w:val="22"/>
        </w:rPr>
      </w:pPr>
      <w:r>
        <w:rPr>
          <w:b/>
          <w:i/>
          <w:iCs/>
          <w:color w:val="000000"/>
          <w:spacing w:val="4"/>
          <w:sz w:val="22"/>
          <w:szCs w:val="22"/>
        </w:rPr>
        <w:t>робітників та власників Клмунального підприємства «Ринок» Стрийської міської ради</w:t>
      </w:r>
      <w:r w:rsidR="00B43C9C">
        <w:rPr>
          <w:b/>
          <w:i/>
          <w:iCs/>
          <w:color w:val="000000"/>
          <w:spacing w:val="4"/>
          <w:sz w:val="22"/>
          <w:szCs w:val="22"/>
        </w:rPr>
        <w:t xml:space="preserve"> (далі КП "Ринок"), </w:t>
      </w:r>
      <w:r w:rsidR="00866C37">
        <w:rPr>
          <w:b/>
          <w:i/>
          <w:iCs/>
          <w:color w:val="000000"/>
          <w:spacing w:val="4"/>
          <w:sz w:val="22"/>
          <w:szCs w:val="22"/>
        </w:rPr>
        <w:t>а</w:t>
      </w:r>
      <w:r w:rsidR="00B43C9C">
        <w:rPr>
          <w:b/>
          <w:i/>
          <w:iCs/>
          <w:color w:val="000000"/>
          <w:spacing w:val="4"/>
          <w:sz w:val="22"/>
          <w:szCs w:val="22"/>
        </w:rPr>
        <w:t xml:space="preserve">дміністрація в особі директора </w:t>
      </w:r>
      <w:r>
        <w:rPr>
          <w:b/>
          <w:i/>
          <w:iCs/>
          <w:color w:val="000000"/>
          <w:spacing w:val="4"/>
          <w:sz w:val="22"/>
          <w:szCs w:val="22"/>
        </w:rPr>
        <w:t>Бурія Р.М.</w:t>
      </w:r>
      <w:r w:rsidR="00B43C9C">
        <w:rPr>
          <w:b/>
          <w:i/>
          <w:iCs/>
          <w:color w:val="000000"/>
          <w:spacing w:val="10"/>
          <w:sz w:val="22"/>
          <w:szCs w:val="22"/>
        </w:rPr>
        <w:t xml:space="preserve">з одного боку, та трудовий колектив КП "Ринок", в особі обраного і </w:t>
      </w:r>
      <w:r w:rsidR="00B43C9C">
        <w:rPr>
          <w:b/>
          <w:i/>
          <w:iCs/>
          <w:color w:val="000000"/>
          <w:spacing w:val="3"/>
          <w:sz w:val="22"/>
          <w:szCs w:val="22"/>
        </w:rPr>
        <w:t>уповноваженого представника трудового колективу   Салдан С.І( д</w:t>
      </w:r>
      <w:r w:rsidR="00B43C9C">
        <w:rPr>
          <w:b/>
          <w:i/>
          <w:iCs/>
          <w:color w:val="000000"/>
          <w:spacing w:val="1"/>
          <w:sz w:val="22"/>
          <w:szCs w:val="22"/>
        </w:rPr>
        <w:t xml:space="preserve">алі - Сторони), з іншого боку уклали даний Колективний договір про наступні </w:t>
      </w:r>
      <w:r w:rsidR="00B43C9C">
        <w:rPr>
          <w:b/>
          <w:i/>
          <w:iCs/>
          <w:color w:val="000000"/>
          <w:spacing w:val="-3"/>
          <w:sz w:val="22"/>
          <w:szCs w:val="22"/>
        </w:rPr>
        <w:t>взаємні зобов 'язання</w:t>
      </w:r>
      <w:r w:rsidR="00B43C9C">
        <w:rPr>
          <w:b/>
          <w:iCs/>
          <w:color w:val="000000"/>
          <w:spacing w:val="-3"/>
          <w:sz w:val="22"/>
          <w:szCs w:val="22"/>
        </w:rPr>
        <w:t>:</w:t>
      </w:r>
    </w:p>
    <w:p w:rsidR="00B43C9C" w:rsidRDefault="00B43C9C">
      <w:pPr>
        <w:keepNext/>
        <w:shd w:val="clear" w:color="auto" w:fill="FFFFFF"/>
        <w:spacing w:line="200" w:lineRule="atLeast"/>
        <w:ind w:left="187" w:right="931"/>
        <w:jc w:val="both"/>
        <w:rPr>
          <w:b/>
          <w:iCs/>
          <w:color w:val="000000"/>
          <w:spacing w:val="-3"/>
          <w:sz w:val="22"/>
          <w:szCs w:val="22"/>
        </w:rPr>
      </w:pPr>
    </w:p>
    <w:p w:rsidR="00B43C9C" w:rsidRDefault="00B43C9C">
      <w:pPr>
        <w:keepNext/>
        <w:shd w:val="clear" w:color="auto" w:fill="FFFFFF"/>
        <w:spacing w:line="200" w:lineRule="atLeast"/>
        <w:ind w:left="187" w:right="931"/>
        <w:jc w:val="both"/>
        <w:rPr>
          <w:b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 xml:space="preserve">1. ЗАГАЛЬНІ ПОЛОЖЕННЯ. </w:t>
      </w:r>
    </w:p>
    <w:p w:rsidR="00B43C9C" w:rsidRDefault="00B43C9C">
      <w:pPr>
        <w:keepNext/>
        <w:shd w:val="clear" w:color="auto" w:fill="FFFFFF"/>
        <w:spacing w:before="144" w:line="200" w:lineRule="atLeast"/>
        <w:ind w:right="931" w:firstLine="72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1.1 Розробка і укладення колективного договору проводилась сторонами на основі </w:t>
      </w:r>
      <w:r>
        <w:rPr>
          <w:color w:val="000000"/>
          <w:spacing w:val="-4"/>
          <w:sz w:val="24"/>
          <w:szCs w:val="24"/>
        </w:rPr>
        <w:t>таких законодавчих актів:</w:t>
      </w:r>
    </w:p>
    <w:p w:rsidR="00B43C9C" w:rsidRDefault="00B43C9C">
      <w:pPr>
        <w:keepNext/>
        <w:shd w:val="clear" w:color="auto" w:fill="FFFFFF"/>
        <w:tabs>
          <w:tab w:val="left" w:pos="864"/>
        </w:tabs>
        <w:spacing w:before="77" w:line="200" w:lineRule="atLeast"/>
        <w:ind w:right="93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- Закону України «Про колективні договори та угоди»;</w:t>
      </w:r>
    </w:p>
    <w:p w:rsidR="00B43C9C" w:rsidRDefault="00B43C9C">
      <w:pPr>
        <w:keepNext/>
        <w:shd w:val="clear" w:color="auto" w:fill="FFFFFF"/>
        <w:tabs>
          <w:tab w:val="left" w:pos="864"/>
        </w:tabs>
        <w:spacing w:before="34" w:line="200" w:lineRule="atLeast"/>
        <w:ind w:right="931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>- Кодексу законів про працю України;</w:t>
      </w:r>
    </w:p>
    <w:p w:rsidR="00B43C9C" w:rsidRDefault="00B43C9C">
      <w:pPr>
        <w:keepNext/>
        <w:shd w:val="clear" w:color="auto" w:fill="FFFFFF"/>
        <w:tabs>
          <w:tab w:val="left" w:pos="864"/>
          <w:tab w:val="left" w:pos="6945"/>
        </w:tabs>
        <w:spacing w:line="200" w:lineRule="atLeast"/>
        <w:ind w:right="931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 Закону України «Про оплату праці»;</w:t>
      </w:r>
      <w:r>
        <w:rPr>
          <w:color w:val="000000"/>
          <w:spacing w:val="-3"/>
          <w:sz w:val="24"/>
          <w:szCs w:val="24"/>
        </w:rPr>
        <w:tab/>
      </w:r>
    </w:p>
    <w:p w:rsidR="00B43C9C" w:rsidRDefault="00B43C9C">
      <w:pPr>
        <w:keepNext/>
        <w:shd w:val="clear" w:color="auto" w:fill="FFFFFF"/>
        <w:tabs>
          <w:tab w:val="left" w:pos="864"/>
        </w:tabs>
        <w:spacing w:line="200" w:lineRule="atLeast"/>
        <w:ind w:right="931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 Закону України «Про охорону праці»;</w:t>
      </w:r>
    </w:p>
    <w:p w:rsidR="00B43C9C" w:rsidRDefault="00B43C9C">
      <w:pPr>
        <w:keepNext/>
        <w:shd w:val="clear" w:color="auto" w:fill="FFFFFF"/>
        <w:tabs>
          <w:tab w:val="left" w:pos="864"/>
        </w:tabs>
        <w:spacing w:line="200" w:lineRule="atLeast"/>
        <w:ind w:right="931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 Закону України «Про відпустки»;</w:t>
      </w:r>
    </w:p>
    <w:p w:rsidR="00B43C9C" w:rsidRDefault="00B43C9C">
      <w:pPr>
        <w:keepNext/>
        <w:shd w:val="clear" w:color="auto" w:fill="FFFFFF"/>
        <w:tabs>
          <w:tab w:val="left" w:pos="864"/>
        </w:tabs>
        <w:spacing w:line="200" w:lineRule="atLeast"/>
        <w:ind w:right="931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- Закону У країни «Про зайнятість населення»;</w:t>
      </w:r>
    </w:p>
    <w:p w:rsidR="00B43C9C" w:rsidRDefault="00B43C9C">
      <w:pPr>
        <w:keepNext/>
        <w:shd w:val="clear" w:color="auto" w:fill="FFFFFF"/>
        <w:tabs>
          <w:tab w:val="left" w:pos="864"/>
        </w:tabs>
        <w:spacing w:line="200" w:lineRule="atLeast"/>
        <w:ind w:right="931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- Закону України «Про підприємства в Україні»;</w:t>
      </w:r>
    </w:p>
    <w:p w:rsidR="00B43C9C" w:rsidRDefault="00B43C9C">
      <w:pPr>
        <w:keepNext/>
        <w:shd w:val="clear" w:color="auto" w:fill="FFFFFF"/>
        <w:tabs>
          <w:tab w:val="left" w:pos="864"/>
        </w:tabs>
        <w:spacing w:line="200" w:lineRule="atLeast"/>
        <w:ind w:right="93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та інших нормативних актів України , що регулюють виробничі, трудові,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3"/>
          <w:sz w:val="24"/>
          <w:szCs w:val="24"/>
        </w:rPr>
        <w:t>соціально-економічні   відносини   та узгодження інтересів між працюючими на підприємстві та адміністрацією підприємства</w:t>
      </w:r>
      <w:r>
        <w:rPr>
          <w:color w:val="000000"/>
          <w:spacing w:val="-1"/>
          <w:sz w:val="24"/>
          <w:szCs w:val="24"/>
        </w:rPr>
        <w:t>.</w:t>
      </w:r>
    </w:p>
    <w:p w:rsidR="00B43C9C" w:rsidRDefault="00B43C9C">
      <w:pPr>
        <w:keepNext/>
        <w:shd w:val="clear" w:color="auto" w:fill="FFFFFF"/>
        <w:tabs>
          <w:tab w:val="left" w:pos="864"/>
        </w:tabs>
        <w:spacing w:line="200" w:lineRule="atLeast"/>
        <w:ind w:right="931"/>
        <w:jc w:val="both"/>
        <w:rPr>
          <w:color w:val="000000"/>
          <w:spacing w:val="-1"/>
          <w:sz w:val="24"/>
          <w:szCs w:val="24"/>
        </w:rPr>
      </w:pPr>
      <w:r w:rsidRPr="00393E1E">
        <w:rPr>
          <w:sz w:val="24"/>
        </w:rPr>
        <w:tab/>
      </w:r>
      <w:r>
        <w:rPr>
          <w:sz w:val="24"/>
          <w:lang w:val="ru-RU"/>
        </w:rPr>
        <w:t>1</w:t>
      </w:r>
      <w:r>
        <w:rPr>
          <w:sz w:val="24"/>
        </w:rPr>
        <w:t xml:space="preserve">.2.Дія колективного договору поширюється на всіх працівників установи. </w:t>
      </w:r>
      <w:r>
        <w:rPr>
          <w:sz w:val="24"/>
        </w:rPr>
        <w:br/>
      </w:r>
      <w:r>
        <w:rPr>
          <w:sz w:val="24"/>
        </w:rPr>
        <w:br/>
        <w:t xml:space="preserve">1.3.Сторони беруть на себе зобов’язання будувати свої взаємовідносини на основі принципів соціального партнерства: паритетності представництва, рівноправності сторін, взаємної відповідальності, конструктивності і аргументованості як під час переговорів (консультацій) для укладення колективного договору, внесення в нього змін і доповнень, так і при вирішенні всіх питань у галузі соціально-економічних і трудових відносин, що виникли в ході його виконання. При цьому: </w:t>
      </w:r>
      <w:r>
        <w:rPr>
          <w:sz w:val="24"/>
        </w:rPr>
        <w:br/>
      </w:r>
      <w:r>
        <w:rPr>
          <w:sz w:val="24"/>
        </w:rPr>
        <w:br/>
        <w:t xml:space="preserve">• трудовий колектив  бере на себе зобов’язання сприяти ефективній роботі властивими трудовому колективу методами, усвідомлюючи відповідальність за реалізацію спільних з керівником закладу цілей та необхідність підвищення якості та результативності  праці. </w:t>
      </w:r>
      <w:r>
        <w:rPr>
          <w:sz w:val="24"/>
        </w:rPr>
        <w:br/>
        <w:t xml:space="preserve">• керівник закладу бере на себе зобов’язання дотримуватися вимог чинного законодавства України, зокрема законодавства про колективні договори і угоди та виконувати зобов’язання цього договору. </w:t>
      </w:r>
      <w:r>
        <w:rPr>
          <w:sz w:val="24"/>
        </w:rPr>
        <w:br/>
      </w:r>
      <w:r>
        <w:rPr>
          <w:sz w:val="24"/>
        </w:rPr>
        <w:br/>
        <w:t xml:space="preserve">Якщо порушення трудових і соціально-економічних прав працівників, невиконання зобов’язань колдоговору буде зумовлено </w:t>
      </w:r>
      <w:r w:rsidR="0095009A">
        <w:rPr>
          <w:sz w:val="24"/>
        </w:rPr>
        <w:t>не</w:t>
      </w:r>
      <w:r>
        <w:rPr>
          <w:sz w:val="24"/>
        </w:rPr>
        <w:t xml:space="preserve">передбаченими обставинами або незаконними діями вищестоячих органів управління , керівник закладу звільняється від відповідальності за умови повідомлення трудового колективу  комітету про виникнення цих обставин. </w:t>
      </w:r>
      <w:r>
        <w:rPr>
          <w:sz w:val="24"/>
        </w:rPr>
        <w:br/>
      </w:r>
      <w:r>
        <w:rPr>
          <w:sz w:val="24"/>
        </w:rPr>
        <w:br/>
      </w:r>
      <w:r>
        <w:rPr>
          <w:color w:val="000000"/>
          <w:spacing w:val="-18"/>
          <w:sz w:val="24"/>
          <w:szCs w:val="24"/>
        </w:rPr>
        <w:t>1.</w:t>
      </w:r>
      <w:r>
        <w:rPr>
          <w:color w:val="000000"/>
          <w:spacing w:val="-18"/>
          <w:sz w:val="24"/>
          <w:szCs w:val="24"/>
          <w:lang w:val="ru-RU"/>
        </w:rPr>
        <w:t>4</w:t>
      </w:r>
      <w:r w:rsidR="001062B2">
        <w:rPr>
          <w:color w:val="000000"/>
          <w:spacing w:val="-18"/>
          <w:sz w:val="24"/>
          <w:szCs w:val="24"/>
          <w:lang w:val="ru-RU"/>
        </w:rPr>
        <w:t>.</w:t>
      </w:r>
      <w:r>
        <w:rPr>
          <w:color w:val="000000"/>
          <w:sz w:val="24"/>
          <w:szCs w:val="24"/>
        </w:rPr>
        <w:t>Колективний договір набуває чинності з дня його підписання сторонами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 xml:space="preserve">- адміністрацією, в особі керівника підприємства, та обраним та уповноваженим </w:t>
      </w:r>
      <w:r>
        <w:rPr>
          <w:color w:val="000000"/>
          <w:spacing w:val="5"/>
          <w:sz w:val="24"/>
          <w:szCs w:val="24"/>
        </w:rPr>
        <w:t>представником трудового колективу і діє до моменту прийняття та підписання</w:t>
      </w:r>
      <w:r w:rsidR="004028EB">
        <w:rPr>
          <w:color w:val="000000"/>
          <w:spacing w:val="5"/>
          <w:sz w:val="24"/>
          <w:szCs w:val="24"/>
        </w:rPr>
        <w:t xml:space="preserve"> на</w:t>
      </w:r>
      <w:r>
        <w:rPr>
          <w:color w:val="000000"/>
          <w:spacing w:val="-1"/>
          <w:sz w:val="24"/>
          <w:szCs w:val="24"/>
        </w:rPr>
        <w:t>ступного Колективного договору.</w:t>
      </w:r>
    </w:p>
    <w:p w:rsidR="00B43C9C" w:rsidRDefault="00B43C9C">
      <w:pPr>
        <w:keepNext/>
        <w:shd w:val="clear" w:color="auto" w:fill="FFFFFF"/>
        <w:tabs>
          <w:tab w:val="left" w:pos="1219"/>
        </w:tabs>
        <w:spacing w:before="293" w:line="200" w:lineRule="atLeast"/>
        <w:ind w:right="931"/>
        <w:jc w:val="both"/>
        <w:rPr>
          <w:color w:val="000000"/>
          <w:sz w:val="24"/>
          <w:szCs w:val="24"/>
        </w:rPr>
      </w:pPr>
      <w:r>
        <w:rPr>
          <w:color w:val="000000"/>
          <w:spacing w:val="-18"/>
          <w:sz w:val="24"/>
          <w:szCs w:val="24"/>
        </w:rPr>
        <w:t xml:space="preserve">                 1.5</w:t>
      </w:r>
      <w:r w:rsidR="001062B2">
        <w:rPr>
          <w:color w:val="000000"/>
          <w:spacing w:val="-18"/>
          <w:sz w:val="24"/>
          <w:szCs w:val="24"/>
        </w:rPr>
        <w:t>.</w:t>
      </w:r>
      <w:r>
        <w:rPr>
          <w:color w:val="000000"/>
          <w:spacing w:val="4"/>
          <w:sz w:val="24"/>
          <w:szCs w:val="24"/>
        </w:rPr>
        <w:t>Сторони  визнають  Угоду нормативно-правовим  актом,  укладеним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 згідно з чинним законодавством на основі зобов'язань і спільних домовленостей з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метою регулювання виробничих, соціально-економічних і трудових відносин,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z w:val="24"/>
          <w:szCs w:val="24"/>
        </w:rPr>
        <w:t>забезпечення прав і обов'язків працівників.</w:t>
      </w:r>
    </w:p>
    <w:p w:rsidR="00B43C9C" w:rsidRDefault="00B43C9C">
      <w:pPr>
        <w:keepNext/>
        <w:shd w:val="clear" w:color="auto" w:fill="FFFFFF"/>
        <w:tabs>
          <w:tab w:val="left" w:pos="1109"/>
        </w:tabs>
        <w:spacing w:before="298" w:line="200" w:lineRule="atLeast"/>
        <w:ind w:right="931"/>
        <w:jc w:val="both"/>
        <w:rPr>
          <w:color w:val="000000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lastRenderedPageBreak/>
        <w:t>1.</w:t>
      </w:r>
      <w:r>
        <w:rPr>
          <w:color w:val="000000"/>
          <w:spacing w:val="-17"/>
          <w:sz w:val="24"/>
          <w:szCs w:val="24"/>
          <w:lang w:val="ru-RU"/>
        </w:rPr>
        <w:t>6</w:t>
      </w:r>
      <w:r w:rsidR="001062B2">
        <w:rPr>
          <w:color w:val="000000"/>
          <w:spacing w:val="-17"/>
          <w:sz w:val="24"/>
          <w:szCs w:val="24"/>
          <w:lang w:val="ru-RU"/>
        </w:rPr>
        <w:t>.</w:t>
      </w:r>
      <w:r>
        <w:rPr>
          <w:color w:val="000000"/>
          <w:spacing w:val="2"/>
          <w:sz w:val="24"/>
          <w:szCs w:val="24"/>
        </w:rPr>
        <w:t>Умови даного Колективного договору є обов'язковими для Сторін, що</w:t>
      </w:r>
      <w:r>
        <w:rPr>
          <w:color w:val="000000"/>
          <w:spacing w:val="2"/>
          <w:sz w:val="24"/>
          <w:szCs w:val="24"/>
        </w:rPr>
        <w:br/>
      </w:r>
      <w:r>
        <w:rPr>
          <w:color w:val="000000"/>
          <w:sz w:val="24"/>
          <w:szCs w:val="24"/>
        </w:rPr>
        <w:t>його уклали. Вказані умови у випадку будь-яких спорів і розбіжностей не можуть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5"/>
          <w:sz w:val="24"/>
          <w:szCs w:val="24"/>
        </w:rPr>
        <w:t>трактуватися  як такі,  що  погіршують,  порівняно  з  діючим  законодавством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України, положення робітників, в іншому випадку вони визнаються недійсними.</w:t>
      </w:r>
    </w:p>
    <w:p w:rsidR="00B43C9C" w:rsidRDefault="00B43C9C">
      <w:pPr>
        <w:keepNext/>
        <w:shd w:val="clear" w:color="auto" w:fill="FFFFFF"/>
        <w:tabs>
          <w:tab w:val="left" w:pos="9639"/>
        </w:tabs>
        <w:spacing w:before="298" w:line="200" w:lineRule="atLeast"/>
        <w:ind w:right="931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1.7</w:t>
      </w:r>
      <w:r w:rsidR="001062B2">
        <w:rPr>
          <w:color w:val="000000"/>
          <w:spacing w:val="-5"/>
          <w:sz w:val="24"/>
          <w:szCs w:val="24"/>
        </w:rPr>
        <w:t>.</w:t>
      </w:r>
      <w:r>
        <w:rPr>
          <w:color w:val="000000"/>
          <w:spacing w:val="-5"/>
          <w:sz w:val="24"/>
          <w:szCs w:val="24"/>
        </w:rPr>
        <w:t xml:space="preserve"> Договірні сторони визнають, що економічна стабільність підприємства і д</w:t>
      </w:r>
      <w:r>
        <w:rPr>
          <w:color w:val="000000"/>
          <w:spacing w:val="-3"/>
          <w:sz w:val="24"/>
          <w:szCs w:val="24"/>
        </w:rPr>
        <w:t>обробут членів колективу взаємопов'язані, і, таким чином, зацікавлені в створенні д</w:t>
      </w:r>
      <w:r>
        <w:rPr>
          <w:color w:val="000000"/>
          <w:spacing w:val="-2"/>
          <w:sz w:val="24"/>
          <w:szCs w:val="24"/>
        </w:rPr>
        <w:t xml:space="preserve">ля цього оптимальних умов. У випадку виникнення конфліктних ситуацій вони </w:t>
      </w:r>
      <w:r>
        <w:rPr>
          <w:color w:val="000000"/>
          <w:sz w:val="24"/>
          <w:szCs w:val="24"/>
        </w:rPr>
        <w:t xml:space="preserve">можуть вирішуватись шляхом прямих і відкритих переговорів згідно діючого </w:t>
      </w:r>
      <w:r>
        <w:rPr>
          <w:color w:val="000000"/>
          <w:spacing w:val="-13"/>
          <w:sz w:val="24"/>
          <w:szCs w:val="24"/>
        </w:rPr>
        <w:t>законодавства.</w:t>
      </w:r>
    </w:p>
    <w:p w:rsidR="00B43C9C" w:rsidRDefault="00B43C9C">
      <w:pPr>
        <w:pStyle w:val="2"/>
        <w:ind w:right="931"/>
        <w:rPr>
          <w:color w:val="000000"/>
          <w:spacing w:val="-13"/>
          <w:szCs w:val="24"/>
        </w:rPr>
      </w:pPr>
      <w:r>
        <w:t xml:space="preserve">            1.8.Сторони неухильно будуть дотримуватись вимог чинного законодавства про те, що умови колективного та індивідуальних трудових договорів, укладених колективно або індивідуально, в тому числі і при найманні на роботу, переведенні на іншу роботу або посаду, вважаються недійсними, якщо вони погіршують становище працівників у порівнянні з чинним законодавством та цим Договором (ст.9 КЗпП України). </w:t>
      </w:r>
      <w:r>
        <w:br/>
      </w:r>
    </w:p>
    <w:p w:rsidR="00B43C9C" w:rsidRDefault="00B43C9C">
      <w:pPr>
        <w:keepNext/>
        <w:shd w:val="clear" w:color="auto" w:fill="FFFFFF"/>
        <w:tabs>
          <w:tab w:val="left" w:pos="1190"/>
        </w:tabs>
        <w:spacing w:line="200" w:lineRule="atLeast"/>
        <w:ind w:right="931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            1.9</w:t>
      </w:r>
      <w:r w:rsidR="001062B2">
        <w:rPr>
          <w:color w:val="000000"/>
          <w:spacing w:val="6"/>
          <w:sz w:val="24"/>
          <w:szCs w:val="24"/>
        </w:rPr>
        <w:t>.</w:t>
      </w:r>
      <w:r>
        <w:rPr>
          <w:color w:val="000000"/>
          <w:spacing w:val="6"/>
          <w:sz w:val="24"/>
          <w:szCs w:val="24"/>
        </w:rPr>
        <w:t>Сторони зобов'язуються виконувати Колективний договір на основі</w:t>
      </w:r>
      <w:r w:rsidR="008E74F1" w:rsidRPr="008E74F1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6"/>
          <w:sz w:val="24"/>
          <w:szCs w:val="24"/>
        </w:rPr>
        <w:t>вз</w:t>
      </w:r>
      <w:r>
        <w:rPr>
          <w:color w:val="000000"/>
          <w:spacing w:val="2"/>
          <w:sz w:val="24"/>
          <w:szCs w:val="24"/>
        </w:rPr>
        <w:t>аєморозуміння та взаємної довіри, а також визнають взаємну відповідальність</w:t>
      </w:r>
      <w:r w:rsidR="008E74F1" w:rsidRPr="008E74F1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за</w:t>
      </w:r>
      <w:r w:rsidR="008E74F1" w:rsidRPr="008E74F1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реалізацію прийнятих зобов'язань, співпрацюють у справі виконання планів</w:t>
      </w:r>
      <w:r w:rsidR="008E74F1" w:rsidRPr="008E74F1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під</w:t>
      </w:r>
      <w:r>
        <w:rPr>
          <w:color w:val="000000"/>
          <w:spacing w:val="2"/>
          <w:sz w:val="24"/>
          <w:szCs w:val="24"/>
        </w:rPr>
        <w:t>вищення   ефективності   виробництва   та   збільшення   прибутку,   як   бази</w:t>
      </w:r>
      <w:r w:rsidR="008E74F1" w:rsidRPr="008E74F1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>підв</w:t>
      </w:r>
      <w:r>
        <w:rPr>
          <w:color w:val="000000"/>
          <w:spacing w:val="9"/>
          <w:sz w:val="24"/>
          <w:szCs w:val="24"/>
        </w:rPr>
        <w:t>ищення добробуту працівників підприємства, покращення умов праці та</w:t>
      </w:r>
      <w:r w:rsidR="008E74F1" w:rsidRPr="008E74F1"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9"/>
          <w:sz w:val="24"/>
          <w:szCs w:val="24"/>
        </w:rPr>
        <w:t>добро</w:t>
      </w:r>
      <w:r>
        <w:rPr>
          <w:color w:val="000000"/>
          <w:spacing w:val="-3"/>
          <w:sz w:val="24"/>
          <w:szCs w:val="24"/>
        </w:rPr>
        <w:t>буту.</w:t>
      </w:r>
    </w:p>
    <w:p w:rsidR="00B43C9C" w:rsidRDefault="00B43C9C">
      <w:pPr>
        <w:keepNext/>
        <w:shd w:val="clear" w:color="auto" w:fill="FFFFFF"/>
        <w:tabs>
          <w:tab w:val="left" w:pos="1190"/>
        </w:tabs>
        <w:spacing w:line="200" w:lineRule="atLeast"/>
        <w:ind w:right="931"/>
        <w:jc w:val="both"/>
        <w:rPr>
          <w:color w:val="000000"/>
          <w:spacing w:val="-3"/>
          <w:sz w:val="24"/>
          <w:szCs w:val="24"/>
        </w:rPr>
      </w:pPr>
    </w:p>
    <w:p w:rsidR="00B43C9C" w:rsidRDefault="00B43C9C">
      <w:pPr>
        <w:keepNext/>
        <w:shd w:val="clear" w:color="auto" w:fill="FFFFFF"/>
        <w:tabs>
          <w:tab w:val="left" w:pos="1190"/>
        </w:tabs>
        <w:spacing w:line="200" w:lineRule="atLeast"/>
        <w:ind w:right="931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            1.10</w:t>
      </w:r>
      <w:r>
        <w:rPr>
          <w:b/>
          <w:bCs/>
          <w:sz w:val="24"/>
        </w:rPr>
        <w:t>.</w:t>
      </w:r>
      <w:r>
        <w:rPr>
          <w:sz w:val="24"/>
        </w:rPr>
        <w:t xml:space="preserve"> Сторони домовились про те, що нові законодавчі або нормативно-правові акти,  що поліпшують умови, оплату і охорону праці, забезпечують більш високі гарантії, компенсації та пільги, ніж передбачені Договором, мають пріоритет перед відповідними положеннями цього Договору і вносяться до нього за згодою сторін без проведення переговорів</w:t>
      </w:r>
      <w:r>
        <w:rPr>
          <w:color w:val="000000"/>
          <w:spacing w:val="-7"/>
          <w:sz w:val="24"/>
          <w:szCs w:val="24"/>
        </w:rPr>
        <w:t>.</w:t>
      </w:r>
    </w:p>
    <w:p w:rsidR="00B43C9C" w:rsidRDefault="00B43C9C">
      <w:pPr>
        <w:keepNext/>
        <w:shd w:val="clear" w:color="auto" w:fill="FFFFFF"/>
        <w:tabs>
          <w:tab w:val="left" w:pos="1190"/>
        </w:tabs>
        <w:spacing w:line="200" w:lineRule="atLeast"/>
        <w:ind w:right="931"/>
        <w:jc w:val="both"/>
        <w:rPr>
          <w:color w:val="000000"/>
          <w:spacing w:val="-7"/>
          <w:sz w:val="24"/>
          <w:szCs w:val="24"/>
        </w:rPr>
      </w:pPr>
    </w:p>
    <w:p w:rsidR="00B43C9C" w:rsidRDefault="00B43C9C">
      <w:pPr>
        <w:keepNext/>
        <w:shd w:val="clear" w:color="auto" w:fill="FFFFFF"/>
        <w:tabs>
          <w:tab w:val="left" w:pos="1190"/>
        </w:tabs>
        <w:spacing w:line="200" w:lineRule="atLeast"/>
        <w:ind w:right="93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  1.11 З умовами даного Колективного договору мають бути ознайомлені всі </w:t>
      </w:r>
      <w:r>
        <w:rPr>
          <w:color w:val="000000"/>
          <w:spacing w:val="-1"/>
          <w:sz w:val="24"/>
          <w:szCs w:val="24"/>
        </w:rPr>
        <w:t>працівники підприємства, та особи, які приймаються на роботу.</w:t>
      </w:r>
    </w:p>
    <w:p w:rsidR="00B43C9C" w:rsidRDefault="00B43C9C">
      <w:pPr>
        <w:keepNext/>
        <w:shd w:val="clear" w:color="auto" w:fill="FFFFFF"/>
        <w:tabs>
          <w:tab w:val="left" w:pos="1190"/>
        </w:tabs>
        <w:spacing w:line="200" w:lineRule="atLeast"/>
        <w:ind w:right="931"/>
        <w:jc w:val="both"/>
        <w:rPr>
          <w:color w:val="000000"/>
          <w:spacing w:val="-1"/>
          <w:sz w:val="24"/>
          <w:szCs w:val="24"/>
        </w:rPr>
      </w:pPr>
    </w:p>
    <w:p w:rsidR="00B43C9C" w:rsidRDefault="00B43C9C">
      <w:pPr>
        <w:keepNext/>
        <w:shd w:val="clear" w:color="auto" w:fill="FFFFFF"/>
        <w:tabs>
          <w:tab w:val="left" w:pos="1190"/>
        </w:tabs>
        <w:spacing w:line="200" w:lineRule="atLeast"/>
        <w:ind w:right="931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           1.12 Жодна зі сторін, яка підписала Колективний договір, не має права у п</w:t>
      </w:r>
      <w:r>
        <w:rPr>
          <w:color w:val="000000"/>
          <w:spacing w:val="1"/>
          <w:sz w:val="24"/>
          <w:szCs w:val="24"/>
        </w:rPr>
        <w:t>еріод його дії в односторонньому порядку перервати виконання взятих на себе</w:t>
      </w:r>
      <w:r>
        <w:rPr>
          <w:color w:val="000000"/>
          <w:spacing w:val="1"/>
          <w:sz w:val="24"/>
          <w:szCs w:val="24"/>
        </w:rPr>
        <w:br/>
        <w:t>обов'язків, положень і норм.</w:t>
      </w:r>
    </w:p>
    <w:p w:rsidR="00B43C9C" w:rsidRDefault="00B43C9C">
      <w:pPr>
        <w:keepNext/>
        <w:shd w:val="clear" w:color="auto" w:fill="FFFFFF"/>
        <w:spacing w:before="298" w:line="200" w:lineRule="atLeast"/>
        <w:ind w:right="931"/>
        <w:rPr>
          <w:color w:val="000000"/>
          <w:spacing w:val="-2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               1.13  </w:t>
      </w:r>
      <w:r>
        <w:rPr>
          <w:color w:val="000000"/>
          <w:spacing w:val="1"/>
          <w:sz w:val="24"/>
          <w:szCs w:val="24"/>
        </w:rPr>
        <w:t>Колективний договір зберігає чинність у разі зміни складу, структури,</w:t>
      </w:r>
      <w:r>
        <w:rPr>
          <w:color w:val="000000"/>
          <w:spacing w:val="3"/>
          <w:sz w:val="24"/>
          <w:szCs w:val="24"/>
        </w:rPr>
        <w:t xml:space="preserve">найменування  уповноваженого власником органу, від імені якого укладено цей </w:t>
      </w:r>
      <w:r>
        <w:rPr>
          <w:color w:val="000000"/>
          <w:sz w:val="24"/>
          <w:szCs w:val="24"/>
        </w:rPr>
        <w:t xml:space="preserve">договір.                                                                                                                                                   </w:t>
      </w:r>
      <w:r>
        <w:rPr>
          <w:color w:val="000000"/>
          <w:spacing w:val="4"/>
          <w:sz w:val="24"/>
          <w:szCs w:val="24"/>
        </w:rPr>
        <w:t xml:space="preserve">                                          У разі реорганізації підприємства колективний договір зберігає чинність п</w:t>
      </w:r>
      <w:r>
        <w:rPr>
          <w:color w:val="000000"/>
          <w:sz w:val="24"/>
          <w:szCs w:val="24"/>
        </w:rPr>
        <w:t xml:space="preserve">ротягом строку, на який його укладено, або може бути переглянутий за згодою </w:t>
      </w:r>
      <w:r>
        <w:rPr>
          <w:color w:val="000000"/>
          <w:spacing w:val="-10"/>
          <w:sz w:val="24"/>
          <w:szCs w:val="24"/>
        </w:rPr>
        <w:t xml:space="preserve">сторін.   </w:t>
      </w:r>
      <w:r>
        <w:rPr>
          <w:color w:val="000000"/>
          <w:spacing w:val="9"/>
          <w:sz w:val="24"/>
          <w:szCs w:val="24"/>
        </w:rPr>
        <w:t xml:space="preserve">У разі зміни власника підприємства чинність колективного договору </w:t>
      </w:r>
      <w:r>
        <w:rPr>
          <w:color w:val="000000"/>
          <w:sz w:val="24"/>
          <w:szCs w:val="24"/>
        </w:rPr>
        <w:t xml:space="preserve">зберігається протягом строку його дії, але не більше одного року. У цей період </w:t>
      </w:r>
      <w:r>
        <w:rPr>
          <w:color w:val="000000"/>
          <w:spacing w:val="3"/>
          <w:sz w:val="24"/>
          <w:szCs w:val="24"/>
        </w:rPr>
        <w:t>сторони повинні розпочати переговори про укладення нового чи зміну або до</w:t>
      </w:r>
      <w:r>
        <w:rPr>
          <w:color w:val="000000"/>
          <w:spacing w:val="1"/>
          <w:sz w:val="24"/>
          <w:szCs w:val="24"/>
        </w:rPr>
        <w:t xml:space="preserve">повнення до чинного колективного договору.                                                                                                                                               </w:t>
      </w:r>
      <w:r>
        <w:rPr>
          <w:color w:val="000000"/>
          <w:spacing w:val="8"/>
          <w:sz w:val="24"/>
          <w:szCs w:val="24"/>
        </w:rPr>
        <w:t xml:space="preserve">У разі ліквідації підприємства колективний договір діє протягом усього </w:t>
      </w:r>
      <w:r>
        <w:rPr>
          <w:color w:val="000000"/>
          <w:spacing w:val="-2"/>
          <w:sz w:val="24"/>
          <w:szCs w:val="24"/>
        </w:rPr>
        <w:t>строку проведення ліквідації.</w:t>
      </w:r>
    </w:p>
    <w:p w:rsidR="00B43C9C" w:rsidRDefault="00B43C9C">
      <w:pPr>
        <w:keepNext/>
        <w:shd w:val="clear" w:color="auto" w:fill="FFFFFF"/>
        <w:tabs>
          <w:tab w:val="left" w:pos="1262"/>
        </w:tabs>
        <w:spacing w:before="293" w:line="200" w:lineRule="atLeast"/>
        <w:ind w:right="931"/>
        <w:jc w:val="both"/>
        <w:rPr>
          <w:color w:val="000000"/>
          <w:sz w:val="24"/>
          <w:szCs w:val="24"/>
        </w:rPr>
      </w:pPr>
      <w:r>
        <w:rPr>
          <w:color w:val="000000"/>
          <w:spacing w:val="-19"/>
          <w:sz w:val="24"/>
          <w:szCs w:val="24"/>
        </w:rPr>
        <w:t xml:space="preserve">                   1.14 </w:t>
      </w:r>
      <w:r>
        <w:rPr>
          <w:color w:val="000000"/>
          <w:spacing w:val="2"/>
          <w:sz w:val="24"/>
          <w:szCs w:val="24"/>
        </w:rPr>
        <w:t>Якщо зі змінами законодавства положення прийнятого Колективного до</w:t>
      </w:r>
      <w:r>
        <w:rPr>
          <w:color w:val="000000"/>
          <w:spacing w:val="3"/>
          <w:sz w:val="24"/>
          <w:szCs w:val="24"/>
        </w:rPr>
        <w:t>говору   погіршують стан   працівників   підприємства   порівняно   з   новими зак</w:t>
      </w:r>
      <w:r>
        <w:rPr>
          <w:color w:val="000000"/>
          <w:sz w:val="24"/>
          <w:szCs w:val="24"/>
        </w:rPr>
        <w:t>онодавчими нормами,  даний договір підлягає перегляду .</w:t>
      </w:r>
    </w:p>
    <w:p w:rsidR="00B43C9C" w:rsidRDefault="00B43C9C">
      <w:pPr>
        <w:keepNext/>
        <w:shd w:val="clear" w:color="auto" w:fill="FFFFFF"/>
        <w:spacing w:before="307" w:line="200" w:lineRule="atLeast"/>
        <w:ind w:right="931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 xml:space="preserve">                1.15 </w:t>
      </w:r>
      <w:r>
        <w:rPr>
          <w:color w:val="000000"/>
          <w:spacing w:val="10"/>
          <w:sz w:val="24"/>
          <w:szCs w:val="24"/>
        </w:rPr>
        <w:t>У разі  необхідності доповнення чи зміни пунктів Колективного до</w:t>
      </w:r>
      <w:r>
        <w:rPr>
          <w:color w:val="000000"/>
          <w:spacing w:val="-1"/>
          <w:sz w:val="24"/>
          <w:szCs w:val="24"/>
        </w:rPr>
        <w:t>говору, зацікавлена сторона вносить, в установленому законодавством порядку, ві</w:t>
      </w:r>
      <w:r>
        <w:rPr>
          <w:color w:val="000000"/>
          <w:spacing w:val="2"/>
          <w:sz w:val="24"/>
          <w:szCs w:val="24"/>
        </w:rPr>
        <w:t>повідне подання про поновлення переговорів.</w:t>
      </w:r>
    </w:p>
    <w:p w:rsidR="00B43C9C" w:rsidRDefault="00B43C9C">
      <w:pPr>
        <w:keepNext/>
        <w:shd w:val="clear" w:color="auto" w:fill="FFFFFF"/>
        <w:spacing w:before="288" w:line="200" w:lineRule="atLeast"/>
        <w:ind w:right="931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lastRenderedPageBreak/>
        <w:t xml:space="preserve">               1.16</w:t>
      </w:r>
      <w:r w:rsidR="001062B2">
        <w:rPr>
          <w:color w:val="000000"/>
          <w:spacing w:val="-15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Розгляд п</w:t>
      </w:r>
      <w:r>
        <w:rPr>
          <w:color w:val="000000"/>
          <w:spacing w:val="2"/>
          <w:sz w:val="24"/>
          <w:szCs w:val="24"/>
        </w:rPr>
        <w:t>ропозицій однієї зі сторін щодо внесення доповнень чи зміни  умов Ко</w:t>
      </w:r>
      <w:r>
        <w:rPr>
          <w:color w:val="000000"/>
          <w:spacing w:val="3"/>
          <w:sz w:val="24"/>
          <w:szCs w:val="24"/>
        </w:rPr>
        <w:t>лективного   договору,    а   також   щодо   дострокового   призупинення   дії  Ко</w:t>
      </w:r>
      <w:r>
        <w:rPr>
          <w:color w:val="000000"/>
          <w:spacing w:val="2"/>
          <w:sz w:val="24"/>
          <w:szCs w:val="24"/>
        </w:rPr>
        <w:t>лективного   договору   є   обов'язковим   для   іншої   сторони.   Пропозиції роз</w:t>
      </w:r>
      <w:r>
        <w:rPr>
          <w:color w:val="000000"/>
          <w:spacing w:val="4"/>
          <w:sz w:val="24"/>
          <w:szCs w:val="24"/>
        </w:rPr>
        <w:t>глядаються спільно сторонами, рішення щодо них приймаються ними у 10-де</w:t>
      </w:r>
      <w:r>
        <w:rPr>
          <w:color w:val="000000"/>
          <w:spacing w:val="1"/>
          <w:sz w:val="24"/>
          <w:szCs w:val="24"/>
        </w:rPr>
        <w:t>нний термін з дня їх отримання іншою стороною.</w:t>
      </w:r>
    </w:p>
    <w:p w:rsidR="00B43C9C" w:rsidRDefault="00B43C9C">
      <w:pPr>
        <w:keepNext/>
        <w:shd w:val="clear" w:color="auto" w:fill="FFFFFF"/>
        <w:spacing w:line="200" w:lineRule="atLeast"/>
        <w:ind w:right="931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Рішення про зміни і доповнення, чи дострокове призупинення дії пунктів Колективного договору, оформляється спільним рішенням, після проведення п</w:t>
      </w:r>
      <w:r>
        <w:rPr>
          <w:color w:val="000000"/>
          <w:spacing w:val="4"/>
          <w:sz w:val="24"/>
          <w:szCs w:val="24"/>
        </w:rPr>
        <w:t>ереговорів і досягнення згоди, і набувають чинності після схвалення зборами прцівників та підписання сторонами, з подальшою реєстрацією, відповідно до законодавства.</w:t>
      </w:r>
    </w:p>
    <w:p w:rsidR="00B43C9C" w:rsidRDefault="00B43C9C">
      <w:pPr>
        <w:keepNext/>
        <w:shd w:val="clear" w:color="auto" w:fill="FFFFFF"/>
        <w:tabs>
          <w:tab w:val="left" w:pos="-142"/>
        </w:tabs>
        <w:spacing w:before="283" w:line="200" w:lineRule="atLeast"/>
        <w:ind w:right="931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            1.17 </w:t>
      </w:r>
      <w:r>
        <w:rPr>
          <w:color w:val="000000"/>
          <w:spacing w:val="3"/>
          <w:sz w:val="24"/>
          <w:szCs w:val="24"/>
        </w:rPr>
        <w:t>Контроль за виконанням даного Колективного договору проводиться</w:t>
      </w:r>
      <w:r>
        <w:rPr>
          <w:color w:val="000000"/>
          <w:spacing w:val="3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 xml:space="preserve">безпосередньо сторонами, які його підписали. </w:t>
      </w:r>
      <w:r>
        <w:rPr>
          <w:color w:val="000000"/>
          <w:spacing w:val="7"/>
          <w:sz w:val="24"/>
          <w:szCs w:val="24"/>
        </w:rPr>
        <w:t>При здійсненні контролю сторони           зобов'язані надавати необхідну для ць</w:t>
      </w:r>
      <w:r>
        <w:rPr>
          <w:color w:val="000000"/>
          <w:spacing w:val="3"/>
          <w:sz w:val="24"/>
          <w:szCs w:val="24"/>
        </w:rPr>
        <w:t>ого інформацію.</w:t>
      </w:r>
    </w:p>
    <w:p w:rsidR="00B43C9C" w:rsidRDefault="00B43C9C">
      <w:pPr>
        <w:keepNext/>
        <w:shd w:val="clear" w:color="auto" w:fill="FFFFFF"/>
        <w:tabs>
          <w:tab w:val="left" w:pos="6283"/>
        </w:tabs>
        <w:spacing w:line="200" w:lineRule="atLeast"/>
        <w:ind w:right="931"/>
        <w:jc w:val="both"/>
        <w:rPr>
          <w:color w:val="000000"/>
          <w:spacing w:val="-4"/>
          <w:w w:val="105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             Сторони, які підписали Колективний договір, щорічно аналізують</w:t>
      </w:r>
      <w:r>
        <w:rPr>
          <w:color w:val="000000"/>
          <w:spacing w:val="9"/>
          <w:sz w:val="24"/>
          <w:szCs w:val="24"/>
        </w:rPr>
        <w:br/>
        <w:t>виконання діючого Колективного договору. Результат аналізу підсумків</w:t>
      </w:r>
      <w:r>
        <w:rPr>
          <w:color w:val="000000"/>
          <w:spacing w:val="9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виконання Колективного договору може оформлятися спільним рішенням сторін,</w:t>
      </w:r>
      <w:r>
        <w:rPr>
          <w:color w:val="000000"/>
          <w:spacing w:val="-1"/>
          <w:sz w:val="24"/>
          <w:szCs w:val="24"/>
        </w:rPr>
        <w:br/>
        <w:t>як</w:t>
      </w:r>
      <w:r>
        <w:rPr>
          <w:color w:val="000000"/>
          <w:spacing w:val="1"/>
          <w:sz w:val="24"/>
          <w:szCs w:val="24"/>
        </w:rPr>
        <w:t>е доводиться до всіх працівників підприємства в порядку, визначеному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4"/>
          <w:w w:val="105"/>
          <w:sz w:val="24"/>
          <w:szCs w:val="24"/>
        </w:rPr>
        <w:t>сторонами.</w:t>
      </w:r>
    </w:p>
    <w:p w:rsidR="00B43C9C" w:rsidRDefault="00B43C9C">
      <w:pPr>
        <w:keepNext/>
        <w:shd w:val="clear" w:color="auto" w:fill="FFFFFF"/>
        <w:tabs>
          <w:tab w:val="left" w:pos="6283"/>
        </w:tabs>
        <w:spacing w:line="200" w:lineRule="atLeast"/>
        <w:ind w:right="931"/>
        <w:jc w:val="both"/>
        <w:rPr>
          <w:color w:val="000000"/>
          <w:sz w:val="24"/>
          <w:szCs w:val="24"/>
        </w:rPr>
      </w:pPr>
    </w:p>
    <w:p w:rsidR="00B43C9C" w:rsidRDefault="00B43C9C">
      <w:pPr>
        <w:keepNext/>
        <w:shd w:val="clear" w:color="auto" w:fill="FFFFFF"/>
        <w:tabs>
          <w:tab w:val="left" w:pos="6283"/>
        </w:tabs>
        <w:spacing w:line="200" w:lineRule="atLeast"/>
        <w:ind w:right="931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 1.18  За невиконання пунктів Колективного договору, а також за ненадання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6"/>
          <w:sz w:val="24"/>
          <w:szCs w:val="24"/>
        </w:rPr>
        <w:t>інформації, необхідної для колективних переговорів та здійсненя контролю за</w:t>
      </w:r>
      <w:r>
        <w:rPr>
          <w:color w:val="000000"/>
          <w:spacing w:val="6"/>
          <w:sz w:val="24"/>
          <w:szCs w:val="24"/>
        </w:rPr>
        <w:br/>
      </w:r>
      <w:r>
        <w:rPr>
          <w:color w:val="000000"/>
          <w:sz w:val="24"/>
          <w:szCs w:val="24"/>
        </w:rPr>
        <w:t>його виконанням, винні притягаються до відповідальності, відповідно до чинного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законодавства.</w:t>
      </w:r>
    </w:p>
    <w:p w:rsidR="00B43C9C" w:rsidRDefault="00B43C9C">
      <w:pPr>
        <w:keepNext/>
        <w:shd w:val="clear" w:color="auto" w:fill="FFFFFF"/>
        <w:tabs>
          <w:tab w:val="left" w:pos="6283"/>
        </w:tabs>
        <w:spacing w:line="200" w:lineRule="atLeast"/>
        <w:ind w:right="931"/>
        <w:jc w:val="both"/>
        <w:rPr>
          <w:color w:val="000000"/>
          <w:spacing w:val="-15"/>
          <w:sz w:val="24"/>
          <w:szCs w:val="24"/>
        </w:rPr>
      </w:pPr>
    </w:p>
    <w:p w:rsidR="00B43C9C" w:rsidRDefault="00B43C9C">
      <w:pPr>
        <w:keepNext/>
        <w:shd w:val="clear" w:color="auto" w:fill="FFFFFF"/>
        <w:tabs>
          <w:tab w:val="left" w:pos="6283"/>
        </w:tabs>
        <w:spacing w:line="200" w:lineRule="atLeast"/>
        <w:ind w:right="9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1.19    Невід'ємною частиною даного Колективного договору є додатки.</w:t>
      </w:r>
    </w:p>
    <w:p w:rsidR="00B43C9C" w:rsidRDefault="00B43C9C">
      <w:pPr>
        <w:keepNext/>
        <w:shd w:val="clear" w:color="auto" w:fill="FFFFFF"/>
        <w:tabs>
          <w:tab w:val="left" w:pos="1997"/>
        </w:tabs>
        <w:spacing w:before="293" w:line="200" w:lineRule="atLeast"/>
        <w:ind w:right="93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1.20 Підписаний  сторонами  Колективний договір  підлягає  ре</w:t>
      </w:r>
      <w:r>
        <w:rPr>
          <w:color w:val="000000"/>
          <w:spacing w:val="-2"/>
          <w:sz w:val="24"/>
          <w:szCs w:val="24"/>
        </w:rPr>
        <w:t>єстрації в органах місцевого самоврядування.</w:t>
      </w:r>
    </w:p>
    <w:p w:rsidR="00B43C9C" w:rsidRDefault="00B43C9C">
      <w:pPr>
        <w:keepNext/>
        <w:shd w:val="clear" w:color="auto" w:fill="FFFFFF"/>
        <w:tabs>
          <w:tab w:val="left" w:pos="1997"/>
        </w:tabs>
        <w:spacing w:before="293" w:line="200" w:lineRule="atLeast"/>
        <w:ind w:right="931"/>
        <w:jc w:val="both"/>
        <w:rPr>
          <w:sz w:val="24"/>
        </w:rPr>
      </w:pPr>
      <w:r>
        <w:rPr>
          <w:color w:val="000000"/>
          <w:spacing w:val="-2"/>
          <w:sz w:val="24"/>
          <w:szCs w:val="24"/>
        </w:rPr>
        <w:tab/>
      </w:r>
      <w:r>
        <w:rPr>
          <w:sz w:val="24"/>
        </w:rPr>
        <w:t>2. МЕТА ДОГОВОРУ ТА ТЕРМІН ЙОГО ДІЇ</w:t>
      </w:r>
    </w:p>
    <w:p w:rsidR="000C7DC8" w:rsidRDefault="00B43C9C" w:rsidP="000C7DC8">
      <w:pPr>
        <w:keepNext/>
        <w:shd w:val="clear" w:color="auto" w:fill="FFFFFF"/>
        <w:tabs>
          <w:tab w:val="left" w:pos="1997"/>
        </w:tabs>
        <w:spacing w:before="293" w:line="200" w:lineRule="atLeast"/>
        <w:ind w:right="931"/>
        <w:jc w:val="both"/>
        <w:rPr>
          <w:color w:val="000000"/>
          <w:spacing w:val="-2"/>
          <w:sz w:val="24"/>
          <w:szCs w:val="24"/>
        </w:rPr>
      </w:pPr>
      <w:r>
        <w:rPr>
          <w:sz w:val="24"/>
        </w:rPr>
        <w:br/>
        <w:t xml:space="preserve">         2.1.Метою Договору є сприяння регулюванню і забезпеченню виробничих, трудових і соціально-економічних прав працівників  , посилення їх соціального захисту, особливо з питань прийому i звільнення, режиму роботи, нормування, умов і оплати праці, заохочення, доплат i винагород, пільг, гарантій та компенсацій, дисципліни і охорони  праці, праці жінок і молоді, підвищення кваліфікації, соціального страхування, медичного  обслуговування, лікування і оздоровлення, відпочинку і дозвілля працівників(ст.10-13 КЗпП України). </w:t>
      </w:r>
      <w:r>
        <w:rPr>
          <w:sz w:val="24"/>
        </w:rPr>
        <w:br/>
      </w:r>
      <w:r>
        <w:rPr>
          <w:sz w:val="24"/>
        </w:rPr>
        <w:br/>
        <w:t xml:space="preserve">        2.2. Сторони Договору домовились гарантувати працівникам дотримання чинного законодавства у сфері трудових і соціально-економічних правовідносин, домагатися забезпечення встановлених законодавством соціальних гарантій, компенсацій і пільг для працівників, членів їх сімей та їх дітей, а також для пенсіонерів, які безпосередньо вийшли на пенсію після праці в</w:t>
      </w:r>
      <w:r>
        <w:rPr>
          <w:sz w:val="24"/>
          <w:lang w:val="ru-RU"/>
        </w:rPr>
        <w:t xml:space="preserve"> КП “</w:t>
      </w:r>
      <w:r>
        <w:rPr>
          <w:sz w:val="24"/>
        </w:rPr>
        <w:t xml:space="preserve">Ринок”. </w:t>
      </w:r>
      <w:r>
        <w:rPr>
          <w:sz w:val="24"/>
        </w:rPr>
        <w:br/>
      </w:r>
      <w:r>
        <w:rPr>
          <w:sz w:val="24"/>
        </w:rPr>
        <w:br/>
        <w:t xml:space="preserve">        2.3. Сторони неухильно будуть дотримуватись вимог чинного законодавства про те, що умови колективного та індивідуальних трудових договорів, укладених колективно або індивідуально, в тому числі і при найманні на роботу, переведенні на іншу роботу або посаду, вважаються недійсними, якщо вони погіршують становище працівників у порівнянні з чинним законодавством та цим Договором (ст.9 КЗпП України). </w:t>
      </w:r>
      <w:r>
        <w:rPr>
          <w:sz w:val="24"/>
        </w:rPr>
        <w:br/>
      </w:r>
      <w:r>
        <w:rPr>
          <w:sz w:val="24"/>
        </w:rPr>
        <w:br/>
        <w:t xml:space="preserve">            2.4.Сторони постійно сприятимуть не лише розвитку  і зміцненню матеріально-технічної бази підприємства, збереженню робочих місць і  зайнятості працівників, а й дотриманню правових засад і гарантій, здійснення працівниками </w:t>
      </w:r>
      <w:r>
        <w:rPr>
          <w:sz w:val="24"/>
        </w:rPr>
        <w:lastRenderedPageBreak/>
        <w:t xml:space="preserve">права розпоряджатися своїми здібностями до продуктивної і творчої праці, вирішення проблем охорони здоров’я, культурного дозвілля та житлово-побутових умов. </w:t>
      </w:r>
      <w:r>
        <w:rPr>
          <w:sz w:val="24"/>
        </w:rPr>
        <w:br/>
      </w:r>
      <w:r>
        <w:rPr>
          <w:sz w:val="24"/>
        </w:rPr>
        <w:br/>
        <w:t xml:space="preserve">           2.5</w:t>
      </w:r>
      <w:r>
        <w:rPr>
          <w:b/>
          <w:bCs/>
          <w:sz w:val="24"/>
        </w:rPr>
        <w:t xml:space="preserve">. </w:t>
      </w:r>
      <w:r w:rsidR="000C7DC8">
        <w:rPr>
          <w:sz w:val="24"/>
        </w:rPr>
        <w:t>Договір укладений на 202</w:t>
      </w:r>
      <w:r>
        <w:rPr>
          <w:sz w:val="24"/>
        </w:rPr>
        <w:t>1-20</w:t>
      </w:r>
      <w:r w:rsidR="000C7DC8">
        <w:rPr>
          <w:sz w:val="24"/>
        </w:rPr>
        <w:t>2</w:t>
      </w:r>
      <w:r>
        <w:rPr>
          <w:sz w:val="24"/>
        </w:rPr>
        <w:t xml:space="preserve">5 роки і набирає чинності з дня його підписання представниками Сторін. До закінчення строку дії Договору він може бути доповнений, змінений або скасований тільки за письмовою згодою Сторін після проведення відповідних консультацій і переговорів. </w:t>
      </w:r>
      <w:r>
        <w:rPr>
          <w:sz w:val="24"/>
        </w:rPr>
        <w:br/>
      </w:r>
      <w:r>
        <w:rPr>
          <w:sz w:val="24"/>
        </w:rPr>
        <w:br/>
        <w:t xml:space="preserve">           2.6. Сторони Договору домовились, що після закінчення строку дії Договору, він діятиме до того часу, поки Сторони не укладуть новий або не переглянуть чи не продовжать строк дії чинного. У випадку зволікання з укладанням нового Договору, внесенням змін чи доповнень до нього в обумовлені терміни, недотримання його положень однією з Сторін, за ініціативою іншої Сторони будуть вживатись заходи щодо притягнення до відповідальності винних в цьому осіб згідно з чинним законодавством, як це передбачено статтею 20 Закону України «Про колективні договори і угоди» </w:t>
      </w:r>
      <w:r>
        <w:rPr>
          <w:sz w:val="24"/>
        </w:rPr>
        <w:br/>
      </w:r>
    </w:p>
    <w:p w:rsidR="00B43C9C" w:rsidRDefault="00B43C9C" w:rsidP="000C7DC8">
      <w:pPr>
        <w:keepNext/>
        <w:shd w:val="clear" w:color="auto" w:fill="FFFFFF"/>
        <w:tabs>
          <w:tab w:val="left" w:pos="1997"/>
        </w:tabs>
        <w:spacing w:before="293" w:line="200" w:lineRule="atLeast"/>
        <w:ind w:right="931"/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         3.</w:t>
      </w:r>
      <w:r>
        <w:rPr>
          <w:b/>
          <w:bCs/>
          <w:color w:val="000000"/>
          <w:spacing w:val="-2"/>
          <w:sz w:val="24"/>
          <w:szCs w:val="24"/>
        </w:rPr>
        <w:t xml:space="preserve">ОРГАНІЗАЦІЯ ВИРОБНИЦТВА, ЗАБЕЗПЕЧЕННЯ    ПРОДУКТИВНОЇ        ЗАЙНЯТОСТІ.     </w:t>
      </w:r>
    </w:p>
    <w:p w:rsidR="00B43C9C" w:rsidRDefault="00B43C9C">
      <w:pPr>
        <w:keepNext/>
        <w:shd w:val="clear" w:color="auto" w:fill="FFFFFF"/>
        <w:tabs>
          <w:tab w:val="left" w:pos="1709"/>
        </w:tabs>
        <w:spacing w:before="288" w:line="200" w:lineRule="atLeast"/>
        <w:ind w:right="931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           3.1 Головною метою адміністрації є ефективне забезпечення повної та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4"/>
          <w:sz w:val="24"/>
          <w:szCs w:val="24"/>
        </w:rPr>
        <w:t xml:space="preserve">стабільної зайнятості працівників з урахуванням їх професійної </w:t>
      </w:r>
      <w:r>
        <w:rPr>
          <w:color w:val="000000"/>
          <w:spacing w:val="-12"/>
          <w:sz w:val="24"/>
          <w:szCs w:val="24"/>
        </w:rPr>
        <w:t>кваліфікації, збільшення прибутку, створеного членами трудового колективу, реалізація на  базі цього їх економічних та соціальних інтересів</w:t>
      </w:r>
    </w:p>
    <w:p w:rsidR="00B43C9C" w:rsidRDefault="00B43C9C">
      <w:pPr>
        <w:keepNext/>
        <w:shd w:val="clear" w:color="auto" w:fill="FFFFFF"/>
        <w:tabs>
          <w:tab w:val="left" w:pos="1709"/>
        </w:tabs>
        <w:spacing w:before="293" w:line="200" w:lineRule="atLeast"/>
        <w:ind w:right="931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 3.2 Жоден трудовий договір, що укладається підприємством із</w:t>
      </w:r>
      <w:r w:rsidR="00F315DF" w:rsidRPr="00F315DF">
        <w:rPr>
          <w:color w:val="000000"/>
          <w:spacing w:val="3"/>
          <w:sz w:val="24"/>
          <w:szCs w:val="24"/>
          <w:lang w:val="ru-RU"/>
        </w:rPr>
        <w:t xml:space="preserve"> </w:t>
      </w:r>
      <w:r>
        <w:rPr>
          <w:color w:val="000000"/>
          <w:sz w:val="24"/>
          <w:szCs w:val="24"/>
        </w:rPr>
        <w:t>працівниками, не може суперечити даному Колективному договору таким чином,щ</w:t>
      </w:r>
      <w:r>
        <w:rPr>
          <w:color w:val="000000"/>
          <w:spacing w:val="4"/>
          <w:sz w:val="24"/>
          <w:szCs w:val="24"/>
        </w:rPr>
        <w:t>об, у порівнянні з останнім, права й інтереси працівника в трудовому договорі (</w:t>
      </w:r>
      <w:r>
        <w:rPr>
          <w:color w:val="000000"/>
          <w:spacing w:val="7"/>
          <w:sz w:val="24"/>
          <w:szCs w:val="24"/>
        </w:rPr>
        <w:t xml:space="preserve">контракті) були якимось чином обмежені. У випадку виникнення такого </w:t>
      </w:r>
      <w:r>
        <w:rPr>
          <w:color w:val="000000"/>
          <w:sz w:val="24"/>
          <w:szCs w:val="24"/>
        </w:rPr>
        <w:t xml:space="preserve">протиріччя відповідні положення трудового договору визнаються </w:t>
      </w:r>
      <w:r>
        <w:rPr>
          <w:color w:val="000000"/>
          <w:spacing w:val="-3"/>
          <w:sz w:val="24"/>
          <w:szCs w:val="24"/>
        </w:rPr>
        <w:t>недійсними.</w:t>
      </w:r>
    </w:p>
    <w:p w:rsidR="00B43C9C" w:rsidRDefault="00B43C9C">
      <w:pPr>
        <w:keepNext/>
        <w:shd w:val="clear" w:color="auto" w:fill="FFFFFF"/>
        <w:tabs>
          <w:tab w:val="left" w:pos="1709"/>
        </w:tabs>
        <w:spacing w:before="293" w:line="200" w:lineRule="atLeast"/>
        <w:ind w:right="931"/>
        <w:jc w:val="both"/>
        <w:rPr>
          <w:color w:val="000000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          3.3 Адміністрація зобов'язана регулярно надавати трудовому колективу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z w:val="24"/>
          <w:szCs w:val="24"/>
        </w:rPr>
        <w:t>інформацію про економічне та фінансове положення підприємства.</w:t>
      </w:r>
    </w:p>
    <w:p w:rsidR="00B43C9C" w:rsidRPr="00F315DF" w:rsidRDefault="00B43C9C">
      <w:pPr>
        <w:keepNext/>
        <w:shd w:val="clear" w:color="auto" w:fill="FFFFFF"/>
        <w:tabs>
          <w:tab w:val="left" w:pos="1709"/>
        </w:tabs>
        <w:spacing w:before="293" w:line="200" w:lineRule="atLeast"/>
        <w:ind w:right="931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     3.4 Адміністрація підприємства не вправі жадати від працівника виконання</w:t>
      </w:r>
      <w:r w:rsidR="00F315DF" w:rsidRPr="00F315DF">
        <w:rPr>
          <w:color w:val="000000"/>
          <w:spacing w:val="1"/>
          <w:sz w:val="24"/>
          <w:szCs w:val="24"/>
          <w:lang w:val="ru-RU"/>
        </w:rPr>
        <w:t xml:space="preserve"> </w:t>
      </w:r>
      <w:r>
        <w:rPr>
          <w:color w:val="000000"/>
          <w:spacing w:val="6"/>
          <w:sz w:val="24"/>
          <w:szCs w:val="24"/>
        </w:rPr>
        <w:t>роботи,  не  обумовленої трудовими договорами . Підприємство</w:t>
      </w:r>
      <w:r w:rsidR="00F315DF" w:rsidRPr="00F315DF"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зобов'язане  розробити і затвердити для кожного</w:t>
      </w:r>
      <w:r w:rsidR="00F315DF" w:rsidRPr="00F315DF">
        <w:rPr>
          <w:color w:val="000000"/>
          <w:spacing w:val="7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працівника його функціональні обов'язки, ознайомити його з ними, і вимагати</w:t>
      </w:r>
      <w:r w:rsidR="00F315DF" w:rsidRPr="00F315DF"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5"/>
          <w:sz w:val="24"/>
          <w:szCs w:val="24"/>
        </w:rPr>
        <w:t>лише</w:t>
      </w:r>
      <w:r>
        <w:rPr>
          <w:color w:val="000000"/>
          <w:spacing w:val="7"/>
          <w:sz w:val="24"/>
          <w:szCs w:val="24"/>
        </w:rPr>
        <w:t xml:space="preserve"> їхнього виконання. У даних функціональних обов'язках </w:t>
      </w:r>
      <w:r w:rsidR="009801BD">
        <w:rPr>
          <w:color w:val="000000"/>
          <w:spacing w:val="7"/>
          <w:sz w:val="24"/>
          <w:szCs w:val="24"/>
        </w:rPr>
        <w:t xml:space="preserve">може </w:t>
      </w:r>
      <w:r>
        <w:rPr>
          <w:color w:val="000000"/>
          <w:spacing w:val="-1"/>
          <w:sz w:val="24"/>
          <w:szCs w:val="24"/>
        </w:rPr>
        <w:t xml:space="preserve"> бути передбачене виконання одним із працівників обов'язків іншого лише у випадках тимчасової відсутності останнього в зв'язку з хворобою, відпусткою або з</w:t>
      </w:r>
      <w:r>
        <w:rPr>
          <w:color w:val="000000"/>
          <w:spacing w:val="2"/>
          <w:sz w:val="24"/>
          <w:szCs w:val="24"/>
        </w:rPr>
        <w:t xml:space="preserve"> інших важливих причинах, причому такі обов'язки можуть покладатися на іншого працівника тільки за додаткову плату  з врахуванням його реальної </w:t>
      </w:r>
      <w:r>
        <w:rPr>
          <w:color w:val="000000"/>
          <w:spacing w:val="1"/>
          <w:sz w:val="24"/>
          <w:szCs w:val="24"/>
        </w:rPr>
        <w:t xml:space="preserve">можливості виконувати їх, тобто з врахуванням належної професійної підготовки </w:t>
      </w:r>
      <w:r>
        <w:rPr>
          <w:color w:val="000000"/>
          <w:spacing w:val="-1"/>
          <w:sz w:val="24"/>
          <w:szCs w:val="24"/>
        </w:rPr>
        <w:t>та зайнятості при виконанні безпосередніх обов'язків.</w:t>
      </w:r>
    </w:p>
    <w:p w:rsidR="00B43C9C" w:rsidRDefault="00B43C9C">
      <w:pPr>
        <w:keepNext/>
        <w:shd w:val="clear" w:color="auto" w:fill="FFFFFF"/>
        <w:tabs>
          <w:tab w:val="left" w:pos="1186"/>
        </w:tabs>
        <w:spacing w:before="302" w:line="200" w:lineRule="atLeast"/>
        <w:ind w:right="93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8"/>
          <w:sz w:val="24"/>
          <w:szCs w:val="24"/>
        </w:rPr>
        <w:t xml:space="preserve">            3.5 Кожен  працівник зобов'язаний якісно і сумлінно  виконувати свої об</w:t>
      </w:r>
      <w:r>
        <w:rPr>
          <w:color w:val="000000"/>
          <w:spacing w:val="2"/>
          <w:sz w:val="24"/>
          <w:szCs w:val="24"/>
        </w:rPr>
        <w:t xml:space="preserve">ов'язки,  додержувати дисципліни праці, вчасно і </w:t>
      </w:r>
      <w:r>
        <w:rPr>
          <w:color w:val="000000"/>
          <w:spacing w:val="1"/>
          <w:sz w:val="24"/>
          <w:szCs w:val="24"/>
        </w:rPr>
        <w:t>точно   виконувати   розпорядження  керівників і уповноважених ними осіб, д</w:t>
      </w:r>
      <w:r>
        <w:rPr>
          <w:color w:val="000000"/>
          <w:spacing w:val="2"/>
          <w:sz w:val="24"/>
          <w:szCs w:val="24"/>
        </w:rPr>
        <w:t>отримуватися трудової і технологічної дисципліни, вимог нормативних актів по о</w:t>
      </w:r>
      <w:r>
        <w:rPr>
          <w:color w:val="000000"/>
          <w:spacing w:val="3"/>
          <w:sz w:val="24"/>
          <w:szCs w:val="24"/>
        </w:rPr>
        <w:t xml:space="preserve">хороні   праці,   дбайливо   відноситися   до   майна   підприємства.   На   вимогу </w:t>
      </w:r>
      <w:r>
        <w:rPr>
          <w:color w:val="000000"/>
          <w:spacing w:val="9"/>
          <w:sz w:val="24"/>
          <w:szCs w:val="24"/>
        </w:rPr>
        <w:t xml:space="preserve">адміністрації підприємства негайно представляти звіти про виконання своїх </w:t>
      </w:r>
      <w:r>
        <w:rPr>
          <w:color w:val="000000"/>
          <w:spacing w:val="-2"/>
          <w:sz w:val="24"/>
          <w:szCs w:val="24"/>
        </w:rPr>
        <w:t>конкретних обов'язків.</w:t>
      </w:r>
    </w:p>
    <w:p w:rsidR="00B43C9C" w:rsidRDefault="00B43C9C">
      <w:pPr>
        <w:keepNext/>
        <w:shd w:val="clear" w:color="auto" w:fill="FFFFFF"/>
        <w:tabs>
          <w:tab w:val="left" w:pos="1186"/>
        </w:tabs>
        <w:spacing w:before="302" w:line="200" w:lineRule="atLeast"/>
        <w:ind w:right="93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lastRenderedPageBreak/>
        <w:t xml:space="preserve">            3.6 Адміністрація має право використовувати всі передбачені Законами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8"/>
          <w:sz w:val="24"/>
          <w:szCs w:val="24"/>
        </w:rPr>
        <w:t xml:space="preserve">України заходи матеріальної та дисциплінарної відповідальності щодо осіб, які </w:t>
      </w:r>
      <w:r>
        <w:rPr>
          <w:color w:val="000000"/>
          <w:spacing w:val="2"/>
          <w:sz w:val="24"/>
          <w:szCs w:val="24"/>
        </w:rPr>
        <w:t>порушують Правила внутрішнього розпорядку, пропускного режиму, а також за</w:t>
      </w:r>
      <w:r w:rsidR="00F315DF" w:rsidRPr="00F315DF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-1"/>
          <w:sz w:val="24"/>
          <w:szCs w:val="24"/>
        </w:rPr>
        <w:t>участь у страйку, який визнано судом незаконним.</w:t>
      </w:r>
    </w:p>
    <w:p w:rsidR="00B43C9C" w:rsidRDefault="00B43C9C">
      <w:pPr>
        <w:keepNext/>
        <w:shd w:val="clear" w:color="auto" w:fill="FFFFFF"/>
        <w:tabs>
          <w:tab w:val="left" w:pos="1186"/>
        </w:tabs>
        <w:spacing w:before="302" w:line="200" w:lineRule="atLeast"/>
        <w:ind w:right="931"/>
        <w:jc w:val="both"/>
        <w:rPr>
          <w:color w:val="000000"/>
          <w:spacing w:val="7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           3.7 Працівники можуть бути звільнені з підприємства у випадку змін в</w:t>
      </w:r>
      <w:r>
        <w:rPr>
          <w:color w:val="000000"/>
          <w:spacing w:val="7"/>
          <w:sz w:val="24"/>
          <w:szCs w:val="24"/>
        </w:rPr>
        <w:br/>
      </w:r>
      <w:r>
        <w:rPr>
          <w:color w:val="000000"/>
          <w:spacing w:val="2"/>
          <w:sz w:val="24"/>
          <w:szCs w:val="24"/>
        </w:rPr>
        <w:t>організації виробництва, при скороченні чисельності або штату. У цих випадках</w:t>
      </w:r>
      <w:r>
        <w:rPr>
          <w:color w:val="000000"/>
          <w:spacing w:val="2"/>
          <w:sz w:val="24"/>
          <w:szCs w:val="24"/>
        </w:rPr>
        <w:br/>
        <w:t>в</w:t>
      </w:r>
      <w:r>
        <w:rPr>
          <w:color w:val="000000"/>
          <w:spacing w:val="4"/>
          <w:sz w:val="24"/>
          <w:szCs w:val="24"/>
        </w:rPr>
        <w:t>они персонально попереджуються адміністрацією про майбутнє звільнення не</w:t>
      </w:r>
      <w:r>
        <w:rPr>
          <w:color w:val="000000"/>
          <w:spacing w:val="4"/>
          <w:sz w:val="24"/>
          <w:szCs w:val="24"/>
        </w:rPr>
        <w:br/>
      </w:r>
      <w:r>
        <w:rPr>
          <w:color w:val="000000"/>
          <w:spacing w:val="9"/>
          <w:sz w:val="24"/>
          <w:szCs w:val="24"/>
        </w:rPr>
        <w:t>пізніше ніж за два місяці. При цьому підприємство пропо</w:t>
      </w:r>
      <w:r w:rsidR="0095009A">
        <w:rPr>
          <w:color w:val="000000"/>
          <w:spacing w:val="9"/>
          <w:sz w:val="24"/>
          <w:szCs w:val="24"/>
        </w:rPr>
        <w:t>н</w:t>
      </w:r>
      <w:r>
        <w:rPr>
          <w:color w:val="000000"/>
          <w:spacing w:val="9"/>
          <w:sz w:val="24"/>
          <w:szCs w:val="24"/>
        </w:rPr>
        <w:t>ує працівникові іншу</w:t>
      </w:r>
      <w:r w:rsidR="00F315DF" w:rsidRPr="00F315DF">
        <w:rPr>
          <w:color w:val="000000"/>
          <w:spacing w:val="9"/>
          <w:sz w:val="24"/>
          <w:szCs w:val="24"/>
        </w:rPr>
        <w:t xml:space="preserve"> </w:t>
      </w:r>
      <w:r>
        <w:rPr>
          <w:color w:val="000000"/>
          <w:spacing w:val="13"/>
          <w:sz w:val="24"/>
          <w:szCs w:val="24"/>
        </w:rPr>
        <w:t>роботу за спеціальністю, а у випадку неможливості цього або при відмові</w:t>
      </w:r>
      <w:r w:rsidR="00F315DF" w:rsidRPr="00F315DF"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7"/>
          <w:sz w:val="24"/>
          <w:szCs w:val="24"/>
        </w:rPr>
        <w:t>працівника від неї, останній працевлаштовується самостійно.</w:t>
      </w:r>
    </w:p>
    <w:p w:rsidR="00990386" w:rsidRDefault="00B43C9C" w:rsidP="00990386">
      <w:pPr>
        <w:keepNext/>
        <w:shd w:val="clear" w:color="auto" w:fill="FFFFFF"/>
        <w:tabs>
          <w:tab w:val="left" w:pos="1186"/>
        </w:tabs>
        <w:spacing w:before="302" w:line="200" w:lineRule="atLeast"/>
        <w:ind w:right="931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5"/>
          <w:sz w:val="24"/>
          <w:szCs w:val="24"/>
        </w:rPr>
        <w:t xml:space="preserve">           3.8 Звільнення працівників допускається тільки після використання всіх</w:t>
      </w:r>
      <w:r>
        <w:rPr>
          <w:color w:val="000000"/>
          <w:spacing w:val="5"/>
          <w:sz w:val="24"/>
          <w:szCs w:val="24"/>
        </w:rPr>
        <w:br/>
      </w:r>
      <w:r>
        <w:rPr>
          <w:color w:val="000000"/>
          <w:spacing w:val="9"/>
          <w:sz w:val="24"/>
          <w:szCs w:val="24"/>
        </w:rPr>
        <w:t>наявних і додатково створених можливостей для забезпечення зайнятості на</w:t>
      </w:r>
      <w:r>
        <w:rPr>
          <w:color w:val="000000"/>
          <w:spacing w:val="9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>підприємстві.</w:t>
      </w:r>
    </w:p>
    <w:p w:rsidR="00B43C9C" w:rsidRDefault="00B43C9C" w:rsidP="00990386">
      <w:pPr>
        <w:keepNext/>
        <w:shd w:val="clear" w:color="auto" w:fill="FFFFFF"/>
        <w:tabs>
          <w:tab w:val="left" w:pos="1186"/>
        </w:tabs>
        <w:spacing w:before="302" w:line="200" w:lineRule="atLeast"/>
        <w:ind w:right="931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4. НОРМУВАННЯ ТА ОПЛАТА ПРАЦІ.</w:t>
      </w:r>
    </w:p>
    <w:p w:rsidR="00B43C9C" w:rsidRDefault="00B43C9C">
      <w:pPr>
        <w:keepNext/>
        <w:shd w:val="clear" w:color="auto" w:fill="FFFFFF"/>
        <w:tabs>
          <w:tab w:val="left" w:pos="1426"/>
        </w:tabs>
        <w:spacing w:before="302" w:line="200" w:lineRule="atLeast"/>
        <w:ind w:right="931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-9"/>
          <w:sz w:val="24"/>
          <w:szCs w:val="24"/>
        </w:rPr>
        <w:t xml:space="preserve">                  4.1</w:t>
      </w:r>
      <w:r w:rsidR="001062B2">
        <w:rPr>
          <w:color w:val="000000"/>
          <w:spacing w:val="-9"/>
          <w:sz w:val="24"/>
          <w:szCs w:val="24"/>
        </w:rPr>
        <w:t>.</w:t>
      </w:r>
      <w:r>
        <w:rPr>
          <w:color w:val="000000"/>
          <w:spacing w:val="-9"/>
          <w:sz w:val="24"/>
          <w:szCs w:val="24"/>
        </w:rPr>
        <w:t>.Форми і системи оплати праці, схеми посадових окладів, умови впровадження та розміри всі</w:t>
      </w:r>
      <w:r w:rsidR="0095009A">
        <w:rPr>
          <w:color w:val="000000"/>
          <w:spacing w:val="-9"/>
          <w:sz w:val="24"/>
          <w:szCs w:val="24"/>
        </w:rPr>
        <w:t>х</w:t>
      </w:r>
      <w:r>
        <w:rPr>
          <w:color w:val="000000"/>
          <w:spacing w:val="-9"/>
          <w:sz w:val="24"/>
          <w:szCs w:val="24"/>
        </w:rPr>
        <w:t xml:space="preserve"> видів надбавок, доплат,премій, винагород та інших заохочувальних, компенсійних і гарантійних виплат встановллюється колективним договором з дотриманням форм і гарантій, передбачених чинним законодавством в межах наявних коштів.</w:t>
      </w:r>
    </w:p>
    <w:p w:rsidR="00B43C9C" w:rsidRDefault="00B43C9C">
      <w:pPr>
        <w:keepNext/>
        <w:shd w:val="clear" w:color="auto" w:fill="FFFFFF"/>
        <w:tabs>
          <w:tab w:val="left" w:pos="1426"/>
        </w:tabs>
        <w:spacing w:before="302" w:line="200" w:lineRule="atLeast"/>
        <w:ind w:right="931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               4..2 Роботодавець зобов”язаний з</w:t>
      </w:r>
      <w:r>
        <w:rPr>
          <w:color w:val="000000"/>
          <w:spacing w:val="4"/>
          <w:sz w:val="24"/>
          <w:szCs w:val="24"/>
        </w:rPr>
        <w:t>абезпечити   гласність   всіх   заходів   щодо   нормування   праці,ро</w:t>
      </w:r>
      <w:r>
        <w:rPr>
          <w:color w:val="000000"/>
          <w:spacing w:val="6"/>
          <w:sz w:val="24"/>
          <w:szCs w:val="24"/>
        </w:rPr>
        <w:t>з'яснити  працівникам причини перегляду норм праці та умов застосування цих</w:t>
      </w:r>
      <w:r>
        <w:rPr>
          <w:color w:val="000000"/>
          <w:spacing w:val="-5"/>
          <w:sz w:val="24"/>
          <w:szCs w:val="24"/>
        </w:rPr>
        <w:t xml:space="preserve"> норм.</w:t>
      </w:r>
    </w:p>
    <w:p w:rsidR="00B43C9C" w:rsidRDefault="00B43C9C">
      <w:pPr>
        <w:keepNext/>
        <w:shd w:val="clear" w:color="auto" w:fill="FFFFFF"/>
        <w:tabs>
          <w:tab w:val="left" w:pos="1426"/>
        </w:tabs>
        <w:spacing w:before="302" w:line="200" w:lineRule="atLeast"/>
        <w:ind w:right="931"/>
        <w:jc w:val="both"/>
        <w:rPr>
          <w:b/>
          <w:bCs/>
          <w:color w:val="000000"/>
          <w:spacing w:val="-5"/>
          <w:sz w:val="24"/>
          <w:szCs w:val="24"/>
          <w:u w:val="single"/>
        </w:rPr>
      </w:pPr>
      <w:r>
        <w:rPr>
          <w:color w:val="000000"/>
          <w:spacing w:val="-5"/>
          <w:sz w:val="24"/>
          <w:szCs w:val="24"/>
        </w:rPr>
        <w:t xml:space="preserve">               4.</w:t>
      </w:r>
      <w:r w:rsidRPr="000C7DC8">
        <w:rPr>
          <w:color w:val="000000"/>
          <w:spacing w:val="-5"/>
          <w:sz w:val="24"/>
          <w:szCs w:val="24"/>
        </w:rPr>
        <w:t>3.У разі встановлення  нової величини мінімальної заробітної плати посадові оклади підлягають перегляду з часу набрання чинності ЗУ, яким встановлена нова величина мінімальної заробітної плати</w:t>
      </w:r>
      <w:r w:rsidR="000C7DC8">
        <w:rPr>
          <w:b/>
          <w:bCs/>
          <w:color w:val="000000"/>
          <w:spacing w:val="-5"/>
          <w:sz w:val="24"/>
          <w:szCs w:val="24"/>
        </w:rPr>
        <w:t>.</w:t>
      </w:r>
    </w:p>
    <w:p w:rsidR="00B43C9C" w:rsidRDefault="00B43C9C">
      <w:pPr>
        <w:keepNext/>
        <w:shd w:val="clear" w:color="auto" w:fill="FFFFFF"/>
        <w:tabs>
          <w:tab w:val="left" w:pos="1171"/>
        </w:tabs>
        <w:spacing w:before="326" w:line="200" w:lineRule="atLeast"/>
        <w:ind w:right="931"/>
        <w:rPr>
          <w:color w:val="000000"/>
          <w:spacing w:val="-15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 xml:space="preserve">4.4  </w:t>
      </w:r>
      <w:r>
        <w:rPr>
          <w:color w:val="000000"/>
          <w:spacing w:val="3"/>
          <w:sz w:val="24"/>
          <w:szCs w:val="24"/>
        </w:rPr>
        <w:t>Заробітна плата працівникам виплачується у відповідності з трудовим дог</w:t>
      </w:r>
      <w:r>
        <w:rPr>
          <w:color w:val="000000"/>
          <w:spacing w:val="15"/>
          <w:sz w:val="24"/>
          <w:szCs w:val="24"/>
        </w:rPr>
        <w:t>овором на основі штатного розкладу і не може бути нижчою за  розмір міні</w:t>
      </w:r>
      <w:r w:rsidR="008E74F1">
        <w:rPr>
          <w:color w:val="000000"/>
          <w:spacing w:val="-11"/>
          <w:sz w:val="24"/>
          <w:szCs w:val="24"/>
        </w:rPr>
        <w:t>мал</w:t>
      </w:r>
      <w:r>
        <w:rPr>
          <w:color w:val="000000"/>
          <w:spacing w:val="-11"/>
          <w:sz w:val="24"/>
          <w:szCs w:val="24"/>
        </w:rPr>
        <w:t xml:space="preserve">ьної заробітної плати, встановленої чинним законодавством України.                                                             </w:t>
      </w:r>
      <w:r>
        <w:rPr>
          <w:color w:val="000000"/>
          <w:spacing w:val="3"/>
          <w:sz w:val="24"/>
          <w:szCs w:val="24"/>
        </w:rPr>
        <w:t xml:space="preserve">                                                             Оплата   праці   здійснюється   за   тарифними   ставками   та   посадовими </w:t>
      </w:r>
      <w:r>
        <w:rPr>
          <w:color w:val="000000"/>
          <w:spacing w:val="-15"/>
          <w:sz w:val="24"/>
          <w:szCs w:val="24"/>
        </w:rPr>
        <w:t>окладами. Додаток № 1.</w:t>
      </w:r>
    </w:p>
    <w:p w:rsidR="00B43C9C" w:rsidRDefault="00B43C9C">
      <w:pPr>
        <w:pStyle w:val="3"/>
      </w:pPr>
      <w:r>
        <w:t xml:space="preserve">            4.5.Заробітна плата виплачується за місцем роботи у валюті України не рідше двох раз на місяць –</w:t>
      </w:r>
      <w:r w:rsidR="008E74F1" w:rsidRPr="008E74F1">
        <w:rPr>
          <w:lang w:val="ru-RU"/>
        </w:rPr>
        <w:t xml:space="preserve"> </w:t>
      </w:r>
      <w:r>
        <w:t>за першу половину  місяця в період з 16 по 22 число в розмірі нарахування за період з 1 по 15 число включно,  за другу половину місяця-з 1 по 7 число. Заробітна плата за час чергової відпустки виплачується не пізніше ніж за три дні до початку  відпустки .</w:t>
      </w:r>
      <w:r>
        <w:rPr>
          <w:szCs w:val="20"/>
        </w:rPr>
        <w:t>У випадку затримки виплати відпускних, відпустка на письмову вимогу працівника може бути перенесена на інший період</w:t>
      </w:r>
      <w:r>
        <w:rPr>
          <w:sz w:val="20"/>
          <w:szCs w:val="20"/>
        </w:rPr>
        <w:t>.</w:t>
      </w:r>
    </w:p>
    <w:p w:rsidR="00B43C9C" w:rsidRDefault="00B43C9C">
      <w:pPr>
        <w:keepNext/>
        <w:numPr>
          <w:ilvl w:val="1"/>
          <w:numId w:val="5"/>
        </w:numPr>
        <w:shd w:val="clear" w:color="auto" w:fill="FFFFFF"/>
        <w:tabs>
          <w:tab w:val="clear" w:pos="1455"/>
          <w:tab w:val="left" w:pos="0"/>
        </w:tabs>
        <w:spacing w:before="302" w:line="200" w:lineRule="atLeast"/>
        <w:ind w:left="0" w:right="931" w:firstLine="709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При кожній виплаті заробітної плати адміністрація зобов”язана </w:t>
      </w:r>
      <w:r>
        <w:rPr>
          <w:color w:val="000000"/>
          <w:spacing w:val="4"/>
          <w:sz w:val="24"/>
          <w:szCs w:val="24"/>
        </w:rPr>
        <w:t>повідомити працівника про такі дані, що належать до періоду, за який пров</w:t>
      </w:r>
      <w:r>
        <w:rPr>
          <w:color w:val="000000"/>
          <w:spacing w:val="3"/>
          <w:sz w:val="24"/>
          <w:szCs w:val="24"/>
        </w:rPr>
        <w:t>адиться оплата праці:</w:t>
      </w:r>
    </w:p>
    <w:p w:rsidR="00B43C9C" w:rsidRDefault="00B43C9C">
      <w:pPr>
        <w:keepNext/>
        <w:shd w:val="clear" w:color="auto" w:fill="FFFFFF"/>
        <w:spacing w:line="200" w:lineRule="atLeast"/>
        <w:ind w:left="403" w:right="931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а) загальна сума заробітної плати з розшифровкою за видами виплат;</w:t>
      </w:r>
    </w:p>
    <w:p w:rsidR="00B43C9C" w:rsidRDefault="00B43C9C">
      <w:pPr>
        <w:keepNext/>
        <w:shd w:val="clear" w:color="auto" w:fill="FFFFFF"/>
        <w:spacing w:line="200" w:lineRule="atLeast"/>
        <w:ind w:left="418" w:right="931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б) розміри і підстави відрахувань та утримань із заробітної плати;</w:t>
      </w:r>
    </w:p>
    <w:p w:rsidR="00B43C9C" w:rsidRDefault="00B43C9C">
      <w:pPr>
        <w:keepNext/>
        <w:shd w:val="clear" w:color="auto" w:fill="FFFFFF"/>
        <w:spacing w:line="200" w:lineRule="atLeast"/>
        <w:ind w:left="398" w:right="93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в) сума заробітної плати, що належить до виплати.</w:t>
      </w:r>
    </w:p>
    <w:p w:rsidR="00B43C9C" w:rsidRDefault="00B43C9C">
      <w:pPr>
        <w:keepNext/>
        <w:shd w:val="clear" w:color="auto" w:fill="FFFFFF"/>
        <w:tabs>
          <w:tab w:val="left" w:pos="1171"/>
        </w:tabs>
        <w:spacing w:before="326" w:line="200" w:lineRule="atLeast"/>
        <w:ind w:right="931"/>
        <w:rPr>
          <w:color w:val="000000"/>
          <w:spacing w:val="1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           4.7 Відомості про оплату праці працівників надаються іншим органам і осо</w:t>
      </w:r>
      <w:r>
        <w:rPr>
          <w:color w:val="000000"/>
          <w:spacing w:val="1"/>
          <w:sz w:val="24"/>
          <w:szCs w:val="24"/>
        </w:rPr>
        <w:t>бам тільки у випадках, передбачених законодавством.</w:t>
      </w:r>
    </w:p>
    <w:p w:rsidR="00B43C9C" w:rsidRDefault="00B43C9C">
      <w:pPr>
        <w:keepNext/>
        <w:shd w:val="clear" w:color="auto" w:fill="FFFFFF"/>
        <w:tabs>
          <w:tab w:val="left" w:pos="1171"/>
        </w:tabs>
        <w:spacing w:before="293" w:line="200" w:lineRule="atLeast"/>
        <w:ind w:right="931"/>
        <w:rPr>
          <w:color w:val="000000"/>
          <w:spacing w:val="-16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lastRenderedPageBreak/>
        <w:t xml:space="preserve">            4.8 Директор підприємства несе персональну відповідальність за порушення </w:t>
      </w:r>
      <w:r>
        <w:rPr>
          <w:color w:val="000000"/>
          <w:spacing w:val="-1"/>
          <w:sz w:val="24"/>
          <w:szCs w:val="24"/>
        </w:rPr>
        <w:t>встановлених термінів виплати заробітної плати чи виплати її не в повному обсязі відп</w:t>
      </w:r>
      <w:r>
        <w:rPr>
          <w:color w:val="000000"/>
          <w:spacing w:val="-8"/>
          <w:sz w:val="24"/>
          <w:szCs w:val="24"/>
        </w:rPr>
        <w:t>овідно до Кодексу України про адміністративні правопорушення та Кримінального Код</w:t>
      </w:r>
      <w:r>
        <w:rPr>
          <w:color w:val="000000"/>
          <w:spacing w:val="-16"/>
          <w:sz w:val="24"/>
          <w:szCs w:val="24"/>
        </w:rPr>
        <w:t>ексу України.</w:t>
      </w:r>
    </w:p>
    <w:p w:rsidR="00B43C9C" w:rsidRDefault="00B43C9C">
      <w:pPr>
        <w:keepNext/>
        <w:shd w:val="clear" w:color="auto" w:fill="FFFFFF"/>
        <w:tabs>
          <w:tab w:val="left" w:pos="1243"/>
        </w:tabs>
        <w:spacing w:before="302" w:line="200" w:lineRule="atLeast"/>
        <w:ind w:right="931"/>
        <w:rPr>
          <w:color w:val="000000"/>
          <w:spacing w:val="-1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              4.9  Роботодавець</w:t>
      </w:r>
      <w:r>
        <w:rPr>
          <w:color w:val="000000"/>
          <w:spacing w:val="2"/>
          <w:sz w:val="24"/>
          <w:szCs w:val="24"/>
        </w:rPr>
        <w:t xml:space="preserve">  зобов'язується   у   випадку  порушення   встановлених  термінів</w:t>
      </w:r>
      <w:r>
        <w:rPr>
          <w:color w:val="000000"/>
          <w:spacing w:val="3"/>
          <w:sz w:val="24"/>
          <w:szCs w:val="24"/>
        </w:rPr>
        <w:t xml:space="preserve">  виплати   заробітної   плати,   у   тому   числі   з   вини   власника   або </w:t>
      </w:r>
      <w:r>
        <w:rPr>
          <w:color w:val="000000"/>
          <w:spacing w:val="6"/>
          <w:sz w:val="24"/>
          <w:szCs w:val="24"/>
        </w:rPr>
        <w:t>уповноваженого ним органу, здійснювати компенсацію працівникам втрати частини</w:t>
      </w:r>
      <w:r w:rsidR="008E74F1" w:rsidRPr="008E74F1">
        <w:rPr>
          <w:color w:val="000000"/>
          <w:spacing w:val="6"/>
          <w:sz w:val="24"/>
          <w:szCs w:val="24"/>
          <w:lang w:val="ru-RU"/>
        </w:rPr>
        <w:t xml:space="preserve"> </w:t>
      </w:r>
      <w:r>
        <w:rPr>
          <w:color w:val="000000"/>
          <w:spacing w:val="-1"/>
          <w:sz w:val="24"/>
          <w:szCs w:val="24"/>
        </w:rPr>
        <w:t>доходів згідно діючого законодавства.</w:t>
      </w:r>
    </w:p>
    <w:p w:rsidR="00B43C9C" w:rsidRDefault="00B43C9C">
      <w:pPr>
        <w:keepNext/>
        <w:shd w:val="clear" w:color="auto" w:fill="FFFFFF"/>
        <w:spacing w:line="200" w:lineRule="atLeast"/>
        <w:ind w:right="931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Компенсація громадянам втрати частини доходів у зв'язку з порушенням термінів</w:t>
      </w:r>
      <w:r>
        <w:rPr>
          <w:color w:val="000000"/>
          <w:spacing w:val="6"/>
          <w:sz w:val="24"/>
          <w:szCs w:val="24"/>
        </w:rPr>
        <w:t xml:space="preserve"> їх виплати провадиться у разі затримки на один і більше календарних міс</w:t>
      </w:r>
      <w:r>
        <w:rPr>
          <w:color w:val="000000"/>
          <w:spacing w:val="-4"/>
          <w:sz w:val="24"/>
          <w:szCs w:val="24"/>
        </w:rPr>
        <w:t>яців виплати доходів.</w:t>
      </w:r>
    </w:p>
    <w:p w:rsidR="00B43C9C" w:rsidRDefault="00B43C9C">
      <w:pPr>
        <w:keepNext/>
        <w:shd w:val="clear" w:color="auto" w:fill="FFFFFF"/>
        <w:spacing w:before="5" w:line="200" w:lineRule="atLeast"/>
        <w:ind w:right="931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9"/>
          <w:sz w:val="24"/>
          <w:szCs w:val="24"/>
        </w:rPr>
        <w:t xml:space="preserve">            Виплата громадянам суми компенсації провадиться у тому ж місяці, у яко</w:t>
      </w:r>
      <w:r>
        <w:rPr>
          <w:color w:val="000000"/>
          <w:spacing w:val="2"/>
          <w:sz w:val="24"/>
          <w:szCs w:val="24"/>
        </w:rPr>
        <w:t>му здійснюється виплата заборгованості за відповідний місяць.</w:t>
      </w:r>
    </w:p>
    <w:p w:rsidR="00B43C9C" w:rsidRDefault="00B43C9C">
      <w:pPr>
        <w:keepNext/>
        <w:shd w:val="clear" w:color="auto" w:fill="FFFFFF"/>
        <w:spacing w:line="200" w:lineRule="atLeast"/>
        <w:ind w:right="931"/>
        <w:rPr>
          <w:color w:val="000000"/>
          <w:spacing w:val="-5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Компенсація громадянам втрати частини доходів , які с</w:t>
      </w:r>
      <w:r>
        <w:rPr>
          <w:color w:val="000000"/>
          <w:spacing w:val="6"/>
          <w:sz w:val="24"/>
          <w:szCs w:val="24"/>
        </w:rPr>
        <w:t>воєчасно не отримані з    вини    працівника   компенсації не підля</w:t>
      </w:r>
      <w:r>
        <w:rPr>
          <w:color w:val="000000"/>
          <w:sz w:val="24"/>
          <w:szCs w:val="24"/>
        </w:rPr>
        <w:t>гає. (Закон України "Про компенсацію громадянам втрати частини доходів у звя</w:t>
      </w:r>
      <w:r>
        <w:rPr>
          <w:color w:val="000000"/>
          <w:spacing w:val="-5"/>
          <w:sz w:val="24"/>
          <w:szCs w:val="24"/>
        </w:rPr>
        <w:t>зку з порушенням строків їх виплати від 19 жовтня 2000року №2050-Ш).</w:t>
      </w:r>
    </w:p>
    <w:p w:rsidR="00B43C9C" w:rsidRDefault="00B43C9C">
      <w:pPr>
        <w:keepNext/>
        <w:shd w:val="clear" w:color="auto" w:fill="FFFFFF"/>
        <w:tabs>
          <w:tab w:val="left" w:pos="1104"/>
        </w:tabs>
        <w:spacing w:before="293" w:line="200" w:lineRule="atLeast"/>
        <w:ind w:right="931"/>
        <w:rPr>
          <w:color w:val="000000"/>
          <w:spacing w:val="-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      4.10 Оплату робочого часу за вимушені простої (з розрахунку місячної норми роб</w:t>
      </w:r>
      <w:r>
        <w:rPr>
          <w:color w:val="000000"/>
          <w:spacing w:val="10"/>
          <w:sz w:val="24"/>
          <w:szCs w:val="24"/>
        </w:rPr>
        <w:t>очого часу) не з вини працівника проводити у відповідності до чинного  зако</w:t>
      </w:r>
      <w:r>
        <w:rPr>
          <w:color w:val="000000"/>
          <w:spacing w:val="3"/>
          <w:sz w:val="24"/>
          <w:szCs w:val="24"/>
        </w:rPr>
        <w:t>нодавства,    але    не    нижче    мінімального    розміру    заробітної    плати, гаран</w:t>
      </w:r>
      <w:r>
        <w:rPr>
          <w:color w:val="000000"/>
          <w:spacing w:val="-2"/>
          <w:sz w:val="24"/>
          <w:szCs w:val="24"/>
        </w:rPr>
        <w:t>тованого державою.</w:t>
      </w:r>
    </w:p>
    <w:p w:rsidR="00B43C9C" w:rsidRDefault="00B43C9C">
      <w:pPr>
        <w:keepNext/>
        <w:shd w:val="clear" w:color="auto" w:fill="FFFFFF"/>
        <w:tabs>
          <w:tab w:val="left" w:pos="1104"/>
        </w:tabs>
        <w:spacing w:before="288" w:line="200" w:lineRule="atLeast"/>
        <w:ind w:right="931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4.11 При укладанні трудового договору адміністрація доводить до   відома працівника розмір, порядок і терміни виплати заробітної плати, умови, відпов</w:t>
      </w:r>
      <w:r>
        <w:rPr>
          <w:color w:val="000000"/>
          <w:sz w:val="24"/>
          <w:szCs w:val="24"/>
        </w:rPr>
        <w:t>ідно до яких можуть провадитися утримання з заробітної плати.</w:t>
      </w:r>
    </w:p>
    <w:p w:rsidR="00B43C9C" w:rsidRDefault="00B43C9C">
      <w:pPr>
        <w:keepNext/>
        <w:shd w:val="clear" w:color="auto" w:fill="FFFFFF"/>
        <w:tabs>
          <w:tab w:val="left" w:pos="1104"/>
        </w:tabs>
        <w:spacing w:before="293" w:line="200" w:lineRule="atLeast"/>
        <w:ind w:right="931"/>
        <w:rPr>
          <w:color w:val="000000"/>
          <w:spacing w:val="-7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         4.12 Робота у святкові, неробочі і вихідні дні, якщо вона не компенсується </w:t>
      </w:r>
      <w:r>
        <w:rPr>
          <w:color w:val="000000"/>
          <w:spacing w:val="-3"/>
          <w:sz w:val="24"/>
          <w:szCs w:val="24"/>
        </w:rPr>
        <w:t xml:space="preserve">іншим часом відпочинку, а також у понаднормовий час, оплачується в подвійному </w:t>
      </w:r>
      <w:r>
        <w:rPr>
          <w:color w:val="000000"/>
          <w:spacing w:val="-7"/>
          <w:sz w:val="24"/>
          <w:szCs w:val="24"/>
        </w:rPr>
        <w:t>розмірі.</w:t>
      </w:r>
    </w:p>
    <w:p w:rsidR="00B43C9C" w:rsidRDefault="00B43C9C">
      <w:pPr>
        <w:keepNext/>
        <w:shd w:val="clear" w:color="auto" w:fill="FFFFFF"/>
        <w:tabs>
          <w:tab w:val="left" w:pos="1339"/>
        </w:tabs>
        <w:spacing w:before="298" w:line="200" w:lineRule="atLeast"/>
        <w:ind w:right="931"/>
        <w:rPr>
          <w:color w:val="000000"/>
          <w:spacing w:val="-1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            4.13 П</w:t>
      </w:r>
      <w:r>
        <w:rPr>
          <w:sz w:val="24"/>
        </w:rPr>
        <w:t>рацівникам виплачується  вихідна допомога при припиненні трудового договору:</w:t>
      </w:r>
      <w:r>
        <w:rPr>
          <w:sz w:val="24"/>
        </w:rPr>
        <w:br/>
        <w:t xml:space="preserve">- з підстав, зазначених у п. 6 ст. 36, п.1, 2, 6 ст. 40, КЗпП (при порушенні власником або уповноваженим ним органом законодавства про працю, умов колективного або трудового договору) – у розмірі середнього місячного заробітку; </w:t>
      </w:r>
      <w:r>
        <w:rPr>
          <w:sz w:val="24"/>
        </w:rPr>
        <w:br/>
      </w:r>
      <w:r>
        <w:rPr>
          <w:sz w:val="24"/>
        </w:rPr>
        <w:br/>
        <w:t xml:space="preserve">- у випадку призову або вступу на військову службу, направлення на альтернативну (не військову) службу (п. 3 ст. 36 КЗпП) – у розмірі двомісячного середнього заробітку (ст. 44 КЗпП України, </w:t>
      </w:r>
      <w:r w:rsidRPr="00972FCB">
        <w:rPr>
          <w:bCs/>
          <w:sz w:val="24"/>
        </w:rPr>
        <w:t xml:space="preserve">але згідно із Законом України «Про державний бюджет»,  який регламентує цю виплату); </w:t>
      </w:r>
      <w:r w:rsidRPr="00972FCB">
        <w:rPr>
          <w:sz w:val="24"/>
        </w:rPr>
        <w:br/>
      </w:r>
      <w:r w:rsidRPr="00972FCB">
        <w:rPr>
          <w:sz w:val="24"/>
        </w:rPr>
        <w:br/>
      </w:r>
      <w:r>
        <w:rPr>
          <w:sz w:val="24"/>
        </w:rPr>
        <w:t>- у випадку, якщо працівники змушені розірвати трудовий договір, з причин невиконання власником або уповноваженим ним органом вимог законодавства і зобов’язань колективного договору з охорони праці – у розмірі тримісячного</w:t>
      </w:r>
      <w:r w:rsidR="008E74F1" w:rsidRPr="008E74F1">
        <w:rPr>
          <w:sz w:val="24"/>
          <w:lang w:val="ru-RU"/>
        </w:rPr>
        <w:t xml:space="preserve"> </w:t>
      </w:r>
      <w:r>
        <w:rPr>
          <w:sz w:val="24"/>
        </w:rPr>
        <w:t>середнього заробітку (ст. 38, ст. 39, ст. 44 КЗпП, ст. 6 Закону України «Про охорону праці»).</w:t>
      </w:r>
      <w:r>
        <w:br/>
        <w:t xml:space="preserve">               4..14   </w:t>
      </w:r>
      <w:r>
        <w:rPr>
          <w:color w:val="000000"/>
          <w:sz w:val="24"/>
          <w:szCs w:val="24"/>
        </w:rPr>
        <w:t xml:space="preserve">За   узгодженням   між  працівником   і   адміністрацією   дозволяється </w:t>
      </w:r>
      <w:r>
        <w:rPr>
          <w:color w:val="000000"/>
          <w:spacing w:val="7"/>
          <w:sz w:val="24"/>
          <w:szCs w:val="24"/>
        </w:rPr>
        <w:t xml:space="preserve">встановлювати  неповний робочий  день  чи  неповну робочу  неділю.  Оплата </w:t>
      </w:r>
      <w:r>
        <w:rPr>
          <w:color w:val="000000"/>
          <w:spacing w:val="-1"/>
          <w:sz w:val="24"/>
          <w:szCs w:val="24"/>
        </w:rPr>
        <w:t xml:space="preserve"> проводиться згідно відпрацьованого часу та наказу адміністрації.</w:t>
      </w:r>
    </w:p>
    <w:p w:rsidR="00B43C9C" w:rsidRDefault="00B43C9C">
      <w:pPr>
        <w:keepNext/>
        <w:shd w:val="clear" w:color="auto" w:fill="FFFFFF"/>
        <w:spacing w:before="283" w:line="200" w:lineRule="atLeast"/>
        <w:ind w:right="931"/>
        <w:jc w:val="both"/>
        <w:rPr>
          <w:color w:val="000000"/>
          <w:spacing w:val="-9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           4.15 На підприємстві забезпечується гласність умов оплати праці, порядку випла</w:t>
      </w:r>
      <w:r>
        <w:rPr>
          <w:color w:val="000000"/>
          <w:spacing w:val="11"/>
          <w:sz w:val="24"/>
          <w:szCs w:val="24"/>
        </w:rPr>
        <w:t>ти доплат, надбавок (Додаток № 2), інших заохочувальних і компенсаційни</w:t>
      </w:r>
      <w:r>
        <w:rPr>
          <w:color w:val="000000"/>
          <w:spacing w:val="-9"/>
          <w:sz w:val="24"/>
          <w:szCs w:val="24"/>
        </w:rPr>
        <w:t>х виплат.</w:t>
      </w:r>
    </w:p>
    <w:p w:rsidR="00B43C9C" w:rsidRDefault="00B43C9C">
      <w:pPr>
        <w:keepNext/>
        <w:shd w:val="clear" w:color="auto" w:fill="FFFFFF"/>
        <w:spacing w:before="283" w:line="200" w:lineRule="atLeast"/>
        <w:ind w:right="931"/>
        <w:jc w:val="both"/>
        <w:rPr>
          <w:sz w:val="24"/>
        </w:rPr>
      </w:pPr>
      <w:r>
        <w:rPr>
          <w:sz w:val="24"/>
        </w:rPr>
        <w:lastRenderedPageBreak/>
        <w:t xml:space="preserve">            4.16</w:t>
      </w:r>
      <w:r>
        <w:rPr>
          <w:b/>
          <w:bCs/>
        </w:rPr>
        <w:t xml:space="preserve">. </w:t>
      </w:r>
      <w:r>
        <w:rPr>
          <w:sz w:val="24"/>
        </w:rPr>
        <w:t>Роботодавець гарантує соціальний  захист працівників шляхом перерахування внесків до державних фондів.  </w:t>
      </w:r>
    </w:p>
    <w:p w:rsidR="00B43C9C" w:rsidRDefault="00B43C9C">
      <w:pPr>
        <w:keepNext/>
        <w:shd w:val="clear" w:color="auto" w:fill="FFFFFF"/>
        <w:spacing w:before="283" w:line="200" w:lineRule="atLeast"/>
        <w:ind w:right="931"/>
        <w:jc w:val="both"/>
        <w:rPr>
          <w:sz w:val="24"/>
          <w:szCs w:val="24"/>
        </w:rPr>
      </w:pPr>
      <w:r>
        <w:rPr>
          <w:sz w:val="24"/>
        </w:rPr>
        <w:t xml:space="preserve">             4.17. В разі реорганізації підприємства в т.ч. зміни форми власності, розміри тарифних ставок та посадових окладів, встановлених відповідно чинного законодавства і колективного до</w:t>
      </w:r>
      <w:r w:rsidR="008E74F1">
        <w:rPr>
          <w:sz w:val="24"/>
        </w:rPr>
        <w:t>говору перегляду в сторону змен</w:t>
      </w:r>
      <w:r>
        <w:rPr>
          <w:sz w:val="24"/>
        </w:rPr>
        <w:t>шення не підлягають.</w:t>
      </w:r>
    </w:p>
    <w:p w:rsidR="00B43C9C" w:rsidRDefault="00B43C9C">
      <w:pPr>
        <w:pStyle w:val="3"/>
        <w:spacing w:before="619"/>
      </w:pPr>
      <w:r>
        <w:tab/>
        <w:t>5.    ЗАОХОЧУВАЛЬНІ  ТА КОМПЕНСАЦІЙНІ ВИПАТИ</w:t>
      </w:r>
    </w:p>
    <w:p w:rsidR="00990386" w:rsidRDefault="00B43C9C" w:rsidP="00990386">
      <w:pPr>
        <w:pStyle w:val="3"/>
        <w:spacing w:before="600"/>
        <w:rPr>
          <w:szCs w:val="20"/>
        </w:rPr>
      </w:pPr>
      <w:r>
        <w:t xml:space="preserve">            5.1</w:t>
      </w:r>
      <w:r>
        <w:rPr>
          <w:sz w:val="20"/>
          <w:szCs w:val="20"/>
        </w:rPr>
        <w:t xml:space="preserve">. </w:t>
      </w:r>
      <w:r>
        <w:rPr>
          <w:szCs w:val="20"/>
        </w:rPr>
        <w:t xml:space="preserve">Порядок морального і матеріального заохочення та розміри преміювання працівників </w:t>
      </w:r>
      <w:r w:rsidR="0095009A">
        <w:rPr>
          <w:szCs w:val="20"/>
        </w:rPr>
        <w:t>підприємства.</w:t>
      </w:r>
      <w:r>
        <w:rPr>
          <w:szCs w:val="20"/>
        </w:rPr>
        <w:t xml:space="preserve"> розроблено відповідно до статей 143 і 144 КЗпП України.</w:t>
      </w:r>
      <w:r w:rsidR="008E74F1" w:rsidRPr="008E74F1">
        <w:rPr>
          <w:szCs w:val="20"/>
          <w:lang w:val="ru-RU"/>
        </w:rPr>
        <w:t xml:space="preserve"> </w:t>
      </w:r>
      <w:r>
        <w:rPr>
          <w:szCs w:val="20"/>
        </w:rPr>
        <w:t xml:space="preserve">Порядок морального і матеріального заохочення та розміри преміювання працівників підприємства, передбачена ним система, показники і умови заохочення поширюється на всіх працівників підприємства, які працюють за трудовим договором і підпорядковуються Правилам внутрішнього трудового розпорядку </w:t>
      </w:r>
      <w:r>
        <w:rPr>
          <w:sz w:val="20"/>
          <w:szCs w:val="20"/>
        </w:rPr>
        <w:t xml:space="preserve">.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Cs w:val="20"/>
        </w:rPr>
        <w:t xml:space="preserve">5.2. За зразкове виконання посадових обов’язків,  тривалу і бездоганну роботу на підприємстві, підвищення продуктивності праці, новаторство, високоякісну, чесну та сумлінну працю, інші досягнення в роботі застосовуються, окрім надбавок і доплат, такі заохочення:     </w:t>
      </w:r>
      <w:r>
        <w:rPr>
          <w:szCs w:val="20"/>
        </w:rPr>
        <w:br/>
      </w:r>
      <w:r>
        <w:rPr>
          <w:szCs w:val="20"/>
        </w:rPr>
        <w:br/>
        <w:t xml:space="preserve">а) оголошення подяки;     </w:t>
      </w:r>
      <w:r>
        <w:rPr>
          <w:szCs w:val="20"/>
        </w:rPr>
        <w:br/>
        <w:t xml:space="preserve">б) нагородження Почесною грамотою;     </w:t>
      </w:r>
      <w:r>
        <w:rPr>
          <w:szCs w:val="20"/>
        </w:rPr>
        <w:br/>
        <w:t xml:space="preserve">в) занесення на Дошку пошани і в Книгу пошани;     </w:t>
      </w:r>
      <w:r>
        <w:rPr>
          <w:szCs w:val="20"/>
        </w:rPr>
        <w:br/>
        <w:t xml:space="preserve">г) нагородження цінним подарунком;    </w:t>
      </w:r>
      <w:r>
        <w:rPr>
          <w:szCs w:val="20"/>
        </w:rPr>
        <w:br/>
        <w:t xml:space="preserve">д) виплата премії;     </w:t>
      </w:r>
      <w:r>
        <w:rPr>
          <w:szCs w:val="20"/>
        </w:rPr>
        <w:br/>
        <w:t xml:space="preserve">е)  дострокове зняття дисциплінарного стягнення. </w:t>
      </w:r>
      <w:r>
        <w:rPr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tab/>
      </w:r>
      <w:r>
        <w:rPr>
          <w:szCs w:val="20"/>
        </w:rPr>
        <w:t xml:space="preserve">5.3. Заохочення оголошуються в наказі, доводяться до відома всього колективу  в урочистій обстановці і заносяться до трудових  книжок  працівників у відповідності з правилами їх ведення.     </w:t>
      </w:r>
      <w:r>
        <w:rPr>
          <w:szCs w:val="20"/>
        </w:rPr>
        <w:br/>
      </w:r>
      <w:r>
        <w:rPr>
          <w:szCs w:val="20"/>
        </w:rPr>
        <w:br/>
        <w:t xml:space="preserve">            5.4.. Заохочення не може бути застосовано до працівників протягом </w:t>
      </w:r>
    </w:p>
    <w:p w:rsidR="00F3472D" w:rsidRDefault="00F3472D" w:rsidP="00990386">
      <w:pPr>
        <w:pStyle w:val="3"/>
        <w:spacing w:before="600"/>
        <w:rPr>
          <w:szCs w:val="20"/>
        </w:rPr>
      </w:pPr>
    </w:p>
    <w:p w:rsidR="00B43C9C" w:rsidRDefault="00B43C9C" w:rsidP="00990386">
      <w:pPr>
        <w:pStyle w:val="3"/>
        <w:spacing w:before="600"/>
      </w:pPr>
      <w:r>
        <w:rPr>
          <w:szCs w:val="20"/>
        </w:rPr>
        <w:t xml:space="preserve">строку дії дисциплінарного стягнення. Якщо працюючий не допустив нового порушення трудової дисципліни і проявив себе як сумлінний працівник, то стягнення може бути зняте до закінчення одного року.  Якщо воно достроково зняте не було чи рік з дня його накладення ще не минув, заходи заохочення до нього не застосовуються. </w:t>
      </w:r>
      <w:r>
        <w:rPr>
          <w:szCs w:val="20"/>
        </w:rPr>
        <w:br/>
      </w:r>
      <w:r>
        <w:rPr>
          <w:szCs w:val="20"/>
        </w:rPr>
        <w:br/>
        <w:t xml:space="preserve">             5.5. Виплати заохочення окремим  працівникам  можуть провадитися за результатами виконання особливо важливого завдання, виконання робіт по подоланню нас</w:t>
      </w:r>
      <w:r w:rsidR="00972FCB">
        <w:rPr>
          <w:szCs w:val="20"/>
        </w:rPr>
        <w:t>л</w:t>
      </w:r>
      <w:r>
        <w:rPr>
          <w:szCs w:val="20"/>
        </w:rPr>
        <w:t>ідків ф</w:t>
      </w:r>
      <w:r w:rsidR="0095009A">
        <w:rPr>
          <w:szCs w:val="20"/>
        </w:rPr>
        <w:t>о</w:t>
      </w:r>
      <w:r>
        <w:rPr>
          <w:szCs w:val="20"/>
        </w:rPr>
        <w:t xml:space="preserve">рс-мажорних </w:t>
      </w:r>
      <w:r w:rsidR="00866C37">
        <w:rPr>
          <w:szCs w:val="20"/>
        </w:rPr>
        <w:t>обставин, стихійного лиха тощо</w:t>
      </w:r>
    </w:p>
    <w:p w:rsidR="00B43C9C" w:rsidRDefault="00B43C9C">
      <w:pPr>
        <w:pStyle w:val="3"/>
        <w:spacing w:before="619"/>
        <w:ind w:firstLine="720"/>
      </w:pPr>
      <w:r>
        <w:t>5.6. Розмір посадового окладу для нарахування заохочувальних та компенсаційних виплат, передбачених  в цьому розділі, вказаний в додатку №.1.</w:t>
      </w:r>
    </w:p>
    <w:p w:rsidR="00B43C9C" w:rsidRDefault="00B43C9C">
      <w:pPr>
        <w:keepNext/>
        <w:shd w:val="clear" w:color="auto" w:fill="FFFFFF"/>
        <w:spacing w:before="619" w:line="200" w:lineRule="atLeast"/>
        <w:ind w:right="931"/>
        <w:jc w:val="both"/>
        <w:rPr>
          <w:color w:val="000000"/>
          <w:spacing w:val="-3"/>
          <w:sz w:val="24"/>
          <w:szCs w:val="22"/>
        </w:rPr>
      </w:pPr>
      <w:r>
        <w:rPr>
          <w:color w:val="000000"/>
          <w:spacing w:val="-3"/>
          <w:sz w:val="24"/>
          <w:szCs w:val="22"/>
        </w:rPr>
        <w:lastRenderedPageBreak/>
        <w:tab/>
        <w:t>5.7.Здійснюється виплата  винагороди за загальні результати роботи за підсумками місяця, кварталу, року, успіхі в роботі (Додаток №2).</w:t>
      </w:r>
    </w:p>
    <w:p w:rsidR="00B43C9C" w:rsidRDefault="00B43C9C">
      <w:pPr>
        <w:keepNext/>
        <w:shd w:val="clear" w:color="auto" w:fill="FFFFFF"/>
        <w:spacing w:before="619" w:line="200" w:lineRule="atLeast"/>
        <w:ind w:right="931"/>
        <w:jc w:val="both"/>
        <w:rPr>
          <w:color w:val="000000"/>
          <w:spacing w:val="-3"/>
          <w:sz w:val="24"/>
          <w:szCs w:val="22"/>
        </w:rPr>
      </w:pPr>
      <w:r>
        <w:rPr>
          <w:color w:val="000000"/>
          <w:spacing w:val="-3"/>
          <w:sz w:val="24"/>
          <w:szCs w:val="22"/>
        </w:rPr>
        <w:tab/>
        <w:t>5.8. Здійснюється виплата премій до галузевого свята-Дня працівників торгівлі, до релігійних та державних свят в межах посадового окладу( працівникам, які проп</w:t>
      </w:r>
      <w:r w:rsidR="008E74F1">
        <w:rPr>
          <w:color w:val="000000"/>
          <w:spacing w:val="-3"/>
          <w:sz w:val="24"/>
          <w:szCs w:val="22"/>
        </w:rPr>
        <w:t>рацювали на підприємстві не мен</w:t>
      </w:r>
      <w:r>
        <w:rPr>
          <w:color w:val="000000"/>
          <w:spacing w:val="-3"/>
          <w:sz w:val="24"/>
          <w:szCs w:val="22"/>
        </w:rPr>
        <w:t>ше шести місяців з дня працев</w:t>
      </w:r>
      <w:r w:rsidR="00990386">
        <w:rPr>
          <w:color w:val="000000"/>
          <w:spacing w:val="-3"/>
          <w:sz w:val="24"/>
          <w:szCs w:val="22"/>
        </w:rPr>
        <w:t>л</w:t>
      </w:r>
      <w:r>
        <w:rPr>
          <w:color w:val="000000"/>
          <w:spacing w:val="-3"/>
          <w:sz w:val="24"/>
          <w:szCs w:val="22"/>
        </w:rPr>
        <w:t>аштування).</w:t>
      </w:r>
    </w:p>
    <w:p w:rsidR="00B43C9C" w:rsidRDefault="00B43C9C">
      <w:pPr>
        <w:keepNext/>
        <w:shd w:val="clear" w:color="auto" w:fill="FFFFFF"/>
        <w:spacing w:before="619" w:line="200" w:lineRule="atLeast"/>
        <w:ind w:right="931"/>
        <w:jc w:val="both"/>
        <w:rPr>
          <w:color w:val="000000"/>
          <w:spacing w:val="-3"/>
          <w:sz w:val="24"/>
          <w:szCs w:val="22"/>
        </w:rPr>
      </w:pPr>
      <w:r>
        <w:rPr>
          <w:color w:val="000000"/>
          <w:spacing w:val="-3"/>
          <w:sz w:val="24"/>
          <w:szCs w:val="22"/>
        </w:rPr>
        <w:tab/>
        <w:t>5.9.До ювілейних дат в залежності від особистого трудового вкладу проводиться преміювання працівників в межах посадового окладу (Додаток №2).</w:t>
      </w:r>
    </w:p>
    <w:p w:rsidR="00990386" w:rsidRDefault="00B43C9C">
      <w:pPr>
        <w:keepNext/>
        <w:shd w:val="clear" w:color="auto" w:fill="FFFFFF"/>
        <w:spacing w:before="619" w:line="200" w:lineRule="atLeast"/>
        <w:ind w:right="931"/>
        <w:jc w:val="both"/>
        <w:rPr>
          <w:color w:val="000000"/>
          <w:spacing w:val="-3"/>
          <w:sz w:val="24"/>
          <w:szCs w:val="22"/>
        </w:rPr>
      </w:pPr>
      <w:r>
        <w:rPr>
          <w:color w:val="000000"/>
          <w:spacing w:val="-3"/>
          <w:sz w:val="24"/>
          <w:szCs w:val="22"/>
        </w:rPr>
        <w:tab/>
        <w:t xml:space="preserve">5.10. У виняткових випадках працівникам та пенсіонерам, які </w:t>
      </w:r>
      <w:r w:rsidRPr="00972FCB">
        <w:rPr>
          <w:color w:val="000000"/>
          <w:spacing w:val="-3"/>
          <w:sz w:val="24"/>
          <w:szCs w:val="22"/>
        </w:rPr>
        <w:t xml:space="preserve">проробили </w:t>
      </w:r>
      <w:r w:rsidR="00972FCB" w:rsidRPr="00972FCB">
        <w:rPr>
          <w:color w:val="000000"/>
          <w:spacing w:val="-3"/>
          <w:sz w:val="24"/>
          <w:szCs w:val="22"/>
        </w:rPr>
        <w:t xml:space="preserve">не менше 10 років </w:t>
      </w:r>
      <w:r w:rsidRPr="00972FCB">
        <w:rPr>
          <w:color w:val="000000"/>
          <w:spacing w:val="-3"/>
          <w:sz w:val="24"/>
          <w:szCs w:val="22"/>
        </w:rPr>
        <w:t xml:space="preserve"> на підприємстві та вийшли на пенсію з КП “Ринок”  може надаватися допомога в зв”язку з тяжким матеріальним становищем.</w:t>
      </w:r>
    </w:p>
    <w:p w:rsidR="00B43C9C" w:rsidRDefault="00B43C9C">
      <w:pPr>
        <w:keepNext/>
        <w:shd w:val="clear" w:color="auto" w:fill="FFFFFF"/>
        <w:spacing w:before="619" w:line="200" w:lineRule="atLeast"/>
        <w:ind w:right="931"/>
        <w:jc w:val="both"/>
        <w:rPr>
          <w:color w:val="000000"/>
          <w:spacing w:val="-3"/>
          <w:sz w:val="24"/>
          <w:szCs w:val="22"/>
        </w:rPr>
      </w:pPr>
      <w:r>
        <w:rPr>
          <w:color w:val="000000"/>
          <w:spacing w:val="-3"/>
          <w:sz w:val="24"/>
          <w:szCs w:val="22"/>
        </w:rPr>
        <w:tab/>
        <w:t>5.11. Передбачені цим розділом заохочувальні та компенсійні виплати надаються в межах наявних коштів та фінансової можливості підприємства.</w:t>
      </w:r>
    </w:p>
    <w:p w:rsidR="00B43C9C" w:rsidRDefault="00B43C9C">
      <w:pPr>
        <w:keepNext/>
        <w:shd w:val="clear" w:color="auto" w:fill="FFFFFF"/>
        <w:spacing w:before="619" w:line="200" w:lineRule="atLeast"/>
        <w:ind w:right="931"/>
        <w:jc w:val="both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3"/>
          <w:sz w:val="22"/>
          <w:szCs w:val="22"/>
        </w:rPr>
        <w:t xml:space="preserve">           6. СТАНОВЛЕННЯ ГАРАНТІЙ, СОЦІАЛЬНІ ДОПОМОГИ,     </w:t>
      </w:r>
      <w:r>
        <w:rPr>
          <w:b/>
          <w:bCs/>
          <w:color w:val="000000"/>
          <w:spacing w:val="-1"/>
          <w:sz w:val="22"/>
          <w:szCs w:val="22"/>
        </w:rPr>
        <w:t>КОМПЕНСАЦІЇ І ПІЛЬГИ.</w:t>
      </w:r>
    </w:p>
    <w:p w:rsidR="00B43C9C" w:rsidRDefault="00B43C9C">
      <w:pPr>
        <w:keepNext/>
        <w:shd w:val="clear" w:color="auto" w:fill="FFFFFF"/>
        <w:tabs>
          <w:tab w:val="left" w:pos="1176"/>
        </w:tabs>
        <w:spacing w:before="288" w:line="200" w:lineRule="atLeast"/>
        <w:ind w:right="931"/>
        <w:jc w:val="both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             6.1 Працівникам надаються гарантії, компенсації і пільги при службових відрядженнях</w:t>
      </w:r>
      <w:r>
        <w:rPr>
          <w:smallCaps/>
          <w:color w:val="000000"/>
          <w:spacing w:val="10"/>
          <w:sz w:val="24"/>
          <w:szCs w:val="24"/>
        </w:rPr>
        <w:t xml:space="preserve">, </w:t>
      </w:r>
      <w:r>
        <w:rPr>
          <w:color w:val="000000"/>
          <w:spacing w:val="10"/>
          <w:sz w:val="24"/>
          <w:szCs w:val="24"/>
        </w:rPr>
        <w:t>при переїзді на роботу в іншу місцевість та в інших випадках,передба</w:t>
      </w:r>
      <w:r>
        <w:rPr>
          <w:color w:val="000000"/>
          <w:sz w:val="24"/>
          <w:szCs w:val="24"/>
        </w:rPr>
        <w:t>чених законодавством.</w:t>
      </w:r>
    </w:p>
    <w:p w:rsidR="00B43C9C" w:rsidRDefault="00B43C9C">
      <w:pPr>
        <w:keepNext/>
        <w:shd w:val="clear" w:color="auto" w:fill="FFFFFF"/>
        <w:tabs>
          <w:tab w:val="left" w:pos="1176"/>
        </w:tabs>
        <w:spacing w:before="288" w:line="200" w:lineRule="atLeast"/>
        <w:ind w:right="931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   6.2 Працівникам, які направляються у відрядження, виплачуються: добові </w:t>
      </w:r>
      <w:r>
        <w:rPr>
          <w:color w:val="000000"/>
          <w:spacing w:val="2"/>
          <w:sz w:val="24"/>
          <w:szCs w:val="24"/>
        </w:rPr>
        <w:t xml:space="preserve"> за час перебування у відрядженні, вартість проїзду до місця призначення і назад, </w:t>
      </w:r>
      <w:r>
        <w:rPr>
          <w:color w:val="000000"/>
          <w:spacing w:val="4"/>
          <w:sz w:val="24"/>
          <w:szCs w:val="24"/>
        </w:rPr>
        <w:t xml:space="preserve"> витрати     по найму жилого  приміщення     в   порядку  і  розмірах, встанов</w:t>
      </w:r>
      <w:r>
        <w:rPr>
          <w:color w:val="000000"/>
          <w:spacing w:val="1"/>
          <w:sz w:val="24"/>
          <w:szCs w:val="24"/>
        </w:rPr>
        <w:t>люваних законодавством.</w:t>
      </w:r>
    </w:p>
    <w:p w:rsidR="00B43C9C" w:rsidRDefault="00B43C9C">
      <w:pPr>
        <w:keepNext/>
        <w:shd w:val="clear" w:color="auto" w:fill="FFFFFF"/>
        <w:spacing w:line="200" w:lineRule="atLeast"/>
        <w:ind w:right="93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За відрядженими     працівниками     зберігаються     протягом     усього  часу </w:t>
      </w:r>
      <w:r>
        <w:rPr>
          <w:color w:val="000000"/>
          <w:spacing w:val="-1"/>
          <w:sz w:val="24"/>
          <w:szCs w:val="24"/>
        </w:rPr>
        <w:t xml:space="preserve"> відрядження місце роботи (посада) і середній заробіток.</w:t>
      </w:r>
    </w:p>
    <w:p w:rsidR="00B43C9C" w:rsidRDefault="00B43C9C">
      <w:pPr>
        <w:keepNext/>
        <w:shd w:val="clear" w:color="auto" w:fill="FFFFFF"/>
        <w:tabs>
          <w:tab w:val="left" w:pos="1176"/>
        </w:tabs>
        <w:spacing w:before="293" w:line="200" w:lineRule="atLeast"/>
        <w:ind w:right="931"/>
        <w:jc w:val="both"/>
        <w:rPr>
          <w:color w:val="000000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 xml:space="preserve">                  6.3</w:t>
      </w:r>
      <w:r>
        <w:rPr>
          <w:color w:val="000000"/>
          <w:spacing w:val="4"/>
          <w:sz w:val="24"/>
          <w:szCs w:val="24"/>
        </w:rPr>
        <w:t>При направленні працівників для підвищення кваліфікації з відривом</w:t>
      </w:r>
      <w:r w:rsidR="008E74F1" w:rsidRPr="008E74F1"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від ви</w:t>
      </w:r>
      <w:r>
        <w:rPr>
          <w:color w:val="000000"/>
          <w:spacing w:val="8"/>
          <w:sz w:val="24"/>
          <w:szCs w:val="24"/>
        </w:rPr>
        <w:t>робн</w:t>
      </w:r>
      <w:r w:rsidR="00456257">
        <w:rPr>
          <w:color w:val="000000"/>
          <w:spacing w:val="8"/>
          <w:sz w:val="24"/>
          <w:szCs w:val="24"/>
        </w:rPr>
        <w:t>и</w:t>
      </w:r>
      <w:r>
        <w:rPr>
          <w:color w:val="000000"/>
          <w:spacing w:val="8"/>
          <w:sz w:val="24"/>
          <w:szCs w:val="24"/>
        </w:rPr>
        <w:t>цтва за ними зберігається місце роботи (посада) і провадяться</w:t>
      </w:r>
      <w:r w:rsidR="008E74F1" w:rsidRPr="008E74F1"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8"/>
          <w:sz w:val="24"/>
          <w:szCs w:val="24"/>
        </w:rPr>
        <w:t>виплати</w:t>
      </w:r>
      <w:r>
        <w:rPr>
          <w:color w:val="000000"/>
          <w:sz w:val="24"/>
          <w:szCs w:val="24"/>
        </w:rPr>
        <w:t xml:space="preserve"> передбачені законодавством.</w:t>
      </w:r>
    </w:p>
    <w:p w:rsidR="00B43C9C" w:rsidRDefault="00B43C9C">
      <w:pPr>
        <w:keepNext/>
        <w:shd w:val="clear" w:color="auto" w:fill="FFFFFF"/>
        <w:tabs>
          <w:tab w:val="left" w:pos="1325"/>
        </w:tabs>
        <w:spacing w:before="288" w:line="200" w:lineRule="atLeast"/>
        <w:ind w:right="931"/>
        <w:jc w:val="both"/>
        <w:rPr>
          <w:color w:val="000000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               6.4</w:t>
      </w:r>
      <w:r>
        <w:rPr>
          <w:color w:val="000000"/>
          <w:spacing w:val="4"/>
          <w:sz w:val="24"/>
          <w:szCs w:val="24"/>
        </w:rPr>
        <w:t>Працівники,   які   використовують   свої   інструменти   для   потреб</w:t>
      </w:r>
      <w:r>
        <w:rPr>
          <w:color w:val="000000"/>
          <w:spacing w:val="4"/>
          <w:sz w:val="24"/>
          <w:szCs w:val="24"/>
        </w:rPr>
        <w:br/>
        <w:t>підприє</w:t>
      </w:r>
      <w:r>
        <w:rPr>
          <w:color w:val="000000"/>
          <w:spacing w:val="1"/>
          <w:sz w:val="24"/>
          <w:szCs w:val="24"/>
        </w:rPr>
        <w:t>мства, установи, організації, мають право на одержання компенсації за їх</w:t>
      </w:r>
      <w:r>
        <w:rPr>
          <w:color w:val="000000"/>
          <w:spacing w:val="1"/>
          <w:sz w:val="24"/>
          <w:szCs w:val="24"/>
        </w:rPr>
        <w:br/>
        <w:t>зношення</w:t>
      </w:r>
      <w:r>
        <w:rPr>
          <w:color w:val="000000"/>
          <w:sz w:val="24"/>
          <w:szCs w:val="24"/>
        </w:rPr>
        <w:t xml:space="preserve"> (амортизацію).</w:t>
      </w:r>
    </w:p>
    <w:p w:rsidR="00B43C9C" w:rsidRDefault="00B43C9C">
      <w:pPr>
        <w:keepNext/>
        <w:shd w:val="clear" w:color="auto" w:fill="FFFFFF"/>
        <w:spacing w:line="200" w:lineRule="atLeast"/>
        <w:ind w:right="931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 xml:space="preserve">        Розмір і порядок виплати цієї компенсації визначаються власником або </w:t>
      </w:r>
      <w:r>
        <w:rPr>
          <w:color w:val="000000"/>
          <w:spacing w:val="-2"/>
          <w:sz w:val="24"/>
          <w:szCs w:val="24"/>
        </w:rPr>
        <w:t xml:space="preserve"> уповноваженим ним органом за погодженням з працівником.</w:t>
      </w:r>
    </w:p>
    <w:p w:rsidR="00B43C9C" w:rsidRDefault="00B43C9C">
      <w:pPr>
        <w:keepNext/>
        <w:shd w:val="clear" w:color="auto" w:fill="FFFFFF"/>
        <w:spacing w:before="590" w:line="200" w:lineRule="atLeast"/>
        <w:ind w:right="931"/>
        <w:jc w:val="both"/>
        <w:rPr>
          <w:color w:val="000000"/>
          <w:spacing w:val="-2"/>
          <w:sz w:val="24"/>
          <w:szCs w:val="22"/>
        </w:rPr>
      </w:pPr>
      <w:r>
        <w:rPr>
          <w:color w:val="000000"/>
          <w:spacing w:val="-2"/>
          <w:sz w:val="24"/>
          <w:szCs w:val="22"/>
        </w:rPr>
        <w:t>6.5</w:t>
      </w:r>
      <w:r w:rsidR="00456257">
        <w:rPr>
          <w:color w:val="000000"/>
          <w:spacing w:val="-2"/>
          <w:sz w:val="24"/>
          <w:szCs w:val="22"/>
        </w:rPr>
        <w:t>.</w:t>
      </w:r>
      <w:r>
        <w:rPr>
          <w:color w:val="000000"/>
          <w:spacing w:val="-2"/>
          <w:sz w:val="24"/>
          <w:szCs w:val="22"/>
        </w:rPr>
        <w:t>.При народжені дитини працівнику надається допомога в розмірі посадового окладу.</w:t>
      </w:r>
    </w:p>
    <w:p w:rsidR="00B43C9C" w:rsidRDefault="00B43C9C">
      <w:pPr>
        <w:keepNext/>
        <w:shd w:val="clear" w:color="auto" w:fill="FFFFFF"/>
        <w:spacing w:before="590" w:line="200" w:lineRule="atLeast"/>
        <w:ind w:right="931"/>
        <w:jc w:val="both"/>
        <w:rPr>
          <w:color w:val="000000"/>
          <w:spacing w:val="-2"/>
          <w:sz w:val="24"/>
          <w:szCs w:val="22"/>
        </w:rPr>
      </w:pPr>
      <w:r>
        <w:rPr>
          <w:color w:val="000000"/>
          <w:spacing w:val="-2"/>
          <w:sz w:val="24"/>
          <w:szCs w:val="22"/>
        </w:rPr>
        <w:t xml:space="preserve">          6.6. При одруженні працівнику, який вст</w:t>
      </w:r>
      <w:r w:rsidR="0095009A">
        <w:rPr>
          <w:color w:val="000000"/>
          <w:spacing w:val="-2"/>
          <w:sz w:val="24"/>
          <w:szCs w:val="22"/>
        </w:rPr>
        <w:t>у</w:t>
      </w:r>
      <w:r>
        <w:rPr>
          <w:color w:val="000000"/>
          <w:spacing w:val="-2"/>
          <w:sz w:val="24"/>
          <w:szCs w:val="22"/>
        </w:rPr>
        <w:t>пає  до шлюбу вперше надається допомога у розмірі посадового окладу.</w:t>
      </w:r>
    </w:p>
    <w:p w:rsidR="00B43C9C" w:rsidRDefault="00B43C9C">
      <w:pPr>
        <w:keepNext/>
        <w:shd w:val="clear" w:color="auto" w:fill="FFFFFF"/>
        <w:spacing w:before="590" w:line="200" w:lineRule="atLeast"/>
        <w:ind w:right="931"/>
        <w:jc w:val="both"/>
        <w:rPr>
          <w:color w:val="000000"/>
          <w:spacing w:val="-2"/>
          <w:sz w:val="24"/>
          <w:szCs w:val="22"/>
        </w:rPr>
      </w:pPr>
      <w:r>
        <w:rPr>
          <w:color w:val="000000"/>
          <w:spacing w:val="-2"/>
          <w:sz w:val="24"/>
          <w:szCs w:val="22"/>
        </w:rPr>
        <w:lastRenderedPageBreak/>
        <w:tab/>
        <w:t>6.7. При  звільненні працівника на пенсію вперше йому виплачується одноразова вихідна допомога</w:t>
      </w:r>
      <w:r>
        <w:rPr>
          <w:color w:val="000000"/>
          <w:spacing w:val="-2"/>
          <w:sz w:val="24"/>
          <w:szCs w:val="22"/>
          <w:lang w:val="ru-RU"/>
        </w:rPr>
        <w:t>:</w:t>
      </w:r>
    </w:p>
    <w:p w:rsidR="00B43C9C" w:rsidRDefault="00B43C9C">
      <w:pPr>
        <w:keepNext/>
        <w:shd w:val="clear" w:color="auto" w:fill="FFFFFF"/>
        <w:spacing w:before="590" w:line="200" w:lineRule="atLeast"/>
        <w:ind w:right="931"/>
        <w:jc w:val="both"/>
        <w:rPr>
          <w:color w:val="000000"/>
          <w:spacing w:val="-2"/>
          <w:sz w:val="24"/>
          <w:szCs w:val="22"/>
        </w:rPr>
      </w:pPr>
      <w:r>
        <w:rPr>
          <w:color w:val="000000"/>
          <w:spacing w:val="-2"/>
          <w:sz w:val="24"/>
          <w:szCs w:val="22"/>
        </w:rPr>
        <w:t>-</w:t>
      </w:r>
      <w:r w:rsidR="008E74F1" w:rsidRPr="008E74F1">
        <w:rPr>
          <w:color w:val="000000"/>
          <w:spacing w:val="-2"/>
          <w:sz w:val="24"/>
          <w:szCs w:val="22"/>
          <w:lang w:val="ru-RU"/>
        </w:rPr>
        <w:t xml:space="preserve"> </w:t>
      </w:r>
      <w:r>
        <w:rPr>
          <w:color w:val="000000"/>
          <w:spacing w:val="-2"/>
          <w:sz w:val="24"/>
          <w:szCs w:val="22"/>
        </w:rPr>
        <w:t>при безперервному стажі роботи на підприємстві до 5 років</w:t>
      </w:r>
      <w:r w:rsidR="008E74F1" w:rsidRPr="008E74F1">
        <w:rPr>
          <w:color w:val="000000"/>
          <w:spacing w:val="-2"/>
          <w:sz w:val="24"/>
          <w:szCs w:val="22"/>
          <w:lang w:val="ru-RU"/>
        </w:rPr>
        <w:t xml:space="preserve"> </w:t>
      </w:r>
      <w:r>
        <w:rPr>
          <w:color w:val="000000"/>
          <w:spacing w:val="-2"/>
          <w:sz w:val="24"/>
          <w:szCs w:val="22"/>
        </w:rPr>
        <w:t>- 0.5посадового окладу.</w:t>
      </w:r>
    </w:p>
    <w:p w:rsidR="00B43C9C" w:rsidRDefault="00B43C9C">
      <w:pPr>
        <w:keepNext/>
        <w:shd w:val="clear" w:color="auto" w:fill="FFFFFF"/>
        <w:spacing w:before="590" w:line="200" w:lineRule="atLeast"/>
        <w:ind w:right="931"/>
        <w:jc w:val="both"/>
        <w:rPr>
          <w:color w:val="000000"/>
          <w:spacing w:val="-2"/>
          <w:sz w:val="24"/>
          <w:szCs w:val="22"/>
        </w:rPr>
      </w:pPr>
      <w:r>
        <w:rPr>
          <w:color w:val="000000"/>
          <w:spacing w:val="-2"/>
          <w:sz w:val="24"/>
          <w:szCs w:val="22"/>
        </w:rPr>
        <w:t>-</w:t>
      </w:r>
      <w:r w:rsidR="008E74F1" w:rsidRPr="008E74F1">
        <w:rPr>
          <w:color w:val="000000"/>
          <w:spacing w:val="-2"/>
          <w:sz w:val="24"/>
          <w:szCs w:val="22"/>
          <w:lang w:val="ru-RU"/>
        </w:rPr>
        <w:t xml:space="preserve"> </w:t>
      </w:r>
      <w:r>
        <w:rPr>
          <w:color w:val="000000"/>
          <w:spacing w:val="-2"/>
          <w:sz w:val="24"/>
          <w:szCs w:val="22"/>
        </w:rPr>
        <w:t>при безперервному стажу роботи від 5 до 10 років                 - посадовий оклад</w:t>
      </w:r>
    </w:p>
    <w:p w:rsidR="00B43C9C" w:rsidRDefault="00B43C9C">
      <w:pPr>
        <w:keepNext/>
        <w:shd w:val="clear" w:color="auto" w:fill="FFFFFF"/>
        <w:spacing w:before="590" w:line="200" w:lineRule="atLeast"/>
        <w:ind w:right="931"/>
        <w:jc w:val="both"/>
        <w:rPr>
          <w:color w:val="000000"/>
          <w:spacing w:val="-2"/>
          <w:sz w:val="24"/>
          <w:szCs w:val="22"/>
        </w:rPr>
      </w:pPr>
      <w:r>
        <w:rPr>
          <w:color w:val="000000"/>
          <w:spacing w:val="-2"/>
          <w:sz w:val="24"/>
          <w:szCs w:val="22"/>
        </w:rPr>
        <w:t>-</w:t>
      </w:r>
      <w:r w:rsidR="008E74F1" w:rsidRPr="008E74F1">
        <w:rPr>
          <w:color w:val="000000"/>
          <w:spacing w:val="-2"/>
          <w:sz w:val="24"/>
          <w:szCs w:val="22"/>
          <w:lang w:val="ru-RU"/>
        </w:rPr>
        <w:t xml:space="preserve"> </w:t>
      </w:r>
      <w:r>
        <w:rPr>
          <w:color w:val="000000"/>
          <w:spacing w:val="-2"/>
          <w:sz w:val="24"/>
          <w:szCs w:val="22"/>
        </w:rPr>
        <w:t>при безперервному стажу роботи більше 10років                 -1.5посадового    окладу.</w:t>
      </w:r>
    </w:p>
    <w:p w:rsidR="00B43C9C" w:rsidRDefault="00B43C9C">
      <w:pPr>
        <w:keepNext/>
        <w:shd w:val="clear" w:color="auto" w:fill="FFFFFF"/>
        <w:spacing w:before="590" w:line="200" w:lineRule="atLeast"/>
        <w:ind w:right="931"/>
        <w:jc w:val="both"/>
        <w:rPr>
          <w:color w:val="000000"/>
          <w:spacing w:val="-2"/>
          <w:sz w:val="24"/>
          <w:szCs w:val="22"/>
        </w:rPr>
      </w:pPr>
      <w:r>
        <w:rPr>
          <w:color w:val="000000"/>
          <w:spacing w:val="-2"/>
          <w:sz w:val="24"/>
          <w:szCs w:val="22"/>
        </w:rPr>
        <w:t>Вихідна допомога не надається, якщо працівник не звільнився з роботи на пр</w:t>
      </w:r>
      <w:r w:rsidR="003B3782">
        <w:rPr>
          <w:color w:val="000000"/>
          <w:spacing w:val="-2"/>
          <w:sz w:val="24"/>
          <w:szCs w:val="22"/>
          <w:lang w:val="ru-RU"/>
        </w:rPr>
        <w:t>о</w:t>
      </w:r>
      <w:r>
        <w:rPr>
          <w:color w:val="000000"/>
          <w:spacing w:val="-2"/>
          <w:sz w:val="24"/>
          <w:szCs w:val="22"/>
        </w:rPr>
        <w:t>тязі 3х місяців після досягнення пенсійного віку.</w:t>
      </w:r>
    </w:p>
    <w:p w:rsidR="00B43C9C" w:rsidRDefault="00B43C9C">
      <w:pPr>
        <w:keepNext/>
        <w:shd w:val="clear" w:color="auto" w:fill="FFFFFF"/>
        <w:spacing w:before="590" w:line="200" w:lineRule="atLeast"/>
        <w:ind w:right="931"/>
        <w:jc w:val="both"/>
        <w:rPr>
          <w:color w:val="000000"/>
          <w:spacing w:val="-2"/>
          <w:sz w:val="24"/>
          <w:szCs w:val="22"/>
        </w:rPr>
      </w:pPr>
      <w:r>
        <w:rPr>
          <w:color w:val="000000"/>
          <w:spacing w:val="-2"/>
          <w:sz w:val="24"/>
          <w:szCs w:val="22"/>
        </w:rPr>
        <w:t>Вихідна допомога не надається, якщо працівник на час звільнення при досягненні пенсійного віку вже звільнявся з підприємства у зв”язку з виходом на пенсію з інших причин і отримував при цьоиу вихідну допомогу або прийнятий на роботу вже перебуваючи на пенсії, незалежно від галузі з якої він звільнився.</w:t>
      </w:r>
    </w:p>
    <w:p w:rsidR="00B43C9C" w:rsidRDefault="00B43C9C">
      <w:pPr>
        <w:keepNext/>
        <w:shd w:val="clear" w:color="auto" w:fill="FFFFFF"/>
        <w:spacing w:before="590" w:line="200" w:lineRule="atLeast"/>
        <w:ind w:right="931"/>
        <w:jc w:val="both"/>
        <w:rPr>
          <w:color w:val="000000"/>
          <w:spacing w:val="-2"/>
          <w:sz w:val="24"/>
          <w:szCs w:val="22"/>
        </w:rPr>
      </w:pPr>
      <w:r>
        <w:rPr>
          <w:color w:val="000000"/>
          <w:spacing w:val="-2"/>
          <w:sz w:val="24"/>
          <w:szCs w:val="22"/>
        </w:rPr>
        <w:t>6.8.Одному з працівників підприємства надається одноразова допомо</w:t>
      </w:r>
      <w:r w:rsidR="003B3782">
        <w:rPr>
          <w:color w:val="000000"/>
          <w:spacing w:val="-2"/>
          <w:sz w:val="24"/>
          <w:szCs w:val="22"/>
        </w:rPr>
        <w:t>га на поховання близьких родичів</w:t>
      </w:r>
      <w:r>
        <w:rPr>
          <w:color w:val="000000"/>
          <w:spacing w:val="-2"/>
          <w:sz w:val="24"/>
          <w:szCs w:val="22"/>
        </w:rPr>
        <w:t xml:space="preserve"> (батьків.</w:t>
      </w:r>
      <w:r w:rsidR="008E74F1" w:rsidRPr="008E74F1">
        <w:rPr>
          <w:color w:val="000000"/>
          <w:spacing w:val="-2"/>
          <w:sz w:val="24"/>
          <w:szCs w:val="22"/>
          <w:lang w:val="ru-RU"/>
        </w:rPr>
        <w:t xml:space="preserve"> </w:t>
      </w:r>
      <w:r>
        <w:rPr>
          <w:color w:val="000000"/>
          <w:spacing w:val="-2"/>
          <w:sz w:val="24"/>
          <w:szCs w:val="22"/>
        </w:rPr>
        <w:t>дітей, чоловіка, дружини)  ( Додаток №_</w:t>
      </w:r>
      <w:r w:rsidR="00456257">
        <w:rPr>
          <w:color w:val="000000"/>
          <w:spacing w:val="-2"/>
          <w:sz w:val="24"/>
          <w:szCs w:val="22"/>
        </w:rPr>
        <w:t>2</w:t>
      </w:r>
      <w:r>
        <w:rPr>
          <w:color w:val="000000"/>
          <w:spacing w:val="-2"/>
          <w:sz w:val="24"/>
          <w:szCs w:val="22"/>
        </w:rPr>
        <w:t>_)</w:t>
      </w:r>
    </w:p>
    <w:p w:rsidR="00990386" w:rsidRDefault="00B43C9C" w:rsidP="00456257">
      <w:pPr>
        <w:keepNext/>
        <w:shd w:val="clear" w:color="auto" w:fill="FFFFFF"/>
        <w:spacing w:before="590" w:line="200" w:lineRule="atLeast"/>
        <w:ind w:right="931"/>
        <w:jc w:val="both"/>
        <w:rPr>
          <w:color w:val="000000"/>
          <w:spacing w:val="-2"/>
          <w:sz w:val="24"/>
          <w:szCs w:val="22"/>
        </w:rPr>
      </w:pPr>
      <w:r>
        <w:rPr>
          <w:color w:val="000000"/>
          <w:spacing w:val="-2"/>
          <w:sz w:val="24"/>
          <w:szCs w:val="22"/>
        </w:rPr>
        <w:t>6.9. При наявності фінансової можливості, робітникам, що йдуть у відпустку, може надаватися матеріальна допомога на оздоровлення ( Додаток №_</w:t>
      </w:r>
      <w:r w:rsidR="00456257">
        <w:rPr>
          <w:color w:val="000000"/>
          <w:spacing w:val="-2"/>
          <w:sz w:val="24"/>
          <w:szCs w:val="22"/>
        </w:rPr>
        <w:t>2</w:t>
      </w:r>
      <w:r>
        <w:rPr>
          <w:color w:val="000000"/>
          <w:spacing w:val="-2"/>
          <w:sz w:val="24"/>
          <w:szCs w:val="22"/>
        </w:rPr>
        <w:t>_).</w:t>
      </w:r>
    </w:p>
    <w:p w:rsidR="00456257" w:rsidRPr="00456257" w:rsidRDefault="00456257" w:rsidP="00456257">
      <w:pPr>
        <w:keepNext/>
        <w:shd w:val="clear" w:color="auto" w:fill="FFFFFF"/>
        <w:spacing w:before="590" w:line="200" w:lineRule="atLeast"/>
        <w:ind w:right="931"/>
        <w:jc w:val="both"/>
        <w:rPr>
          <w:color w:val="000000"/>
          <w:spacing w:val="-2"/>
          <w:sz w:val="24"/>
          <w:szCs w:val="22"/>
        </w:rPr>
      </w:pPr>
      <w:r>
        <w:rPr>
          <w:color w:val="000000"/>
          <w:spacing w:val="6"/>
          <w:sz w:val="24"/>
          <w:szCs w:val="24"/>
        </w:rPr>
        <w:t>6.10.Працівникам з  ненормованим робочим днем</w:t>
      </w:r>
      <w:r w:rsidR="006B2786">
        <w:rPr>
          <w:color w:val="000000"/>
          <w:spacing w:val="6"/>
          <w:sz w:val="24"/>
          <w:szCs w:val="24"/>
        </w:rPr>
        <w:t xml:space="preserve"> та працюючим з комп</w:t>
      </w:r>
      <w:r w:rsidR="003B3782">
        <w:rPr>
          <w:color w:val="000000"/>
          <w:spacing w:val="6"/>
          <w:sz w:val="24"/>
          <w:szCs w:val="24"/>
          <w:lang w:val="ru-RU"/>
        </w:rPr>
        <w:t>»</w:t>
      </w:r>
      <w:r w:rsidR="006B2786">
        <w:rPr>
          <w:color w:val="000000"/>
          <w:spacing w:val="6"/>
          <w:sz w:val="24"/>
          <w:szCs w:val="24"/>
        </w:rPr>
        <w:t>ютером</w:t>
      </w:r>
      <w:r>
        <w:rPr>
          <w:color w:val="000000"/>
          <w:spacing w:val="6"/>
          <w:sz w:val="24"/>
          <w:szCs w:val="24"/>
        </w:rPr>
        <w:t xml:space="preserve"> над</w:t>
      </w:r>
      <w:r w:rsidR="000329AD">
        <w:rPr>
          <w:color w:val="000000"/>
          <w:spacing w:val="6"/>
          <w:sz w:val="24"/>
          <w:szCs w:val="24"/>
        </w:rPr>
        <w:t>ається</w:t>
      </w:r>
      <w:r w:rsidR="006B2786">
        <w:rPr>
          <w:color w:val="000000"/>
          <w:spacing w:val="6"/>
          <w:sz w:val="24"/>
          <w:szCs w:val="24"/>
        </w:rPr>
        <w:t xml:space="preserve"> додаткова</w:t>
      </w:r>
      <w:r w:rsidR="000329AD">
        <w:rPr>
          <w:color w:val="000000"/>
          <w:spacing w:val="6"/>
          <w:sz w:val="24"/>
          <w:szCs w:val="24"/>
        </w:rPr>
        <w:t xml:space="preserve"> відпустка тривалістю до </w:t>
      </w:r>
      <w:r w:rsidR="006B2786">
        <w:rPr>
          <w:color w:val="000000"/>
          <w:spacing w:val="6"/>
          <w:sz w:val="24"/>
          <w:szCs w:val="24"/>
        </w:rPr>
        <w:t>7</w:t>
      </w:r>
      <w:r>
        <w:rPr>
          <w:color w:val="000000"/>
          <w:spacing w:val="6"/>
          <w:sz w:val="24"/>
          <w:szCs w:val="24"/>
        </w:rPr>
        <w:t xml:space="preserve"> календарних днів за Списком посад, робіт та професій, визначених </w:t>
      </w:r>
      <w:r>
        <w:rPr>
          <w:color w:val="000000"/>
          <w:spacing w:val="5"/>
          <w:sz w:val="24"/>
          <w:szCs w:val="24"/>
        </w:rPr>
        <w:t xml:space="preserve">  Додатком №  3   (ст.   8  Закону  України  "Про відпустки”).</w:t>
      </w:r>
    </w:p>
    <w:p w:rsidR="009313B9" w:rsidRDefault="009313B9" w:rsidP="00456257">
      <w:pPr>
        <w:shd w:val="clear" w:color="auto" w:fill="FFFFFF"/>
        <w:ind w:left="34" w:right="931"/>
        <w:jc w:val="both"/>
        <w:rPr>
          <w:b/>
          <w:bCs/>
          <w:color w:val="000000"/>
          <w:spacing w:val="-1"/>
          <w:sz w:val="22"/>
          <w:szCs w:val="22"/>
        </w:rPr>
      </w:pPr>
    </w:p>
    <w:p w:rsidR="00651E77" w:rsidRDefault="00651E77" w:rsidP="00456257">
      <w:pPr>
        <w:shd w:val="clear" w:color="auto" w:fill="FFFFFF"/>
        <w:ind w:left="34" w:right="931"/>
        <w:jc w:val="both"/>
        <w:rPr>
          <w:b/>
          <w:bCs/>
          <w:color w:val="000000"/>
          <w:spacing w:val="-1"/>
          <w:sz w:val="22"/>
          <w:szCs w:val="22"/>
        </w:rPr>
      </w:pPr>
    </w:p>
    <w:p w:rsidR="00B43C9C" w:rsidRDefault="00B43C9C" w:rsidP="00456257">
      <w:pPr>
        <w:shd w:val="clear" w:color="auto" w:fill="FFFFFF"/>
        <w:ind w:left="34" w:right="931"/>
        <w:jc w:val="both"/>
        <w:rPr>
          <w:b/>
          <w:bCs/>
          <w:color w:val="000000"/>
          <w:spacing w:val="-1"/>
          <w:sz w:val="22"/>
          <w:szCs w:val="22"/>
          <w:lang w:val="ru-RU"/>
        </w:rPr>
      </w:pPr>
      <w:r>
        <w:rPr>
          <w:b/>
          <w:bCs/>
          <w:color w:val="000000"/>
          <w:spacing w:val="-1"/>
          <w:sz w:val="22"/>
          <w:szCs w:val="22"/>
        </w:rPr>
        <w:t>7. ПРИЙОМ ТА ЗВІЛЬНЕННЯ ПРАЦІВНИКІВ.</w:t>
      </w:r>
    </w:p>
    <w:p w:rsidR="00651E77" w:rsidRDefault="00651E77" w:rsidP="00651E77">
      <w:pPr>
        <w:shd w:val="clear" w:color="auto" w:fill="FFFFFF"/>
        <w:spacing w:before="278" w:line="302" w:lineRule="exact"/>
        <w:ind w:left="62" w:right="931"/>
        <w:jc w:val="both"/>
        <w:rPr>
          <w:color w:val="000000"/>
          <w:sz w:val="24"/>
          <w:szCs w:val="24"/>
        </w:rPr>
      </w:pPr>
    </w:p>
    <w:p w:rsidR="00B43C9C" w:rsidRDefault="00B43C9C" w:rsidP="00651E77">
      <w:pPr>
        <w:shd w:val="clear" w:color="auto" w:fill="FFFFFF"/>
        <w:spacing w:before="278" w:line="302" w:lineRule="exact"/>
        <w:ind w:left="62" w:right="931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z w:val="24"/>
          <w:szCs w:val="24"/>
        </w:rPr>
        <w:t xml:space="preserve">        7.1 </w:t>
      </w:r>
      <w:r>
        <w:rPr>
          <w:color w:val="000000"/>
          <w:spacing w:val="1"/>
          <w:sz w:val="24"/>
          <w:szCs w:val="24"/>
        </w:rPr>
        <w:t xml:space="preserve">   Кожен   знову   прийнятий   працівник   зобов'язаний   ознайомитися   з умовами колективного договору.</w:t>
      </w:r>
    </w:p>
    <w:p w:rsidR="00B43C9C" w:rsidRDefault="00B43C9C" w:rsidP="00456257">
      <w:pPr>
        <w:shd w:val="clear" w:color="auto" w:fill="FFFFFF"/>
        <w:spacing w:before="288"/>
        <w:ind w:right="931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7.</w:t>
      </w:r>
      <w:r w:rsidR="00651E77">
        <w:rPr>
          <w:color w:val="000000"/>
          <w:spacing w:val="2"/>
          <w:sz w:val="24"/>
          <w:szCs w:val="24"/>
        </w:rPr>
        <w:t>2</w:t>
      </w:r>
      <w:r>
        <w:rPr>
          <w:color w:val="000000"/>
          <w:spacing w:val="2"/>
          <w:sz w:val="24"/>
          <w:szCs w:val="24"/>
        </w:rPr>
        <w:t xml:space="preserve"> Адміністрація зобов'язується проводити звільнення працівників тільки після викор</w:t>
      </w:r>
      <w:r>
        <w:rPr>
          <w:color w:val="000000"/>
          <w:spacing w:val="-4"/>
          <w:sz w:val="24"/>
          <w:szCs w:val="24"/>
        </w:rPr>
        <w:t>истання існуючих на підприємстві і заново створених робочих місць для забезпечення зайнятості працівників</w:t>
      </w:r>
      <w:r w:rsidR="00651E77">
        <w:rPr>
          <w:color w:val="000000"/>
          <w:spacing w:val="-4"/>
          <w:sz w:val="24"/>
          <w:szCs w:val="24"/>
        </w:rPr>
        <w:t xml:space="preserve"> (ст.. 49-2 КЗпП)</w:t>
      </w:r>
      <w:r>
        <w:rPr>
          <w:color w:val="000000"/>
          <w:spacing w:val="-4"/>
          <w:sz w:val="24"/>
          <w:szCs w:val="24"/>
        </w:rPr>
        <w:t>.</w:t>
      </w:r>
    </w:p>
    <w:p w:rsidR="00B43C9C" w:rsidRDefault="00B43C9C" w:rsidP="00456257">
      <w:pPr>
        <w:shd w:val="clear" w:color="auto" w:fill="FFFFFF"/>
        <w:spacing w:before="298" w:line="298" w:lineRule="exact"/>
        <w:ind w:right="931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      7.</w:t>
      </w:r>
      <w:r w:rsidR="00651E77">
        <w:rPr>
          <w:color w:val="000000"/>
          <w:spacing w:val="-3"/>
          <w:sz w:val="24"/>
          <w:szCs w:val="24"/>
        </w:rPr>
        <w:t>3</w:t>
      </w:r>
      <w:r>
        <w:rPr>
          <w:color w:val="000000"/>
          <w:spacing w:val="-3"/>
          <w:sz w:val="24"/>
          <w:szCs w:val="24"/>
        </w:rPr>
        <w:t xml:space="preserve">  При вивільненні працівників у зв'язку зі змінами в організації виробництва, </w:t>
      </w:r>
      <w:r>
        <w:rPr>
          <w:color w:val="000000"/>
          <w:spacing w:val="1"/>
          <w:sz w:val="24"/>
          <w:szCs w:val="24"/>
        </w:rPr>
        <w:t xml:space="preserve">   у   тому   числі   ліквідацією,   реорганізацією   або   перепрофілюванням підприє</w:t>
      </w:r>
      <w:r>
        <w:rPr>
          <w:color w:val="000000"/>
          <w:spacing w:val="-4"/>
          <w:sz w:val="24"/>
          <w:szCs w:val="24"/>
        </w:rPr>
        <w:t>мства, скороченням чисельності працівників,  Адміністрація повідомляє про це працівника не п</w:t>
      </w:r>
      <w:r>
        <w:rPr>
          <w:color w:val="000000"/>
          <w:spacing w:val="3"/>
          <w:sz w:val="24"/>
          <w:szCs w:val="24"/>
        </w:rPr>
        <w:t>ізніше ніж за два місяці.</w:t>
      </w:r>
    </w:p>
    <w:p w:rsidR="00B43C9C" w:rsidRDefault="00B43C9C" w:rsidP="00456257">
      <w:pPr>
        <w:shd w:val="clear" w:color="auto" w:fill="FFFFFF"/>
        <w:spacing w:before="307" w:line="298" w:lineRule="exact"/>
        <w:ind w:left="10" w:right="931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              7.</w:t>
      </w:r>
      <w:r w:rsidR="00651E77">
        <w:rPr>
          <w:color w:val="000000"/>
          <w:spacing w:val="-4"/>
          <w:sz w:val="24"/>
          <w:szCs w:val="24"/>
        </w:rPr>
        <w:t>4</w:t>
      </w:r>
      <w:r>
        <w:rPr>
          <w:color w:val="000000"/>
          <w:spacing w:val="-4"/>
          <w:sz w:val="24"/>
          <w:szCs w:val="24"/>
        </w:rPr>
        <w:t xml:space="preserve">  При вивільненні працівників у зв'язку зі змінами в організації </w:t>
      </w:r>
      <w:r>
        <w:rPr>
          <w:color w:val="000000"/>
          <w:spacing w:val="-4"/>
          <w:sz w:val="24"/>
          <w:szCs w:val="24"/>
        </w:rPr>
        <w:lastRenderedPageBreak/>
        <w:t xml:space="preserve">виробництва </w:t>
      </w:r>
      <w:r>
        <w:rPr>
          <w:color w:val="000000"/>
          <w:spacing w:val="3"/>
          <w:sz w:val="24"/>
          <w:szCs w:val="24"/>
        </w:rPr>
        <w:t>, у тому числі ліквідацією, реорганізацією або перепрофілюванням підприє</w:t>
      </w:r>
      <w:r>
        <w:rPr>
          <w:color w:val="000000"/>
          <w:spacing w:val="-8"/>
          <w:sz w:val="24"/>
          <w:szCs w:val="24"/>
        </w:rPr>
        <w:t>мства, скороченням чисельності працівників  повідомляти про це не пізніш як за два місяці у письмовій формі</w:t>
      </w:r>
      <w:r>
        <w:rPr>
          <w:color w:val="000000"/>
          <w:spacing w:val="-6"/>
          <w:sz w:val="24"/>
          <w:szCs w:val="24"/>
        </w:rPr>
        <w:t xml:space="preserve"> державну службу зайнятості, вказуючи підстави і строки вивільнення, найме</w:t>
      </w:r>
      <w:r>
        <w:rPr>
          <w:color w:val="000000"/>
          <w:spacing w:val="2"/>
          <w:sz w:val="24"/>
          <w:szCs w:val="24"/>
        </w:rPr>
        <w:t>нування професій, спеціальностей, кваліфікації, розмір оплати праці, а в десятид</w:t>
      </w:r>
      <w:r>
        <w:rPr>
          <w:color w:val="000000"/>
          <w:spacing w:val="-3"/>
          <w:sz w:val="24"/>
          <w:szCs w:val="24"/>
        </w:rPr>
        <w:t>енний строк після вивільнення - списки фактично вивільнених працівників ( п.5 ст.</w:t>
      </w:r>
      <w:r>
        <w:rPr>
          <w:color w:val="000000"/>
          <w:spacing w:val="-11"/>
          <w:sz w:val="24"/>
          <w:szCs w:val="24"/>
        </w:rPr>
        <w:t xml:space="preserve"> 20  Закону України "Про зайнятість населення").</w:t>
      </w:r>
    </w:p>
    <w:p w:rsidR="00B43C9C" w:rsidRDefault="00B43C9C" w:rsidP="00456257">
      <w:pPr>
        <w:shd w:val="clear" w:color="auto" w:fill="FFFFFF"/>
        <w:spacing w:before="302" w:line="326" w:lineRule="exact"/>
        <w:ind w:right="931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              7.</w:t>
      </w:r>
      <w:r w:rsidR="00651E77">
        <w:rPr>
          <w:color w:val="000000"/>
          <w:spacing w:val="-3"/>
          <w:sz w:val="24"/>
          <w:szCs w:val="24"/>
        </w:rPr>
        <w:t>5</w:t>
      </w:r>
      <w:r>
        <w:rPr>
          <w:color w:val="000000"/>
          <w:spacing w:val="-3"/>
          <w:sz w:val="24"/>
          <w:szCs w:val="24"/>
        </w:rPr>
        <w:t xml:space="preserve">    У    випадках    скорочення    чисельності    працюючих    Адміністрація</w:t>
      </w:r>
      <w:r w:rsidR="008E74F1" w:rsidRPr="008E74F1">
        <w:rPr>
          <w:color w:val="000000"/>
          <w:spacing w:val="-3"/>
          <w:sz w:val="24"/>
          <w:szCs w:val="24"/>
          <w:lang w:val="ru-RU"/>
        </w:rPr>
        <w:t xml:space="preserve"> </w:t>
      </w:r>
      <w:r>
        <w:rPr>
          <w:color w:val="000000"/>
          <w:spacing w:val="-4"/>
          <w:sz w:val="24"/>
          <w:szCs w:val="24"/>
        </w:rPr>
        <w:t>зобов”язується   вживати заходи по їх працевлаштуванню відповідно до Закону України „</w:t>
      </w:r>
      <w:r>
        <w:rPr>
          <w:color w:val="000000"/>
          <w:spacing w:val="-5"/>
          <w:sz w:val="24"/>
          <w:szCs w:val="24"/>
        </w:rPr>
        <w:t xml:space="preserve"> Про зайнятість населення”.</w:t>
      </w:r>
    </w:p>
    <w:p w:rsidR="00B43C9C" w:rsidRPr="00E84D75" w:rsidRDefault="00B43C9C" w:rsidP="00B705B0">
      <w:pPr>
        <w:shd w:val="clear" w:color="auto" w:fill="FFFFFF"/>
        <w:tabs>
          <w:tab w:val="left" w:pos="1905"/>
        </w:tabs>
        <w:spacing w:line="326" w:lineRule="exact"/>
        <w:ind w:left="5" w:right="931"/>
        <w:jc w:val="both"/>
        <w:rPr>
          <w:color w:val="000000"/>
          <w:spacing w:val="-5"/>
          <w:sz w:val="24"/>
          <w:szCs w:val="24"/>
          <w:lang w:val="ru-RU"/>
        </w:rPr>
      </w:pPr>
    </w:p>
    <w:p w:rsidR="00B43C9C" w:rsidRDefault="00B43C9C" w:rsidP="00456257">
      <w:pPr>
        <w:shd w:val="clear" w:color="auto" w:fill="FFFFFF"/>
        <w:tabs>
          <w:tab w:val="left" w:pos="284"/>
        </w:tabs>
        <w:spacing w:before="610"/>
        <w:ind w:right="931"/>
        <w:jc w:val="both"/>
        <w:rPr>
          <w:b/>
          <w:bCs/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color w:val="000000"/>
          <w:spacing w:val="-1"/>
          <w:sz w:val="22"/>
          <w:szCs w:val="22"/>
        </w:rPr>
        <w:t xml:space="preserve">    8. УМОВИ Й ОХОРОНА ПРАЦІ.</w:t>
      </w:r>
    </w:p>
    <w:p w:rsidR="00B43C9C" w:rsidRDefault="00B43C9C" w:rsidP="00456257">
      <w:pPr>
        <w:shd w:val="clear" w:color="auto" w:fill="FFFFFF"/>
        <w:spacing w:before="293" w:line="298" w:lineRule="exact"/>
        <w:ind w:right="93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8.1 Роботодавець визнає, що реалізація конституційного права працівника на охорону</w:t>
      </w:r>
      <w:r>
        <w:rPr>
          <w:color w:val="000000"/>
          <w:spacing w:val="12"/>
          <w:sz w:val="24"/>
          <w:szCs w:val="24"/>
        </w:rPr>
        <w:t xml:space="preserve"> його життя і здоров'я у процесі трудової діяльності, а також на безпечні т</w:t>
      </w:r>
      <w:r>
        <w:rPr>
          <w:color w:val="000000"/>
          <w:spacing w:val="1"/>
          <w:sz w:val="24"/>
          <w:szCs w:val="24"/>
        </w:rPr>
        <w:t xml:space="preserve">а здорові умови праці входить в її обов'язки і вона несе відповідальність </w:t>
      </w:r>
      <w:r>
        <w:rPr>
          <w:color w:val="000000"/>
          <w:sz w:val="24"/>
          <w:szCs w:val="24"/>
        </w:rPr>
        <w:t>згідно з Кодексом України про адміністративні правопорушення.</w:t>
      </w:r>
    </w:p>
    <w:p w:rsidR="00651E77" w:rsidRDefault="00651E77" w:rsidP="00456257">
      <w:pPr>
        <w:tabs>
          <w:tab w:val="left" w:pos="1365"/>
        </w:tabs>
        <w:ind w:right="931"/>
        <w:jc w:val="both"/>
        <w:rPr>
          <w:smallCaps/>
          <w:color w:val="000000"/>
          <w:spacing w:val="4"/>
          <w:sz w:val="24"/>
          <w:szCs w:val="24"/>
        </w:rPr>
      </w:pPr>
    </w:p>
    <w:p w:rsidR="00B43C9C" w:rsidRDefault="00FF281E" w:rsidP="00456257">
      <w:pPr>
        <w:tabs>
          <w:tab w:val="left" w:pos="1365"/>
        </w:tabs>
        <w:ind w:right="931"/>
        <w:jc w:val="both"/>
        <w:rPr>
          <w:color w:val="000000"/>
          <w:sz w:val="24"/>
          <w:szCs w:val="24"/>
        </w:rPr>
      </w:pPr>
      <w:r w:rsidRPr="00FF281E">
        <w:rPr>
          <w:noProof/>
          <w:lang w:eastAsia="uk-UA"/>
        </w:rPr>
        <w:pict>
          <v:shape id="Text Box 3" o:spid="_x0000_s1027" type="#_x0000_t202" style="position:absolute;left:0;text-align:left;margin-left:1.15pt;margin-top:14.75pt;width:1.1pt;height:12.7pt;z-index:251655168;visibility:visible;mso-wrap-distance-left:1.9pt;mso-wrap-distance-right:1.9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iKewIAAAQFAAAOAAAAZHJzL2Uyb0RvYy54bWysVNtunDAQfa/Uf7D8vgE2ZLugsFEu3apS&#10;epGSfoDXNotV8Li2dyGt+u8dm2WTpq1UVeUBBjw+PjPnDOcXQ9eSvbROga5odpJSIjUHofS2op/u&#10;17MlJc4zLVgLWlb0QTp6sXr54rw3pZxDA62QliCIdmVvKtp4b8okcbyRHXMnYKTGxRpsxzy+2m0i&#10;LOsRvWuTeZoukh6sMBa4dA6/3oyLdBXx61py/6GunfSkrShy8/Fu430T7snqnJVby0yj+IEG+wcW&#10;HVMaDz1C3TDPyM6qX6A6xS04qP0Jhy6BulZcxhqwmix9Vs1dw4yMtWBznDm2yf0/WP5+/9ESJSp6&#10;SolmHUp0LwdPrmAgp6E7vXElJt0ZTPMDfkaVY6XO3AL/7IiG64bprby0FvpGMoHssrAzebJ1xHEB&#10;ZNO/A4HHsJ2HCDTUtgutw2YQREeVHo7KBCo8HHlavMIFjivZIpsXUbiEldNeY51/I6EjIaioRd0j&#10;NtvfOh+4sHJKCUc5aJVYq7aNL3a7uW4t2TP0yDpekf6ztFaHZA1h24g4fkGKeEZYC2Sj5t+KbJ6n&#10;V/Nitl4sX83ydX42Q/7LWZoVV8UizYv8Zv09EMzyslFCSH2rtJz8l+V/p+9hEkbnRAeSvqLF2fxs&#10;FOiPRabx+l2RnfI4jq3qKro8JrEyyPpaCyyblZ6pdoyTn+nHLmMPpmfsSjRB0H10gB82Q3RbdEgw&#10;yAbEA7rCAsqGCuOvBIMG7FdKehzLirovO2YlJe1bjc4KMzwFdgo2U8A0x60V9ZSM4bUfZ31nrNo2&#10;iDx6V8Mluq9W0RqPLA6exVGLNRx+C2GWn77HrMef1+oHAAAA//8DAFBLAwQUAAYACAAAACEA5V9J&#10;YdsAAAAFAQAADwAAAGRycy9kb3ducmV2LnhtbEyOQU/CQBSE7yb+h80z8WJkawUCpVuioDc8gITz&#10;0n22jd23ze6Wln/v86SnyWQmM1++Hm0rLuhD40jB0yQBgVQ601Cl4Pj5/rgAEaImo1tHqOCKAdbF&#10;7U2uM+MG2uPlECvBIxQyraCOscukDGWNVoeJ65A4+3Le6sjWV9J4PfC4bWWaJHNpdUP8UOsONzWW&#10;34feKphvfT/safOwPb7t9EdXpafX60mp+7vxZQUi4hj/yvCLz+hQMNPZ9WSCaBWkz1xkWc5AcDxl&#10;OSuYTZcgi1z+py9+AAAA//8DAFBLAQItABQABgAIAAAAIQC2gziS/gAAAOEBAAATAAAAAAAAAAAA&#10;AAAAAAAAAABbQ29udGVudF9UeXBlc10ueG1sUEsBAi0AFAAGAAgAAAAhADj9If/WAAAAlAEAAAsA&#10;AAAAAAAAAAAAAAAALwEAAF9yZWxzLy5yZWxzUEsBAi0AFAAGAAgAAAAhAJ4BuIp7AgAABAUAAA4A&#10;AAAAAAAAAAAAAAAALgIAAGRycy9lMm9Eb2MueG1sUEsBAi0AFAAGAAgAAAAhAOVfSWHbAAAABQEA&#10;AA8AAAAAAAAAAAAAAAAA1QQAAGRycy9kb3ducmV2LnhtbFBLBQYAAAAABAAEAPMAAADdBQAAAAA=&#10;" stroked="f">
            <v:textbox inset="0,0,0,0">
              <w:txbxContent>
                <w:p w:rsidR="00B43C9C" w:rsidRDefault="00B43C9C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B43C9C">
        <w:rPr>
          <w:smallCaps/>
          <w:color w:val="000000"/>
          <w:spacing w:val="4"/>
          <w:sz w:val="24"/>
          <w:szCs w:val="24"/>
        </w:rPr>
        <w:t xml:space="preserve"> 8.2  Роботодавець </w:t>
      </w:r>
      <w:r w:rsidR="00B43C9C">
        <w:rPr>
          <w:color w:val="000000"/>
          <w:spacing w:val="4"/>
          <w:sz w:val="24"/>
          <w:szCs w:val="24"/>
        </w:rPr>
        <w:t xml:space="preserve"> здійснює свої повноваження у питаннях охорони праці </w:t>
      </w:r>
      <w:r w:rsidR="00B43C9C">
        <w:rPr>
          <w:color w:val="000000"/>
          <w:spacing w:val="-3"/>
          <w:sz w:val="24"/>
          <w:szCs w:val="24"/>
        </w:rPr>
        <w:t xml:space="preserve"> у відповідності до Закону України "Про охорону праці", КЗпП України, норматив</w:t>
      </w:r>
      <w:r w:rsidR="00B43C9C">
        <w:rPr>
          <w:color w:val="000000"/>
          <w:sz w:val="24"/>
          <w:szCs w:val="24"/>
        </w:rPr>
        <w:t>но-правових актів та даного Колективного договору</w:t>
      </w:r>
    </w:p>
    <w:p w:rsidR="00651E77" w:rsidRDefault="00651E77" w:rsidP="00456257">
      <w:pPr>
        <w:keepNext/>
        <w:shd w:val="clear" w:color="auto" w:fill="FFFFFF"/>
        <w:tabs>
          <w:tab w:val="left" w:pos="1310"/>
        </w:tabs>
        <w:spacing w:line="200" w:lineRule="atLeast"/>
        <w:ind w:right="931"/>
        <w:jc w:val="both"/>
        <w:rPr>
          <w:color w:val="000000"/>
          <w:spacing w:val="-17"/>
          <w:sz w:val="24"/>
          <w:szCs w:val="24"/>
        </w:rPr>
      </w:pPr>
    </w:p>
    <w:p w:rsidR="00B43C9C" w:rsidRDefault="00B43C9C" w:rsidP="00456257">
      <w:pPr>
        <w:keepNext/>
        <w:shd w:val="clear" w:color="auto" w:fill="FFFFFF"/>
        <w:tabs>
          <w:tab w:val="left" w:pos="1310"/>
        </w:tabs>
        <w:spacing w:line="200" w:lineRule="atLeast"/>
        <w:ind w:right="931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-17"/>
          <w:sz w:val="24"/>
          <w:szCs w:val="24"/>
        </w:rPr>
        <w:t xml:space="preserve">  8.3</w:t>
      </w:r>
      <w:r>
        <w:rPr>
          <w:color w:val="000000"/>
          <w:sz w:val="24"/>
          <w:szCs w:val="24"/>
        </w:rPr>
        <w:t xml:space="preserve">  Роботодавець</w:t>
      </w:r>
      <w:r>
        <w:rPr>
          <w:color w:val="000000"/>
          <w:spacing w:val="4"/>
          <w:sz w:val="24"/>
          <w:szCs w:val="24"/>
        </w:rPr>
        <w:t xml:space="preserve"> несе матеріальну відповідальність за заподіяння шкоди працівникові</w:t>
      </w:r>
      <w:r>
        <w:rPr>
          <w:color w:val="000000"/>
          <w:spacing w:val="3"/>
          <w:sz w:val="24"/>
          <w:szCs w:val="24"/>
        </w:rPr>
        <w:t xml:space="preserve">   каліцтвом   чи   іншим   ушкодженням   здоров'я,   що   пов'язані   з виконанням ним </w:t>
      </w:r>
      <w:r>
        <w:rPr>
          <w:color w:val="000000"/>
          <w:spacing w:val="2"/>
          <w:sz w:val="24"/>
          <w:szCs w:val="24"/>
        </w:rPr>
        <w:t xml:space="preserve"> трудових обов'язків, а також за моральну шкоду, яку заподіяно працівникові</w:t>
      </w:r>
      <w:r>
        <w:rPr>
          <w:color w:val="000000"/>
          <w:spacing w:val="3"/>
          <w:sz w:val="24"/>
          <w:szCs w:val="24"/>
        </w:rPr>
        <w:t xml:space="preserve"> у разі фізичного чи психічного впливу небезпечних та шкідливих умов праці.</w:t>
      </w:r>
    </w:p>
    <w:p w:rsidR="00B43C9C" w:rsidRDefault="00B43C9C" w:rsidP="00456257">
      <w:pPr>
        <w:keepNext/>
        <w:shd w:val="clear" w:color="auto" w:fill="FFFFFF"/>
        <w:tabs>
          <w:tab w:val="left" w:pos="1310"/>
        </w:tabs>
        <w:spacing w:line="200" w:lineRule="atLeast"/>
        <w:ind w:right="931"/>
        <w:jc w:val="both"/>
        <w:rPr>
          <w:sz w:val="24"/>
          <w:szCs w:val="24"/>
        </w:rPr>
      </w:pPr>
    </w:p>
    <w:p w:rsidR="00651E77" w:rsidRDefault="00B43C9C" w:rsidP="00456257">
      <w:pPr>
        <w:ind w:right="931"/>
        <w:jc w:val="both"/>
        <w:rPr>
          <w:color w:val="000000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>8.4</w:t>
      </w:r>
      <w:r>
        <w:rPr>
          <w:color w:val="000000"/>
          <w:sz w:val="24"/>
          <w:szCs w:val="24"/>
        </w:rPr>
        <w:t xml:space="preserve"> Роботодавець не несе матеріальної відповідальності за заподіяну шкоду</w:t>
      </w:r>
    </w:p>
    <w:p w:rsidR="00B43C9C" w:rsidRDefault="00B43C9C" w:rsidP="00456257">
      <w:pPr>
        <w:ind w:right="93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br/>
        <w:t>праців</w:t>
      </w:r>
      <w:r>
        <w:rPr>
          <w:color w:val="000000"/>
          <w:spacing w:val="2"/>
          <w:sz w:val="24"/>
          <w:szCs w:val="24"/>
        </w:rPr>
        <w:t xml:space="preserve">никові, якщо шкода заподіяна не з </w:t>
      </w:r>
      <w:r w:rsidR="00754E43">
        <w:rPr>
          <w:color w:val="000000"/>
          <w:spacing w:val="2"/>
          <w:sz w:val="24"/>
          <w:szCs w:val="24"/>
        </w:rPr>
        <w:t>його</w:t>
      </w:r>
      <w:r>
        <w:rPr>
          <w:color w:val="000000"/>
          <w:spacing w:val="2"/>
          <w:sz w:val="24"/>
          <w:szCs w:val="24"/>
        </w:rPr>
        <w:t xml:space="preserve"> провини і умови праці не є причиною моральної </w:t>
      </w:r>
      <w:r>
        <w:rPr>
          <w:color w:val="000000"/>
          <w:spacing w:val="-4"/>
          <w:sz w:val="24"/>
          <w:szCs w:val="24"/>
        </w:rPr>
        <w:t xml:space="preserve"> шкоди</w:t>
      </w:r>
      <w:r>
        <w:rPr>
          <w:sz w:val="24"/>
          <w:szCs w:val="24"/>
        </w:rPr>
        <w:t>.</w:t>
      </w:r>
    </w:p>
    <w:p w:rsidR="005F6593" w:rsidRDefault="005F6593" w:rsidP="00456257">
      <w:pPr>
        <w:ind w:right="931"/>
        <w:jc w:val="both"/>
        <w:rPr>
          <w:color w:val="000000"/>
          <w:sz w:val="24"/>
          <w:szCs w:val="24"/>
        </w:rPr>
      </w:pPr>
    </w:p>
    <w:p w:rsidR="00B43C9C" w:rsidRDefault="00B43C9C" w:rsidP="00456257">
      <w:pPr>
        <w:ind w:right="931"/>
        <w:jc w:val="both"/>
        <w:rPr>
          <w:color w:val="000000"/>
          <w:spacing w:val="-14"/>
          <w:sz w:val="24"/>
          <w:szCs w:val="24"/>
        </w:rPr>
      </w:pPr>
      <w:r>
        <w:rPr>
          <w:color w:val="000000"/>
          <w:sz w:val="24"/>
          <w:szCs w:val="24"/>
        </w:rPr>
        <w:t xml:space="preserve"> 8.5 Забезпечення безпечних умов праці є обов'язком Роботодавця</w:t>
      </w:r>
      <w:r>
        <w:rPr>
          <w:color w:val="000000"/>
          <w:spacing w:val="-1"/>
          <w:sz w:val="24"/>
          <w:szCs w:val="24"/>
        </w:rPr>
        <w:t>, що організовує умови праці на робочому місці, безпеку</w:t>
      </w:r>
      <w:r w:rsidR="008E74F1" w:rsidRPr="008E74F1">
        <w:rPr>
          <w:color w:val="000000"/>
          <w:spacing w:val="-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технологічних процесів, машин, механізмів, устаткування, інших засобів вироб</w:t>
      </w:r>
      <w:r>
        <w:rPr>
          <w:color w:val="000000"/>
          <w:spacing w:val="12"/>
          <w:sz w:val="24"/>
          <w:szCs w:val="24"/>
        </w:rPr>
        <w:t>ництва, наявність засобів захисту, відповідність санітарно-побутових умов нормативним</w:t>
      </w:r>
      <w:r>
        <w:rPr>
          <w:color w:val="000000"/>
          <w:spacing w:val="-14"/>
          <w:sz w:val="24"/>
          <w:szCs w:val="24"/>
        </w:rPr>
        <w:t xml:space="preserve"> актам по охороні праці..</w:t>
      </w:r>
    </w:p>
    <w:p w:rsidR="005F6593" w:rsidRDefault="005F6593" w:rsidP="00456257">
      <w:pPr>
        <w:ind w:right="931"/>
        <w:jc w:val="both"/>
        <w:rPr>
          <w:color w:val="000000"/>
          <w:spacing w:val="1"/>
          <w:sz w:val="24"/>
          <w:szCs w:val="24"/>
        </w:rPr>
      </w:pPr>
    </w:p>
    <w:p w:rsidR="004028EB" w:rsidRDefault="00B43C9C" w:rsidP="005F6593">
      <w:pPr>
        <w:ind w:right="931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8.6 Роботодавець зобов'язаний вживати заходів щодо</w:t>
      </w:r>
      <w:r>
        <w:rPr>
          <w:color w:val="000000"/>
          <w:spacing w:val="-1"/>
          <w:sz w:val="24"/>
          <w:szCs w:val="24"/>
        </w:rPr>
        <w:t xml:space="preserve"> полегшення і оздоровлення умов праці працівників шляхом впровадження </w:t>
      </w:r>
      <w:r>
        <w:rPr>
          <w:color w:val="000000"/>
          <w:spacing w:val="11"/>
          <w:sz w:val="24"/>
          <w:szCs w:val="24"/>
        </w:rPr>
        <w:t xml:space="preserve">прогресивних технологій, досягнень науки і техніки, засобів механізації та </w:t>
      </w:r>
      <w:r>
        <w:rPr>
          <w:color w:val="000000"/>
          <w:spacing w:val="3"/>
          <w:sz w:val="24"/>
          <w:szCs w:val="24"/>
        </w:rPr>
        <w:t xml:space="preserve">автоматизації виробництва, вимог ергономіки, позитивного досвіду з охорони </w:t>
      </w:r>
      <w:r>
        <w:rPr>
          <w:color w:val="000000"/>
          <w:spacing w:val="6"/>
          <w:sz w:val="24"/>
          <w:szCs w:val="24"/>
        </w:rPr>
        <w:t>праці, зниження та усунення запиленості та загазованості повітря у виробничих приміщ</w:t>
      </w:r>
      <w:r>
        <w:rPr>
          <w:color w:val="000000"/>
          <w:spacing w:val="-3"/>
          <w:sz w:val="24"/>
          <w:szCs w:val="24"/>
        </w:rPr>
        <w:t>еннях, зниження інтенсивності шуму, вібрації, випромінювань тощо.</w:t>
      </w:r>
    </w:p>
    <w:p w:rsidR="005F6593" w:rsidRDefault="00B43C9C" w:rsidP="004028EB">
      <w:pPr>
        <w:ind w:right="931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 xml:space="preserve"> Працівники мають право відмовитися від дорученої роботи, при якій створюєт</w:t>
      </w:r>
      <w:r>
        <w:rPr>
          <w:color w:val="000000"/>
          <w:spacing w:val="2"/>
          <w:sz w:val="24"/>
          <w:szCs w:val="24"/>
        </w:rPr>
        <w:t xml:space="preserve">ься ситуація, небезпечна для їхнього життя і здоров'я, якщо такі умови </w:t>
      </w:r>
      <w:r>
        <w:rPr>
          <w:color w:val="000000"/>
          <w:spacing w:val="3"/>
          <w:sz w:val="24"/>
          <w:szCs w:val="24"/>
        </w:rPr>
        <w:t>праці не передбачені трудовими договорами (контрактами), а також для життя і здоров”я</w:t>
      </w:r>
      <w:r>
        <w:rPr>
          <w:color w:val="000000"/>
          <w:spacing w:val="2"/>
          <w:sz w:val="24"/>
          <w:szCs w:val="24"/>
        </w:rPr>
        <w:t xml:space="preserve"> інших людей та навколишнього середовища.</w:t>
      </w:r>
    </w:p>
    <w:p w:rsidR="00866C37" w:rsidRDefault="00B43C9C" w:rsidP="00866C37">
      <w:pPr>
        <w:ind w:right="931"/>
        <w:jc w:val="both"/>
        <w:rPr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  8</w:t>
      </w:r>
      <w:r w:rsidR="001B1C3D">
        <w:rPr>
          <w:sz w:val="24"/>
          <w:szCs w:val="24"/>
        </w:rPr>
        <w:t xml:space="preserve"> 7</w:t>
      </w:r>
      <w:r>
        <w:rPr>
          <w:color w:val="000000"/>
          <w:spacing w:val="-1"/>
          <w:sz w:val="24"/>
          <w:szCs w:val="24"/>
        </w:rPr>
        <w:t>Працівник зобов'язаний:</w:t>
      </w:r>
    </w:p>
    <w:p w:rsidR="001B1C3D" w:rsidRDefault="00B43C9C" w:rsidP="001B1C3D">
      <w:pPr>
        <w:ind w:right="931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>- знати і виконувати вимоги нормативних актів про охорону праці, правила</w:t>
      </w:r>
      <w:r>
        <w:rPr>
          <w:color w:val="000000"/>
          <w:spacing w:val="2"/>
          <w:sz w:val="24"/>
          <w:szCs w:val="24"/>
        </w:rPr>
        <w:br/>
        <w:t>поводже</w:t>
      </w:r>
      <w:r>
        <w:rPr>
          <w:color w:val="000000"/>
          <w:spacing w:val="13"/>
          <w:sz w:val="24"/>
          <w:szCs w:val="24"/>
        </w:rPr>
        <w:t xml:space="preserve">ння з машинами, механізмами, устаткуванням та іншими засобами  виробництва </w:t>
      </w:r>
      <w:r>
        <w:rPr>
          <w:color w:val="000000"/>
          <w:spacing w:val="2"/>
          <w:sz w:val="24"/>
          <w:szCs w:val="24"/>
        </w:rPr>
        <w:t>користуватися     засобами  колективного та  індивідуального захисту;</w:t>
      </w:r>
    </w:p>
    <w:p w:rsidR="001B1C3D" w:rsidRDefault="00B43C9C" w:rsidP="001B1C3D">
      <w:pPr>
        <w:ind w:right="93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 xml:space="preserve">-додержуватися зобов'язань щодо охорони праці; </w:t>
      </w:r>
    </w:p>
    <w:p w:rsidR="001B1C3D" w:rsidRDefault="00B43C9C" w:rsidP="001B1C3D">
      <w:pPr>
        <w:ind w:right="931"/>
        <w:jc w:val="both"/>
        <w:rPr>
          <w:color w:val="000000"/>
          <w:spacing w:val="1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-проходи</w:t>
      </w:r>
      <w:r>
        <w:rPr>
          <w:color w:val="000000"/>
          <w:spacing w:val="6"/>
          <w:sz w:val="24"/>
          <w:szCs w:val="24"/>
        </w:rPr>
        <w:t>ти у встановленому    порядку    попередні та періодичні медичні огляди;</w:t>
      </w:r>
    </w:p>
    <w:p w:rsidR="001B1C3D" w:rsidRDefault="00B43C9C" w:rsidP="001B1C3D">
      <w:pPr>
        <w:ind w:right="931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15"/>
          <w:sz w:val="24"/>
          <w:szCs w:val="24"/>
        </w:rPr>
        <w:t xml:space="preserve"> -співробітничати з власником або уповноваженим ним органом у справі організації</w:t>
      </w:r>
      <w:r>
        <w:rPr>
          <w:color w:val="000000"/>
          <w:sz w:val="24"/>
          <w:szCs w:val="24"/>
        </w:rPr>
        <w:t xml:space="preserve">  безпечних та нешкідливих умов праці, особисто вживати посильних заходів щодо </w:t>
      </w:r>
      <w:r>
        <w:rPr>
          <w:color w:val="000000"/>
          <w:spacing w:val="5"/>
          <w:sz w:val="24"/>
          <w:szCs w:val="24"/>
        </w:rPr>
        <w:t xml:space="preserve"> усунення будь-якої виробничої ситуації, яка створює загрозу життю чи </w:t>
      </w:r>
      <w:r>
        <w:rPr>
          <w:color w:val="000000"/>
          <w:spacing w:val="3"/>
          <w:sz w:val="24"/>
          <w:szCs w:val="24"/>
        </w:rPr>
        <w:t>здоров'ю  працівника або людей, які його оточують, і навколишньому природному середовищу</w:t>
      </w:r>
      <w:r>
        <w:rPr>
          <w:color w:val="000000"/>
          <w:spacing w:val="10"/>
          <w:sz w:val="24"/>
          <w:szCs w:val="24"/>
        </w:rPr>
        <w:t xml:space="preserve"> повідомляти про небезпеку свого безпосереднього керівника або іншу посад</w:t>
      </w:r>
      <w:r>
        <w:rPr>
          <w:color w:val="000000"/>
          <w:spacing w:val="4"/>
          <w:sz w:val="24"/>
          <w:szCs w:val="24"/>
        </w:rPr>
        <w:t>ову особу;</w:t>
      </w:r>
    </w:p>
    <w:p w:rsidR="001B1C3D" w:rsidRDefault="00B43C9C" w:rsidP="001B1C3D">
      <w:pPr>
        <w:ind w:right="931"/>
        <w:jc w:val="both"/>
        <w:rPr>
          <w:color w:val="000000"/>
          <w:spacing w:val="4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-обов'язково</w:t>
      </w:r>
      <w:r>
        <w:rPr>
          <w:smallCaps/>
          <w:color w:val="000000"/>
          <w:spacing w:val="7"/>
          <w:sz w:val="24"/>
          <w:szCs w:val="24"/>
        </w:rPr>
        <w:t xml:space="preserve">, </w:t>
      </w:r>
      <w:r>
        <w:rPr>
          <w:color w:val="000000"/>
          <w:spacing w:val="7"/>
          <w:sz w:val="24"/>
          <w:szCs w:val="24"/>
        </w:rPr>
        <w:t xml:space="preserve">якщо це необхідно, користуватися засобами колективного та індивідуального </w:t>
      </w:r>
      <w:r>
        <w:rPr>
          <w:color w:val="000000"/>
          <w:spacing w:val="4"/>
          <w:sz w:val="24"/>
          <w:szCs w:val="24"/>
        </w:rPr>
        <w:t>захисту;</w:t>
      </w:r>
    </w:p>
    <w:p w:rsidR="001B1C3D" w:rsidRDefault="00B43C9C" w:rsidP="001B1C3D">
      <w:pPr>
        <w:ind w:right="931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- своєчасно проходити періодичний медогляд;</w:t>
      </w:r>
    </w:p>
    <w:p w:rsidR="001B1C3D" w:rsidRDefault="00B43C9C" w:rsidP="001B1C3D">
      <w:pPr>
        <w:ind w:right="931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- вносити</w:t>
      </w:r>
      <w:r w:rsidR="008E74F1" w:rsidRPr="008E74F1">
        <w:rPr>
          <w:color w:val="000000"/>
          <w:spacing w:val="-5"/>
          <w:sz w:val="24"/>
          <w:szCs w:val="24"/>
          <w:lang w:val="ru-RU"/>
        </w:rPr>
        <w:t xml:space="preserve"> </w:t>
      </w:r>
      <w:r>
        <w:rPr>
          <w:color w:val="000000"/>
          <w:spacing w:val="-5"/>
          <w:sz w:val="24"/>
          <w:szCs w:val="24"/>
        </w:rPr>
        <w:t xml:space="preserve">пропозиції відносно ліквідації можливих аварійних ситуацій; </w:t>
      </w:r>
    </w:p>
    <w:p w:rsidR="001B1C3D" w:rsidRDefault="00B43C9C" w:rsidP="001B1C3D">
      <w:pPr>
        <w:ind w:right="931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- викону</w:t>
      </w:r>
      <w:r>
        <w:rPr>
          <w:color w:val="000000"/>
          <w:sz w:val="24"/>
          <w:szCs w:val="24"/>
        </w:rPr>
        <w:t>вати інші вимоги з питань охорони праці.</w:t>
      </w:r>
    </w:p>
    <w:p w:rsidR="001B1C3D" w:rsidRDefault="001B1C3D" w:rsidP="001B1C3D">
      <w:pPr>
        <w:ind w:right="93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-10"/>
          <w:sz w:val="24"/>
          <w:szCs w:val="24"/>
        </w:rPr>
        <w:t>8.</w:t>
      </w:r>
      <w:r w:rsidR="00B43C9C">
        <w:rPr>
          <w:color w:val="000000"/>
          <w:spacing w:val="-10"/>
          <w:sz w:val="24"/>
          <w:szCs w:val="24"/>
        </w:rPr>
        <w:t>.</w:t>
      </w:r>
      <w:r>
        <w:rPr>
          <w:color w:val="000000"/>
          <w:spacing w:val="-10"/>
          <w:sz w:val="24"/>
          <w:szCs w:val="24"/>
        </w:rPr>
        <w:t xml:space="preserve">8 </w:t>
      </w:r>
      <w:r w:rsidR="00B43C9C">
        <w:rPr>
          <w:color w:val="000000"/>
          <w:spacing w:val="6"/>
          <w:sz w:val="24"/>
          <w:szCs w:val="24"/>
        </w:rPr>
        <w:t>На роботах із шкідливими та небезпечними умовами праці, а також</w:t>
      </w:r>
      <w:r w:rsidR="00B43C9C">
        <w:rPr>
          <w:color w:val="000000"/>
          <w:sz w:val="24"/>
          <w:szCs w:val="24"/>
        </w:rPr>
        <w:t xml:space="preserve"> пов'язаних із забрудненням або здійснюваних у несприятливих т</w:t>
      </w:r>
      <w:r w:rsidR="00B43C9C">
        <w:rPr>
          <w:color w:val="000000"/>
          <w:spacing w:val="3"/>
          <w:sz w:val="24"/>
          <w:szCs w:val="24"/>
        </w:rPr>
        <w:t>емпературних умовах, працівникам видаються безплатно за встановленими нор</w:t>
      </w:r>
      <w:r w:rsidR="00B43C9C">
        <w:rPr>
          <w:color w:val="000000"/>
          <w:spacing w:val="6"/>
          <w:sz w:val="24"/>
          <w:szCs w:val="24"/>
        </w:rPr>
        <w:t>мами спеціальний одяг,    спеціальне взуття та інші засоби індивідуального захисту;</w:t>
      </w:r>
      <w:r w:rsidR="00B43C9C">
        <w:rPr>
          <w:color w:val="000000"/>
          <w:spacing w:val="7"/>
          <w:sz w:val="24"/>
          <w:szCs w:val="24"/>
        </w:rPr>
        <w:t xml:space="preserve">            Роботодавець зобов'язується організувати ко</w:t>
      </w:r>
      <w:r w:rsidR="00B43C9C">
        <w:rPr>
          <w:color w:val="000000"/>
          <w:spacing w:val="-1"/>
          <w:sz w:val="24"/>
          <w:szCs w:val="24"/>
        </w:rPr>
        <w:t>мплектування та утримання засобів індивідуального захисту відповідно до нормативних актів про охорону праці.</w:t>
      </w:r>
    </w:p>
    <w:p w:rsidR="001B1C3D" w:rsidRDefault="00B43C9C" w:rsidP="001B1C3D">
      <w:pPr>
        <w:ind w:right="931"/>
        <w:jc w:val="both"/>
        <w:rPr>
          <w:color w:val="00000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 xml:space="preserve"> 8.</w:t>
      </w:r>
      <w:r w:rsidR="001B1C3D">
        <w:rPr>
          <w:color w:val="000000"/>
          <w:spacing w:val="-7"/>
          <w:sz w:val="24"/>
          <w:szCs w:val="24"/>
        </w:rPr>
        <w:t>9</w:t>
      </w:r>
      <w:r>
        <w:rPr>
          <w:color w:val="000000"/>
          <w:spacing w:val="2"/>
          <w:sz w:val="24"/>
          <w:szCs w:val="24"/>
        </w:rPr>
        <w:t>Працівники зобов'язані знати і виконувати вимоги нормативних актів пр</w:t>
      </w:r>
      <w:r>
        <w:rPr>
          <w:color w:val="000000"/>
          <w:spacing w:val="1"/>
          <w:sz w:val="24"/>
          <w:szCs w:val="24"/>
        </w:rPr>
        <w:t>о охорону праці, правила поведінки з машинами, механізмами, устаткуванням, інши</w:t>
      </w:r>
      <w:r>
        <w:rPr>
          <w:color w:val="000000"/>
          <w:sz w:val="24"/>
          <w:szCs w:val="24"/>
        </w:rPr>
        <w:t>ми   засобами   виробництва,   користуватися   засобами   індивідуального   і колективного захисту, проходити обов'язкові медичні огляди.</w:t>
      </w:r>
    </w:p>
    <w:p w:rsidR="001B1C3D" w:rsidRDefault="00B43C9C" w:rsidP="008F7EF7">
      <w:pPr>
        <w:ind w:right="931"/>
        <w:jc w:val="both"/>
        <w:rPr>
          <w:sz w:val="24"/>
          <w:szCs w:val="24"/>
        </w:rPr>
      </w:pPr>
      <w:r>
        <w:rPr>
          <w:color w:val="000000"/>
          <w:spacing w:val="-14"/>
          <w:sz w:val="24"/>
          <w:szCs w:val="24"/>
        </w:rPr>
        <w:t>8.1</w:t>
      </w:r>
      <w:r w:rsidR="001B1C3D">
        <w:rPr>
          <w:color w:val="000000"/>
          <w:spacing w:val="-14"/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 Працівники зобов'язуються використовувати надані їм у користування (</w:t>
      </w:r>
      <w:r>
        <w:rPr>
          <w:color w:val="000000"/>
          <w:spacing w:val="7"/>
          <w:sz w:val="24"/>
          <w:szCs w:val="24"/>
        </w:rPr>
        <w:t>розпорядження) транспортні засоби, техніку й інше майно власника тільки в службових цілях</w:t>
      </w:r>
      <w:r>
        <w:rPr>
          <w:color w:val="000000"/>
          <w:spacing w:val="5"/>
          <w:sz w:val="24"/>
          <w:szCs w:val="24"/>
        </w:rPr>
        <w:t>.</w:t>
      </w:r>
    </w:p>
    <w:p w:rsidR="008F7EF7" w:rsidRDefault="008F7EF7">
      <w:pPr>
        <w:keepNext/>
        <w:shd w:val="clear" w:color="auto" w:fill="FFFFFF"/>
        <w:tabs>
          <w:tab w:val="left" w:pos="1142"/>
        </w:tabs>
        <w:spacing w:before="302" w:line="200" w:lineRule="atLeast"/>
        <w:ind w:left="720" w:right="931"/>
        <w:jc w:val="both"/>
        <w:rPr>
          <w:sz w:val="24"/>
          <w:szCs w:val="24"/>
        </w:rPr>
      </w:pPr>
    </w:p>
    <w:p w:rsidR="00B43C9C" w:rsidRDefault="00B43C9C">
      <w:pPr>
        <w:keepNext/>
        <w:shd w:val="clear" w:color="auto" w:fill="FFFFFF"/>
        <w:tabs>
          <w:tab w:val="left" w:pos="1142"/>
        </w:tabs>
        <w:spacing w:before="302" w:line="200" w:lineRule="atLeast"/>
        <w:ind w:left="720" w:right="931"/>
        <w:jc w:val="both"/>
        <w:rPr>
          <w:b/>
          <w:bCs/>
          <w:color w:val="000000"/>
          <w:spacing w:val="-1"/>
          <w:sz w:val="22"/>
          <w:szCs w:val="22"/>
        </w:rPr>
      </w:pPr>
      <w:r>
        <w:rPr>
          <w:sz w:val="24"/>
          <w:szCs w:val="24"/>
        </w:rPr>
        <w:tab/>
      </w:r>
      <w:r>
        <w:rPr>
          <w:b/>
          <w:bCs/>
          <w:color w:val="000000"/>
          <w:spacing w:val="-2"/>
          <w:sz w:val="22"/>
          <w:szCs w:val="22"/>
          <w:lang w:val="ru-RU"/>
        </w:rPr>
        <w:t>9</w:t>
      </w:r>
      <w:r>
        <w:rPr>
          <w:b/>
          <w:bCs/>
          <w:color w:val="000000"/>
          <w:spacing w:val="-2"/>
          <w:sz w:val="22"/>
          <w:szCs w:val="22"/>
        </w:rPr>
        <w:t xml:space="preserve">. ГАРАНТІЇ ДІЯЛЬНОСТІ ПРЕДСТАВНИЦЬКИХ </w:t>
      </w:r>
      <w:r>
        <w:rPr>
          <w:b/>
          <w:bCs/>
          <w:color w:val="000000"/>
          <w:spacing w:val="-1"/>
          <w:sz w:val="22"/>
          <w:szCs w:val="22"/>
        </w:rPr>
        <w:t>ОРГАНІЗАЦІЙ ПРАЦІВНИКІВ.</w:t>
      </w:r>
    </w:p>
    <w:p w:rsidR="00B43C9C" w:rsidRDefault="00B43C9C">
      <w:pPr>
        <w:keepNext/>
        <w:shd w:val="clear" w:color="auto" w:fill="FFFFFF"/>
        <w:spacing w:before="293" w:line="200" w:lineRule="atLeast"/>
        <w:ind w:left="142" w:right="931" w:firstLine="592"/>
        <w:jc w:val="both"/>
        <w:rPr>
          <w:color w:val="000000"/>
          <w:sz w:val="24"/>
          <w:szCs w:val="24"/>
        </w:rPr>
      </w:pPr>
      <w:r>
        <w:rPr>
          <w:color w:val="000000"/>
          <w:spacing w:val="4"/>
          <w:sz w:val="24"/>
          <w:szCs w:val="24"/>
          <w:lang w:val="ru-RU"/>
        </w:rPr>
        <w:t>9</w:t>
      </w:r>
      <w:r>
        <w:rPr>
          <w:color w:val="000000"/>
          <w:spacing w:val="4"/>
          <w:sz w:val="24"/>
          <w:szCs w:val="24"/>
        </w:rPr>
        <w:t>.1 Роботодавець гарантує волю організації і діяльності ради трудового ко</w:t>
      </w:r>
      <w:r>
        <w:rPr>
          <w:color w:val="000000"/>
          <w:spacing w:val="5"/>
          <w:sz w:val="24"/>
          <w:szCs w:val="24"/>
        </w:rPr>
        <w:t>лективу (інших органів та осіб, які представляють трудовий колектив), п</w:t>
      </w:r>
      <w:r>
        <w:rPr>
          <w:color w:val="000000"/>
          <w:sz w:val="24"/>
          <w:szCs w:val="24"/>
        </w:rPr>
        <w:t>роведення в неробочий час загальних зборів трудового колективу.</w:t>
      </w:r>
    </w:p>
    <w:p w:rsidR="00B43C9C" w:rsidRDefault="00B43C9C">
      <w:pPr>
        <w:keepNext/>
        <w:shd w:val="clear" w:color="auto" w:fill="FFFFFF"/>
        <w:spacing w:before="293" w:line="200" w:lineRule="atLeast"/>
        <w:ind w:left="142" w:right="931" w:firstLine="592"/>
        <w:jc w:val="both"/>
        <w:rPr>
          <w:sz w:val="24"/>
          <w:szCs w:val="24"/>
        </w:rPr>
      </w:pPr>
    </w:p>
    <w:p w:rsidR="00B43C9C" w:rsidRDefault="00B43C9C">
      <w:pPr>
        <w:keepNext/>
        <w:shd w:val="clear" w:color="auto" w:fill="FFFFFF"/>
        <w:tabs>
          <w:tab w:val="left" w:pos="1315"/>
        </w:tabs>
        <w:spacing w:line="200" w:lineRule="atLeast"/>
        <w:ind w:left="142" w:right="931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5"/>
          <w:sz w:val="24"/>
          <w:szCs w:val="24"/>
          <w:lang w:val="ru-RU"/>
        </w:rPr>
        <w:t>9</w:t>
      </w:r>
      <w:r>
        <w:rPr>
          <w:color w:val="000000"/>
          <w:spacing w:val="5"/>
          <w:sz w:val="24"/>
          <w:szCs w:val="24"/>
        </w:rPr>
        <w:t xml:space="preserve">.2 Роботодавець сприяє створенню належних умов </w:t>
      </w:r>
      <w:r>
        <w:rPr>
          <w:color w:val="000000"/>
          <w:spacing w:val="-1"/>
          <w:sz w:val="24"/>
          <w:szCs w:val="24"/>
        </w:rPr>
        <w:t xml:space="preserve"> для діяльності представницьких органів, що діють на підприємстві.</w:t>
      </w:r>
    </w:p>
    <w:p w:rsidR="00B43C9C" w:rsidRDefault="00B43C9C">
      <w:pPr>
        <w:keepNext/>
        <w:shd w:val="clear" w:color="auto" w:fill="FFFFFF"/>
        <w:tabs>
          <w:tab w:val="left" w:pos="1315"/>
        </w:tabs>
        <w:spacing w:before="278" w:line="200" w:lineRule="atLeast"/>
        <w:ind w:right="931"/>
        <w:jc w:val="both"/>
        <w:rPr>
          <w:color w:val="000000"/>
          <w:sz w:val="24"/>
          <w:szCs w:val="24"/>
        </w:rPr>
      </w:pPr>
      <w:r>
        <w:rPr>
          <w:color w:val="000000"/>
          <w:spacing w:val="7"/>
          <w:sz w:val="24"/>
          <w:szCs w:val="24"/>
          <w:lang w:val="ru-RU"/>
        </w:rPr>
        <w:t>9</w:t>
      </w:r>
      <w:r>
        <w:rPr>
          <w:color w:val="000000"/>
          <w:spacing w:val="7"/>
          <w:sz w:val="24"/>
          <w:szCs w:val="24"/>
        </w:rPr>
        <w:t>.3 Роботодавець  зобов'язується в тижневий стр</w:t>
      </w:r>
      <w:r>
        <w:rPr>
          <w:color w:val="000000"/>
          <w:spacing w:val="5"/>
          <w:sz w:val="24"/>
          <w:szCs w:val="24"/>
        </w:rPr>
        <w:t>ок надавати на запити ради трудового колективу (інших органів та осіб, які пр</w:t>
      </w:r>
      <w:r>
        <w:rPr>
          <w:color w:val="000000"/>
          <w:spacing w:val="4"/>
          <w:sz w:val="24"/>
          <w:szCs w:val="24"/>
        </w:rPr>
        <w:t>едставляють трудовий колектив) інформацію щодо умов та оплати праці пра</w:t>
      </w:r>
      <w:r>
        <w:rPr>
          <w:color w:val="000000"/>
          <w:spacing w:val="9"/>
          <w:sz w:val="24"/>
          <w:szCs w:val="24"/>
        </w:rPr>
        <w:t xml:space="preserve">цівників, соціально-економічного розвитку підприємства, установи, організації </w:t>
      </w:r>
      <w:r>
        <w:rPr>
          <w:color w:val="000000"/>
          <w:sz w:val="24"/>
          <w:szCs w:val="24"/>
        </w:rPr>
        <w:t>та виконання колективних договорів.</w:t>
      </w:r>
    </w:p>
    <w:p w:rsidR="00B43C9C" w:rsidRDefault="00B43C9C">
      <w:pPr>
        <w:keepNext/>
        <w:shd w:val="clear" w:color="auto" w:fill="FFFFFF"/>
        <w:spacing w:before="595" w:line="200" w:lineRule="atLeast"/>
        <w:ind w:left="19" w:right="931"/>
        <w:jc w:val="both"/>
        <w:rPr>
          <w:b/>
          <w:bCs/>
          <w:color w:val="000000"/>
          <w:spacing w:val="-1"/>
          <w:sz w:val="22"/>
          <w:szCs w:val="22"/>
        </w:rPr>
      </w:pPr>
      <w:r>
        <w:rPr>
          <w:b/>
          <w:bCs/>
          <w:color w:val="000000"/>
          <w:spacing w:val="-1"/>
          <w:sz w:val="22"/>
          <w:szCs w:val="22"/>
        </w:rPr>
        <w:t xml:space="preserve">                                          10. ЗМІНА ФОРМИ ВЛАСНОСТІ.</w:t>
      </w:r>
    </w:p>
    <w:p w:rsidR="00B43C9C" w:rsidRDefault="00B43C9C">
      <w:pPr>
        <w:keepNext/>
        <w:shd w:val="clear" w:color="auto" w:fill="FFFFFF"/>
        <w:spacing w:before="293" w:line="200" w:lineRule="atLeast"/>
        <w:ind w:right="931" w:firstLine="744"/>
        <w:jc w:val="both"/>
        <w:rPr>
          <w:color w:val="000000"/>
          <w:spacing w:val="-18"/>
          <w:sz w:val="24"/>
          <w:szCs w:val="24"/>
        </w:rPr>
      </w:pPr>
      <w:r>
        <w:rPr>
          <w:color w:val="000000"/>
          <w:spacing w:val="28"/>
          <w:sz w:val="24"/>
          <w:szCs w:val="24"/>
        </w:rPr>
        <w:t>1</w:t>
      </w:r>
      <w:r>
        <w:rPr>
          <w:color w:val="000000"/>
          <w:spacing w:val="28"/>
          <w:sz w:val="24"/>
          <w:szCs w:val="24"/>
          <w:lang w:val="ru-RU"/>
        </w:rPr>
        <w:t>0</w:t>
      </w:r>
      <w:r>
        <w:rPr>
          <w:color w:val="000000"/>
          <w:spacing w:val="28"/>
          <w:sz w:val="24"/>
          <w:szCs w:val="24"/>
        </w:rPr>
        <w:t>.1 В</w:t>
      </w:r>
      <w:r>
        <w:rPr>
          <w:color w:val="000000"/>
          <w:spacing w:val="-2"/>
          <w:sz w:val="24"/>
          <w:szCs w:val="24"/>
        </w:rPr>
        <w:t xml:space="preserve">разі зміни форми власності /власника/ колективний договір зберігає </w:t>
      </w:r>
      <w:r>
        <w:rPr>
          <w:color w:val="000000"/>
          <w:spacing w:val="-10"/>
          <w:sz w:val="24"/>
          <w:szCs w:val="24"/>
        </w:rPr>
        <w:t xml:space="preserve">силу в повному обсязі на протязі всього терміну, на який він укладався, або до укладання </w:t>
      </w:r>
      <w:r>
        <w:rPr>
          <w:color w:val="000000"/>
          <w:spacing w:val="2"/>
          <w:sz w:val="24"/>
          <w:szCs w:val="24"/>
        </w:rPr>
        <w:t xml:space="preserve">нового колективного договору. В період реформування та після зміни форми </w:t>
      </w:r>
      <w:r>
        <w:rPr>
          <w:color w:val="000000"/>
          <w:spacing w:val="6"/>
          <w:sz w:val="24"/>
          <w:szCs w:val="24"/>
        </w:rPr>
        <w:t xml:space="preserve">власності /власника/ окремі його пункти та додатки колективного договору </w:t>
      </w:r>
      <w:r>
        <w:rPr>
          <w:color w:val="000000"/>
          <w:spacing w:val="-1"/>
          <w:sz w:val="24"/>
          <w:szCs w:val="24"/>
        </w:rPr>
        <w:t xml:space="preserve">можуть бути доповнені та змінені за взаємною згодою сторін на зборах трудового </w:t>
      </w:r>
      <w:r>
        <w:rPr>
          <w:color w:val="000000"/>
          <w:spacing w:val="-18"/>
          <w:sz w:val="24"/>
          <w:szCs w:val="24"/>
        </w:rPr>
        <w:t>колективу.</w:t>
      </w:r>
    </w:p>
    <w:p w:rsidR="00B43C9C" w:rsidRDefault="00B43C9C">
      <w:pPr>
        <w:keepNext/>
        <w:shd w:val="clear" w:color="auto" w:fill="FFFFFF"/>
        <w:tabs>
          <w:tab w:val="left" w:pos="1205"/>
        </w:tabs>
        <w:spacing w:before="298" w:line="200" w:lineRule="atLeast"/>
        <w:ind w:right="931" w:firstLine="739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 10.2 Завчасно, не пізніше як за 2 місяці, адміністрація зобов'язується доводити до</w:t>
      </w:r>
      <w:r>
        <w:rPr>
          <w:color w:val="000000"/>
          <w:spacing w:val="-8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відома працівників про плани зміни форми власності підприємства, порядку і умов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17"/>
          <w:sz w:val="24"/>
          <w:szCs w:val="24"/>
        </w:rPr>
        <w:t>реформування  власності.</w:t>
      </w:r>
    </w:p>
    <w:p w:rsidR="00B43C9C" w:rsidRDefault="00B43C9C">
      <w:pPr>
        <w:keepNext/>
        <w:shd w:val="clear" w:color="auto" w:fill="FFFFFF"/>
        <w:tabs>
          <w:tab w:val="left" w:pos="1205"/>
        </w:tabs>
        <w:spacing w:before="302" w:line="200" w:lineRule="atLeast"/>
        <w:ind w:right="931" w:firstLine="739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10.3 Після зміни форми власності /власника/, організаційно-правової форми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підприємства трудові відносини з усіма працівниками підприємства зберігаються.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Припинення    /розірвання/    трудового    договору    з    ініціативи    власника    або</w:t>
      </w:r>
      <w:r>
        <w:rPr>
          <w:color w:val="000000"/>
          <w:spacing w:val="-1"/>
          <w:sz w:val="24"/>
          <w:szCs w:val="24"/>
        </w:rPr>
        <w:br/>
        <w:t>у</w:t>
      </w:r>
      <w:r>
        <w:rPr>
          <w:color w:val="000000"/>
          <w:spacing w:val="-8"/>
          <w:sz w:val="24"/>
          <w:szCs w:val="24"/>
        </w:rPr>
        <w:t>повноваженого ним органу здійснюється з діючим законодавством і цим колективним</w:t>
      </w:r>
      <w:r>
        <w:rPr>
          <w:color w:val="000000"/>
          <w:spacing w:val="-8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договором (ст. 40 КЗпП України)</w:t>
      </w:r>
    </w:p>
    <w:p w:rsidR="00B43C9C" w:rsidRDefault="00B43C9C">
      <w:pPr>
        <w:keepNext/>
        <w:shd w:val="clear" w:color="auto" w:fill="FFFFFF"/>
        <w:tabs>
          <w:tab w:val="left" w:pos="1205"/>
        </w:tabs>
        <w:spacing w:before="302" w:line="200" w:lineRule="atLeast"/>
        <w:ind w:right="931" w:firstLine="739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>10.4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7"/>
          <w:sz w:val="24"/>
          <w:szCs w:val="24"/>
        </w:rPr>
        <w:t>У випадку ліквідації підприємства цей колективний договір діє на</w:t>
      </w:r>
      <w:r>
        <w:rPr>
          <w:color w:val="000000"/>
          <w:spacing w:val="7"/>
          <w:sz w:val="24"/>
          <w:szCs w:val="24"/>
        </w:rPr>
        <w:br/>
        <w:t>про</w:t>
      </w:r>
      <w:r>
        <w:rPr>
          <w:color w:val="000000"/>
          <w:spacing w:val="-1"/>
          <w:sz w:val="24"/>
          <w:szCs w:val="24"/>
        </w:rPr>
        <w:t>тязі   всього   строку   проведення   ліквідації.   Всі   зобов'язання   адміністрації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відносно оплати праці, гарантійних, компенсаційних виплат та інших соціальних</w:t>
      </w:r>
      <w:r>
        <w:rPr>
          <w:color w:val="000000"/>
          <w:spacing w:val="1"/>
          <w:sz w:val="24"/>
          <w:szCs w:val="24"/>
        </w:rPr>
        <w:br/>
        <w:t>норм</w:t>
      </w:r>
      <w:r w:rsidR="008E74F1" w:rsidRPr="008E74F1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забезпечуються   у   відповідності   з   діючим   законодавством   та   цим</w:t>
      </w:r>
      <w:r>
        <w:rPr>
          <w:color w:val="000000"/>
          <w:spacing w:val="4"/>
          <w:sz w:val="24"/>
          <w:szCs w:val="24"/>
        </w:rPr>
        <w:br/>
        <w:t xml:space="preserve"> Колективного </w:t>
      </w:r>
      <w:r>
        <w:rPr>
          <w:color w:val="000000"/>
          <w:spacing w:val="-11"/>
          <w:sz w:val="24"/>
          <w:szCs w:val="24"/>
        </w:rPr>
        <w:t>договором.</w:t>
      </w:r>
    </w:p>
    <w:p w:rsidR="00B43C9C" w:rsidRDefault="00B43C9C">
      <w:pPr>
        <w:keepNext/>
        <w:shd w:val="clear" w:color="auto" w:fill="FFFFFF"/>
        <w:spacing w:before="610" w:line="200" w:lineRule="atLeast"/>
        <w:ind w:left="1013" w:right="931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11. ВІДПО</w:t>
      </w:r>
      <w:r w:rsidR="001B1C3D">
        <w:rPr>
          <w:b/>
          <w:bCs/>
          <w:color w:val="000000"/>
          <w:sz w:val="22"/>
          <w:szCs w:val="22"/>
        </w:rPr>
        <w:t>В</w:t>
      </w:r>
      <w:r>
        <w:rPr>
          <w:b/>
          <w:bCs/>
          <w:color w:val="000000"/>
          <w:sz w:val="22"/>
          <w:szCs w:val="22"/>
        </w:rPr>
        <w:t>ІДАЛЬНІСТЬ СТОРІН, ВИРІШЕННЯ СПОРІВ.</w:t>
      </w:r>
    </w:p>
    <w:p w:rsidR="00B43C9C" w:rsidRDefault="00B43C9C">
      <w:pPr>
        <w:keepNext/>
        <w:shd w:val="clear" w:color="auto" w:fill="FFFFFF"/>
        <w:tabs>
          <w:tab w:val="left" w:pos="1330"/>
        </w:tabs>
        <w:spacing w:before="283" w:line="200" w:lineRule="atLeast"/>
        <w:ind w:right="931" w:firstLine="710"/>
        <w:jc w:val="both"/>
        <w:rPr>
          <w:color w:val="000000"/>
          <w:sz w:val="24"/>
          <w:szCs w:val="24"/>
        </w:rPr>
      </w:pPr>
      <w:r>
        <w:rPr>
          <w:color w:val="000000"/>
          <w:spacing w:val="-21"/>
          <w:sz w:val="24"/>
          <w:szCs w:val="24"/>
        </w:rPr>
        <w:t>11.1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У   випадку   невиконання   або   неналежного   виконання   обов'язків,</w:t>
      </w:r>
      <w:r>
        <w:rPr>
          <w:color w:val="000000"/>
          <w:spacing w:val="-1"/>
          <w:sz w:val="24"/>
          <w:szCs w:val="24"/>
        </w:rPr>
        <w:br/>
        <w:t>пере</w:t>
      </w:r>
      <w:r>
        <w:rPr>
          <w:color w:val="000000"/>
          <w:sz w:val="24"/>
          <w:szCs w:val="24"/>
        </w:rPr>
        <w:t>дбачених даним договором, сторони несуть відповідальність у відповідності з чинним законодавством України</w:t>
      </w:r>
      <w:r w:rsidR="00651E77">
        <w:rPr>
          <w:color w:val="000000"/>
          <w:sz w:val="24"/>
          <w:szCs w:val="24"/>
        </w:rPr>
        <w:t xml:space="preserve"> (ст..147 КЗпП)</w:t>
      </w:r>
      <w:r>
        <w:rPr>
          <w:color w:val="000000"/>
          <w:sz w:val="24"/>
          <w:szCs w:val="24"/>
        </w:rPr>
        <w:t>.</w:t>
      </w:r>
    </w:p>
    <w:p w:rsidR="00B43C9C" w:rsidRDefault="00B43C9C">
      <w:pPr>
        <w:keepNext/>
        <w:shd w:val="clear" w:color="auto" w:fill="FFFFFF"/>
        <w:spacing w:line="200" w:lineRule="atLeast"/>
        <w:ind w:right="931" w:firstLine="71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7"/>
          <w:sz w:val="24"/>
          <w:szCs w:val="24"/>
        </w:rPr>
        <w:t>До дисциплінарної відповідальності як посадові особи, так і працівники можу</w:t>
      </w:r>
      <w:r>
        <w:rPr>
          <w:color w:val="000000"/>
          <w:spacing w:val="-2"/>
          <w:sz w:val="24"/>
          <w:szCs w:val="24"/>
        </w:rPr>
        <w:t>ть бути притягнуті лише на підставі перев</w:t>
      </w:r>
      <w:r w:rsidR="008E74F1">
        <w:rPr>
          <w:color w:val="000000"/>
          <w:spacing w:val="-2"/>
          <w:sz w:val="24"/>
          <w:szCs w:val="24"/>
        </w:rPr>
        <w:t>ірки, у ході якої від порушника</w:t>
      </w:r>
      <w:r>
        <w:rPr>
          <w:color w:val="000000"/>
          <w:spacing w:val="-2"/>
          <w:sz w:val="24"/>
          <w:szCs w:val="24"/>
        </w:rPr>
        <w:t>, витребуються</w:t>
      </w:r>
      <w:r>
        <w:rPr>
          <w:color w:val="000000"/>
          <w:spacing w:val="-5"/>
          <w:sz w:val="24"/>
          <w:szCs w:val="24"/>
        </w:rPr>
        <w:t xml:space="preserve"> письмові пояснення.</w:t>
      </w:r>
    </w:p>
    <w:p w:rsidR="005F6593" w:rsidRDefault="005F6593">
      <w:pPr>
        <w:keepNext/>
        <w:shd w:val="clear" w:color="auto" w:fill="FFFFFF"/>
        <w:spacing w:line="200" w:lineRule="atLeast"/>
        <w:ind w:right="931" w:firstLine="710"/>
        <w:jc w:val="both"/>
        <w:rPr>
          <w:color w:val="000000"/>
          <w:spacing w:val="-15"/>
          <w:sz w:val="24"/>
          <w:szCs w:val="24"/>
        </w:rPr>
      </w:pPr>
    </w:p>
    <w:p w:rsidR="00B43C9C" w:rsidRDefault="00B43C9C">
      <w:pPr>
        <w:keepNext/>
        <w:shd w:val="clear" w:color="auto" w:fill="FFFFFF"/>
        <w:spacing w:line="200" w:lineRule="atLeast"/>
        <w:ind w:right="931" w:firstLine="710"/>
        <w:jc w:val="both"/>
        <w:rPr>
          <w:color w:val="000000"/>
          <w:spacing w:val="5"/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>11.2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7"/>
          <w:sz w:val="24"/>
          <w:szCs w:val="24"/>
        </w:rPr>
        <w:t>Суперечки між сторонами вирішуються в порядку, встановленому зако</w:t>
      </w:r>
      <w:r>
        <w:rPr>
          <w:color w:val="000000"/>
          <w:spacing w:val="5"/>
          <w:sz w:val="24"/>
          <w:szCs w:val="24"/>
        </w:rPr>
        <w:t>нодавством України.</w:t>
      </w:r>
    </w:p>
    <w:p w:rsidR="00B43C9C" w:rsidRDefault="00B43C9C">
      <w:pPr>
        <w:keepNext/>
        <w:shd w:val="clear" w:color="auto" w:fill="FFFFFF"/>
        <w:spacing w:before="298" w:line="200" w:lineRule="atLeast"/>
        <w:ind w:right="931" w:firstLine="80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11.3  Залучення до дисциплінарної, адмістративної  або кримінальної відповідальності не виключає цивільного, матеріального або іншого видів відповідальності винних осіб.</w:t>
      </w:r>
    </w:p>
    <w:p w:rsidR="00B43C9C" w:rsidRDefault="00B43C9C">
      <w:pPr>
        <w:keepNext/>
        <w:shd w:val="clear" w:color="auto" w:fill="FFFFFF"/>
        <w:spacing w:before="298" w:line="200" w:lineRule="atLeast"/>
        <w:ind w:left="801" w:right="93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12.   ЗАКЛЮЧНІ ПОЛОЖЕННЯ.</w:t>
      </w:r>
    </w:p>
    <w:p w:rsidR="00B43C9C" w:rsidRDefault="00B43C9C">
      <w:pPr>
        <w:keepNext/>
        <w:shd w:val="clear" w:color="auto" w:fill="FFFFFF"/>
        <w:spacing w:before="298" w:line="200" w:lineRule="atLeast"/>
        <w:ind w:right="931" w:firstLine="801"/>
        <w:jc w:val="both"/>
        <w:rPr>
          <w:sz w:val="24"/>
          <w:szCs w:val="24"/>
        </w:rPr>
      </w:pPr>
      <w:r>
        <w:rPr>
          <w:sz w:val="24"/>
          <w:szCs w:val="24"/>
        </w:rPr>
        <w:t>12.1. Термін дії даного договору до моменту прийняття та підписання наступного Колективного договору.</w:t>
      </w:r>
    </w:p>
    <w:p w:rsidR="00B43C9C" w:rsidRDefault="00B43C9C">
      <w:pPr>
        <w:keepNext/>
        <w:shd w:val="clear" w:color="auto" w:fill="FFFFFF"/>
        <w:spacing w:before="298" w:line="200" w:lineRule="atLeast"/>
        <w:ind w:right="931" w:firstLine="801"/>
        <w:jc w:val="both"/>
        <w:rPr>
          <w:sz w:val="24"/>
          <w:szCs w:val="24"/>
        </w:rPr>
      </w:pPr>
      <w:r>
        <w:rPr>
          <w:sz w:val="24"/>
          <w:szCs w:val="24"/>
        </w:rPr>
        <w:t>12.2. Зміни і доповнення до даного дговору протягом терміну його дії можуть вноситися тільки при взаємній згоді сторін.</w:t>
      </w:r>
    </w:p>
    <w:p w:rsidR="00B43C9C" w:rsidRDefault="00B43C9C">
      <w:pPr>
        <w:keepNext/>
        <w:shd w:val="clear" w:color="auto" w:fill="FFFFFF"/>
        <w:spacing w:before="298" w:line="200" w:lineRule="atLeast"/>
        <w:ind w:right="931" w:firstLine="801"/>
        <w:jc w:val="both"/>
        <w:rPr>
          <w:sz w:val="24"/>
          <w:szCs w:val="24"/>
        </w:rPr>
      </w:pPr>
      <w:r>
        <w:rPr>
          <w:sz w:val="24"/>
          <w:szCs w:val="24"/>
        </w:rPr>
        <w:t>12.3. Контроль за виконанням договору здійснюється безпосередньо сторонами або уповноваженими ними представниками в порядку, обговореному сторонами в окремій усній (письмовій) угоді.</w:t>
      </w:r>
    </w:p>
    <w:p w:rsidR="00B43C9C" w:rsidRDefault="00B43C9C">
      <w:pPr>
        <w:keepNext/>
        <w:shd w:val="clear" w:color="auto" w:fill="FFFFFF"/>
        <w:spacing w:before="298" w:line="200" w:lineRule="atLeast"/>
        <w:ind w:right="931" w:firstLine="801"/>
        <w:jc w:val="both"/>
        <w:rPr>
          <w:sz w:val="24"/>
          <w:szCs w:val="24"/>
        </w:rPr>
      </w:pPr>
      <w:r>
        <w:rPr>
          <w:sz w:val="24"/>
          <w:szCs w:val="24"/>
        </w:rPr>
        <w:t>12.4. Роботодавець та трудовий колектив спільно організовують виконання всіх взаємних зобов”язань і звітують два рази на рік на зборах трудового колективу.</w:t>
      </w:r>
    </w:p>
    <w:p w:rsidR="00B43C9C" w:rsidRDefault="00B43C9C">
      <w:pPr>
        <w:keepNext/>
        <w:shd w:val="clear" w:color="auto" w:fill="FFFFFF"/>
        <w:spacing w:before="298" w:line="200" w:lineRule="atLeast"/>
        <w:ind w:right="931" w:firstLine="801"/>
        <w:jc w:val="both"/>
        <w:rPr>
          <w:sz w:val="24"/>
          <w:szCs w:val="24"/>
        </w:rPr>
      </w:pPr>
      <w:r>
        <w:rPr>
          <w:sz w:val="24"/>
          <w:szCs w:val="24"/>
        </w:rPr>
        <w:t>12.5. Цей договір підписаний у трьох примірниках, які знаходяться у кожній із сторін та Стрийській міській Раді та мають однакову юридичну силу.</w:t>
      </w:r>
    </w:p>
    <w:p w:rsidR="00B43C9C" w:rsidRDefault="00B43C9C">
      <w:pPr>
        <w:keepNext/>
        <w:shd w:val="clear" w:color="auto" w:fill="FFFFFF"/>
        <w:spacing w:before="298" w:line="200" w:lineRule="atLeast"/>
        <w:ind w:right="931" w:firstLine="801"/>
        <w:jc w:val="both"/>
        <w:rPr>
          <w:sz w:val="24"/>
          <w:szCs w:val="24"/>
        </w:rPr>
      </w:pPr>
    </w:p>
    <w:p w:rsidR="00B43C9C" w:rsidRDefault="00B43C9C">
      <w:pPr>
        <w:keepNext/>
        <w:shd w:val="clear" w:color="auto" w:fill="FFFFFF"/>
        <w:spacing w:before="298" w:line="200" w:lineRule="atLeast"/>
        <w:ind w:right="1128" w:firstLine="80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ПІДПИСИ   СТОРІН</w:t>
      </w:r>
    </w:p>
    <w:p w:rsidR="00B43C9C" w:rsidRDefault="00B43C9C">
      <w:pPr>
        <w:keepNext/>
        <w:shd w:val="clear" w:color="auto" w:fill="FFFFFF"/>
        <w:spacing w:before="298" w:line="200" w:lineRule="atLeast"/>
        <w:ind w:right="1128" w:firstLine="801"/>
        <w:jc w:val="both"/>
        <w:rPr>
          <w:sz w:val="22"/>
          <w:szCs w:val="22"/>
        </w:rPr>
      </w:pPr>
    </w:p>
    <w:sectPr w:rsidR="00B43C9C" w:rsidSect="00782E58">
      <w:footnotePr>
        <w:pos w:val="beneathText"/>
      </w:footnotePr>
      <w:pgSz w:w="11905" w:h="16837"/>
      <w:pgMar w:top="0" w:right="748" w:bottom="851" w:left="1701" w:header="426" w:footer="59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1506" w:rsidRDefault="002F1506" w:rsidP="00393E1E">
      <w:r>
        <w:separator/>
      </w:r>
    </w:p>
  </w:endnote>
  <w:endnote w:type="continuationSeparator" w:id="1">
    <w:p w:rsidR="002F1506" w:rsidRDefault="002F1506" w:rsidP="00393E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1506" w:rsidRDefault="002F1506" w:rsidP="00393E1E">
      <w:r>
        <w:separator/>
      </w:r>
    </w:p>
  </w:footnote>
  <w:footnote w:type="continuationSeparator" w:id="1">
    <w:p w:rsidR="002F1506" w:rsidRDefault="002F1506" w:rsidP="00393E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8E158A6"/>
    <w:multiLevelType w:val="multilevel"/>
    <w:tmpl w:val="4AECA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05E6C"/>
    <w:multiLevelType w:val="multilevel"/>
    <w:tmpl w:val="5FCEE58C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845"/>
        </w:tabs>
        <w:ind w:left="1845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90"/>
        </w:tabs>
        <w:ind w:left="279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65"/>
        </w:tabs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15"/>
        </w:tabs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1800"/>
      </w:pPr>
      <w:rPr>
        <w:rFonts w:hint="default"/>
      </w:rPr>
    </w:lvl>
  </w:abstractNum>
  <w:abstractNum w:abstractNumId="4">
    <w:nsid w:val="2C24231F"/>
    <w:multiLevelType w:val="multilevel"/>
    <w:tmpl w:val="429004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15"/>
        </w:tabs>
        <w:ind w:left="5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45"/>
        </w:tabs>
        <w:ind w:left="69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5">
    <w:nsid w:val="2D316825"/>
    <w:multiLevelType w:val="multilevel"/>
    <w:tmpl w:val="2102BF00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  <w:b w:val="0"/>
        <w:color w:val="000000"/>
        <w:sz w:val="24"/>
      </w:rPr>
    </w:lvl>
    <w:lvl w:ilvl="1">
      <w:start w:val="18"/>
      <w:numFmt w:val="decimal"/>
      <w:lvlText w:val="%1.%2"/>
      <w:lvlJc w:val="left"/>
      <w:pPr>
        <w:tabs>
          <w:tab w:val="num" w:pos="1125"/>
        </w:tabs>
        <w:ind w:left="1125" w:hanging="540"/>
      </w:pPr>
      <w:rPr>
        <w:rFonts w:hint="default"/>
        <w:b w:val="0"/>
        <w:color w:val="000000"/>
        <w:sz w:val="24"/>
      </w:rPr>
    </w:lvl>
    <w:lvl w:ilvl="2">
      <w:start w:val="1"/>
      <w:numFmt w:val="decimal"/>
      <w:lvlText w:val="%1.%2.%3"/>
      <w:lvlJc w:val="left"/>
      <w:pPr>
        <w:tabs>
          <w:tab w:val="num" w:pos="1890"/>
        </w:tabs>
        <w:ind w:left="1890" w:hanging="720"/>
      </w:pPr>
      <w:rPr>
        <w:rFonts w:hint="default"/>
        <w:b w:val="0"/>
        <w:color w:val="00000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475"/>
        </w:tabs>
        <w:ind w:left="2475" w:hanging="720"/>
      </w:pPr>
      <w:rPr>
        <w:rFonts w:hint="default"/>
        <w:b w:val="0"/>
        <w:color w:val="00000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420"/>
        </w:tabs>
        <w:ind w:left="3420" w:hanging="1080"/>
      </w:pPr>
      <w:rPr>
        <w:rFonts w:hint="default"/>
        <w:b w:val="0"/>
        <w:color w:val="00000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4005"/>
        </w:tabs>
        <w:ind w:left="4005" w:hanging="1080"/>
      </w:pPr>
      <w:rPr>
        <w:rFonts w:hint="default"/>
        <w:b w:val="0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4950"/>
        </w:tabs>
        <w:ind w:left="4950" w:hanging="1440"/>
      </w:pPr>
      <w:rPr>
        <w:rFonts w:hint="default"/>
        <w:b w:val="0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5535"/>
        </w:tabs>
        <w:ind w:left="5535" w:hanging="1440"/>
      </w:pPr>
      <w:rPr>
        <w:rFonts w:hint="default"/>
        <w:b w:val="0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800"/>
      </w:pPr>
      <w:rPr>
        <w:rFonts w:hint="default"/>
        <w:b w:val="0"/>
        <w:color w:val="000000"/>
        <w:sz w:val="24"/>
      </w:rPr>
    </w:lvl>
  </w:abstractNum>
  <w:abstractNum w:abstractNumId="6">
    <w:nsid w:val="38DC04B4"/>
    <w:multiLevelType w:val="multilevel"/>
    <w:tmpl w:val="49F22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D42647"/>
    <w:multiLevelType w:val="multilevel"/>
    <w:tmpl w:val="6170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9744C0"/>
    <w:multiLevelType w:val="multilevel"/>
    <w:tmpl w:val="56AA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4B198E"/>
    <w:multiLevelType w:val="multilevel"/>
    <w:tmpl w:val="3182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CE67F4"/>
    <w:multiLevelType w:val="multilevel"/>
    <w:tmpl w:val="787CB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7D5CA2"/>
    <w:multiLevelType w:val="multilevel"/>
    <w:tmpl w:val="0370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0B4C32"/>
    <w:multiLevelType w:val="multilevel"/>
    <w:tmpl w:val="D34A58AC"/>
    <w:lvl w:ilvl="0">
      <w:start w:val="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67EA4AFC"/>
    <w:multiLevelType w:val="hybridMultilevel"/>
    <w:tmpl w:val="500C3F40"/>
    <w:lvl w:ilvl="0" w:tplc="70665BBA">
      <w:start w:val="6"/>
      <w:numFmt w:val="bullet"/>
      <w:lvlText w:val="-"/>
      <w:lvlJc w:val="left"/>
      <w:pPr>
        <w:tabs>
          <w:tab w:val="num" w:pos="982"/>
        </w:tabs>
        <w:ind w:left="9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2"/>
        </w:tabs>
        <w:ind w:left="17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2"/>
        </w:tabs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2"/>
        </w:tabs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2"/>
        </w:tabs>
        <w:ind w:left="38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2"/>
        </w:tabs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2"/>
        </w:tabs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2"/>
        </w:tabs>
        <w:ind w:left="60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2"/>
        </w:tabs>
        <w:ind w:left="6742" w:hanging="360"/>
      </w:pPr>
      <w:rPr>
        <w:rFonts w:ascii="Wingdings" w:hAnsi="Wingdings" w:hint="default"/>
      </w:rPr>
    </w:lvl>
  </w:abstractNum>
  <w:abstractNum w:abstractNumId="14">
    <w:nsid w:val="6E6A34F3"/>
    <w:multiLevelType w:val="multilevel"/>
    <w:tmpl w:val="3C38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9901AE"/>
    <w:multiLevelType w:val="multilevel"/>
    <w:tmpl w:val="55AE654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55"/>
        </w:tabs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85"/>
        </w:tabs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800"/>
      </w:pPr>
      <w:rPr>
        <w:rFonts w:hint="default"/>
      </w:rPr>
    </w:lvl>
  </w:abstractNum>
  <w:abstractNum w:abstractNumId="16">
    <w:nsid w:val="7C83125D"/>
    <w:multiLevelType w:val="multilevel"/>
    <w:tmpl w:val="79BC7C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5"/>
  </w:num>
  <w:num w:numId="5">
    <w:abstractNumId w:val="4"/>
  </w:num>
  <w:num w:numId="6">
    <w:abstractNumId w:val="12"/>
  </w:num>
  <w:num w:numId="7">
    <w:abstractNumId w:val="3"/>
  </w:num>
  <w:num w:numId="8">
    <w:abstractNumId w:val="13"/>
  </w:num>
  <w:num w:numId="9">
    <w:abstractNumId w:val="8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9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>
    <w:abstractNumId w:val="6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>
    <w:abstractNumId w:val="2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3">
    <w:abstractNumId w:val="10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4">
    <w:abstractNumId w:val="7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5">
    <w:abstractNumId w:val="11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6">
    <w:abstractNumId w:val="14"/>
    <w:lvlOverride w:ilvl="0">
      <w:startOverride w:val="1"/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C7DC8"/>
    <w:rsid w:val="000329AD"/>
    <w:rsid w:val="000C7DC8"/>
    <w:rsid w:val="001062B2"/>
    <w:rsid w:val="001B1C3D"/>
    <w:rsid w:val="00275D54"/>
    <w:rsid w:val="002E6BD3"/>
    <w:rsid w:val="002F1506"/>
    <w:rsid w:val="00322426"/>
    <w:rsid w:val="00365BA9"/>
    <w:rsid w:val="00393E1E"/>
    <w:rsid w:val="003B2ED6"/>
    <w:rsid w:val="003B3782"/>
    <w:rsid w:val="004028EB"/>
    <w:rsid w:val="00456257"/>
    <w:rsid w:val="00463BCC"/>
    <w:rsid w:val="00597C8D"/>
    <w:rsid w:val="005B6092"/>
    <w:rsid w:val="005C4A8B"/>
    <w:rsid w:val="005F6593"/>
    <w:rsid w:val="00651E77"/>
    <w:rsid w:val="0066249C"/>
    <w:rsid w:val="00662936"/>
    <w:rsid w:val="00693858"/>
    <w:rsid w:val="006B1B52"/>
    <w:rsid w:val="006B2786"/>
    <w:rsid w:val="00745C84"/>
    <w:rsid w:val="007512E0"/>
    <w:rsid w:val="00754E43"/>
    <w:rsid w:val="00776FAE"/>
    <w:rsid w:val="00782E58"/>
    <w:rsid w:val="007A11C0"/>
    <w:rsid w:val="007E6909"/>
    <w:rsid w:val="00852261"/>
    <w:rsid w:val="00866C37"/>
    <w:rsid w:val="008D7F8E"/>
    <w:rsid w:val="008E74F1"/>
    <w:rsid w:val="008F7EF7"/>
    <w:rsid w:val="00927613"/>
    <w:rsid w:val="009313B9"/>
    <w:rsid w:val="00942049"/>
    <w:rsid w:val="0095009A"/>
    <w:rsid w:val="00972FCB"/>
    <w:rsid w:val="009801BD"/>
    <w:rsid w:val="00990386"/>
    <w:rsid w:val="00991889"/>
    <w:rsid w:val="009E195D"/>
    <w:rsid w:val="00A24CED"/>
    <w:rsid w:val="00B07A60"/>
    <w:rsid w:val="00B27A1D"/>
    <w:rsid w:val="00B43C9C"/>
    <w:rsid w:val="00B705B0"/>
    <w:rsid w:val="00B92146"/>
    <w:rsid w:val="00BB08BC"/>
    <w:rsid w:val="00C76408"/>
    <w:rsid w:val="00D340A7"/>
    <w:rsid w:val="00D427CD"/>
    <w:rsid w:val="00D4313B"/>
    <w:rsid w:val="00E108AE"/>
    <w:rsid w:val="00E84D75"/>
    <w:rsid w:val="00EF2748"/>
    <w:rsid w:val="00F269FF"/>
    <w:rsid w:val="00F315DF"/>
    <w:rsid w:val="00F3472D"/>
    <w:rsid w:val="00FD480E"/>
    <w:rsid w:val="00FF2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54"/>
    <w:pPr>
      <w:widowControl w:val="0"/>
      <w:suppressAutoHyphens/>
      <w:autoSpaceDE w:val="0"/>
    </w:pPr>
    <w:rPr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275D54"/>
    <w:rPr>
      <w:rFonts w:ascii="Times New Roman" w:hAnsi="Times New Roman" w:cs="Times New Roman"/>
    </w:rPr>
  </w:style>
  <w:style w:type="character" w:customStyle="1" w:styleId="WW8Num4z0">
    <w:name w:val="WW8Num4z0"/>
    <w:rsid w:val="00275D54"/>
    <w:rPr>
      <w:rFonts w:ascii="Times New Roman" w:hAnsi="Times New Roman" w:cs="Times New Roman"/>
    </w:rPr>
  </w:style>
  <w:style w:type="character" w:customStyle="1" w:styleId="WW8Num6z0">
    <w:name w:val="WW8Num6z0"/>
    <w:rsid w:val="00275D54"/>
    <w:rPr>
      <w:rFonts w:ascii="Times New Roman" w:hAnsi="Times New Roman" w:cs="Times New Roman"/>
    </w:rPr>
  </w:style>
  <w:style w:type="character" w:customStyle="1" w:styleId="WW8Num7z0">
    <w:name w:val="WW8Num7z0"/>
    <w:rsid w:val="00275D54"/>
    <w:rPr>
      <w:rFonts w:ascii="Times New Roman" w:hAnsi="Times New Roman" w:cs="Times New Roman"/>
    </w:rPr>
  </w:style>
  <w:style w:type="character" w:customStyle="1" w:styleId="WW8Num8z0">
    <w:name w:val="WW8Num8z0"/>
    <w:rsid w:val="00275D54"/>
    <w:rPr>
      <w:rFonts w:ascii="Times New Roman" w:hAnsi="Times New Roman" w:cs="Times New Roman"/>
    </w:rPr>
  </w:style>
  <w:style w:type="character" w:customStyle="1" w:styleId="WW8Num9z0">
    <w:name w:val="WW8Num9z0"/>
    <w:rsid w:val="00275D54"/>
    <w:rPr>
      <w:rFonts w:ascii="Times New Roman" w:hAnsi="Times New Roman" w:cs="Times New Roman"/>
    </w:rPr>
  </w:style>
  <w:style w:type="character" w:customStyle="1" w:styleId="WW8Num10z0">
    <w:name w:val="WW8Num10z0"/>
    <w:rsid w:val="00275D54"/>
    <w:rPr>
      <w:rFonts w:ascii="Times New Roman" w:hAnsi="Times New Roman" w:cs="Times New Roman"/>
    </w:rPr>
  </w:style>
  <w:style w:type="character" w:customStyle="1" w:styleId="WW8Num11z0">
    <w:name w:val="WW8Num11z0"/>
    <w:rsid w:val="00275D54"/>
    <w:rPr>
      <w:rFonts w:ascii="Times New Roman" w:hAnsi="Times New Roman" w:cs="Times New Roman"/>
    </w:rPr>
  </w:style>
  <w:style w:type="character" w:customStyle="1" w:styleId="WW8Num13z0">
    <w:name w:val="WW8Num13z0"/>
    <w:rsid w:val="00275D54"/>
    <w:rPr>
      <w:rFonts w:ascii="Times New Roman" w:hAnsi="Times New Roman" w:cs="Times New Roman"/>
    </w:rPr>
  </w:style>
  <w:style w:type="character" w:customStyle="1" w:styleId="WW8Num14z0">
    <w:name w:val="WW8Num14z0"/>
    <w:rsid w:val="00275D54"/>
    <w:rPr>
      <w:rFonts w:ascii="Times New Roman" w:hAnsi="Times New Roman" w:cs="Times New Roman"/>
    </w:rPr>
  </w:style>
  <w:style w:type="character" w:customStyle="1" w:styleId="WW8Num15z0">
    <w:name w:val="WW8Num15z0"/>
    <w:rsid w:val="00275D54"/>
    <w:rPr>
      <w:rFonts w:ascii="Times New Roman" w:hAnsi="Times New Roman" w:cs="Times New Roman"/>
    </w:rPr>
  </w:style>
  <w:style w:type="character" w:customStyle="1" w:styleId="WW8Num16z0">
    <w:name w:val="WW8Num16z0"/>
    <w:rsid w:val="00275D54"/>
    <w:rPr>
      <w:rFonts w:ascii="Times New Roman" w:hAnsi="Times New Roman" w:cs="Times New Roman"/>
    </w:rPr>
  </w:style>
  <w:style w:type="character" w:customStyle="1" w:styleId="WW8Num19z0">
    <w:name w:val="WW8Num19z0"/>
    <w:rsid w:val="00275D54"/>
    <w:rPr>
      <w:rFonts w:ascii="Times New Roman" w:hAnsi="Times New Roman" w:cs="Times New Roman"/>
    </w:rPr>
  </w:style>
  <w:style w:type="character" w:customStyle="1" w:styleId="WW8Num21z0">
    <w:name w:val="WW8Num21z0"/>
    <w:rsid w:val="00275D54"/>
    <w:rPr>
      <w:rFonts w:ascii="Times New Roman" w:hAnsi="Times New Roman" w:cs="Times New Roman"/>
    </w:rPr>
  </w:style>
  <w:style w:type="character" w:customStyle="1" w:styleId="WW8NumSt1z0">
    <w:name w:val="WW8NumSt1z0"/>
    <w:rsid w:val="00275D54"/>
    <w:rPr>
      <w:rFonts w:ascii="Times New Roman" w:hAnsi="Times New Roman" w:cs="Times New Roman"/>
    </w:rPr>
  </w:style>
  <w:style w:type="character" w:customStyle="1" w:styleId="WW8NumSt11z0">
    <w:name w:val="WW8NumSt11z0"/>
    <w:rsid w:val="00275D54"/>
    <w:rPr>
      <w:rFonts w:ascii="Times New Roman" w:hAnsi="Times New Roman" w:cs="Times New Roman"/>
    </w:rPr>
  </w:style>
  <w:style w:type="character" w:customStyle="1" w:styleId="WW8NumSt13z0">
    <w:name w:val="WW8NumSt13z0"/>
    <w:rsid w:val="00275D54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275D54"/>
  </w:style>
  <w:style w:type="paragraph" w:customStyle="1" w:styleId="10">
    <w:name w:val="Заголовок1"/>
    <w:basedOn w:val="a"/>
    <w:next w:val="a3"/>
    <w:rsid w:val="00275D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3">
    <w:name w:val="Body Text"/>
    <w:basedOn w:val="a"/>
    <w:semiHidden/>
    <w:rsid w:val="00275D54"/>
    <w:pPr>
      <w:spacing w:after="120"/>
    </w:pPr>
  </w:style>
  <w:style w:type="paragraph" w:styleId="a4">
    <w:name w:val="List"/>
    <w:basedOn w:val="a3"/>
    <w:semiHidden/>
    <w:rsid w:val="00275D54"/>
    <w:rPr>
      <w:rFonts w:ascii="Arial" w:hAnsi="Arial" w:cs="Tahoma"/>
    </w:rPr>
  </w:style>
  <w:style w:type="paragraph" w:customStyle="1" w:styleId="11">
    <w:name w:val="Название1"/>
    <w:basedOn w:val="a"/>
    <w:rsid w:val="00275D54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12">
    <w:name w:val="Указатель1"/>
    <w:basedOn w:val="a"/>
    <w:rsid w:val="00275D54"/>
    <w:pPr>
      <w:suppressLineNumbers/>
    </w:pPr>
    <w:rPr>
      <w:rFonts w:ascii="Arial" w:hAnsi="Arial" w:cs="Tahoma"/>
    </w:rPr>
  </w:style>
  <w:style w:type="paragraph" w:customStyle="1" w:styleId="a5">
    <w:name w:val="Содержимое врезки"/>
    <w:basedOn w:val="a3"/>
    <w:rsid w:val="00275D54"/>
  </w:style>
  <w:style w:type="paragraph" w:customStyle="1" w:styleId="a6">
    <w:name w:val="Содержимое таблицы"/>
    <w:basedOn w:val="a"/>
    <w:rsid w:val="00275D54"/>
    <w:pPr>
      <w:suppressLineNumbers/>
    </w:pPr>
  </w:style>
  <w:style w:type="paragraph" w:customStyle="1" w:styleId="a7">
    <w:name w:val="Заголовок таблицы"/>
    <w:basedOn w:val="a6"/>
    <w:rsid w:val="00275D54"/>
    <w:pPr>
      <w:jc w:val="center"/>
    </w:pPr>
    <w:rPr>
      <w:b/>
      <w:bCs/>
    </w:rPr>
  </w:style>
  <w:style w:type="paragraph" w:styleId="2">
    <w:name w:val="Body Text 2"/>
    <w:basedOn w:val="a"/>
    <w:semiHidden/>
    <w:rsid w:val="00275D54"/>
    <w:pPr>
      <w:keepNext/>
      <w:shd w:val="clear" w:color="auto" w:fill="FFFFFF"/>
      <w:tabs>
        <w:tab w:val="left" w:pos="9639"/>
      </w:tabs>
      <w:spacing w:before="298" w:line="200" w:lineRule="atLeast"/>
      <w:ind w:right="-92"/>
      <w:jc w:val="both"/>
    </w:pPr>
    <w:rPr>
      <w:sz w:val="24"/>
    </w:rPr>
  </w:style>
  <w:style w:type="paragraph" w:styleId="3">
    <w:name w:val="Body Text 3"/>
    <w:basedOn w:val="a"/>
    <w:semiHidden/>
    <w:rsid w:val="00275D54"/>
    <w:pPr>
      <w:keepNext/>
      <w:shd w:val="clear" w:color="auto" w:fill="FFFFFF"/>
      <w:spacing w:before="302" w:line="200" w:lineRule="atLeast"/>
      <w:ind w:right="931"/>
      <w:jc w:val="both"/>
    </w:pPr>
    <w:rPr>
      <w:color w:val="000000"/>
      <w:spacing w:val="2"/>
      <w:sz w:val="24"/>
      <w:szCs w:val="24"/>
    </w:rPr>
  </w:style>
  <w:style w:type="paragraph" w:styleId="a8">
    <w:name w:val="Block Text"/>
    <w:basedOn w:val="a"/>
    <w:semiHidden/>
    <w:rsid w:val="00275D54"/>
    <w:pPr>
      <w:spacing w:line="180" w:lineRule="atLeast"/>
      <w:ind w:left="60" w:right="60"/>
      <w:jc w:val="center"/>
    </w:pPr>
    <w:rPr>
      <w:rFonts w:ascii="Verdana" w:hAnsi="Verdana"/>
      <w:color w:val="223344"/>
      <w:sz w:val="22"/>
      <w:szCs w:val="16"/>
    </w:rPr>
  </w:style>
  <w:style w:type="paragraph" w:styleId="a9">
    <w:name w:val="Body Text Indent"/>
    <w:basedOn w:val="a"/>
    <w:link w:val="aa"/>
    <w:uiPriority w:val="99"/>
    <w:semiHidden/>
    <w:unhideWhenUsed/>
    <w:rsid w:val="0045625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56257"/>
    <w:rPr>
      <w:lang w:val="uk-UA" w:eastAsia="ar-SA"/>
    </w:rPr>
  </w:style>
  <w:style w:type="table" w:styleId="ab">
    <w:name w:val="Table Grid"/>
    <w:basedOn w:val="a1"/>
    <w:uiPriority w:val="59"/>
    <w:rsid w:val="0066293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393E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93E1E"/>
    <w:rPr>
      <w:lang w:val="uk-UA" w:eastAsia="ar-SA"/>
    </w:rPr>
  </w:style>
  <w:style w:type="paragraph" w:styleId="ae">
    <w:name w:val="footer"/>
    <w:basedOn w:val="a"/>
    <w:link w:val="af"/>
    <w:uiPriority w:val="99"/>
    <w:semiHidden/>
    <w:unhideWhenUsed/>
    <w:rsid w:val="00393E1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93E1E"/>
    <w:rPr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D0FA5-C9F4-405D-9962-AFF7A14E4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22081</Words>
  <Characters>12587</Characters>
  <Application>Microsoft Office Word</Application>
  <DocSecurity>0</DocSecurity>
  <Lines>104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метою сприяння регулюванню трудових відносин та соціально-ек</vt:lpstr>
    </vt:vector>
  </TitlesOfParts>
  <Company>Ринок</Company>
  <LinksUpToDate>false</LinksUpToDate>
  <CharactersWithSpaces>34599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метою сприяння регулюванню трудових відносин та соціально-ек</dc:title>
  <dc:creator>Kasur</dc:creator>
  <cp:lastModifiedBy>user</cp:lastModifiedBy>
  <cp:revision>6</cp:revision>
  <cp:lastPrinted>2021-10-08T07:36:00Z</cp:lastPrinted>
  <dcterms:created xsi:type="dcterms:W3CDTF">2021-10-27T11:55:00Z</dcterms:created>
  <dcterms:modified xsi:type="dcterms:W3CDTF">2021-10-28T12:29:00Z</dcterms:modified>
</cp:coreProperties>
</file>