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79519" w14:textId="77777777" w:rsidR="00D83F21" w:rsidRDefault="00D83F21" w:rsidP="00D83F21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Додаток 1                                                                                                 </w:t>
      </w:r>
    </w:p>
    <w:p w14:paraId="100FBE7F" w14:textId="77777777" w:rsidR="00D83F21" w:rsidRDefault="00D83F21" w:rsidP="00D83F21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до рішення сесії міської ради  </w:t>
      </w:r>
    </w:p>
    <w:p w14:paraId="470BBC84" w14:textId="007B2ABD" w:rsidR="00D83F21" w:rsidRDefault="00D83F21" w:rsidP="00D83F21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EE4CCE">
        <w:rPr>
          <w:rFonts w:ascii="Times New Roman" w:hAnsi="Times New Roman"/>
          <w:sz w:val="24"/>
          <w:szCs w:val="24"/>
        </w:rPr>
        <w:t xml:space="preserve">     № </w:t>
      </w:r>
      <w:r w:rsidR="006D42A9">
        <w:rPr>
          <w:rFonts w:ascii="Times New Roman" w:hAnsi="Times New Roman"/>
          <w:sz w:val="24"/>
          <w:szCs w:val="24"/>
        </w:rPr>
        <w:t>2304</w:t>
      </w:r>
      <w:r w:rsidR="00EE4CCE">
        <w:rPr>
          <w:rFonts w:ascii="Times New Roman" w:hAnsi="Times New Roman"/>
          <w:sz w:val="24"/>
          <w:szCs w:val="24"/>
        </w:rPr>
        <w:t xml:space="preserve"> від </w:t>
      </w:r>
      <w:r w:rsidR="006D42A9">
        <w:rPr>
          <w:rFonts w:ascii="Times New Roman" w:hAnsi="Times New Roman"/>
          <w:sz w:val="24"/>
          <w:szCs w:val="24"/>
        </w:rPr>
        <w:t>25.01.</w:t>
      </w:r>
      <w:r w:rsidR="00EE4CCE">
        <w:rPr>
          <w:rFonts w:ascii="Times New Roman" w:hAnsi="Times New Roman"/>
          <w:sz w:val="24"/>
          <w:szCs w:val="24"/>
        </w:rPr>
        <w:t>2024</w:t>
      </w:r>
      <w:r>
        <w:rPr>
          <w:rFonts w:ascii="Times New Roman" w:hAnsi="Times New Roman"/>
          <w:sz w:val="24"/>
          <w:szCs w:val="24"/>
        </w:rPr>
        <w:t xml:space="preserve"> р.  </w:t>
      </w:r>
    </w:p>
    <w:p w14:paraId="284BFE81" w14:textId="77777777" w:rsidR="00D83F21" w:rsidRDefault="00D83F21" w:rsidP="000A449B">
      <w:pPr>
        <w:pStyle w:val="20"/>
        <w:shd w:val="clear" w:color="auto" w:fill="auto"/>
        <w:spacing w:before="0" w:after="0" w:line="277" w:lineRule="exact"/>
        <w:ind w:firstLine="780"/>
        <w:jc w:val="center"/>
        <w:rPr>
          <w:b/>
          <w:bCs/>
          <w:color w:val="000000" w:themeColor="text1"/>
          <w:sz w:val="24"/>
          <w:szCs w:val="24"/>
          <w:lang w:val="uk-UA" w:eastAsia="uk-UA" w:bidi="uk-UA"/>
        </w:rPr>
      </w:pPr>
    </w:p>
    <w:p w14:paraId="066F5995" w14:textId="77777777" w:rsidR="000A449B" w:rsidRPr="00D83F21" w:rsidRDefault="000A449B" w:rsidP="000A449B">
      <w:pPr>
        <w:pStyle w:val="20"/>
        <w:shd w:val="clear" w:color="auto" w:fill="auto"/>
        <w:spacing w:before="0" w:after="0" w:line="277" w:lineRule="exact"/>
        <w:ind w:firstLine="780"/>
        <w:jc w:val="center"/>
        <w:rPr>
          <w:bCs/>
          <w:color w:val="000000" w:themeColor="text1"/>
          <w:sz w:val="24"/>
          <w:szCs w:val="24"/>
          <w:lang w:val="uk-UA" w:eastAsia="uk-UA" w:bidi="uk-UA"/>
        </w:rPr>
      </w:pPr>
      <w:r w:rsidRPr="00D83F21">
        <w:rPr>
          <w:bCs/>
          <w:color w:val="000000" w:themeColor="text1"/>
          <w:sz w:val="24"/>
          <w:szCs w:val="24"/>
          <w:lang w:val="uk-UA" w:eastAsia="uk-UA" w:bidi="uk-UA"/>
        </w:rPr>
        <w:t>Інформаційне повідомлення Стрийської міської ради  Стрийського району Львівської області про проведення електронного аукціону об’єкта малої приватизації комунальної власності  Стрийської міської ради  Стрийського району Львівської  обл</w:t>
      </w:r>
      <w:r w:rsidR="0061424C" w:rsidRPr="00D83F21">
        <w:rPr>
          <w:bCs/>
          <w:color w:val="000000" w:themeColor="text1"/>
          <w:sz w:val="24"/>
          <w:szCs w:val="24"/>
          <w:lang w:val="uk-UA" w:eastAsia="uk-UA" w:bidi="uk-UA"/>
        </w:rPr>
        <w:t>асті – незавершеного будівництва, будівель та споруд незавершених будівництвом</w:t>
      </w:r>
      <w:r w:rsidRPr="00D83F21">
        <w:rPr>
          <w:bCs/>
          <w:color w:val="000000" w:themeColor="text1"/>
          <w:sz w:val="24"/>
          <w:szCs w:val="24"/>
          <w:lang w:val="uk-UA" w:eastAsia="uk-UA" w:bidi="uk-UA"/>
        </w:rPr>
        <w:t xml:space="preserve">, </w:t>
      </w:r>
      <w:r w:rsidR="0061424C" w:rsidRPr="00D83F21">
        <w:rPr>
          <w:bCs/>
          <w:color w:val="000000" w:themeColor="text1"/>
          <w:sz w:val="24"/>
          <w:szCs w:val="24"/>
          <w:lang w:val="uk-UA" w:eastAsia="uk-UA" w:bidi="uk-UA"/>
        </w:rPr>
        <w:t xml:space="preserve"> </w:t>
      </w:r>
      <w:r w:rsidR="00E22627" w:rsidRPr="00D83F21">
        <w:rPr>
          <w:bCs/>
          <w:color w:val="000000" w:themeColor="text1"/>
          <w:sz w:val="24"/>
          <w:szCs w:val="24"/>
          <w:lang w:val="uk-UA" w:eastAsia="uk-UA" w:bidi="uk-UA"/>
        </w:rPr>
        <w:t>яке</w:t>
      </w:r>
      <w:r w:rsidR="00EA0260" w:rsidRPr="00D83F21">
        <w:rPr>
          <w:bCs/>
          <w:color w:val="000000" w:themeColor="text1"/>
          <w:sz w:val="24"/>
          <w:szCs w:val="24"/>
          <w:lang w:val="uk-UA" w:eastAsia="uk-UA" w:bidi="uk-UA"/>
        </w:rPr>
        <w:t xml:space="preserve"> </w:t>
      </w:r>
      <w:r w:rsidRPr="00D83F21">
        <w:rPr>
          <w:bCs/>
          <w:color w:val="000000" w:themeColor="text1"/>
          <w:sz w:val="24"/>
          <w:szCs w:val="24"/>
          <w:lang w:val="uk-UA" w:eastAsia="uk-UA" w:bidi="uk-UA"/>
        </w:rPr>
        <w:t>розташован</w:t>
      </w:r>
      <w:r w:rsidR="00E22627" w:rsidRPr="00D83F21">
        <w:rPr>
          <w:bCs/>
          <w:color w:val="000000" w:themeColor="text1"/>
          <w:sz w:val="24"/>
          <w:szCs w:val="24"/>
          <w:lang w:val="uk-UA" w:eastAsia="uk-UA" w:bidi="uk-UA"/>
        </w:rPr>
        <w:t>е</w:t>
      </w:r>
      <w:r w:rsidR="00EA0260" w:rsidRPr="00D83F21">
        <w:rPr>
          <w:bCs/>
          <w:color w:val="000000" w:themeColor="text1"/>
          <w:sz w:val="24"/>
          <w:szCs w:val="24"/>
          <w:lang w:val="uk-UA" w:eastAsia="uk-UA" w:bidi="uk-UA"/>
        </w:rPr>
        <w:t xml:space="preserve"> за адресо</w:t>
      </w:r>
      <w:r w:rsidR="0061424C" w:rsidRPr="00D83F21">
        <w:rPr>
          <w:bCs/>
          <w:color w:val="000000" w:themeColor="text1"/>
          <w:sz w:val="24"/>
          <w:szCs w:val="24"/>
          <w:lang w:val="uk-UA" w:eastAsia="uk-UA" w:bidi="uk-UA"/>
        </w:rPr>
        <w:t xml:space="preserve">ю: вул. Довбуша, 49, с. </w:t>
      </w:r>
      <w:proofErr w:type="spellStart"/>
      <w:r w:rsidR="0061424C" w:rsidRPr="00D83F21">
        <w:rPr>
          <w:bCs/>
          <w:color w:val="000000" w:themeColor="text1"/>
          <w:sz w:val="24"/>
          <w:szCs w:val="24"/>
          <w:lang w:val="uk-UA" w:eastAsia="uk-UA" w:bidi="uk-UA"/>
        </w:rPr>
        <w:t>Розгірче</w:t>
      </w:r>
      <w:proofErr w:type="spellEnd"/>
      <w:r w:rsidR="00EA0260" w:rsidRPr="00D83F21">
        <w:rPr>
          <w:bCs/>
          <w:color w:val="000000" w:themeColor="text1"/>
          <w:sz w:val="24"/>
          <w:szCs w:val="24"/>
          <w:lang w:val="uk-UA" w:eastAsia="uk-UA" w:bidi="uk-UA"/>
        </w:rPr>
        <w:t xml:space="preserve">, Стрийський район, Львівська </w:t>
      </w:r>
      <w:r w:rsidRPr="00D83F21">
        <w:rPr>
          <w:bCs/>
          <w:color w:val="000000" w:themeColor="text1"/>
          <w:sz w:val="24"/>
          <w:szCs w:val="24"/>
          <w:lang w:val="uk-UA" w:eastAsia="uk-UA" w:bidi="uk-UA"/>
        </w:rPr>
        <w:t>область</w:t>
      </w:r>
    </w:p>
    <w:p w14:paraId="78CC5DE0" w14:textId="77777777" w:rsidR="000A449B" w:rsidRDefault="000A449B" w:rsidP="000A449B">
      <w:pPr>
        <w:pStyle w:val="20"/>
        <w:shd w:val="clear" w:color="auto" w:fill="auto"/>
        <w:spacing w:before="0" w:after="0" w:line="277" w:lineRule="exact"/>
        <w:ind w:firstLine="780"/>
        <w:jc w:val="both"/>
        <w:rPr>
          <w:color w:val="000000" w:themeColor="text1"/>
          <w:sz w:val="24"/>
          <w:szCs w:val="24"/>
          <w:lang w:val="uk-UA" w:eastAsia="uk-UA" w:bidi="uk-UA"/>
        </w:rPr>
      </w:pPr>
    </w:p>
    <w:p w14:paraId="533A55C8" w14:textId="77777777" w:rsidR="000A449B" w:rsidRPr="00D54908" w:rsidRDefault="000A449B" w:rsidP="000A449B">
      <w:pPr>
        <w:pStyle w:val="20"/>
        <w:shd w:val="clear" w:color="auto" w:fill="auto"/>
        <w:spacing w:before="0" w:after="0" w:line="277" w:lineRule="exact"/>
        <w:ind w:firstLine="780"/>
        <w:jc w:val="both"/>
        <w:rPr>
          <w:rFonts w:ascii="Arial" w:hAnsi="Arial" w:cs="Arial"/>
          <w:color w:val="000000" w:themeColor="text1"/>
          <w:shd w:val="clear" w:color="auto" w:fill="FFFFFF"/>
          <w:lang w:val="uk-UA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 xml:space="preserve">КОД, присвоєний об’єкту приватизації під час публікації </w:t>
      </w:r>
      <w:r w:rsidR="00D54908">
        <w:rPr>
          <w:color w:val="000000" w:themeColor="text1"/>
          <w:sz w:val="24"/>
          <w:szCs w:val="24"/>
          <w:lang w:val="uk-UA" w:eastAsia="uk-UA" w:bidi="uk-UA"/>
        </w:rPr>
        <w:t>в електронній торговій системі ____________</w:t>
      </w:r>
    </w:p>
    <w:p w14:paraId="7FF9B9C9" w14:textId="77777777" w:rsidR="000A449B" w:rsidRPr="00322AE1" w:rsidRDefault="000A449B" w:rsidP="000A449B">
      <w:pPr>
        <w:pStyle w:val="20"/>
        <w:shd w:val="clear" w:color="auto" w:fill="auto"/>
        <w:spacing w:before="0" w:after="0" w:line="277" w:lineRule="exact"/>
        <w:ind w:firstLine="780"/>
        <w:jc w:val="both"/>
        <w:rPr>
          <w:color w:val="000000" w:themeColor="text1"/>
          <w:sz w:val="24"/>
          <w:szCs w:val="24"/>
          <w:lang w:val="uk-UA" w:eastAsia="uk-UA" w:bidi="uk-UA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>Інформація про об’єкт приватизації:</w:t>
      </w:r>
    </w:p>
    <w:p w14:paraId="2A5955F2" w14:textId="77777777" w:rsidR="000A449B" w:rsidRPr="00322AE1" w:rsidRDefault="0061424C" w:rsidP="000A449B">
      <w:pPr>
        <w:pStyle w:val="20"/>
        <w:shd w:val="clear" w:color="auto" w:fill="auto"/>
        <w:spacing w:before="0" w:after="0" w:line="277" w:lineRule="exact"/>
        <w:ind w:firstLine="780"/>
        <w:jc w:val="both"/>
        <w:rPr>
          <w:color w:val="000000" w:themeColor="text1"/>
          <w:sz w:val="24"/>
          <w:szCs w:val="24"/>
          <w:lang w:val="uk-UA" w:eastAsia="uk-UA" w:bidi="uk-UA"/>
        </w:rPr>
      </w:pPr>
      <w:r>
        <w:rPr>
          <w:color w:val="000000" w:themeColor="text1"/>
          <w:sz w:val="24"/>
          <w:szCs w:val="24"/>
          <w:lang w:val="uk-UA" w:eastAsia="uk-UA" w:bidi="uk-UA"/>
        </w:rPr>
        <w:t xml:space="preserve">Місцезнаходження об’єкта: Львівська обл., Стрийський р-н, с. </w:t>
      </w:r>
      <w:proofErr w:type="spellStart"/>
      <w:r>
        <w:rPr>
          <w:color w:val="000000" w:themeColor="text1"/>
          <w:sz w:val="24"/>
          <w:szCs w:val="24"/>
          <w:lang w:val="uk-UA" w:eastAsia="uk-UA" w:bidi="uk-UA"/>
        </w:rPr>
        <w:t>Розгірче</w:t>
      </w:r>
      <w:proofErr w:type="spellEnd"/>
      <w:r>
        <w:rPr>
          <w:color w:val="000000" w:themeColor="text1"/>
          <w:sz w:val="24"/>
          <w:szCs w:val="24"/>
          <w:lang w:val="uk-UA" w:eastAsia="uk-UA" w:bidi="uk-UA"/>
        </w:rPr>
        <w:t>, вул. Довбуша, 49</w:t>
      </w:r>
      <w:r w:rsidR="000A449B" w:rsidRPr="00322AE1">
        <w:rPr>
          <w:color w:val="000000" w:themeColor="text1"/>
          <w:sz w:val="24"/>
          <w:szCs w:val="24"/>
          <w:lang w:val="uk-UA" w:eastAsia="uk-UA" w:bidi="uk-UA"/>
        </w:rPr>
        <w:t>.</w:t>
      </w:r>
    </w:p>
    <w:p w14:paraId="4042FD8E" w14:textId="77777777" w:rsidR="000A449B" w:rsidRPr="00322AE1" w:rsidRDefault="000A449B" w:rsidP="000A449B">
      <w:pPr>
        <w:pStyle w:val="20"/>
        <w:shd w:val="clear" w:color="auto" w:fill="auto"/>
        <w:spacing w:before="0" w:after="0" w:line="277" w:lineRule="exact"/>
        <w:jc w:val="both"/>
        <w:rPr>
          <w:color w:val="000000" w:themeColor="text1"/>
          <w:lang w:val="uk-UA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 xml:space="preserve">Найменування об’єкта: </w:t>
      </w:r>
      <w:r w:rsidR="0061424C">
        <w:rPr>
          <w:color w:val="000000" w:themeColor="text1"/>
          <w:lang w:val="uk-UA"/>
        </w:rPr>
        <w:t>незавершене будівництво , будівлі та споруди незавершені будівництвом</w:t>
      </w:r>
    </w:p>
    <w:p w14:paraId="650605DA" w14:textId="77777777" w:rsidR="000A449B" w:rsidRPr="00322AE1" w:rsidRDefault="000A449B" w:rsidP="000A449B">
      <w:pPr>
        <w:pStyle w:val="20"/>
        <w:shd w:val="clear" w:color="auto" w:fill="auto"/>
        <w:spacing w:before="0" w:after="0" w:line="277" w:lineRule="exact"/>
        <w:jc w:val="both"/>
        <w:rPr>
          <w:color w:val="000000" w:themeColor="text1"/>
          <w:lang w:val="uk-UA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>Опис об’єкта: Об’єкт нежитлової нерухомості</w:t>
      </w:r>
    </w:p>
    <w:p w14:paraId="331B7129" w14:textId="77777777" w:rsidR="000A449B" w:rsidRDefault="0061424C" w:rsidP="000A449B">
      <w:pPr>
        <w:pStyle w:val="20"/>
        <w:shd w:val="clear" w:color="auto" w:fill="auto"/>
        <w:spacing w:before="0" w:after="0" w:line="277" w:lineRule="exact"/>
        <w:ind w:firstLine="708"/>
        <w:jc w:val="both"/>
        <w:rPr>
          <w:color w:val="000000" w:themeColor="text1"/>
          <w:sz w:val="24"/>
          <w:szCs w:val="24"/>
          <w:lang w:val="uk-UA" w:eastAsia="uk-UA" w:bidi="uk-UA"/>
        </w:rPr>
      </w:pPr>
      <w:r>
        <w:rPr>
          <w:color w:val="000000" w:themeColor="text1"/>
          <w:sz w:val="24"/>
          <w:szCs w:val="24"/>
          <w:lang w:val="uk-UA" w:eastAsia="uk-UA" w:bidi="uk-UA"/>
        </w:rPr>
        <w:t xml:space="preserve">Незавершене будівництво, будівлі та споруди незавершені будівництвом: Школа літ. А-2 (незавершена будівництвом 61 % готовності). Котельня літ. Б-1 (незавершена будівництвом 44 % готовності). Убиральня літ. В-1. Очисна </w:t>
      </w:r>
      <w:r w:rsidR="00E90B8C">
        <w:rPr>
          <w:color w:val="000000" w:themeColor="text1"/>
          <w:sz w:val="24"/>
          <w:szCs w:val="24"/>
          <w:lang w:val="uk-UA" w:eastAsia="uk-UA" w:bidi="uk-UA"/>
        </w:rPr>
        <w:t>споруда № 1. Очисна споруда № 2. Розташоване у центральній частині населеного пункту. Рік побудови  - 1993. Фізичний стан – незадовільний.</w:t>
      </w:r>
      <w:r>
        <w:rPr>
          <w:color w:val="000000" w:themeColor="text1"/>
          <w:sz w:val="24"/>
          <w:szCs w:val="24"/>
          <w:lang w:val="uk-UA" w:eastAsia="uk-UA" w:bidi="uk-UA"/>
        </w:rPr>
        <w:t xml:space="preserve"> </w:t>
      </w:r>
    </w:p>
    <w:p w14:paraId="3ED0FA20" w14:textId="77777777" w:rsidR="000A449B" w:rsidRPr="00322AE1" w:rsidRDefault="000A449B" w:rsidP="000A449B">
      <w:pPr>
        <w:pStyle w:val="20"/>
        <w:shd w:val="clear" w:color="auto" w:fill="auto"/>
        <w:spacing w:before="0" w:after="0" w:line="277" w:lineRule="exact"/>
        <w:ind w:firstLine="708"/>
        <w:jc w:val="both"/>
        <w:rPr>
          <w:color w:val="000000" w:themeColor="text1"/>
          <w:sz w:val="24"/>
          <w:szCs w:val="24"/>
          <w:lang w:val="uk-UA" w:eastAsia="uk-UA" w:bidi="uk-UA"/>
        </w:rPr>
      </w:pPr>
    </w:p>
    <w:p w14:paraId="72187B5C" w14:textId="77777777" w:rsidR="000A449B" w:rsidRDefault="000A449B" w:rsidP="000A449B">
      <w:pPr>
        <w:pStyle w:val="20"/>
        <w:shd w:val="clear" w:color="auto" w:fill="auto"/>
        <w:spacing w:before="0" w:after="0" w:line="277" w:lineRule="exact"/>
        <w:ind w:right="-1" w:firstLine="340"/>
        <w:jc w:val="both"/>
        <w:rPr>
          <w:color w:val="000000" w:themeColor="text1"/>
          <w:sz w:val="24"/>
          <w:szCs w:val="24"/>
          <w:lang w:val="uk-UA" w:eastAsia="uk-UA" w:bidi="uk-UA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>Право власності зареєстровано в Державному реєстрі речових прав на нерухоме майно. Форма власності об’єкта приватизації - комунальна. Статус: об'єкт зареєстровано. Но</w:t>
      </w:r>
      <w:r w:rsidR="00234E32">
        <w:rPr>
          <w:color w:val="000000" w:themeColor="text1"/>
          <w:sz w:val="24"/>
          <w:szCs w:val="24"/>
          <w:lang w:val="uk-UA" w:eastAsia="uk-UA" w:bidi="uk-UA"/>
        </w:rPr>
        <w:t>мер запису про право власності: 339911724</w:t>
      </w:r>
      <w:r w:rsidRPr="00322AE1">
        <w:rPr>
          <w:color w:val="000000" w:themeColor="text1"/>
          <w:sz w:val="24"/>
          <w:szCs w:val="24"/>
          <w:lang w:val="uk-UA" w:eastAsia="uk-UA" w:bidi="uk-UA"/>
        </w:rPr>
        <w:t xml:space="preserve">. Дата реєстрації: </w:t>
      </w:r>
      <w:r w:rsidR="00234E32">
        <w:rPr>
          <w:color w:val="000000" w:themeColor="text1"/>
          <w:sz w:val="24"/>
          <w:szCs w:val="24"/>
          <w:lang w:val="uk-UA" w:eastAsia="uk-UA" w:bidi="uk-UA"/>
        </w:rPr>
        <w:t>21.07.2023</w:t>
      </w:r>
      <w:r w:rsidRPr="00322AE1">
        <w:rPr>
          <w:color w:val="000000" w:themeColor="text1"/>
          <w:sz w:val="24"/>
          <w:szCs w:val="24"/>
          <w:lang w:val="uk-UA" w:eastAsia="uk-UA" w:bidi="uk-UA"/>
        </w:rPr>
        <w:t xml:space="preserve">року. Реєстраційний номер об’єкта нерухомого майна: </w:t>
      </w:r>
      <w:r w:rsidR="00234E32">
        <w:rPr>
          <w:color w:val="000000" w:themeColor="text1"/>
          <w:sz w:val="24"/>
          <w:szCs w:val="24"/>
          <w:lang w:val="uk-UA" w:eastAsia="uk-UA" w:bidi="uk-UA"/>
        </w:rPr>
        <w:t>1711001046253</w:t>
      </w:r>
      <w:r w:rsidRPr="00322AE1">
        <w:rPr>
          <w:color w:val="000000" w:themeColor="text1"/>
          <w:sz w:val="24"/>
          <w:szCs w:val="24"/>
          <w:lang w:val="uk-UA" w:eastAsia="uk-UA" w:bidi="uk-UA"/>
        </w:rPr>
        <w:t xml:space="preserve">. Власник: </w:t>
      </w:r>
      <w:r w:rsidR="00234E32">
        <w:rPr>
          <w:color w:val="000000" w:themeColor="text1"/>
          <w:sz w:val="24"/>
          <w:szCs w:val="24"/>
          <w:lang w:val="uk-UA" w:eastAsia="uk-UA" w:bidi="uk-UA"/>
        </w:rPr>
        <w:t>Стрийська міська рада</w:t>
      </w:r>
      <w:r w:rsidRPr="00322AE1">
        <w:rPr>
          <w:color w:val="000000" w:themeColor="text1"/>
          <w:sz w:val="24"/>
          <w:szCs w:val="24"/>
          <w:lang w:val="uk-UA" w:eastAsia="uk-UA" w:bidi="uk-UA"/>
        </w:rPr>
        <w:t xml:space="preserve">, код ЄДРПОУ: </w:t>
      </w:r>
      <w:r w:rsidR="00234E32">
        <w:rPr>
          <w:color w:val="000000" w:themeColor="text1"/>
          <w:sz w:val="24"/>
          <w:szCs w:val="24"/>
          <w:lang w:val="uk-UA" w:eastAsia="uk-UA" w:bidi="uk-UA"/>
        </w:rPr>
        <w:t>26256903</w:t>
      </w:r>
      <w:r w:rsidR="002F0C64">
        <w:rPr>
          <w:color w:val="000000" w:themeColor="text1"/>
          <w:sz w:val="24"/>
          <w:szCs w:val="24"/>
          <w:lang w:val="uk-UA" w:eastAsia="uk-UA" w:bidi="uk-UA"/>
        </w:rPr>
        <w:t>. Адреса місцезнаходження: 82400 Львівська обл., м. Стрий, вул. Шевченка, 71</w:t>
      </w:r>
      <w:r w:rsidRPr="00322AE1">
        <w:rPr>
          <w:color w:val="000000" w:themeColor="text1"/>
          <w:sz w:val="24"/>
          <w:szCs w:val="24"/>
          <w:lang w:val="uk-UA" w:eastAsia="uk-UA" w:bidi="uk-UA"/>
        </w:rPr>
        <w:t xml:space="preserve">, тел. </w:t>
      </w:r>
      <w:r w:rsidR="002F0C64">
        <w:rPr>
          <w:color w:val="000000" w:themeColor="text1"/>
          <w:sz w:val="24"/>
          <w:szCs w:val="24"/>
          <w:lang w:val="uk-UA" w:eastAsia="uk-UA" w:bidi="uk-UA"/>
        </w:rPr>
        <w:t>0324552434</w:t>
      </w:r>
      <w:r w:rsidRPr="00322AE1">
        <w:rPr>
          <w:color w:val="000000" w:themeColor="text1"/>
          <w:sz w:val="24"/>
          <w:szCs w:val="24"/>
          <w:lang w:val="uk-UA" w:eastAsia="uk-UA" w:bidi="uk-UA"/>
        </w:rPr>
        <w:t xml:space="preserve">, </w:t>
      </w:r>
      <w:r w:rsidRPr="00322AE1">
        <w:rPr>
          <w:color w:val="000000" w:themeColor="text1"/>
          <w:sz w:val="24"/>
          <w:szCs w:val="24"/>
          <w:lang w:val="en-US" w:bidi="en-US"/>
        </w:rPr>
        <w:t>e</w:t>
      </w:r>
      <w:r w:rsidRPr="00322AE1">
        <w:rPr>
          <w:color w:val="000000" w:themeColor="text1"/>
          <w:sz w:val="24"/>
          <w:szCs w:val="24"/>
          <w:lang w:val="uk-UA" w:bidi="en-US"/>
        </w:rPr>
        <w:t>-</w:t>
      </w:r>
      <w:r w:rsidRPr="00322AE1">
        <w:rPr>
          <w:color w:val="000000" w:themeColor="text1"/>
          <w:sz w:val="24"/>
          <w:szCs w:val="24"/>
          <w:lang w:val="en-US" w:bidi="en-US"/>
        </w:rPr>
        <w:t>mail</w:t>
      </w:r>
      <w:r w:rsidRPr="00322AE1">
        <w:rPr>
          <w:color w:val="000000" w:themeColor="text1"/>
          <w:sz w:val="24"/>
          <w:szCs w:val="24"/>
          <w:lang w:val="uk-UA" w:bidi="en-US"/>
        </w:rPr>
        <w:t xml:space="preserve">: </w:t>
      </w:r>
      <w:proofErr w:type="spellStart"/>
      <w:r w:rsidR="002F0C64" w:rsidRPr="002F0C64">
        <w:rPr>
          <w:color w:val="4D5156"/>
          <w:sz w:val="24"/>
          <w:szCs w:val="24"/>
          <w:shd w:val="clear" w:color="auto" w:fill="FFFFFF"/>
        </w:rPr>
        <w:t>info</w:t>
      </w:r>
      <w:proofErr w:type="spellEnd"/>
      <w:r w:rsidR="002F0C64" w:rsidRPr="002F0C64">
        <w:rPr>
          <w:color w:val="4D5156"/>
          <w:sz w:val="24"/>
          <w:szCs w:val="24"/>
          <w:shd w:val="clear" w:color="auto" w:fill="FFFFFF"/>
          <w:lang w:val="uk-UA"/>
        </w:rPr>
        <w:t>@</w:t>
      </w:r>
      <w:proofErr w:type="spellStart"/>
      <w:r w:rsidR="002F0C64" w:rsidRPr="002F0C64">
        <w:rPr>
          <w:color w:val="4D5156"/>
          <w:sz w:val="24"/>
          <w:szCs w:val="24"/>
          <w:shd w:val="clear" w:color="auto" w:fill="FFFFFF"/>
        </w:rPr>
        <w:t>stryi</w:t>
      </w:r>
      <w:proofErr w:type="spellEnd"/>
      <w:r w:rsidR="002F0C64" w:rsidRPr="002F0C64">
        <w:rPr>
          <w:color w:val="4D5156"/>
          <w:sz w:val="24"/>
          <w:szCs w:val="24"/>
          <w:shd w:val="clear" w:color="auto" w:fill="FFFFFF"/>
          <w:lang w:val="uk-UA"/>
        </w:rPr>
        <w:t>-</w:t>
      </w:r>
      <w:proofErr w:type="spellStart"/>
      <w:r w:rsidR="002F0C64" w:rsidRPr="002F0C64">
        <w:rPr>
          <w:color w:val="4D5156"/>
          <w:sz w:val="24"/>
          <w:szCs w:val="24"/>
          <w:shd w:val="clear" w:color="auto" w:fill="FFFFFF"/>
        </w:rPr>
        <w:t>rada</w:t>
      </w:r>
      <w:proofErr w:type="spellEnd"/>
      <w:r w:rsidR="002F0C64" w:rsidRPr="002F0C64">
        <w:rPr>
          <w:color w:val="4D5156"/>
          <w:sz w:val="24"/>
          <w:szCs w:val="24"/>
          <w:shd w:val="clear" w:color="auto" w:fill="FFFFFF"/>
          <w:lang w:val="uk-UA"/>
        </w:rPr>
        <w:t>.</w:t>
      </w:r>
      <w:proofErr w:type="spellStart"/>
      <w:r w:rsidR="002F0C64" w:rsidRPr="002F0C64">
        <w:rPr>
          <w:color w:val="4D5156"/>
          <w:sz w:val="24"/>
          <w:szCs w:val="24"/>
          <w:shd w:val="clear" w:color="auto" w:fill="FFFFFF"/>
        </w:rPr>
        <w:t>gov</w:t>
      </w:r>
      <w:proofErr w:type="spellEnd"/>
      <w:r w:rsidR="002F0C64" w:rsidRPr="002F0C64">
        <w:rPr>
          <w:color w:val="4D5156"/>
          <w:sz w:val="24"/>
          <w:szCs w:val="24"/>
          <w:shd w:val="clear" w:color="auto" w:fill="FFFFFF"/>
          <w:lang w:val="uk-UA"/>
        </w:rPr>
        <w:t>.</w:t>
      </w:r>
      <w:proofErr w:type="spellStart"/>
      <w:r w:rsidR="002F0C64" w:rsidRPr="002F0C64">
        <w:rPr>
          <w:color w:val="4D5156"/>
          <w:sz w:val="24"/>
          <w:szCs w:val="24"/>
          <w:shd w:val="clear" w:color="auto" w:fill="FFFFFF"/>
        </w:rPr>
        <w:t>ua</w:t>
      </w:r>
      <w:proofErr w:type="spellEnd"/>
      <w:r w:rsidRPr="00322AE1">
        <w:rPr>
          <w:color w:val="000000" w:themeColor="text1"/>
          <w:sz w:val="24"/>
          <w:szCs w:val="24"/>
          <w:lang w:val="uk-UA" w:bidi="en-US"/>
        </w:rPr>
        <w:t xml:space="preserve">. </w:t>
      </w:r>
      <w:r w:rsidRPr="00322AE1">
        <w:rPr>
          <w:color w:val="000000" w:themeColor="text1"/>
          <w:sz w:val="24"/>
          <w:szCs w:val="24"/>
          <w:lang w:val="uk-UA" w:eastAsia="uk-UA" w:bidi="uk-UA"/>
        </w:rPr>
        <w:t xml:space="preserve">Балансоутримувач: </w:t>
      </w:r>
      <w:r w:rsidR="00E90B8C">
        <w:rPr>
          <w:color w:val="000000" w:themeColor="text1"/>
          <w:sz w:val="24"/>
          <w:szCs w:val="24"/>
          <w:lang w:val="uk-UA" w:eastAsia="uk-UA" w:bidi="uk-UA"/>
        </w:rPr>
        <w:t>Виконавчий комітет Стрийської міської ради</w:t>
      </w:r>
      <w:r w:rsidRPr="00322AE1">
        <w:rPr>
          <w:color w:val="000000" w:themeColor="text1"/>
          <w:sz w:val="24"/>
          <w:szCs w:val="24"/>
          <w:lang w:val="uk-UA" w:eastAsia="uk-UA" w:bidi="uk-UA"/>
        </w:rPr>
        <w:t xml:space="preserve">, код ЄДРПОУ: </w:t>
      </w:r>
      <w:r w:rsidR="00E90B8C">
        <w:rPr>
          <w:color w:val="1F1F1F"/>
          <w:sz w:val="24"/>
          <w:szCs w:val="24"/>
          <w:shd w:val="clear" w:color="auto" w:fill="FFFFFF"/>
          <w:lang w:val="uk-UA"/>
        </w:rPr>
        <w:t>04055943</w:t>
      </w:r>
      <w:r w:rsidRPr="00322AE1">
        <w:rPr>
          <w:color w:val="000000" w:themeColor="text1"/>
          <w:sz w:val="24"/>
          <w:szCs w:val="24"/>
          <w:lang w:val="uk-UA" w:eastAsia="uk-UA" w:bidi="uk-UA"/>
        </w:rPr>
        <w:t xml:space="preserve">. Адреса місцезнаходження: </w:t>
      </w:r>
      <w:r w:rsidR="002F0C64">
        <w:rPr>
          <w:color w:val="000000" w:themeColor="text1"/>
          <w:sz w:val="24"/>
          <w:szCs w:val="24"/>
          <w:lang w:val="uk-UA" w:eastAsia="uk-UA" w:bidi="uk-UA"/>
        </w:rPr>
        <w:t>82400 Львівська обл., м</w:t>
      </w:r>
      <w:r w:rsidR="00E90B8C">
        <w:rPr>
          <w:color w:val="000000" w:themeColor="text1"/>
          <w:sz w:val="24"/>
          <w:szCs w:val="24"/>
          <w:lang w:val="uk-UA" w:eastAsia="uk-UA" w:bidi="uk-UA"/>
        </w:rPr>
        <w:t>. Стрий, вул. Шевченка, 71, тел. 0324552434</w:t>
      </w:r>
      <w:r w:rsidR="002F0C64">
        <w:rPr>
          <w:color w:val="000000" w:themeColor="text1"/>
          <w:sz w:val="24"/>
          <w:szCs w:val="24"/>
          <w:lang w:val="uk-UA" w:eastAsia="uk-UA" w:bidi="uk-UA"/>
        </w:rPr>
        <w:t>, e-</w:t>
      </w:r>
      <w:proofErr w:type="spellStart"/>
      <w:r w:rsidR="002F0C64">
        <w:rPr>
          <w:color w:val="000000" w:themeColor="text1"/>
          <w:sz w:val="24"/>
          <w:szCs w:val="24"/>
          <w:lang w:val="uk-UA" w:eastAsia="uk-UA" w:bidi="uk-UA"/>
        </w:rPr>
        <w:t>mail</w:t>
      </w:r>
      <w:proofErr w:type="spellEnd"/>
      <w:r w:rsidR="002F0C64">
        <w:rPr>
          <w:color w:val="000000" w:themeColor="text1"/>
          <w:sz w:val="24"/>
          <w:szCs w:val="24"/>
          <w:lang w:val="uk-UA" w:eastAsia="uk-UA" w:bidi="uk-UA"/>
        </w:rPr>
        <w:t xml:space="preserve">: </w:t>
      </w:r>
      <w:proofErr w:type="spellStart"/>
      <w:r w:rsidR="00E90B8C" w:rsidRPr="002F0C64">
        <w:rPr>
          <w:color w:val="4D5156"/>
          <w:sz w:val="24"/>
          <w:szCs w:val="24"/>
          <w:shd w:val="clear" w:color="auto" w:fill="FFFFFF"/>
        </w:rPr>
        <w:t>info</w:t>
      </w:r>
      <w:proofErr w:type="spellEnd"/>
      <w:r w:rsidR="00E90B8C" w:rsidRPr="002F0C64">
        <w:rPr>
          <w:color w:val="4D5156"/>
          <w:sz w:val="24"/>
          <w:szCs w:val="24"/>
          <w:shd w:val="clear" w:color="auto" w:fill="FFFFFF"/>
          <w:lang w:val="uk-UA"/>
        </w:rPr>
        <w:t>@</w:t>
      </w:r>
      <w:proofErr w:type="spellStart"/>
      <w:r w:rsidR="00E90B8C" w:rsidRPr="002F0C64">
        <w:rPr>
          <w:color w:val="4D5156"/>
          <w:sz w:val="24"/>
          <w:szCs w:val="24"/>
          <w:shd w:val="clear" w:color="auto" w:fill="FFFFFF"/>
        </w:rPr>
        <w:t>stryi</w:t>
      </w:r>
      <w:proofErr w:type="spellEnd"/>
      <w:r w:rsidR="00E90B8C" w:rsidRPr="002F0C64">
        <w:rPr>
          <w:color w:val="4D5156"/>
          <w:sz w:val="24"/>
          <w:szCs w:val="24"/>
          <w:shd w:val="clear" w:color="auto" w:fill="FFFFFF"/>
          <w:lang w:val="uk-UA"/>
        </w:rPr>
        <w:t>-</w:t>
      </w:r>
      <w:proofErr w:type="spellStart"/>
      <w:r w:rsidR="00E90B8C" w:rsidRPr="002F0C64">
        <w:rPr>
          <w:color w:val="4D5156"/>
          <w:sz w:val="24"/>
          <w:szCs w:val="24"/>
          <w:shd w:val="clear" w:color="auto" w:fill="FFFFFF"/>
        </w:rPr>
        <w:t>rada</w:t>
      </w:r>
      <w:proofErr w:type="spellEnd"/>
      <w:r w:rsidR="00E90B8C" w:rsidRPr="002F0C64">
        <w:rPr>
          <w:color w:val="4D5156"/>
          <w:sz w:val="24"/>
          <w:szCs w:val="24"/>
          <w:shd w:val="clear" w:color="auto" w:fill="FFFFFF"/>
          <w:lang w:val="uk-UA"/>
        </w:rPr>
        <w:t>.</w:t>
      </w:r>
      <w:proofErr w:type="spellStart"/>
      <w:r w:rsidR="00E90B8C" w:rsidRPr="002F0C64">
        <w:rPr>
          <w:color w:val="4D5156"/>
          <w:sz w:val="24"/>
          <w:szCs w:val="24"/>
          <w:shd w:val="clear" w:color="auto" w:fill="FFFFFF"/>
        </w:rPr>
        <w:t>gov</w:t>
      </w:r>
      <w:proofErr w:type="spellEnd"/>
      <w:r w:rsidR="00E90B8C" w:rsidRPr="002F0C64">
        <w:rPr>
          <w:color w:val="4D5156"/>
          <w:sz w:val="24"/>
          <w:szCs w:val="24"/>
          <w:shd w:val="clear" w:color="auto" w:fill="FFFFFF"/>
          <w:lang w:val="uk-UA"/>
        </w:rPr>
        <w:t>.</w:t>
      </w:r>
      <w:proofErr w:type="spellStart"/>
      <w:r w:rsidR="00E90B8C" w:rsidRPr="002F0C64">
        <w:rPr>
          <w:color w:val="4D5156"/>
          <w:sz w:val="24"/>
          <w:szCs w:val="24"/>
          <w:shd w:val="clear" w:color="auto" w:fill="FFFFFF"/>
        </w:rPr>
        <w:t>ua</w:t>
      </w:r>
      <w:proofErr w:type="spellEnd"/>
      <w:r w:rsidRPr="00EB7B90">
        <w:rPr>
          <w:color w:val="000000" w:themeColor="text1"/>
          <w:sz w:val="24"/>
          <w:szCs w:val="24"/>
          <w:lang w:val="uk-UA" w:eastAsia="uk-UA" w:bidi="uk-UA"/>
        </w:rPr>
        <w:t>.</w:t>
      </w:r>
    </w:p>
    <w:p w14:paraId="30415B2E" w14:textId="77777777" w:rsidR="000A449B" w:rsidRPr="00322AE1" w:rsidRDefault="000A449B" w:rsidP="000A449B">
      <w:pPr>
        <w:pStyle w:val="20"/>
        <w:shd w:val="clear" w:color="auto" w:fill="auto"/>
        <w:spacing w:before="0" w:after="0" w:line="281" w:lineRule="exact"/>
        <w:ind w:firstLine="620"/>
        <w:jc w:val="both"/>
        <w:rPr>
          <w:color w:val="000000" w:themeColor="text1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>Дані про об’єкт: фотографічне зображення та технічна документація об’єкта додається.</w:t>
      </w:r>
    </w:p>
    <w:p w14:paraId="5653B6C5" w14:textId="77777777" w:rsidR="000A449B" w:rsidRPr="00322AE1" w:rsidRDefault="000A449B" w:rsidP="000A449B">
      <w:pPr>
        <w:pStyle w:val="20"/>
        <w:numPr>
          <w:ilvl w:val="0"/>
          <w:numId w:val="2"/>
        </w:numPr>
        <w:shd w:val="clear" w:color="auto" w:fill="auto"/>
        <w:tabs>
          <w:tab w:val="left" w:pos="1033"/>
        </w:tabs>
        <w:spacing w:before="0" w:after="0" w:line="281" w:lineRule="exact"/>
        <w:ind w:firstLine="720"/>
        <w:jc w:val="both"/>
        <w:rPr>
          <w:color w:val="000000" w:themeColor="text1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>Інформація про аукціон:</w:t>
      </w:r>
    </w:p>
    <w:p w14:paraId="64979335" w14:textId="77777777" w:rsidR="000A449B" w:rsidRPr="00322AE1" w:rsidRDefault="000A449B" w:rsidP="000A449B">
      <w:pPr>
        <w:pStyle w:val="20"/>
        <w:shd w:val="clear" w:color="auto" w:fill="auto"/>
        <w:spacing w:before="0" w:after="0" w:line="281" w:lineRule="exact"/>
        <w:ind w:firstLine="720"/>
        <w:jc w:val="both"/>
        <w:rPr>
          <w:color w:val="000000" w:themeColor="text1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 xml:space="preserve">Спосіб проведення аукціону: </w:t>
      </w:r>
      <w:r w:rsidR="00E90B8C">
        <w:rPr>
          <w:color w:val="000000" w:themeColor="text1"/>
          <w:sz w:val="24"/>
          <w:szCs w:val="24"/>
          <w:lang w:val="uk-UA" w:eastAsia="uk-UA" w:bidi="uk-UA"/>
        </w:rPr>
        <w:t xml:space="preserve"> без умов</w:t>
      </w:r>
    </w:p>
    <w:p w14:paraId="25F74AD2" w14:textId="77777777" w:rsidR="000A449B" w:rsidRPr="00322AE1" w:rsidRDefault="000A449B" w:rsidP="000A449B">
      <w:pPr>
        <w:pStyle w:val="20"/>
        <w:shd w:val="clear" w:color="auto" w:fill="auto"/>
        <w:spacing w:before="0" w:after="0" w:line="281" w:lineRule="exact"/>
        <w:ind w:right="-1" w:firstLine="720"/>
        <w:jc w:val="both"/>
        <w:rPr>
          <w:color w:val="000000" w:themeColor="text1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 xml:space="preserve">Дата та час проведення аукціону: </w:t>
      </w:r>
      <w:r w:rsidR="00D54908">
        <w:rPr>
          <w:color w:val="000000" w:themeColor="text1"/>
          <w:sz w:val="24"/>
          <w:szCs w:val="24"/>
          <w:lang w:val="uk-UA" w:eastAsia="uk-UA" w:bidi="uk-UA"/>
        </w:rPr>
        <w:t>__________</w:t>
      </w:r>
      <w:r w:rsidR="003B0CE7">
        <w:rPr>
          <w:color w:val="000000" w:themeColor="text1"/>
          <w:sz w:val="24"/>
          <w:szCs w:val="24"/>
          <w:lang w:val="uk-UA" w:eastAsia="uk-UA" w:bidi="uk-UA"/>
        </w:rPr>
        <w:t>.</w:t>
      </w:r>
      <w:r w:rsidRPr="00322AE1">
        <w:rPr>
          <w:color w:val="000000" w:themeColor="text1"/>
          <w:sz w:val="24"/>
          <w:szCs w:val="24"/>
          <w:lang w:val="uk-UA" w:eastAsia="uk-UA" w:bidi="uk-UA"/>
        </w:rPr>
        <w:t>202</w:t>
      </w:r>
      <w:r>
        <w:rPr>
          <w:color w:val="000000" w:themeColor="text1"/>
          <w:sz w:val="24"/>
          <w:szCs w:val="24"/>
          <w:lang w:val="uk-UA" w:eastAsia="uk-UA" w:bidi="uk-UA"/>
        </w:rPr>
        <w:t>3</w:t>
      </w:r>
      <w:r w:rsidRPr="00322AE1">
        <w:rPr>
          <w:color w:val="000000" w:themeColor="text1"/>
          <w:sz w:val="24"/>
          <w:szCs w:val="24"/>
          <w:lang w:val="uk-UA" w:eastAsia="uk-UA" w:bidi="uk-UA"/>
        </w:rPr>
        <w:t xml:space="preserve"> року. Година, о котрій починається аукціон, встановлюється </w:t>
      </w:r>
      <w:r w:rsidRPr="00322AE1">
        <w:rPr>
          <w:color w:val="000000" w:themeColor="text1"/>
          <w:sz w:val="24"/>
          <w:szCs w:val="24"/>
          <w:lang w:val="en-US" w:bidi="en-US"/>
        </w:rPr>
        <w:t>ETC</w:t>
      </w:r>
      <w:r w:rsidRPr="00322AE1">
        <w:rPr>
          <w:color w:val="000000" w:themeColor="text1"/>
          <w:sz w:val="24"/>
          <w:szCs w:val="24"/>
          <w:lang w:bidi="en-US"/>
        </w:rPr>
        <w:t xml:space="preserve"> </w:t>
      </w:r>
      <w:r w:rsidRPr="00322AE1">
        <w:rPr>
          <w:color w:val="000000" w:themeColor="text1"/>
          <w:sz w:val="24"/>
          <w:szCs w:val="24"/>
          <w:lang w:val="uk-UA" w:eastAsia="uk-UA" w:bidi="uk-UA"/>
        </w:rPr>
        <w:t>для кожного електронного аукціону окремо в проміжку часу з 09-00 до 18-00 години дня.</w:t>
      </w:r>
    </w:p>
    <w:p w14:paraId="1AFE29B7" w14:textId="77777777" w:rsidR="000A449B" w:rsidRPr="00683781" w:rsidRDefault="000A449B" w:rsidP="000A449B">
      <w:pPr>
        <w:pStyle w:val="20"/>
        <w:shd w:val="clear" w:color="auto" w:fill="auto"/>
        <w:spacing w:before="0" w:after="0" w:line="281" w:lineRule="exact"/>
        <w:ind w:right="-1" w:firstLine="720"/>
        <w:jc w:val="both"/>
        <w:rPr>
          <w:color w:val="000000" w:themeColor="text1"/>
          <w:lang w:val="uk-UA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>Аукціон проводиться відповідно до ЗУ «Про приватизацію державного і комунального майна» та «Порядку проведення електронних аукціонів для продажу об’єктів малої приватизації та визначення додаткових умов продажу», затвердженого постановою Кабінету Міністрів України від 10 травня 2018 року № 432</w:t>
      </w:r>
      <w:r>
        <w:rPr>
          <w:color w:val="000000" w:themeColor="text1"/>
          <w:sz w:val="24"/>
          <w:szCs w:val="24"/>
          <w:lang w:val="uk-UA" w:eastAsia="uk-UA" w:bidi="uk-UA"/>
        </w:rPr>
        <w:t xml:space="preserve"> (зі змінами)</w:t>
      </w:r>
      <w:r w:rsidRPr="00322AE1">
        <w:rPr>
          <w:color w:val="000000" w:themeColor="text1"/>
          <w:sz w:val="24"/>
          <w:szCs w:val="24"/>
          <w:lang w:val="uk-UA" w:eastAsia="uk-UA" w:bidi="uk-UA"/>
        </w:rPr>
        <w:t>.</w:t>
      </w:r>
    </w:p>
    <w:p w14:paraId="239319A3" w14:textId="77777777" w:rsidR="000A449B" w:rsidRPr="00683781" w:rsidRDefault="000A449B" w:rsidP="000A449B">
      <w:pPr>
        <w:pStyle w:val="20"/>
        <w:shd w:val="clear" w:color="auto" w:fill="auto"/>
        <w:spacing w:before="0" w:after="0" w:line="281" w:lineRule="exact"/>
        <w:ind w:right="-1" w:firstLine="720"/>
        <w:jc w:val="both"/>
        <w:rPr>
          <w:color w:val="000000" w:themeColor="text1"/>
          <w:lang w:val="uk-UA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>До участі в аукціоні не допускаються особи, на яких поширюються обмеження, визначені частиною другою статті 8 Закону України «Про приватизацію державного і комунального майна».</w:t>
      </w:r>
    </w:p>
    <w:p w14:paraId="5D4B58FB" w14:textId="77777777" w:rsidR="000A449B" w:rsidRPr="00322AE1" w:rsidRDefault="000A449B" w:rsidP="000A449B">
      <w:pPr>
        <w:pStyle w:val="20"/>
        <w:shd w:val="clear" w:color="auto" w:fill="auto"/>
        <w:spacing w:before="0" w:after="0" w:line="281" w:lineRule="exact"/>
        <w:ind w:right="-1" w:firstLine="720"/>
        <w:jc w:val="both"/>
        <w:rPr>
          <w:color w:val="000000" w:themeColor="text1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>Кінцевий строк пода</w:t>
      </w:r>
      <w:r w:rsidR="005D76EB">
        <w:rPr>
          <w:color w:val="000000" w:themeColor="text1"/>
          <w:sz w:val="24"/>
          <w:szCs w:val="24"/>
          <w:lang w:val="uk-UA" w:eastAsia="uk-UA" w:bidi="uk-UA"/>
        </w:rPr>
        <w:t>ння заяви на участь в аукціоні без умов</w:t>
      </w:r>
      <w:r w:rsidRPr="00322AE1">
        <w:rPr>
          <w:color w:val="000000" w:themeColor="text1"/>
          <w:sz w:val="24"/>
          <w:szCs w:val="24"/>
          <w:lang w:val="uk-UA" w:eastAsia="uk-UA" w:bidi="uk-UA"/>
        </w:rPr>
        <w:t xml:space="preserve">, аукціоні із зниженням стартової ціни (подання цінових аукціонних пропозицій) встановлюється </w:t>
      </w:r>
      <w:r w:rsidRPr="00322AE1">
        <w:rPr>
          <w:color w:val="000000" w:themeColor="text1"/>
          <w:sz w:val="24"/>
          <w:szCs w:val="24"/>
          <w:lang w:val="en-US" w:bidi="en-US"/>
        </w:rPr>
        <w:t>ETC</w:t>
      </w:r>
      <w:r w:rsidRPr="00322AE1">
        <w:rPr>
          <w:color w:val="000000" w:themeColor="text1"/>
          <w:sz w:val="24"/>
          <w:szCs w:val="24"/>
          <w:lang w:bidi="en-US"/>
        </w:rPr>
        <w:t xml:space="preserve"> </w:t>
      </w:r>
      <w:r w:rsidRPr="00322AE1">
        <w:rPr>
          <w:color w:val="000000" w:themeColor="text1"/>
          <w:sz w:val="24"/>
          <w:szCs w:val="24"/>
          <w:lang w:val="uk-UA" w:eastAsia="uk-UA" w:bidi="uk-UA"/>
        </w:rPr>
        <w:t>для кожного електронного аукціону окремо в проміжку часу з 19-30 до 20-30 години дня, що передує дню проведення електронного аукціону.</w:t>
      </w:r>
    </w:p>
    <w:p w14:paraId="2EA17C10" w14:textId="77777777" w:rsidR="000A449B" w:rsidRPr="00322AE1" w:rsidRDefault="000A449B" w:rsidP="000A449B">
      <w:pPr>
        <w:pStyle w:val="20"/>
        <w:shd w:val="clear" w:color="auto" w:fill="auto"/>
        <w:spacing w:before="0" w:after="0" w:line="281" w:lineRule="exact"/>
        <w:ind w:right="-1" w:firstLine="720"/>
        <w:jc w:val="both"/>
        <w:rPr>
          <w:color w:val="000000" w:themeColor="text1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 xml:space="preserve">Кінцевий строк подання заяви на участь в аукціоні за методом покрокового </w:t>
      </w:r>
      <w:r w:rsidRPr="00322AE1">
        <w:rPr>
          <w:color w:val="000000" w:themeColor="text1"/>
          <w:sz w:val="24"/>
          <w:szCs w:val="24"/>
          <w:lang w:val="uk-UA" w:eastAsia="uk-UA" w:bidi="uk-UA"/>
        </w:rPr>
        <w:lastRenderedPageBreak/>
        <w:t xml:space="preserve">зниження ціни та подальшого подання цінових пропозицій встановлюється </w:t>
      </w:r>
      <w:r w:rsidRPr="00322AE1">
        <w:rPr>
          <w:color w:val="000000" w:themeColor="text1"/>
          <w:sz w:val="24"/>
          <w:szCs w:val="24"/>
          <w:lang w:val="en-US" w:bidi="en-US"/>
        </w:rPr>
        <w:t>ETC</w:t>
      </w:r>
      <w:r w:rsidRPr="00322AE1">
        <w:rPr>
          <w:color w:val="000000" w:themeColor="text1"/>
          <w:sz w:val="24"/>
          <w:szCs w:val="24"/>
          <w:lang w:bidi="en-US"/>
        </w:rPr>
        <w:t xml:space="preserve"> </w:t>
      </w:r>
      <w:r w:rsidRPr="00322AE1">
        <w:rPr>
          <w:color w:val="000000" w:themeColor="text1"/>
          <w:sz w:val="24"/>
          <w:szCs w:val="24"/>
          <w:lang w:val="uk-UA" w:eastAsia="uk-UA" w:bidi="uk-UA"/>
        </w:rPr>
        <w:t>для кожного електронного аукціону окремо в проміжку часу з 16-15 до 16-45 години дня проведення електронного аукціону.</w:t>
      </w:r>
    </w:p>
    <w:p w14:paraId="0421345A" w14:textId="77777777" w:rsidR="000A449B" w:rsidRPr="00322AE1" w:rsidRDefault="000A449B" w:rsidP="000A449B">
      <w:pPr>
        <w:pStyle w:val="20"/>
        <w:numPr>
          <w:ilvl w:val="0"/>
          <w:numId w:val="2"/>
        </w:numPr>
        <w:shd w:val="clear" w:color="auto" w:fill="auto"/>
        <w:tabs>
          <w:tab w:val="left" w:pos="1033"/>
        </w:tabs>
        <w:spacing w:before="0" w:after="0" w:line="281" w:lineRule="exact"/>
        <w:ind w:firstLine="720"/>
        <w:jc w:val="both"/>
        <w:rPr>
          <w:color w:val="000000" w:themeColor="text1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>Інформація про умови, на яких здійснюється приватизація об’єкта:</w:t>
      </w:r>
    </w:p>
    <w:p w14:paraId="08E21F90" w14:textId="77777777" w:rsidR="000A449B" w:rsidRPr="00322AE1" w:rsidRDefault="000A449B" w:rsidP="000A449B">
      <w:pPr>
        <w:pStyle w:val="20"/>
        <w:shd w:val="clear" w:color="auto" w:fill="auto"/>
        <w:spacing w:before="0" w:after="0" w:line="281" w:lineRule="exact"/>
        <w:ind w:firstLine="720"/>
        <w:jc w:val="both"/>
        <w:rPr>
          <w:color w:val="000000" w:themeColor="text1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>Розмір реєстраційного внеску: 1 3</w:t>
      </w:r>
      <w:r>
        <w:rPr>
          <w:color w:val="000000" w:themeColor="text1"/>
          <w:sz w:val="24"/>
          <w:szCs w:val="24"/>
          <w:lang w:val="uk-UA" w:eastAsia="uk-UA" w:bidi="uk-UA"/>
        </w:rPr>
        <w:t>4</w:t>
      </w:r>
      <w:r w:rsidRPr="00322AE1">
        <w:rPr>
          <w:color w:val="000000" w:themeColor="text1"/>
          <w:sz w:val="24"/>
          <w:szCs w:val="24"/>
          <w:lang w:val="uk-UA" w:eastAsia="uk-UA" w:bidi="uk-UA"/>
        </w:rPr>
        <w:t xml:space="preserve">0,00 грн. (Одна тисяча триста </w:t>
      </w:r>
      <w:r>
        <w:rPr>
          <w:color w:val="000000" w:themeColor="text1"/>
          <w:sz w:val="24"/>
          <w:szCs w:val="24"/>
          <w:lang w:val="uk-UA" w:eastAsia="uk-UA" w:bidi="uk-UA"/>
        </w:rPr>
        <w:t xml:space="preserve">сорок </w:t>
      </w:r>
      <w:r w:rsidRPr="00322AE1">
        <w:rPr>
          <w:color w:val="000000" w:themeColor="text1"/>
          <w:sz w:val="24"/>
          <w:szCs w:val="24"/>
          <w:lang w:val="uk-UA" w:eastAsia="uk-UA" w:bidi="uk-UA"/>
        </w:rPr>
        <w:t>гривень</w:t>
      </w:r>
      <w:r>
        <w:rPr>
          <w:color w:val="000000" w:themeColor="text1"/>
          <w:sz w:val="24"/>
          <w:szCs w:val="24"/>
          <w:lang w:val="uk-UA" w:eastAsia="uk-UA" w:bidi="uk-UA"/>
        </w:rPr>
        <w:t xml:space="preserve"> 00коп</w:t>
      </w:r>
      <w:r w:rsidRPr="00322AE1">
        <w:rPr>
          <w:color w:val="000000" w:themeColor="text1"/>
          <w:sz w:val="24"/>
          <w:szCs w:val="24"/>
          <w:lang w:val="uk-UA" w:eastAsia="uk-UA" w:bidi="uk-UA"/>
        </w:rPr>
        <w:t>).</w:t>
      </w:r>
    </w:p>
    <w:p w14:paraId="65E199FF" w14:textId="77777777" w:rsidR="000A449B" w:rsidRPr="00310ABA" w:rsidRDefault="000A449B" w:rsidP="000A449B">
      <w:pPr>
        <w:pStyle w:val="20"/>
        <w:shd w:val="clear" w:color="auto" w:fill="auto"/>
        <w:spacing w:before="0" w:after="0" w:line="281" w:lineRule="exact"/>
        <w:ind w:firstLine="720"/>
        <w:jc w:val="both"/>
        <w:rPr>
          <w:color w:val="000000" w:themeColor="text1"/>
          <w:lang w:val="uk-UA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>Стартова ціна об’єкта для продажу на аукціоні з</w:t>
      </w:r>
      <w:r w:rsidRPr="00A54A66">
        <w:rPr>
          <w:color w:val="000000" w:themeColor="text1"/>
          <w:sz w:val="24"/>
          <w:szCs w:val="24"/>
          <w:lang w:val="uk-UA" w:eastAsia="uk-UA" w:bidi="uk-UA"/>
        </w:rPr>
        <w:t xml:space="preserve"> </w:t>
      </w:r>
      <w:r w:rsidR="00E90B8C">
        <w:rPr>
          <w:color w:val="000000" w:themeColor="text1"/>
          <w:sz w:val="24"/>
          <w:szCs w:val="24"/>
          <w:lang w:val="uk-UA" w:eastAsia="uk-UA" w:bidi="uk-UA"/>
        </w:rPr>
        <w:t>без умов: 5664475,00 грн. (п’ять мільйонів шістсот шістдесят чотири тисячі чотириста сімдесят п’ять</w:t>
      </w:r>
      <w:r w:rsidR="00310ABA">
        <w:rPr>
          <w:color w:val="000000" w:themeColor="text1"/>
          <w:sz w:val="24"/>
          <w:szCs w:val="24"/>
          <w:lang w:val="uk-UA" w:eastAsia="uk-UA" w:bidi="uk-UA"/>
        </w:rPr>
        <w:t xml:space="preserve"> грн. 00</w:t>
      </w:r>
      <w:r w:rsidR="0014440B">
        <w:rPr>
          <w:color w:val="000000" w:themeColor="text1"/>
          <w:sz w:val="24"/>
          <w:szCs w:val="24"/>
          <w:lang w:val="uk-UA" w:eastAsia="uk-UA" w:bidi="uk-UA"/>
        </w:rPr>
        <w:t xml:space="preserve"> коп.) без ПДВ</w:t>
      </w:r>
      <w:r w:rsidRPr="00322AE1">
        <w:rPr>
          <w:color w:val="000000" w:themeColor="text1"/>
          <w:sz w:val="24"/>
          <w:szCs w:val="24"/>
          <w:lang w:val="uk-UA" w:eastAsia="uk-UA" w:bidi="uk-UA"/>
        </w:rPr>
        <w:t>.</w:t>
      </w:r>
    </w:p>
    <w:p w14:paraId="1ADDBECE" w14:textId="77777777" w:rsidR="000A449B" w:rsidRPr="00322AE1" w:rsidRDefault="00E90B8C" w:rsidP="000A449B">
      <w:pPr>
        <w:pStyle w:val="20"/>
        <w:shd w:val="clear" w:color="auto" w:fill="auto"/>
        <w:spacing w:before="0" w:after="0" w:line="281" w:lineRule="exact"/>
        <w:ind w:firstLine="720"/>
        <w:jc w:val="both"/>
        <w:rPr>
          <w:color w:val="000000" w:themeColor="text1"/>
        </w:rPr>
      </w:pPr>
      <w:r>
        <w:rPr>
          <w:color w:val="000000" w:themeColor="text1"/>
          <w:sz w:val="24"/>
          <w:szCs w:val="24"/>
          <w:lang w:val="uk-UA" w:eastAsia="uk-UA" w:bidi="uk-UA"/>
        </w:rPr>
        <w:t>Розмір гарантійного внеску: 1132895,00</w:t>
      </w:r>
      <w:r w:rsidR="00A2139F">
        <w:rPr>
          <w:color w:val="000000" w:themeColor="text1"/>
          <w:sz w:val="24"/>
          <w:szCs w:val="24"/>
          <w:lang w:val="uk-UA" w:eastAsia="uk-UA" w:bidi="uk-UA"/>
        </w:rPr>
        <w:t xml:space="preserve"> </w:t>
      </w:r>
      <w:r w:rsidR="000A449B" w:rsidRPr="004C6E9B">
        <w:rPr>
          <w:color w:val="000000" w:themeColor="text1"/>
          <w:sz w:val="24"/>
          <w:szCs w:val="24"/>
          <w:lang w:val="uk-UA" w:eastAsia="uk-UA" w:bidi="uk-UA"/>
        </w:rPr>
        <w:t>грн</w:t>
      </w:r>
      <w:r>
        <w:rPr>
          <w:color w:val="000000" w:themeColor="text1"/>
          <w:sz w:val="24"/>
          <w:szCs w:val="24"/>
          <w:lang w:val="uk-UA" w:eastAsia="uk-UA" w:bidi="uk-UA"/>
        </w:rPr>
        <w:t>. (один мільйон сто тридцять дві тисячі вісімсот дев’яносто п’ять</w:t>
      </w:r>
      <w:r w:rsidR="00534FBF">
        <w:rPr>
          <w:color w:val="000000" w:themeColor="text1"/>
          <w:sz w:val="24"/>
          <w:szCs w:val="24"/>
          <w:lang w:val="uk-UA" w:eastAsia="uk-UA" w:bidi="uk-UA"/>
        </w:rPr>
        <w:t xml:space="preserve"> грн. 0</w:t>
      </w:r>
      <w:r w:rsidR="00A2139F">
        <w:rPr>
          <w:color w:val="000000" w:themeColor="text1"/>
          <w:sz w:val="24"/>
          <w:szCs w:val="24"/>
          <w:lang w:val="uk-UA" w:eastAsia="uk-UA" w:bidi="uk-UA"/>
        </w:rPr>
        <w:t xml:space="preserve">0 </w:t>
      </w:r>
      <w:r w:rsidR="000A449B" w:rsidRPr="004C6E9B">
        <w:rPr>
          <w:color w:val="000000" w:themeColor="text1"/>
          <w:sz w:val="24"/>
          <w:szCs w:val="24"/>
          <w:lang w:val="uk-UA" w:eastAsia="uk-UA" w:bidi="uk-UA"/>
        </w:rPr>
        <w:t>коп.) без ПДВ.</w:t>
      </w:r>
    </w:p>
    <w:p w14:paraId="47ED9F48" w14:textId="77777777" w:rsidR="000A449B" w:rsidRPr="00534FBF" w:rsidRDefault="000A449B" w:rsidP="000A449B">
      <w:pPr>
        <w:pStyle w:val="20"/>
        <w:shd w:val="clear" w:color="auto" w:fill="auto"/>
        <w:spacing w:before="0" w:after="0" w:line="281" w:lineRule="exact"/>
        <w:ind w:firstLine="720"/>
        <w:jc w:val="both"/>
        <w:rPr>
          <w:color w:val="000000" w:themeColor="text1"/>
          <w:lang w:val="uk-UA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 xml:space="preserve">Стартова ціна об’єкта для продажу на аукціоні із зниженням стартової ціни: </w:t>
      </w:r>
      <w:r w:rsidR="00534FBF">
        <w:rPr>
          <w:color w:val="000000" w:themeColor="text1"/>
          <w:sz w:val="24"/>
          <w:szCs w:val="24"/>
          <w:lang w:val="uk-UA" w:eastAsia="uk-UA" w:bidi="uk-UA"/>
        </w:rPr>
        <w:t>2832237,50 грн. (два мільйони вісімсот тридцять дві тисячі двісті тридцять сім грн. 5</w:t>
      </w:r>
      <w:r w:rsidR="00A2139F">
        <w:rPr>
          <w:color w:val="000000" w:themeColor="text1"/>
          <w:sz w:val="24"/>
          <w:szCs w:val="24"/>
          <w:lang w:val="uk-UA" w:eastAsia="uk-UA" w:bidi="uk-UA"/>
        </w:rPr>
        <w:t xml:space="preserve">0 </w:t>
      </w:r>
      <w:r w:rsidRPr="00074249">
        <w:rPr>
          <w:color w:val="000000" w:themeColor="text1"/>
          <w:sz w:val="24"/>
          <w:szCs w:val="24"/>
          <w:lang w:val="uk-UA" w:eastAsia="uk-UA" w:bidi="uk-UA"/>
        </w:rPr>
        <w:t>коп.) без ПДВ</w:t>
      </w:r>
      <w:r w:rsidRPr="00322AE1">
        <w:rPr>
          <w:color w:val="000000" w:themeColor="text1"/>
          <w:sz w:val="24"/>
          <w:szCs w:val="24"/>
          <w:lang w:val="uk-UA" w:eastAsia="uk-UA" w:bidi="uk-UA"/>
        </w:rPr>
        <w:t>.</w:t>
      </w:r>
    </w:p>
    <w:p w14:paraId="02045AB6" w14:textId="77777777" w:rsidR="000A449B" w:rsidRPr="00322AE1" w:rsidRDefault="00534FBF" w:rsidP="000A449B">
      <w:pPr>
        <w:pStyle w:val="20"/>
        <w:shd w:val="clear" w:color="auto" w:fill="auto"/>
        <w:spacing w:before="0" w:after="0" w:line="281" w:lineRule="exact"/>
        <w:ind w:firstLine="720"/>
        <w:jc w:val="both"/>
        <w:rPr>
          <w:color w:val="000000" w:themeColor="text1"/>
        </w:rPr>
      </w:pPr>
      <w:r>
        <w:rPr>
          <w:color w:val="000000" w:themeColor="text1"/>
          <w:sz w:val="24"/>
          <w:szCs w:val="24"/>
          <w:lang w:val="uk-UA" w:eastAsia="uk-UA" w:bidi="uk-UA"/>
        </w:rPr>
        <w:t>Розмір гарантійного внеску: 566447,50</w:t>
      </w:r>
      <w:r w:rsidR="00A2139F">
        <w:rPr>
          <w:color w:val="000000" w:themeColor="text1"/>
          <w:sz w:val="24"/>
          <w:szCs w:val="24"/>
          <w:lang w:val="uk-UA" w:eastAsia="uk-UA" w:bidi="uk-UA"/>
        </w:rPr>
        <w:t xml:space="preserve"> грн.</w:t>
      </w:r>
      <w:r>
        <w:rPr>
          <w:color w:val="000000" w:themeColor="text1"/>
          <w:sz w:val="24"/>
          <w:szCs w:val="24"/>
          <w:lang w:val="uk-UA" w:eastAsia="uk-UA" w:bidi="uk-UA"/>
        </w:rPr>
        <w:t xml:space="preserve"> (п’ятсот шістдесят шість тисяч чотириста сорок сім грн. 5</w:t>
      </w:r>
      <w:r w:rsidR="00A2139F">
        <w:rPr>
          <w:color w:val="000000" w:themeColor="text1"/>
          <w:sz w:val="24"/>
          <w:szCs w:val="24"/>
          <w:lang w:val="uk-UA" w:eastAsia="uk-UA" w:bidi="uk-UA"/>
        </w:rPr>
        <w:t>0 коп.) без ПДВ</w:t>
      </w:r>
      <w:r w:rsidR="000A449B" w:rsidRPr="00074249">
        <w:rPr>
          <w:color w:val="000000" w:themeColor="text1"/>
          <w:sz w:val="24"/>
          <w:szCs w:val="24"/>
          <w:lang w:val="uk-UA" w:eastAsia="uk-UA" w:bidi="uk-UA"/>
        </w:rPr>
        <w:t xml:space="preserve">. </w:t>
      </w:r>
    </w:p>
    <w:p w14:paraId="7C18AB84" w14:textId="77777777" w:rsidR="000A449B" w:rsidRPr="00A2139F" w:rsidRDefault="000A449B" w:rsidP="000A449B">
      <w:pPr>
        <w:pStyle w:val="20"/>
        <w:shd w:val="clear" w:color="auto" w:fill="auto"/>
        <w:spacing w:before="0" w:after="0" w:line="281" w:lineRule="exact"/>
        <w:ind w:firstLine="720"/>
        <w:jc w:val="both"/>
        <w:rPr>
          <w:color w:val="000000" w:themeColor="text1"/>
          <w:lang w:val="uk-UA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 xml:space="preserve">Стартова ціна об’єкта для продажу на аукціоні за методом покрокового зниження ціни та подальшого подання цінових пропозицій: </w:t>
      </w:r>
      <w:r w:rsidR="00534FBF">
        <w:rPr>
          <w:color w:val="000000" w:themeColor="text1"/>
          <w:sz w:val="24"/>
          <w:szCs w:val="24"/>
          <w:lang w:val="uk-UA" w:eastAsia="uk-UA" w:bidi="uk-UA"/>
        </w:rPr>
        <w:t>28321237,50</w:t>
      </w:r>
      <w:r w:rsidR="00A2139F">
        <w:rPr>
          <w:color w:val="000000" w:themeColor="text1"/>
          <w:sz w:val="24"/>
          <w:szCs w:val="24"/>
          <w:lang w:val="uk-UA" w:eastAsia="uk-UA" w:bidi="uk-UA"/>
        </w:rPr>
        <w:t xml:space="preserve"> </w:t>
      </w:r>
      <w:r w:rsidRPr="00074249">
        <w:rPr>
          <w:color w:val="000000" w:themeColor="text1"/>
          <w:sz w:val="24"/>
          <w:szCs w:val="24"/>
          <w:lang w:val="uk-UA" w:eastAsia="uk-UA" w:bidi="uk-UA"/>
        </w:rPr>
        <w:t>гр</w:t>
      </w:r>
      <w:r w:rsidR="00534FBF">
        <w:rPr>
          <w:color w:val="000000" w:themeColor="text1"/>
          <w:sz w:val="24"/>
          <w:szCs w:val="24"/>
          <w:lang w:val="uk-UA" w:eastAsia="uk-UA" w:bidi="uk-UA"/>
        </w:rPr>
        <w:t>н. (два мільйони вісімсот тридцять дві тисячі двісті тридцять сім грн. 5</w:t>
      </w:r>
      <w:r w:rsidR="00A2139F">
        <w:rPr>
          <w:color w:val="000000" w:themeColor="text1"/>
          <w:sz w:val="24"/>
          <w:szCs w:val="24"/>
          <w:lang w:val="uk-UA" w:eastAsia="uk-UA" w:bidi="uk-UA"/>
        </w:rPr>
        <w:t>0</w:t>
      </w:r>
      <w:r w:rsidRPr="00074249">
        <w:rPr>
          <w:color w:val="000000" w:themeColor="text1"/>
          <w:sz w:val="24"/>
          <w:szCs w:val="24"/>
          <w:lang w:val="uk-UA" w:eastAsia="uk-UA" w:bidi="uk-UA"/>
        </w:rPr>
        <w:t xml:space="preserve"> коп.) без ПДВ</w:t>
      </w:r>
    </w:p>
    <w:p w14:paraId="5978D805" w14:textId="77777777" w:rsidR="000A449B" w:rsidRPr="0014440B" w:rsidRDefault="000A449B" w:rsidP="000A449B">
      <w:pPr>
        <w:pStyle w:val="20"/>
        <w:shd w:val="clear" w:color="auto" w:fill="auto"/>
        <w:spacing w:before="0" w:after="0" w:line="294" w:lineRule="exact"/>
        <w:ind w:right="340" w:firstLine="720"/>
        <w:jc w:val="both"/>
        <w:rPr>
          <w:color w:val="000000" w:themeColor="text1"/>
          <w:lang w:val="uk-UA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 xml:space="preserve">Розмір гарантійного внеску: </w:t>
      </w:r>
      <w:r w:rsidR="00534FBF">
        <w:rPr>
          <w:color w:val="000000" w:themeColor="text1"/>
          <w:sz w:val="24"/>
          <w:szCs w:val="24"/>
          <w:lang w:val="uk-UA" w:eastAsia="uk-UA" w:bidi="uk-UA"/>
        </w:rPr>
        <w:t>566447,50 грн. (п’ятсот шістдесят шість тисяч чотириста сорок сім  грн. 5</w:t>
      </w:r>
      <w:r w:rsidR="00FC6807">
        <w:rPr>
          <w:color w:val="000000" w:themeColor="text1"/>
          <w:sz w:val="24"/>
          <w:szCs w:val="24"/>
          <w:lang w:val="uk-UA" w:eastAsia="uk-UA" w:bidi="uk-UA"/>
        </w:rPr>
        <w:t>0</w:t>
      </w:r>
      <w:r w:rsidRPr="004C6E9B">
        <w:rPr>
          <w:color w:val="000000" w:themeColor="text1"/>
          <w:sz w:val="24"/>
          <w:szCs w:val="24"/>
          <w:lang w:val="uk-UA" w:eastAsia="uk-UA" w:bidi="uk-UA"/>
        </w:rPr>
        <w:t xml:space="preserve"> коп.) без ПДВ. </w:t>
      </w:r>
    </w:p>
    <w:p w14:paraId="0C042C55" w14:textId="77777777" w:rsidR="000A449B" w:rsidRPr="0014440B" w:rsidRDefault="000A449B" w:rsidP="000A449B">
      <w:pPr>
        <w:pStyle w:val="20"/>
        <w:shd w:val="clear" w:color="auto" w:fill="auto"/>
        <w:spacing w:before="0" w:after="0" w:line="294" w:lineRule="exact"/>
        <w:ind w:firstLine="720"/>
        <w:jc w:val="both"/>
        <w:rPr>
          <w:color w:val="000000" w:themeColor="text1"/>
          <w:lang w:val="uk-UA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>Період між аукціонами:</w:t>
      </w:r>
    </w:p>
    <w:p w14:paraId="17257DAA" w14:textId="77777777" w:rsidR="000A449B" w:rsidRPr="0014440B" w:rsidRDefault="002E6A70" w:rsidP="000A449B">
      <w:pPr>
        <w:pStyle w:val="20"/>
        <w:numPr>
          <w:ilvl w:val="0"/>
          <w:numId w:val="1"/>
        </w:numPr>
        <w:shd w:val="clear" w:color="auto" w:fill="auto"/>
        <w:tabs>
          <w:tab w:val="left" w:pos="1033"/>
        </w:tabs>
        <w:spacing w:before="0" w:after="0" w:line="294" w:lineRule="exact"/>
        <w:ind w:firstLine="720"/>
        <w:jc w:val="both"/>
        <w:rPr>
          <w:color w:val="000000" w:themeColor="text1"/>
          <w:lang w:val="uk-UA"/>
        </w:rPr>
      </w:pPr>
      <w:r>
        <w:rPr>
          <w:color w:val="000000" w:themeColor="text1"/>
          <w:sz w:val="24"/>
          <w:szCs w:val="24"/>
          <w:lang w:val="uk-UA" w:eastAsia="uk-UA" w:bidi="uk-UA"/>
        </w:rPr>
        <w:t>аукціоном без умов</w:t>
      </w:r>
      <w:r w:rsidR="000A449B" w:rsidRPr="00322AE1">
        <w:rPr>
          <w:color w:val="000000" w:themeColor="text1"/>
          <w:sz w:val="24"/>
          <w:szCs w:val="24"/>
          <w:lang w:val="uk-UA" w:eastAsia="uk-UA" w:bidi="uk-UA"/>
        </w:rPr>
        <w:t xml:space="preserve"> та аукціоном із зниженням стартової ціни </w:t>
      </w:r>
      <w:r w:rsidR="00234E32">
        <w:rPr>
          <w:sz w:val="24"/>
          <w:szCs w:val="24"/>
          <w:lang w:val="uk-UA" w:eastAsia="uk-UA" w:bidi="uk-UA"/>
        </w:rPr>
        <w:t xml:space="preserve">3 </w:t>
      </w:r>
      <w:r w:rsidR="000A449B" w:rsidRPr="0014440B">
        <w:rPr>
          <w:sz w:val="24"/>
          <w:szCs w:val="24"/>
          <w:lang w:val="uk-UA" w:eastAsia="uk-UA" w:bidi="uk-UA"/>
        </w:rPr>
        <w:t xml:space="preserve"> </w:t>
      </w:r>
      <w:r w:rsidR="000A449B" w:rsidRPr="00322AE1">
        <w:rPr>
          <w:color w:val="000000" w:themeColor="text1"/>
          <w:sz w:val="24"/>
          <w:szCs w:val="24"/>
          <w:lang w:val="uk-UA" w:eastAsia="uk-UA" w:bidi="uk-UA"/>
        </w:rPr>
        <w:t>робочих днів від дати оголошення аукціону;</w:t>
      </w:r>
    </w:p>
    <w:p w14:paraId="1452B2DC" w14:textId="77777777" w:rsidR="000A449B" w:rsidRPr="00322AE1" w:rsidRDefault="000A449B" w:rsidP="000A449B">
      <w:pPr>
        <w:pStyle w:val="20"/>
        <w:numPr>
          <w:ilvl w:val="0"/>
          <w:numId w:val="1"/>
        </w:numPr>
        <w:shd w:val="clear" w:color="auto" w:fill="auto"/>
        <w:tabs>
          <w:tab w:val="left" w:pos="939"/>
        </w:tabs>
        <w:spacing w:before="0" w:after="0" w:line="294" w:lineRule="exact"/>
        <w:ind w:firstLine="720"/>
        <w:jc w:val="both"/>
        <w:rPr>
          <w:color w:val="000000" w:themeColor="text1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>аукціоном із зниженням стартової ціни та аукціоном за методом покрокового</w:t>
      </w:r>
      <w:r w:rsidRPr="00322AE1">
        <w:rPr>
          <w:color w:val="000000" w:themeColor="text1"/>
          <w:lang w:val="uk-UA"/>
        </w:rPr>
        <w:t xml:space="preserve"> </w:t>
      </w:r>
      <w:r w:rsidRPr="00322AE1">
        <w:rPr>
          <w:color w:val="000000" w:themeColor="text1"/>
          <w:sz w:val="24"/>
          <w:szCs w:val="24"/>
          <w:lang w:val="uk-UA" w:eastAsia="uk-UA" w:bidi="uk-UA"/>
        </w:rPr>
        <w:t xml:space="preserve">зниження стартової ціни та подальшого подання цінових пропозицій - </w:t>
      </w:r>
      <w:r w:rsidR="00234E32">
        <w:rPr>
          <w:sz w:val="24"/>
          <w:szCs w:val="24"/>
          <w:lang w:val="uk-UA" w:eastAsia="uk-UA" w:bidi="uk-UA"/>
        </w:rPr>
        <w:t>3</w:t>
      </w:r>
      <w:r w:rsidRPr="0014440B">
        <w:rPr>
          <w:sz w:val="24"/>
          <w:szCs w:val="24"/>
          <w:lang w:val="uk-UA" w:eastAsia="uk-UA" w:bidi="uk-UA"/>
        </w:rPr>
        <w:t xml:space="preserve"> </w:t>
      </w:r>
      <w:r w:rsidRPr="00322AE1">
        <w:rPr>
          <w:color w:val="000000" w:themeColor="text1"/>
          <w:sz w:val="24"/>
          <w:szCs w:val="24"/>
          <w:lang w:val="uk-UA" w:eastAsia="uk-UA" w:bidi="uk-UA"/>
        </w:rPr>
        <w:t>робочих днів.</w:t>
      </w:r>
    </w:p>
    <w:p w14:paraId="43A45C11" w14:textId="77777777" w:rsidR="000A449B" w:rsidRPr="00322AE1" w:rsidRDefault="000A449B" w:rsidP="000A449B">
      <w:pPr>
        <w:pStyle w:val="20"/>
        <w:shd w:val="clear" w:color="auto" w:fill="auto"/>
        <w:spacing w:before="0" w:after="0" w:line="281" w:lineRule="exact"/>
        <w:ind w:firstLine="740"/>
        <w:jc w:val="both"/>
        <w:rPr>
          <w:color w:val="000000" w:themeColor="text1"/>
          <w:lang w:val="uk-UA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>Кро</w:t>
      </w:r>
      <w:r w:rsidR="00534FBF">
        <w:rPr>
          <w:color w:val="000000" w:themeColor="text1"/>
          <w:sz w:val="24"/>
          <w:szCs w:val="24"/>
          <w:lang w:val="uk-UA" w:eastAsia="uk-UA" w:bidi="uk-UA"/>
        </w:rPr>
        <w:t>к аукціону на аукціоні без умов</w:t>
      </w:r>
      <w:r w:rsidRPr="00322AE1">
        <w:rPr>
          <w:color w:val="000000" w:themeColor="text1"/>
          <w:sz w:val="24"/>
          <w:szCs w:val="24"/>
          <w:lang w:val="uk-UA" w:eastAsia="uk-UA" w:bidi="uk-UA"/>
        </w:rPr>
        <w:t xml:space="preserve">: </w:t>
      </w:r>
      <w:r w:rsidR="00534FBF">
        <w:rPr>
          <w:color w:val="000000" w:themeColor="text1"/>
          <w:sz w:val="24"/>
          <w:szCs w:val="24"/>
          <w:lang w:val="uk-UA" w:eastAsia="uk-UA" w:bidi="uk-UA"/>
        </w:rPr>
        <w:t>56644,75 грн.  (п’ятсот шістдесят шість тисяч чотириста сорок сім</w:t>
      </w:r>
      <w:r w:rsidR="00A70077">
        <w:rPr>
          <w:color w:val="000000" w:themeColor="text1"/>
          <w:sz w:val="24"/>
          <w:szCs w:val="24"/>
          <w:lang w:val="uk-UA" w:eastAsia="uk-UA" w:bidi="uk-UA"/>
        </w:rPr>
        <w:t xml:space="preserve"> грн. 08</w:t>
      </w:r>
      <w:r w:rsidRPr="00074249">
        <w:rPr>
          <w:color w:val="000000" w:themeColor="text1"/>
          <w:sz w:val="24"/>
          <w:szCs w:val="24"/>
          <w:lang w:val="uk-UA" w:eastAsia="uk-UA" w:bidi="uk-UA"/>
        </w:rPr>
        <w:t xml:space="preserve"> коп.) </w:t>
      </w:r>
    </w:p>
    <w:p w14:paraId="136CD038" w14:textId="77777777" w:rsidR="000A449B" w:rsidRPr="00683781" w:rsidRDefault="000A449B" w:rsidP="000A449B">
      <w:pPr>
        <w:pStyle w:val="20"/>
        <w:shd w:val="clear" w:color="auto" w:fill="auto"/>
        <w:spacing w:before="0" w:after="0" w:line="281" w:lineRule="exact"/>
        <w:ind w:firstLine="740"/>
        <w:jc w:val="both"/>
        <w:rPr>
          <w:color w:val="000000" w:themeColor="text1"/>
          <w:lang w:val="uk-UA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 xml:space="preserve">Крок аукціону на аукціоні із зниженням стартової ціни та аукціоні за методом покрокового зниження ціни та подальшого подання цінових пропозицій: </w:t>
      </w:r>
      <w:r w:rsidR="00534FBF">
        <w:rPr>
          <w:color w:val="000000" w:themeColor="text1"/>
          <w:sz w:val="24"/>
          <w:szCs w:val="24"/>
          <w:lang w:val="uk-UA" w:eastAsia="uk-UA" w:bidi="uk-UA"/>
        </w:rPr>
        <w:t>28322,38 грн. (двадцять вісім тисяч триста двадцять дві грн. 38</w:t>
      </w:r>
      <w:r w:rsidRPr="00074249">
        <w:rPr>
          <w:color w:val="000000" w:themeColor="text1"/>
          <w:sz w:val="24"/>
          <w:szCs w:val="24"/>
          <w:lang w:val="uk-UA" w:eastAsia="uk-UA" w:bidi="uk-UA"/>
        </w:rPr>
        <w:t xml:space="preserve"> коп.) </w:t>
      </w:r>
    </w:p>
    <w:p w14:paraId="507CB83A" w14:textId="77777777" w:rsidR="000A449B" w:rsidRPr="00683781" w:rsidRDefault="000A449B" w:rsidP="000A449B">
      <w:pPr>
        <w:pStyle w:val="20"/>
        <w:shd w:val="clear" w:color="auto" w:fill="auto"/>
        <w:spacing w:before="0" w:after="0" w:line="281" w:lineRule="exact"/>
        <w:ind w:firstLine="740"/>
        <w:jc w:val="both"/>
        <w:rPr>
          <w:color w:val="000000" w:themeColor="text1"/>
          <w:lang w:val="uk-UA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 xml:space="preserve">Загальна кількість кроків, на які знижується стартова ціна об’єкта на аукціоні за методом покрокового зниження ціни та подальшого подання цінових пропозицій, становить </w:t>
      </w:r>
      <w:r w:rsidR="00F201F4">
        <w:rPr>
          <w:sz w:val="24"/>
          <w:szCs w:val="24"/>
          <w:lang w:val="uk-UA" w:eastAsia="uk-UA" w:bidi="uk-UA"/>
        </w:rPr>
        <w:t>8</w:t>
      </w:r>
      <w:r w:rsidR="00D54908">
        <w:rPr>
          <w:sz w:val="24"/>
          <w:szCs w:val="24"/>
          <w:lang w:val="uk-UA" w:eastAsia="uk-UA" w:bidi="uk-UA"/>
        </w:rPr>
        <w:t xml:space="preserve">0 </w:t>
      </w:r>
      <w:r w:rsidR="00D54908">
        <w:rPr>
          <w:color w:val="000000" w:themeColor="text1"/>
          <w:sz w:val="24"/>
          <w:szCs w:val="24"/>
          <w:lang w:val="uk-UA" w:eastAsia="uk-UA" w:bidi="uk-UA"/>
        </w:rPr>
        <w:t xml:space="preserve"> кроків</w:t>
      </w:r>
      <w:r w:rsidRPr="00322AE1">
        <w:rPr>
          <w:color w:val="000000" w:themeColor="text1"/>
          <w:sz w:val="24"/>
          <w:szCs w:val="24"/>
          <w:lang w:val="uk-UA" w:eastAsia="uk-UA" w:bidi="uk-UA"/>
        </w:rPr>
        <w:t>.</w:t>
      </w:r>
    </w:p>
    <w:p w14:paraId="5BB478A3" w14:textId="77777777" w:rsidR="000A449B" w:rsidRPr="00322AE1" w:rsidRDefault="000A449B" w:rsidP="000A449B">
      <w:pPr>
        <w:pStyle w:val="20"/>
        <w:shd w:val="clear" w:color="auto" w:fill="auto"/>
        <w:spacing w:before="0" w:after="0" w:line="281" w:lineRule="exact"/>
        <w:ind w:firstLine="740"/>
        <w:jc w:val="both"/>
        <w:rPr>
          <w:color w:val="000000" w:themeColor="text1"/>
          <w:sz w:val="24"/>
          <w:szCs w:val="24"/>
          <w:lang w:val="uk-UA" w:eastAsia="uk-UA" w:bidi="uk-UA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>Умови продажу та/або експлуатації об’єкта приватизації:</w:t>
      </w:r>
    </w:p>
    <w:p w14:paraId="3584F0D0" w14:textId="77777777" w:rsidR="000A449B" w:rsidRPr="0014440B" w:rsidRDefault="000A449B" w:rsidP="000A449B">
      <w:pPr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  <w:szCs w:val="24"/>
          <w:lang w:val="uk-UA" w:eastAsia="uk-UA" w:bidi="uk-UA"/>
        </w:rPr>
      </w:pPr>
      <w:r w:rsidRPr="0014440B">
        <w:rPr>
          <w:rFonts w:ascii="Times New Roman" w:eastAsia="Calibri" w:hAnsi="Times New Roman"/>
          <w:sz w:val="24"/>
          <w:szCs w:val="24"/>
          <w:lang w:val="uk-UA" w:eastAsia="uk-UA" w:bidi="uk-UA"/>
        </w:rPr>
        <w:t xml:space="preserve">переможець аукціону </w:t>
      </w:r>
      <w:proofErr w:type="spellStart"/>
      <w:r w:rsidRPr="0014440B">
        <w:rPr>
          <w:rFonts w:ascii="Times New Roman" w:eastAsia="Calibri" w:hAnsi="Times New Roman"/>
          <w:sz w:val="24"/>
          <w:szCs w:val="24"/>
          <w:lang w:val="uk-UA" w:eastAsia="uk-UA" w:bidi="uk-UA"/>
        </w:rPr>
        <w:t>зобов</w:t>
      </w:r>
      <w:proofErr w:type="spellEnd"/>
      <w:r w:rsidRPr="0014440B">
        <w:rPr>
          <w:rFonts w:ascii="Times New Roman" w:eastAsia="Calibri" w:hAnsi="Times New Roman"/>
          <w:sz w:val="24"/>
          <w:szCs w:val="24"/>
          <w:lang w:eastAsia="uk-UA" w:bidi="uk-UA"/>
        </w:rPr>
        <w:t>’</w:t>
      </w:r>
      <w:proofErr w:type="spellStart"/>
      <w:r w:rsidRPr="0014440B">
        <w:rPr>
          <w:rFonts w:ascii="Times New Roman" w:eastAsia="Calibri" w:hAnsi="Times New Roman"/>
          <w:sz w:val="24"/>
          <w:szCs w:val="24"/>
          <w:lang w:val="uk-UA" w:eastAsia="uk-UA" w:bidi="uk-UA"/>
        </w:rPr>
        <w:t>язаний</w:t>
      </w:r>
      <w:proofErr w:type="spellEnd"/>
      <w:r w:rsidRPr="0014440B">
        <w:rPr>
          <w:rFonts w:ascii="Times New Roman" w:eastAsia="Calibri" w:hAnsi="Times New Roman"/>
          <w:sz w:val="24"/>
          <w:szCs w:val="24"/>
          <w:lang w:val="uk-UA" w:eastAsia="uk-UA" w:bidi="uk-UA"/>
        </w:rPr>
        <w:t xml:space="preserve"> оплатити, на відповідний рахунок</w:t>
      </w:r>
      <w:r w:rsidRPr="0014440B">
        <w:rPr>
          <w:rFonts w:ascii="Times New Roman" w:eastAsia="Calibri" w:hAnsi="Times New Roman"/>
          <w:sz w:val="24"/>
          <w:szCs w:val="24"/>
          <w:lang w:eastAsia="uk-UA" w:bidi="uk-UA"/>
        </w:rPr>
        <w:t>,</w:t>
      </w:r>
      <w:r w:rsidRPr="0014440B">
        <w:rPr>
          <w:rFonts w:ascii="Times New Roman" w:eastAsia="Calibri" w:hAnsi="Times New Roman"/>
          <w:sz w:val="24"/>
          <w:szCs w:val="24"/>
          <w:lang w:val="uk-UA" w:eastAsia="uk-UA" w:bidi="uk-UA"/>
        </w:rPr>
        <w:t xml:space="preserve"> витрати на проведення оцінки майна протягом 20 робочих днів з дня, що настає за днем формування протоколу про результати електронного аукціону </w:t>
      </w:r>
      <w:r w:rsidRPr="0014440B">
        <w:rPr>
          <w:rFonts w:ascii="Times New Roman" w:hAnsi="Times New Roman"/>
          <w:sz w:val="24"/>
          <w:szCs w:val="24"/>
          <w:lang w:val="uk-UA" w:eastAsia="uk-UA" w:bidi="uk-UA"/>
        </w:rPr>
        <w:t>згідно виставленого рахунку-фактури.</w:t>
      </w:r>
    </w:p>
    <w:p w14:paraId="48172F1B" w14:textId="77777777" w:rsidR="000A449B" w:rsidRPr="00322AE1" w:rsidRDefault="000A449B" w:rsidP="000A449B">
      <w:pPr>
        <w:numPr>
          <w:ilvl w:val="0"/>
          <w:numId w:val="5"/>
        </w:numPr>
        <w:tabs>
          <w:tab w:val="left" w:pos="873"/>
          <w:tab w:val="left" w:pos="1276"/>
        </w:tabs>
        <w:spacing w:after="0" w:line="281" w:lineRule="exact"/>
        <w:contextualSpacing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322AE1">
        <w:rPr>
          <w:rFonts w:ascii="Times New Roman" w:eastAsia="Calibri" w:hAnsi="Times New Roman"/>
          <w:color w:val="000000" w:themeColor="text1"/>
          <w:sz w:val="24"/>
          <w:szCs w:val="24"/>
          <w:lang w:val="uk-UA" w:eastAsia="uk-UA" w:bidi="uk-UA"/>
        </w:rPr>
        <w:t>покупець бере на себе витрати пов’язані з нотаріальним посвідченням договору купівлі - продажу об’єкта;</w:t>
      </w:r>
    </w:p>
    <w:p w14:paraId="3C770CF4" w14:textId="77777777" w:rsidR="000A449B" w:rsidRPr="00322AE1" w:rsidRDefault="000A449B" w:rsidP="000A449B">
      <w:pPr>
        <w:pStyle w:val="20"/>
        <w:numPr>
          <w:ilvl w:val="0"/>
          <w:numId w:val="6"/>
        </w:numPr>
        <w:shd w:val="clear" w:color="auto" w:fill="auto"/>
        <w:tabs>
          <w:tab w:val="left" w:pos="876"/>
          <w:tab w:val="left" w:pos="1276"/>
        </w:tabs>
        <w:spacing w:before="0" w:after="0" w:line="281" w:lineRule="exact"/>
        <w:ind w:left="1276" w:hanging="283"/>
        <w:jc w:val="both"/>
        <w:rPr>
          <w:color w:val="000000" w:themeColor="text1"/>
          <w:sz w:val="24"/>
          <w:szCs w:val="24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>право власності на земельну ділянку під об’єктом нерухомого майна не переходить до Покупця за результатами даного аукціону, а підлягає наступному оформленню в установленому чинним законодавством України порядку.</w:t>
      </w:r>
    </w:p>
    <w:p w14:paraId="3E38C6EE" w14:textId="77777777" w:rsidR="000A449B" w:rsidRPr="00322AE1" w:rsidRDefault="000A449B" w:rsidP="000A449B">
      <w:pPr>
        <w:pStyle w:val="20"/>
        <w:numPr>
          <w:ilvl w:val="0"/>
          <w:numId w:val="2"/>
        </w:numPr>
        <w:shd w:val="clear" w:color="auto" w:fill="auto"/>
        <w:tabs>
          <w:tab w:val="left" w:pos="1073"/>
        </w:tabs>
        <w:spacing w:before="0" w:after="0" w:line="281" w:lineRule="exact"/>
        <w:ind w:firstLine="740"/>
        <w:jc w:val="both"/>
        <w:rPr>
          <w:color w:val="000000" w:themeColor="text1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>Час та місце ознайомлення з об’єктом:</w:t>
      </w:r>
    </w:p>
    <w:p w14:paraId="23346D95" w14:textId="77777777" w:rsidR="000A449B" w:rsidRPr="00322AE1" w:rsidRDefault="000A449B" w:rsidP="000A449B">
      <w:pPr>
        <w:pStyle w:val="20"/>
        <w:shd w:val="clear" w:color="auto" w:fill="auto"/>
        <w:spacing w:before="0" w:after="0" w:line="281" w:lineRule="exact"/>
        <w:ind w:right="-1" w:firstLine="1100"/>
        <w:jc w:val="both"/>
        <w:rPr>
          <w:color w:val="000000" w:themeColor="text1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 xml:space="preserve">Ознайомитися з об’єктом можна за місцем його розташування у робочі дні, попередньо узгодивши з представником </w:t>
      </w:r>
      <w:r w:rsidR="00310ABA">
        <w:rPr>
          <w:color w:val="000000" w:themeColor="text1"/>
          <w:sz w:val="24"/>
          <w:szCs w:val="24"/>
          <w:lang w:val="uk-UA" w:eastAsia="uk-UA" w:bidi="uk-UA"/>
        </w:rPr>
        <w:t xml:space="preserve"> Стрийської </w:t>
      </w:r>
      <w:r w:rsidRPr="00322AE1">
        <w:rPr>
          <w:color w:val="000000" w:themeColor="text1"/>
          <w:sz w:val="24"/>
          <w:szCs w:val="24"/>
          <w:lang w:val="uk-UA" w:eastAsia="uk-UA" w:bidi="uk-UA"/>
        </w:rPr>
        <w:t>міської ради.</w:t>
      </w:r>
    </w:p>
    <w:p w14:paraId="2D5CADCB" w14:textId="77777777" w:rsidR="000A449B" w:rsidRPr="00322AE1" w:rsidRDefault="000A449B" w:rsidP="000A449B">
      <w:pPr>
        <w:pStyle w:val="20"/>
        <w:numPr>
          <w:ilvl w:val="0"/>
          <w:numId w:val="2"/>
        </w:numPr>
        <w:shd w:val="clear" w:color="auto" w:fill="auto"/>
        <w:tabs>
          <w:tab w:val="left" w:pos="1073"/>
        </w:tabs>
        <w:spacing w:before="0" w:after="0" w:line="281" w:lineRule="exact"/>
        <w:ind w:firstLine="740"/>
        <w:jc w:val="both"/>
        <w:rPr>
          <w:color w:val="000000" w:themeColor="text1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>Організатор аукціону:</w:t>
      </w:r>
    </w:p>
    <w:p w14:paraId="57841538" w14:textId="77777777" w:rsidR="000A449B" w:rsidRPr="00322AE1" w:rsidRDefault="000A449B" w:rsidP="000A449B">
      <w:pPr>
        <w:pStyle w:val="20"/>
        <w:spacing w:before="0" w:after="0" w:line="240" w:lineRule="auto"/>
        <w:ind w:right="-1" w:firstLine="708"/>
        <w:jc w:val="both"/>
        <w:rPr>
          <w:color w:val="000000" w:themeColor="text1"/>
          <w:sz w:val="24"/>
          <w:szCs w:val="24"/>
          <w:lang w:val="uk-UA" w:eastAsia="uk-UA" w:bidi="uk-UA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 xml:space="preserve"> </w:t>
      </w:r>
      <w:r w:rsidR="00A70077">
        <w:rPr>
          <w:color w:val="000000" w:themeColor="text1"/>
          <w:sz w:val="24"/>
          <w:szCs w:val="24"/>
          <w:lang w:val="uk-UA" w:eastAsia="uk-UA" w:bidi="uk-UA"/>
        </w:rPr>
        <w:t>Управління комунальним майном Стрийської міської ради Стрийського</w:t>
      </w:r>
      <w:r w:rsidRPr="00322AE1">
        <w:rPr>
          <w:color w:val="000000" w:themeColor="text1"/>
          <w:sz w:val="24"/>
          <w:szCs w:val="24"/>
          <w:lang w:val="uk-UA" w:eastAsia="uk-UA" w:bidi="uk-UA"/>
        </w:rPr>
        <w:t xml:space="preserve"> району </w:t>
      </w:r>
      <w:r w:rsidR="00A70077">
        <w:rPr>
          <w:color w:val="000000" w:themeColor="text1"/>
          <w:sz w:val="24"/>
          <w:szCs w:val="24"/>
          <w:lang w:val="uk-UA" w:eastAsia="uk-UA" w:bidi="uk-UA"/>
        </w:rPr>
        <w:t xml:space="preserve"> Львівської області (код за ЄДРПОУ 30389429</w:t>
      </w:r>
      <w:r w:rsidRPr="00322AE1">
        <w:rPr>
          <w:color w:val="000000" w:themeColor="text1"/>
          <w:sz w:val="24"/>
          <w:szCs w:val="24"/>
          <w:lang w:val="uk-UA" w:eastAsia="uk-UA" w:bidi="uk-UA"/>
        </w:rPr>
        <w:t xml:space="preserve"> ). Адреса: </w:t>
      </w:r>
      <w:r w:rsidR="00A70077">
        <w:rPr>
          <w:color w:val="000000" w:themeColor="text1"/>
          <w:sz w:val="24"/>
          <w:szCs w:val="24"/>
          <w:lang w:val="uk-UA" w:eastAsia="uk-UA" w:bidi="uk-UA"/>
        </w:rPr>
        <w:t>82400 Львівська</w:t>
      </w:r>
      <w:r w:rsidRPr="00322AE1">
        <w:rPr>
          <w:color w:val="000000" w:themeColor="text1"/>
          <w:sz w:val="24"/>
          <w:szCs w:val="24"/>
          <w:lang w:val="uk-UA" w:eastAsia="uk-UA" w:bidi="uk-UA"/>
        </w:rPr>
        <w:t xml:space="preserve"> область, </w:t>
      </w:r>
      <w:r w:rsidR="00A70077">
        <w:rPr>
          <w:color w:val="000000" w:themeColor="text1"/>
          <w:sz w:val="24"/>
          <w:szCs w:val="24"/>
          <w:lang w:val="uk-UA" w:eastAsia="uk-UA" w:bidi="uk-UA"/>
        </w:rPr>
        <w:lastRenderedPageBreak/>
        <w:t xml:space="preserve">Стрийський </w:t>
      </w:r>
      <w:r w:rsidRPr="00322AE1">
        <w:rPr>
          <w:color w:val="000000" w:themeColor="text1"/>
          <w:sz w:val="24"/>
          <w:szCs w:val="24"/>
          <w:lang w:val="uk-UA" w:eastAsia="uk-UA" w:bidi="uk-UA"/>
        </w:rPr>
        <w:t>район,</w:t>
      </w:r>
      <w:r w:rsidR="00A70077">
        <w:rPr>
          <w:color w:val="000000" w:themeColor="text1"/>
          <w:sz w:val="24"/>
          <w:szCs w:val="24"/>
          <w:lang w:val="uk-UA" w:eastAsia="uk-UA" w:bidi="uk-UA"/>
        </w:rPr>
        <w:t xml:space="preserve"> </w:t>
      </w:r>
      <w:r w:rsidRPr="00322AE1">
        <w:rPr>
          <w:color w:val="000000" w:themeColor="text1"/>
          <w:sz w:val="24"/>
          <w:szCs w:val="24"/>
          <w:lang w:val="uk-UA" w:eastAsia="uk-UA" w:bidi="uk-UA"/>
        </w:rPr>
        <w:t>м.</w:t>
      </w:r>
      <w:r w:rsidR="00A70077">
        <w:rPr>
          <w:color w:val="000000" w:themeColor="text1"/>
          <w:sz w:val="24"/>
          <w:szCs w:val="24"/>
          <w:lang w:val="uk-UA" w:eastAsia="uk-UA" w:bidi="uk-UA"/>
        </w:rPr>
        <w:t xml:space="preserve"> Стрий, вул. Шевченка, 71</w:t>
      </w:r>
      <w:r w:rsidRPr="00322AE1">
        <w:rPr>
          <w:color w:val="000000" w:themeColor="text1"/>
          <w:sz w:val="24"/>
          <w:szCs w:val="24"/>
          <w:lang w:val="uk-UA" w:eastAsia="uk-UA" w:bidi="uk-UA"/>
        </w:rPr>
        <w:t xml:space="preserve">. </w:t>
      </w:r>
    </w:p>
    <w:p w14:paraId="012EE255" w14:textId="77777777" w:rsidR="000A449B" w:rsidRPr="00322AE1" w:rsidRDefault="000A449B" w:rsidP="000A449B">
      <w:pPr>
        <w:pStyle w:val="20"/>
        <w:shd w:val="clear" w:color="auto" w:fill="auto"/>
        <w:spacing w:before="0" w:after="0" w:line="240" w:lineRule="auto"/>
        <w:ind w:right="-1" w:firstLine="708"/>
        <w:jc w:val="both"/>
        <w:rPr>
          <w:color w:val="000000" w:themeColor="text1"/>
          <w:sz w:val="24"/>
          <w:szCs w:val="24"/>
          <w:lang w:val="uk-UA" w:eastAsia="uk-UA" w:bidi="uk-UA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 xml:space="preserve">Контактна особа:  </w:t>
      </w:r>
      <w:r w:rsidR="00A70077">
        <w:rPr>
          <w:color w:val="000000" w:themeColor="text1"/>
          <w:sz w:val="24"/>
          <w:szCs w:val="24"/>
          <w:lang w:val="uk-UA" w:eastAsia="uk-UA" w:bidi="uk-UA"/>
        </w:rPr>
        <w:t>Зубрицький Василь Михайлович</w:t>
      </w:r>
      <w:r w:rsidRPr="00322AE1">
        <w:rPr>
          <w:color w:val="000000" w:themeColor="text1"/>
          <w:sz w:val="24"/>
          <w:szCs w:val="24"/>
          <w:lang w:val="uk-UA" w:eastAsia="uk-UA" w:bidi="uk-UA"/>
        </w:rPr>
        <w:t xml:space="preserve">, тел. </w:t>
      </w:r>
      <w:r w:rsidR="00A70077">
        <w:rPr>
          <w:color w:val="000000" w:themeColor="text1"/>
          <w:sz w:val="24"/>
          <w:szCs w:val="24"/>
          <w:lang w:val="uk-UA" w:eastAsia="uk-UA" w:bidi="uk-UA"/>
        </w:rPr>
        <w:t xml:space="preserve">0324571225 </w:t>
      </w:r>
      <w:r w:rsidRPr="00322AE1">
        <w:rPr>
          <w:color w:val="000000" w:themeColor="text1"/>
          <w:sz w:val="24"/>
          <w:szCs w:val="24"/>
          <w:lang w:val="uk-UA" w:eastAsia="uk-UA" w:bidi="uk-UA"/>
        </w:rPr>
        <w:t xml:space="preserve"> з 9:00 до 17:00 у робочі дні.</w:t>
      </w:r>
    </w:p>
    <w:p w14:paraId="7EAD9A50" w14:textId="77777777" w:rsidR="000A449B" w:rsidRPr="00322AE1" w:rsidRDefault="000A449B" w:rsidP="000A449B">
      <w:pPr>
        <w:pStyle w:val="20"/>
        <w:numPr>
          <w:ilvl w:val="0"/>
          <w:numId w:val="2"/>
        </w:numPr>
        <w:shd w:val="clear" w:color="auto" w:fill="auto"/>
        <w:tabs>
          <w:tab w:val="left" w:pos="1073"/>
        </w:tabs>
        <w:spacing w:before="0" w:after="0" w:line="281" w:lineRule="exact"/>
        <w:ind w:firstLine="740"/>
        <w:jc w:val="both"/>
        <w:rPr>
          <w:color w:val="000000" w:themeColor="text1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>Засоби платежу:</w:t>
      </w:r>
    </w:p>
    <w:p w14:paraId="6505DB2F" w14:textId="77777777" w:rsidR="000A449B" w:rsidRPr="00322AE1" w:rsidRDefault="000A449B" w:rsidP="000A449B">
      <w:pPr>
        <w:pStyle w:val="20"/>
        <w:shd w:val="clear" w:color="auto" w:fill="auto"/>
        <w:spacing w:before="0" w:after="0" w:line="281" w:lineRule="exact"/>
        <w:ind w:firstLine="740"/>
        <w:jc w:val="both"/>
        <w:rPr>
          <w:color w:val="000000" w:themeColor="text1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>Для участі в аукціоні з продажу об’єкта малої приватизації гарантійний та реєстраційний внески сплачуються на рахунок оператора електронного майданчика, через який подається заява на участь у приватизації.</w:t>
      </w:r>
    </w:p>
    <w:p w14:paraId="2CB683A6" w14:textId="77777777" w:rsidR="000A449B" w:rsidRPr="00322AE1" w:rsidRDefault="000A449B" w:rsidP="000A449B">
      <w:pPr>
        <w:pStyle w:val="20"/>
        <w:shd w:val="clear" w:color="auto" w:fill="auto"/>
        <w:spacing w:before="0" w:after="0" w:line="281" w:lineRule="exact"/>
        <w:ind w:firstLine="740"/>
        <w:jc w:val="both"/>
        <w:rPr>
          <w:color w:val="000000" w:themeColor="text1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 xml:space="preserve">Посилання на перелік авторизованих майданчиків та їх рахунки, відкриті для оплати потенційними покупцями гарантійних та реєстраційних внесків: </w:t>
      </w:r>
      <w:r w:rsidRPr="00322AE1">
        <w:rPr>
          <w:color w:val="000000" w:themeColor="text1"/>
        </w:rPr>
        <w:t>https://prozorro</w:t>
      </w:r>
      <w:r w:rsidRPr="00322AE1">
        <w:rPr>
          <w:color w:val="000000" w:themeColor="text1"/>
          <w:lang w:val="uk-UA" w:eastAsia="uk-UA" w:bidi="uk-UA"/>
        </w:rPr>
        <w:t xml:space="preserve">. </w:t>
      </w:r>
      <w:proofErr w:type="spellStart"/>
      <w:r w:rsidRPr="00322AE1">
        <w:rPr>
          <w:color w:val="000000" w:themeColor="text1"/>
        </w:rPr>
        <w:t>sale</w:t>
      </w:r>
      <w:proofErr w:type="spellEnd"/>
      <w:r w:rsidRPr="00322AE1">
        <w:rPr>
          <w:color w:val="000000" w:themeColor="text1"/>
        </w:rPr>
        <w:t>/</w:t>
      </w:r>
      <w:proofErr w:type="spellStart"/>
      <w:r w:rsidRPr="00322AE1">
        <w:rPr>
          <w:color w:val="000000" w:themeColor="text1"/>
        </w:rPr>
        <w:t>info</w:t>
      </w:r>
      <w:proofErr w:type="spellEnd"/>
      <w:r w:rsidRPr="00322AE1">
        <w:rPr>
          <w:color w:val="000000" w:themeColor="text1"/>
        </w:rPr>
        <w:t>/</w:t>
      </w:r>
      <w:proofErr w:type="spellStart"/>
      <w:r w:rsidRPr="00322AE1">
        <w:rPr>
          <w:color w:val="000000" w:themeColor="text1"/>
        </w:rPr>
        <w:t>elektronni-mai</w:t>
      </w:r>
      <w:proofErr w:type="spellEnd"/>
      <w:r w:rsidRPr="00322AE1">
        <w:rPr>
          <w:color w:val="000000" w:themeColor="text1"/>
        </w:rPr>
        <w:t xml:space="preserve"> danchiki-ets-prozorroprodazhi-cbd2</w:t>
      </w:r>
    </w:p>
    <w:p w14:paraId="70E54E85" w14:textId="77777777" w:rsidR="000A449B" w:rsidRPr="00322AE1" w:rsidRDefault="000A449B" w:rsidP="000A449B">
      <w:pPr>
        <w:pStyle w:val="20"/>
        <w:shd w:val="clear" w:color="auto" w:fill="auto"/>
        <w:spacing w:before="0" w:after="0" w:line="281" w:lineRule="exact"/>
        <w:ind w:right="-1" w:firstLine="740"/>
        <w:jc w:val="both"/>
        <w:rPr>
          <w:color w:val="000000" w:themeColor="text1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>Покупці, які мають право брати участь у приватизації згідно із Законом України «Про приватизацію державного і комунального майна», вправі використовувати для придбання об’єктів приватизації кошти відповідно до валютного законодавства України.</w:t>
      </w:r>
    </w:p>
    <w:p w14:paraId="28022EA4" w14:textId="77777777" w:rsidR="000A449B" w:rsidRPr="00322AE1" w:rsidRDefault="000A449B" w:rsidP="000A449B">
      <w:pPr>
        <w:pStyle w:val="20"/>
        <w:shd w:val="clear" w:color="auto" w:fill="auto"/>
        <w:spacing w:before="0" w:after="0" w:line="281" w:lineRule="exact"/>
        <w:ind w:firstLine="740"/>
        <w:jc w:val="both"/>
        <w:rPr>
          <w:color w:val="000000" w:themeColor="text1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>Покупці - нерезиденти України набувають у власність майно, що приватизується, у процесі приватизації з оплатою його ціни у національній валюті або у вільно конвертованій валюті.</w:t>
      </w:r>
    </w:p>
    <w:p w14:paraId="76C419D3" w14:textId="77777777" w:rsidR="000A449B" w:rsidRPr="00322AE1" w:rsidRDefault="000A449B" w:rsidP="000A449B">
      <w:pPr>
        <w:pStyle w:val="20"/>
        <w:shd w:val="clear" w:color="auto" w:fill="auto"/>
        <w:spacing w:before="0" w:after="0" w:line="281" w:lineRule="exact"/>
        <w:ind w:firstLine="740"/>
        <w:jc w:val="both"/>
        <w:rPr>
          <w:color w:val="000000" w:themeColor="text1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>Переможець електронного аукціону:</w:t>
      </w:r>
    </w:p>
    <w:p w14:paraId="5C1FA218" w14:textId="77777777" w:rsidR="000A449B" w:rsidRPr="00322AE1" w:rsidRDefault="000A449B" w:rsidP="000A449B">
      <w:pPr>
        <w:pStyle w:val="20"/>
        <w:numPr>
          <w:ilvl w:val="0"/>
          <w:numId w:val="1"/>
        </w:numPr>
        <w:shd w:val="clear" w:color="auto" w:fill="auto"/>
        <w:tabs>
          <w:tab w:val="left" w:pos="883"/>
        </w:tabs>
        <w:spacing w:before="0" w:after="0" w:line="281" w:lineRule="exact"/>
        <w:ind w:right="-1" w:firstLine="740"/>
        <w:jc w:val="both"/>
        <w:rPr>
          <w:color w:val="000000" w:themeColor="text1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>підписує протокол про результати електронного аукціону та надає його оператору електронного майданчика, через якого ним подано цінову пропозицію, протягом трьох робочих днів з дня, наступного за днем його формування електронною торговою системою;</w:t>
      </w:r>
    </w:p>
    <w:p w14:paraId="449A6908" w14:textId="77777777" w:rsidR="000A449B" w:rsidRPr="00322AE1" w:rsidRDefault="000A449B" w:rsidP="000A449B">
      <w:pPr>
        <w:pStyle w:val="20"/>
        <w:numPr>
          <w:ilvl w:val="0"/>
          <w:numId w:val="1"/>
        </w:numPr>
        <w:shd w:val="clear" w:color="auto" w:fill="auto"/>
        <w:tabs>
          <w:tab w:val="left" w:pos="886"/>
        </w:tabs>
        <w:spacing w:before="0" w:after="0" w:line="281" w:lineRule="exact"/>
        <w:ind w:firstLine="740"/>
        <w:jc w:val="both"/>
        <w:rPr>
          <w:color w:val="000000" w:themeColor="text1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>сплачує на відповідний поточний рахунок ціну продажу об’єкта приватизації протягом 20 робочих днів з дня формування протоколу про результати електронного аукціону;</w:t>
      </w:r>
    </w:p>
    <w:p w14:paraId="72BC2A79" w14:textId="77777777" w:rsidR="00A70077" w:rsidRDefault="00A70077" w:rsidP="000A449B">
      <w:pPr>
        <w:pStyle w:val="20"/>
        <w:shd w:val="clear" w:color="auto" w:fill="auto"/>
        <w:spacing w:before="0" w:after="0" w:line="301" w:lineRule="exact"/>
        <w:rPr>
          <w:color w:val="000000" w:themeColor="text1"/>
          <w:sz w:val="24"/>
          <w:lang w:val="uk-UA"/>
        </w:rPr>
      </w:pPr>
      <w:bookmarkStart w:id="0" w:name="_Hlk124330551"/>
      <w:r>
        <w:rPr>
          <w:color w:val="000000" w:themeColor="text1"/>
          <w:sz w:val="24"/>
          <w:szCs w:val="24"/>
          <w:lang w:val="uk-UA" w:eastAsia="uk-UA" w:bidi="uk-UA"/>
        </w:rPr>
        <w:t xml:space="preserve">Отримувач: Управління комунальним майном Стрийської міської ради Стрийського району </w:t>
      </w:r>
      <w:r>
        <w:rPr>
          <w:color w:val="000000" w:themeColor="text1"/>
          <w:sz w:val="24"/>
          <w:lang w:val="uk-UA"/>
        </w:rPr>
        <w:t xml:space="preserve">Львівської </w:t>
      </w:r>
      <w:r w:rsidR="000A449B" w:rsidRPr="00322AE1">
        <w:rPr>
          <w:color w:val="000000" w:themeColor="text1"/>
          <w:sz w:val="24"/>
          <w:lang w:val="uk-UA"/>
        </w:rPr>
        <w:t xml:space="preserve"> області </w:t>
      </w:r>
    </w:p>
    <w:p w14:paraId="37B66A9B" w14:textId="77777777" w:rsidR="000A449B" w:rsidRPr="00322AE1" w:rsidRDefault="000A449B" w:rsidP="000A449B">
      <w:pPr>
        <w:pStyle w:val="20"/>
        <w:shd w:val="clear" w:color="auto" w:fill="auto"/>
        <w:spacing w:before="0" w:after="0" w:line="301" w:lineRule="exact"/>
        <w:rPr>
          <w:color w:val="000000" w:themeColor="text1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>Рахунок №</w:t>
      </w:r>
      <w:r w:rsidRPr="00322AE1">
        <w:rPr>
          <w:color w:val="000000" w:themeColor="text1"/>
          <w:sz w:val="24"/>
          <w:szCs w:val="24"/>
          <w:lang w:val="en-US" w:bidi="en-US"/>
        </w:rPr>
        <w:t>UA</w:t>
      </w:r>
      <w:r w:rsidR="00A70077">
        <w:rPr>
          <w:color w:val="000000" w:themeColor="text1"/>
          <w:sz w:val="24"/>
          <w:szCs w:val="24"/>
          <w:lang w:val="uk-UA" w:bidi="en-US"/>
        </w:rPr>
        <w:t>048201720355529004000038462</w:t>
      </w:r>
    </w:p>
    <w:p w14:paraId="6C247F84" w14:textId="77777777" w:rsidR="000A449B" w:rsidRDefault="000A449B" w:rsidP="000A449B">
      <w:pPr>
        <w:widowControl w:val="0"/>
        <w:spacing w:after="0" w:line="301" w:lineRule="exact"/>
        <w:rPr>
          <w:rFonts w:ascii="Times New Roman" w:hAnsi="Times New Roman"/>
          <w:color w:val="000000" w:themeColor="text1"/>
          <w:sz w:val="24"/>
          <w:szCs w:val="24"/>
          <w:lang w:val="uk-UA" w:eastAsia="uk-UA" w:bidi="uk-UA"/>
        </w:rPr>
      </w:pPr>
      <w:r w:rsidRPr="00322AE1">
        <w:rPr>
          <w:rFonts w:ascii="Times New Roman" w:hAnsi="Times New Roman"/>
          <w:color w:val="000000" w:themeColor="text1"/>
          <w:sz w:val="24"/>
          <w:szCs w:val="24"/>
          <w:lang w:val="uk-UA" w:eastAsia="uk-UA" w:bidi="uk-UA"/>
        </w:rPr>
        <w:t xml:space="preserve">Банк отримувача: </w:t>
      </w:r>
      <w:r w:rsidR="00A70077">
        <w:rPr>
          <w:rFonts w:ascii="Times New Roman" w:hAnsi="Times New Roman"/>
          <w:color w:val="000000" w:themeColor="text1"/>
          <w:sz w:val="24"/>
          <w:szCs w:val="24"/>
          <w:lang w:val="uk-UA" w:eastAsia="uk-UA" w:bidi="uk-UA"/>
        </w:rPr>
        <w:t>Стрийське УДКСУ</w:t>
      </w:r>
    </w:p>
    <w:p w14:paraId="4F3CE888" w14:textId="77777777" w:rsidR="00A70077" w:rsidRPr="00322AE1" w:rsidRDefault="00A70077" w:rsidP="000A449B">
      <w:pPr>
        <w:widowControl w:val="0"/>
        <w:spacing w:after="0" w:line="301" w:lineRule="exact"/>
        <w:rPr>
          <w:rFonts w:ascii="Times New Roman" w:hAnsi="Times New Roman"/>
          <w:color w:val="000000" w:themeColor="text1"/>
          <w:sz w:val="24"/>
          <w:szCs w:val="24"/>
          <w:lang w:val="uk-UA" w:eastAsia="en-U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 w:eastAsia="uk-UA" w:bidi="uk-UA"/>
        </w:rPr>
        <w:t>МФО 820172</w:t>
      </w:r>
    </w:p>
    <w:p w14:paraId="6EB193BA" w14:textId="77777777" w:rsidR="000A449B" w:rsidRPr="00322AE1" w:rsidRDefault="00A70077" w:rsidP="000A449B">
      <w:pPr>
        <w:widowControl w:val="0"/>
        <w:spacing w:after="0" w:line="301" w:lineRule="exact"/>
        <w:rPr>
          <w:rFonts w:ascii="Times New Roman" w:hAnsi="Times New Roman"/>
          <w:color w:val="000000" w:themeColor="text1"/>
          <w:sz w:val="24"/>
          <w:szCs w:val="24"/>
          <w:lang w:val="uk-UA" w:eastAsia="en-U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 w:eastAsia="uk-UA" w:bidi="uk-UA"/>
        </w:rPr>
        <w:t>Код згідно з ЄДРПОУ: 30389429</w:t>
      </w:r>
      <w:r w:rsidR="000A449B">
        <w:rPr>
          <w:rFonts w:ascii="Times New Roman" w:hAnsi="Times New Roman"/>
          <w:color w:val="000000" w:themeColor="text1"/>
          <w:sz w:val="24"/>
          <w:szCs w:val="24"/>
          <w:lang w:val="uk-UA" w:eastAsia="uk-UA" w:bidi="uk-UA"/>
        </w:rPr>
        <w:t>.</w:t>
      </w:r>
    </w:p>
    <w:bookmarkEnd w:id="0"/>
    <w:p w14:paraId="2D7D3D1C" w14:textId="77777777" w:rsidR="000A449B" w:rsidRPr="00A70077" w:rsidRDefault="000A449B" w:rsidP="00310ABA">
      <w:pPr>
        <w:pStyle w:val="20"/>
        <w:numPr>
          <w:ilvl w:val="0"/>
          <w:numId w:val="1"/>
        </w:numPr>
        <w:shd w:val="clear" w:color="auto" w:fill="auto"/>
        <w:tabs>
          <w:tab w:val="left" w:pos="886"/>
        </w:tabs>
        <w:spacing w:before="0" w:after="0" w:line="281" w:lineRule="exact"/>
        <w:jc w:val="both"/>
        <w:rPr>
          <w:sz w:val="24"/>
          <w:szCs w:val="24"/>
          <w:lang w:val="uk-UA" w:eastAsia="uk-UA" w:bidi="uk-UA"/>
        </w:rPr>
      </w:pPr>
      <w:r w:rsidRPr="00A70077">
        <w:rPr>
          <w:sz w:val="24"/>
          <w:szCs w:val="24"/>
          <w:lang w:val="uk-UA" w:eastAsia="uk-UA" w:bidi="uk-UA"/>
        </w:rPr>
        <w:t>сплачує на відповідний рахунок витрати на проведення оцінки майна протягом 20 робочих днів з дня, що настає за днем формування протоколу про результати електронного аукціону згідно виставленого рахунку-фактури.</w:t>
      </w:r>
    </w:p>
    <w:p w14:paraId="389E1C6F" w14:textId="77777777" w:rsidR="00A70077" w:rsidRDefault="000A449B" w:rsidP="000A449B">
      <w:pPr>
        <w:widowControl w:val="0"/>
        <w:spacing w:after="0" w:line="301" w:lineRule="exact"/>
        <w:rPr>
          <w:rFonts w:ascii="Times New Roman" w:hAnsi="Times New Roman"/>
          <w:color w:val="000000" w:themeColor="text1"/>
          <w:sz w:val="24"/>
          <w:lang w:val="uk-UA" w:eastAsia="en-US"/>
        </w:rPr>
      </w:pPr>
      <w:r w:rsidRPr="00074249">
        <w:rPr>
          <w:rFonts w:ascii="Times New Roman" w:hAnsi="Times New Roman"/>
          <w:color w:val="000000" w:themeColor="text1"/>
          <w:sz w:val="24"/>
          <w:szCs w:val="24"/>
          <w:lang w:val="uk-UA" w:eastAsia="uk-UA" w:bidi="uk-UA"/>
        </w:rPr>
        <w:t xml:space="preserve">Отримувач: </w:t>
      </w:r>
      <w:r w:rsidR="00A70077">
        <w:rPr>
          <w:rFonts w:ascii="Times New Roman" w:hAnsi="Times New Roman"/>
          <w:color w:val="000000" w:themeColor="text1"/>
          <w:sz w:val="24"/>
          <w:lang w:val="uk-UA" w:eastAsia="en-US"/>
        </w:rPr>
        <w:t>ГУК Львів / Стрийська т/г</w:t>
      </w:r>
    </w:p>
    <w:p w14:paraId="24B5B02F" w14:textId="77777777" w:rsidR="000A449B" w:rsidRPr="00074249" w:rsidRDefault="000A449B" w:rsidP="000A449B">
      <w:pPr>
        <w:widowControl w:val="0"/>
        <w:spacing w:after="0" w:line="301" w:lineRule="exact"/>
        <w:rPr>
          <w:rFonts w:ascii="Times New Roman" w:hAnsi="Times New Roman"/>
          <w:color w:val="000000" w:themeColor="text1"/>
          <w:lang w:eastAsia="en-US"/>
        </w:rPr>
      </w:pPr>
      <w:r w:rsidRPr="00074249">
        <w:rPr>
          <w:rFonts w:ascii="Times New Roman" w:hAnsi="Times New Roman"/>
          <w:color w:val="000000" w:themeColor="text1"/>
          <w:sz w:val="24"/>
          <w:lang w:val="uk-UA" w:eastAsia="en-US"/>
        </w:rPr>
        <w:t xml:space="preserve"> </w:t>
      </w:r>
      <w:r w:rsidRPr="00074249">
        <w:rPr>
          <w:rFonts w:ascii="Times New Roman" w:hAnsi="Times New Roman"/>
          <w:color w:val="000000" w:themeColor="text1"/>
          <w:sz w:val="24"/>
          <w:szCs w:val="24"/>
          <w:lang w:val="uk-UA" w:eastAsia="uk-UA" w:bidi="uk-UA"/>
        </w:rPr>
        <w:t>Рахунок №</w:t>
      </w:r>
      <w:r w:rsidRPr="00074249">
        <w:rPr>
          <w:rFonts w:ascii="Times New Roman" w:hAnsi="Times New Roman"/>
          <w:color w:val="000000" w:themeColor="text1"/>
          <w:sz w:val="24"/>
          <w:szCs w:val="24"/>
          <w:lang w:val="en-US" w:eastAsia="en-US" w:bidi="en-US"/>
        </w:rPr>
        <w:t>UA</w:t>
      </w:r>
      <w:r w:rsidR="00A70077">
        <w:rPr>
          <w:rFonts w:ascii="Times New Roman" w:hAnsi="Times New Roman"/>
          <w:color w:val="000000" w:themeColor="text1"/>
          <w:sz w:val="24"/>
          <w:szCs w:val="24"/>
          <w:lang w:val="uk-UA" w:eastAsia="en-US" w:bidi="en-US"/>
        </w:rPr>
        <w:t>65899990314050544000013941</w:t>
      </w:r>
    </w:p>
    <w:p w14:paraId="6934B717" w14:textId="77777777" w:rsidR="000A449B" w:rsidRPr="00074249" w:rsidRDefault="000A449B" w:rsidP="000A449B">
      <w:pPr>
        <w:widowControl w:val="0"/>
        <w:spacing w:after="0" w:line="301" w:lineRule="exact"/>
        <w:rPr>
          <w:rFonts w:ascii="Times New Roman" w:hAnsi="Times New Roman"/>
          <w:color w:val="000000" w:themeColor="text1"/>
          <w:sz w:val="24"/>
          <w:szCs w:val="24"/>
          <w:lang w:val="uk-UA" w:eastAsia="en-US"/>
        </w:rPr>
      </w:pPr>
      <w:r w:rsidRPr="00074249">
        <w:rPr>
          <w:rFonts w:ascii="Times New Roman" w:hAnsi="Times New Roman"/>
          <w:color w:val="000000" w:themeColor="text1"/>
          <w:sz w:val="24"/>
          <w:szCs w:val="24"/>
          <w:lang w:val="uk-UA" w:eastAsia="uk-UA" w:bidi="uk-UA"/>
        </w:rPr>
        <w:t>Банк отримувача:</w:t>
      </w:r>
      <w:r w:rsidR="002F0C64">
        <w:rPr>
          <w:rFonts w:ascii="Times New Roman" w:hAnsi="Times New Roman"/>
          <w:color w:val="000000" w:themeColor="text1"/>
          <w:sz w:val="24"/>
          <w:szCs w:val="24"/>
          <w:lang w:val="uk-UA" w:eastAsia="uk-UA" w:bidi="uk-UA"/>
        </w:rPr>
        <w:t xml:space="preserve"> Казначейство України</w:t>
      </w:r>
    </w:p>
    <w:p w14:paraId="2660DA27" w14:textId="77777777" w:rsidR="000A449B" w:rsidRPr="00074249" w:rsidRDefault="000A449B" w:rsidP="000A449B">
      <w:pPr>
        <w:widowControl w:val="0"/>
        <w:spacing w:after="0" w:line="301" w:lineRule="exact"/>
        <w:rPr>
          <w:rFonts w:ascii="Times New Roman" w:hAnsi="Times New Roman"/>
          <w:color w:val="000000" w:themeColor="text1"/>
          <w:sz w:val="24"/>
          <w:szCs w:val="24"/>
          <w:lang w:val="uk-UA" w:eastAsia="en-US"/>
        </w:rPr>
      </w:pPr>
      <w:r w:rsidRPr="00074249">
        <w:rPr>
          <w:rFonts w:ascii="Times New Roman" w:hAnsi="Times New Roman"/>
          <w:color w:val="000000" w:themeColor="text1"/>
          <w:sz w:val="24"/>
          <w:szCs w:val="24"/>
          <w:lang w:val="uk-UA" w:eastAsia="uk-UA" w:bidi="uk-UA"/>
        </w:rPr>
        <w:t>Код</w:t>
      </w:r>
      <w:r w:rsidR="002F0C64">
        <w:rPr>
          <w:rFonts w:ascii="Times New Roman" w:hAnsi="Times New Roman"/>
          <w:color w:val="000000" w:themeColor="text1"/>
          <w:sz w:val="24"/>
          <w:szCs w:val="24"/>
          <w:lang w:val="uk-UA" w:eastAsia="uk-UA" w:bidi="uk-UA"/>
        </w:rPr>
        <w:t xml:space="preserve"> згідно з ЄДРПОУ: 38008294</w:t>
      </w:r>
      <w:r w:rsidRPr="00074249">
        <w:rPr>
          <w:rFonts w:ascii="Times New Roman" w:hAnsi="Times New Roman"/>
          <w:color w:val="000000" w:themeColor="text1"/>
          <w:sz w:val="24"/>
          <w:szCs w:val="24"/>
          <w:lang w:val="uk-UA" w:eastAsia="uk-UA" w:bidi="uk-UA"/>
        </w:rPr>
        <w:t>.</w:t>
      </w:r>
    </w:p>
    <w:p w14:paraId="6C9DDA1D" w14:textId="77777777" w:rsidR="000A449B" w:rsidRPr="00322AE1" w:rsidRDefault="000A449B" w:rsidP="000A449B">
      <w:pPr>
        <w:pStyle w:val="20"/>
        <w:shd w:val="clear" w:color="auto" w:fill="auto"/>
        <w:spacing w:before="0" w:after="0" w:line="281" w:lineRule="exact"/>
        <w:jc w:val="both"/>
        <w:rPr>
          <w:color w:val="000000" w:themeColor="text1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 xml:space="preserve">         - укладає договір купівлі-продажу об’єкта приватизації з органом приватизації протягом 25 робочих днів з дня, наступного за днем формування протоколу про результати електронного аукціону.</w:t>
      </w:r>
    </w:p>
    <w:p w14:paraId="7EC58377" w14:textId="77777777" w:rsidR="000A449B" w:rsidRPr="00322AE1" w:rsidRDefault="000A449B" w:rsidP="000A449B">
      <w:pPr>
        <w:pStyle w:val="20"/>
        <w:shd w:val="clear" w:color="auto" w:fill="auto"/>
        <w:spacing w:before="0" w:after="0" w:line="281" w:lineRule="exact"/>
        <w:ind w:firstLine="460"/>
        <w:jc w:val="both"/>
        <w:rPr>
          <w:color w:val="000000" w:themeColor="text1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 xml:space="preserve">Якщо переможець електронного аукціону відмовився від підписання протоколу про результати електронного аукціону або договору купівлі-продажу чи не підписав такий протокол або договір у встановлені строки, не сплатив ціну продажу об’єкта приватизації у встановлений строк, орган приватизації складає та завантажує відповідний акт в електронну торгову систему. У такому випадку в електронній торговій системі автоматично формується новий протокол про результати електронного аукціону з визначенням переможцем електронного аукціону учасника з наступною за величиною ціновою пропозицією, а у разі однакових цінових пропозицій - учасника, що подав її раніше, за умови, що ним зроблений щонайменше один крок аукціону, та у разі відсутності належним чином оформленого листа (звернення) від такого учасника щодо повернення йому гарантійного внеску та відсутності факту натискання ним відповідної </w:t>
      </w:r>
      <w:r w:rsidRPr="00322AE1">
        <w:rPr>
          <w:color w:val="000000" w:themeColor="text1"/>
          <w:sz w:val="24"/>
          <w:szCs w:val="24"/>
          <w:lang w:val="uk-UA" w:eastAsia="uk-UA" w:bidi="uk-UA"/>
        </w:rPr>
        <w:lastRenderedPageBreak/>
        <w:t>кнопки про відмову від очікування в особистому кабінеті.</w:t>
      </w:r>
    </w:p>
    <w:p w14:paraId="7A517306" w14:textId="77777777" w:rsidR="000A449B" w:rsidRPr="00322AE1" w:rsidRDefault="000A449B" w:rsidP="000A449B">
      <w:pPr>
        <w:pStyle w:val="20"/>
        <w:shd w:val="clear" w:color="auto" w:fill="auto"/>
        <w:spacing w:before="0" w:after="0" w:line="281" w:lineRule="exact"/>
        <w:ind w:firstLine="760"/>
        <w:jc w:val="both"/>
        <w:rPr>
          <w:color w:val="000000" w:themeColor="text1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>Переможець електронного аукціону, який відмовився від підписання протоколу про результати електронного аукціону або договору купівлі-продажу, позбавляється права на участь у подальших аукціонах з продажу того самого об’єкта.</w:t>
      </w:r>
    </w:p>
    <w:p w14:paraId="21B6A4B1" w14:textId="77777777" w:rsidR="000A449B" w:rsidRPr="00322AE1" w:rsidRDefault="000A449B" w:rsidP="000A449B">
      <w:pPr>
        <w:pStyle w:val="20"/>
        <w:shd w:val="clear" w:color="auto" w:fill="auto"/>
        <w:spacing w:before="0" w:after="0" w:line="281" w:lineRule="exact"/>
        <w:ind w:firstLine="340"/>
        <w:jc w:val="both"/>
        <w:rPr>
          <w:color w:val="000000" w:themeColor="text1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>Оператор електронного майданчика перераховує суми сплачених учасниками реєстраційних внесків протягом п’яти робочих днів з дня проведення електронного аукціону на казначейські рахунки за такими реквізитами: в національній валюті:</w:t>
      </w:r>
    </w:p>
    <w:p w14:paraId="76D8E959" w14:textId="77777777" w:rsidR="000A449B" w:rsidRDefault="000A449B" w:rsidP="000A449B">
      <w:pPr>
        <w:pStyle w:val="20"/>
        <w:shd w:val="clear" w:color="auto" w:fill="auto"/>
        <w:spacing w:before="0" w:after="0" w:line="301" w:lineRule="exact"/>
        <w:jc w:val="both"/>
        <w:rPr>
          <w:color w:val="000000" w:themeColor="text1"/>
          <w:sz w:val="24"/>
          <w:lang w:val="uk-UA"/>
        </w:rPr>
      </w:pPr>
      <w:bookmarkStart w:id="1" w:name="_Hlk124330272"/>
      <w:r w:rsidRPr="00322AE1">
        <w:rPr>
          <w:color w:val="000000" w:themeColor="text1"/>
          <w:sz w:val="24"/>
          <w:szCs w:val="24"/>
          <w:lang w:val="uk-UA" w:eastAsia="uk-UA" w:bidi="uk-UA"/>
        </w:rPr>
        <w:t xml:space="preserve">Отримувач: </w:t>
      </w:r>
      <w:r w:rsidR="002F0C64">
        <w:rPr>
          <w:color w:val="000000" w:themeColor="text1"/>
          <w:sz w:val="24"/>
          <w:lang w:val="uk-UA"/>
        </w:rPr>
        <w:t>ГУК Львів / Стрийська т/г</w:t>
      </w:r>
      <w:r w:rsidRPr="00322AE1">
        <w:rPr>
          <w:color w:val="000000" w:themeColor="text1"/>
          <w:sz w:val="24"/>
          <w:lang w:val="uk-UA"/>
        </w:rPr>
        <w:t xml:space="preserve"> </w:t>
      </w:r>
    </w:p>
    <w:p w14:paraId="7A7CED5F" w14:textId="77777777" w:rsidR="000A449B" w:rsidRDefault="000A449B" w:rsidP="000A449B">
      <w:pPr>
        <w:pStyle w:val="20"/>
        <w:shd w:val="clear" w:color="auto" w:fill="auto"/>
        <w:spacing w:before="0" w:after="0" w:line="301" w:lineRule="exact"/>
        <w:jc w:val="both"/>
        <w:rPr>
          <w:color w:val="000000" w:themeColor="text1"/>
          <w:sz w:val="24"/>
          <w:szCs w:val="24"/>
          <w:lang w:val="uk-UA" w:eastAsia="uk-UA" w:bidi="uk-UA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>Рахунок №</w:t>
      </w:r>
      <w:r w:rsidRPr="00322AE1">
        <w:rPr>
          <w:color w:val="000000" w:themeColor="text1"/>
          <w:sz w:val="24"/>
          <w:szCs w:val="24"/>
          <w:lang w:val="en-US" w:bidi="en-US"/>
        </w:rPr>
        <w:t>UA</w:t>
      </w:r>
      <w:r w:rsidR="002F0C64">
        <w:rPr>
          <w:color w:val="000000" w:themeColor="text1"/>
          <w:sz w:val="24"/>
          <w:szCs w:val="24"/>
          <w:lang w:val="uk-UA" w:bidi="en-US"/>
        </w:rPr>
        <w:t>288999980314030593000013941</w:t>
      </w:r>
      <w:r w:rsidRPr="00322AE1">
        <w:rPr>
          <w:color w:val="000000" w:themeColor="text1"/>
          <w:sz w:val="24"/>
          <w:szCs w:val="24"/>
          <w:lang w:val="uk-UA" w:eastAsia="uk-UA" w:bidi="uk-UA"/>
        </w:rPr>
        <w:t xml:space="preserve"> (для перерахування реєстраційного внеску)</w:t>
      </w:r>
    </w:p>
    <w:p w14:paraId="25AB4109" w14:textId="77777777" w:rsidR="000A449B" w:rsidRPr="00322AE1" w:rsidRDefault="000A449B" w:rsidP="000A449B">
      <w:pPr>
        <w:widowControl w:val="0"/>
        <w:spacing w:after="0" w:line="301" w:lineRule="exact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en-US"/>
        </w:rPr>
      </w:pPr>
      <w:r w:rsidRPr="00322AE1">
        <w:rPr>
          <w:rFonts w:ascii="Times New Roman" w:hAnsi="Times New Roman"/>
          <w:color w:val="000000" w:themeColor="text1"/>
          <w:sz w:val="24"/>
          <w:szCs w:val="24"/>
          <w:lang w:val="uk-UA" w:eastAsia="uk-UA" w:bidi="uk-UA"/>
        </w:rPr>
        <w:t xml:space="preserve">Банк отримувача: </w:t>
      </w:r>
      <w:r w:rsidR="002F0C64">
        <w:rPr>
          <w:rFonts w:ascii="Times New Roman" w:hAnsi="Times New Roman"/>
          <w:color w:val="000000" w:themeColor="text1"/>
          <w:sz w:val="24"/>
          <w:szCs w:val="24"/>
          <w:lang w:val="uk-UA" w:eastAsia="uk-UA" w:bidi="uk-UA"/>
        </w:rPr>
        <w:t>Казначейство України (ЕАП)</w:t>
      </w:r>
    </w:p>
    <w:p w14:paraId="35EAC2EC" w14:textId="77777777" w:rsidR="000A449B" w:rsidRPr="00322AE1" w:rsidRDefault="000A449B" w:rsidP="000A449B">
      <w:pPr>
        <w:widowControl w:val="0"/>
        <w:spacing w:after="0" w:line="301" w:lineRule="exact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en-US"/>
        </w:rPr>
      </w:pPr>
      <w:r w:rsidRPr="00322AE1">
        <w:rPr>
          <w:rFonts w:ascii="Times New Roman" w:hAnsi="Times New Roman"/>
          <w:color w:val="000000" w:themeColor="text1"/>
          <w:sz w:val="24"/>
          <w:szCs w:val="24"/>
          <w:lang w:val="uk-UA" w:eastAsia="uk-UA" w:bidi="uk-UA"/>
        </w:rPr>
        <w:t xml:space="preserve">Код згідно з ЄДРПОУ: </w:t>
      </w:r>
      <w:r w:rsidR="002F0C64">
        <w:rPr>
          <w:rFonts w:ascii="Times New Roman" w:hAnsi="Times New Roman"/>
          <w:color w:val="000000" w:themeColor="text1"/>
          <w:sz w:val="24"/>
          <w:szCs w:val="24"/>
          <w:lang w:val="uk-UA" w:eastAsia="uk-UA" w:bidi="uk-UA"/>
        </w:rPr>
        <w:t>38008294</w:t>
      </w:r>
      <w:r>
        <w:rPr>
          <w:rFonts w:ascii="Times New Roman" w:hAnsi="Times New Roman"/>
          <w:color w:val="000000" w:themeColor="text1"/>
          <w:sz w:val="24"/>
          <w:szCs w:val="24"/>
          <w:lang w:val="uk-UA" w:eastAsia="uk-UA" w:bidi="uk-UA"/>
        </w:rPr>
        <w:t>.</w:t>
      </w:r>
    </w:p>
    <w:bookmarkEnd w:id="1"/>
    <w:p w14:paraId="0A44AA9C" w14:textId="77777777" w:rsidR="000A449B" w:rsidRPr="00322AE1" w:rsidRDefault="000A449B" w:rsidP="000A449B">
      <w:pPr>
        <w:widowControl w:val="0"/>
        <w:spacing w:after="0" w:line="301" w:lineRule="exact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uk-UA" w:bidi="uk-UA"/>
        </w:rPr>
      </w:pPr>
      <w:r w:rsidRPr="00322AE1">
        <w:rPr>
          <w:rFonts w:ascii="Times New Roman" w:hAnsi="Times New Roman"/>
          <w:color w:val="000000" w:themeColor="text1"/>
          <w:sz w:val="24"/>
          <w:szCs w:val="24"/>
          <w:lang w:val="uk-UA" w:eastAsia="uk-UA" w:bidi="uk-UA"/>
        </w:rPr>
        <w:t xml:space="preserve">Оператор електронного майданчика перераховує сплачений гарантійний внесок переможця електронного аукціону </w:t>
      </w:r>
      <w:r w:rsidRPr="00652150">
        <w:rPr>
          <w:rFonts w:ascii="Times New Roman" w:hAnsi="Times New Roman"/>
          <w:color w:val="000000" w:themeColor="text1"/>
          <w:sz w:val="24"/>
          <w:szCs w:val="24"/>
          <w:lang w:val="uk-UA" w:eastAsia="uk-UA" w:bidi="uk-UA"/>
        </w:rPr>
        <w:t xml:space="preserve">(за вирахуванням плати за участь в електронному аукціоні) </w:t>
      </w:r>
      <w:r w:rsidRPr="00322AE1">
        <w:rPr>
          <w:rFonts w:ascii="Times New Roman" w:hAnsi="Times New Roman"/>
          <w:color w:val="000000" w:themeColor="text1"/>
          <w:sz w:val="24"/>
          <w:szCs w:val="24"/>
          <w:lang w:val="uk-UA" w:eastAsia="uk-UA" w:bidi="uk-UA"/>
        </w:rPr>
        <w:t>протягом п’яти робочих днів з дня опублікування протоколу про результати електронного аукціону в електронній торговій системі в рахунок оплати ціни продажу об’єкта приватизації переможцем на казначейські рахунки за такими реквізитами: в національній валюті:</w:t>
      </w:r>
    </w:p>
    <w:p w14:paraId="0751D21B" w14:textId="77777777" w:rsidR="000A449B" w:rsidRPr="00074249" w:rsidRDefault="000A449B" w:rsidP="000A449B">
      <w:pPr>
        <w:widowControl w:val="0"/>
        <w:spacing w:after="0" w:line="301" w:lineRule="exact"/>
        <w:jc w:val="both"/>
        <w:rPr>
          <w:rFonts w:ascii="Times New Roman" w:hAnsi="Times New Roman"/>
          <w:color w:val="000000" w:themeColor="text1"/>
          <w:lang w:eastAsia="en-US"/>
        </w:rPr>
      </w:pPr>
      <w:r w:rsidRPr="00074249">
        <w:rPr>
          <w:rFonts w:ascii="Times New Roman" w:hAnsi="Times New Roman"/>
          <w:color w:val="000000" w:themeColor="text1"/>
          <w:sz w:val="24"/>
          <w:szCs w:val="24"/>
          <w:lang w:val="uk-UA" w:eastAsia="uk-UA" w:bidi="uk-UA"/>
        </w:rPr>
        <w:t xml:space="preserve">Отримувач: </w:t>
      </w:r>
      <w:r w:rsidR="002F0C64">
        <w:rPr>
          <w:rFonts w:ascii="Times New Roman" w:hAnsi="Times New Roman"/>
          <w:color w:val="000000" w:themeColor="text1"/>
          <w:sz w:val="24"/>
          <w:lang w:val="uk-UA" w:eastAsia="en-US"/>
        </w:rPr>
        <w:t>ГУК Львів / Стрийська т/г</w:t>
      </w:r>
      <w:r w:rsidRPr="00074249">
        <w:rPr>
          <w:rFonts w:ascii="Times New Roman" w:hAnsi="Times New Roman"/>
          <w:color w:val="000000" w:themeColor="text1"/>
          <w:sz w:val="24"/>
          <w:lang w:val="uk-UA" w:eastAsia="en-US"/>
        </w:rPr>
        <w:t xml:space="preserve"> </w:t>
      </w:r>
    </w:p>
    <w:p w14:paraId="68F60875" w14:textId="77777777" w:rsidR="000A449B" w:rsidRPr="00074249" w:rsidRDefault="000A449B" w:rsidP="000A449B">
      <w:pPr>
        <w:widowControl w:val="0"/>
        <w:spacing w:after="0" w:line="301" w:lineRule="exact"/>
        <w:rPr>
          <w:rFonts w:ascii="Times New Roman" w:hAnsi="Times New Roman"/>
          <w:color w:val="000000" w:themeColor="text1"/>
          <w:lang w:eastAsia="en-US"/>
        </w:rPr>
      </w:pPr>
      <w:r w:rsidRPr="00074249">
        <w:rPr>
          <w:rFonts w:ascii="Times New Roman" w:hAnsi="Times New Roman"/>
          <w:color w:val="000000" w:themeColor="text1"/>
          <w:sz w:val="24"/>
          <w:szCs w:val="24"/>
          <w:lang w:val="uk-UA" w:eastAsia="uk-UA" w:bidi="uk-UA"/>
        </w:rPr>
        <w:t>Рахунок №</w:t>
      </w:r>
      <w:r w:rsidRPr="00074249">
        <w:rPr>
          <w:rFonts w:ascii="Times New Roman" w:hAnsi="Times New Roman"/>
          <w:color w:val="000000" w:themeColor="text1"/>
          <w:sz w:val="24"/>
          <w:szCs w:val="24"/>
          <w:lang w:val="en-US" w:eastAsia="en-US" w:bidi="en-US"/>
        </w:rPr>
        <w:t>UA</w:t>
      </w:r>
      <w:r w:rsidR="002F0C64">
        <w:rPr>
          <w:rFonts w:ascii="Times New Roman" w:hAnsi="Times New Roman"/>
          <w:color w:val="000000" w:themeColor="text1"/>
          <w:sz w:val="24"/>
          <w:szCs w:val="24"/>
          <w:lang w:val="uk-UA" w:eastAsia="en-US" w:bidi="en-US"/>
        </w:rPr>
        <w:t xml:space="preserve">288999980314030593000013941 </w:t>
      </w:r>
      <w:r w:rsidRPr="00074249">
        <w:rPr>
          <w:rFonts w:ascii="Times New Roman" w:hAnsi="Times New Roman"/>
          <w:color w:val="000000" w:themeColor="text1"/>
          <w:sz w:val="24"/>
          <w:szCs w:val="24"/>
          <w:lang w:val="uk-UA" w:eastAsia="uk-UA" w:bidi="uk-UA"/>
        </w:rPr>
        <w:t>(для перерахування гарантійного внеску)</w:t>
      </w:r>
    </w:p>
    <w:p w14:paraId="41AF689D" w14:textId="77777777" w:rsidR="000A449B" w:rsidRPr="00074249" w:rsidRDefault="000A449B" w:rsidP="000A449B">
      <w:pPr>
        <w:widowControl w:val="0"/>
        <w:spacing w:after="0" w:line="301" w:lineRule="exact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en-US"/>
        </w:rPr>
      </w:pPr>
      <w:r w:rsidRPr="00074249">
        <w:rPr>
          <w:rFonts w:ascii="Times New Roman" w:hAnsi="Times New Roman"/>
          <w:color w:val="000000" w:themeColor="text1"/>
          <w:sz w:val="24"/>
          <w:szCs w:val="24"/>
          <w:lang w:val="uk-UA" w:eastAsia="uk-UA" w:bidi="uk-UA"/>
        </w:rPr>
        <w:t>Банк отримувача:</w:t>
      </w:r>
      <w:r w:rsidR="002F0C64">
        <w:rPr>
          <w:rFonts w:ascii="Times New Roman" w:hAnsi="Times New Roman"/>
          <w:color w:val="000000" w:themeColor="text1"/>
          <w:sz w:val="24"/>
          <w:szCs w:val="24"/>
          <w:lang w:val="uk-UA" w:eastAsia="uk-UA" w:bidi="uk-UA"/>
        </w:rPr>
        <w:t xml:space="preserve"> Казначейство України (ЕАП)</w:t>
      </w:r>
    </w:p>
    <w:p w14:paraId="014D2F66" w14:textId="77777777" w:rsidR="000A449B" w:rsidRPr="00074249" w:rsidRDefault="000A449B" w:rsidP="000A449B">
      <w:pPr>
        <w:widowControl w:val="0"/>
        <w:spacing w:after="0" w:line="301" w:lineRule="exact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en-US"/>
        </w:rPr>
      </w:pPr>
      <w:r w:rsidRPr="00074249">
        <w:rPr>
          <w:rFonts w:ascii="Times New Roman" w:hAnsi="Times New Roman"/>
          <w:color w:val="000000" w:themeColor="text1"/>
          <w:sz w:val="24"/>
          <w:szCs w:val="24"/>
          <w:lang w:val="uk-UA" w:eastAsia="uk-UA" w:bidi="uk-UA"/>
        </w:rPr>
        <w:t>Код</w:t>
      </w:r>
      <w:r w:rsidR="002F0C64">
        <w:rPr>
          <w:rFonts w:ascii="Times New Roman" w:hAnsi="Times New Roman"/>
          <w:color w:val="000000" w:themeColor="text1"/>
          <w:sz w:val="24"/>
          <w:szCs w:val="24"/>
          <w:lang w:val="uk-UA" w:eastAsia="uk-UA" w:bidi="uk-UA"/>
        </w:rPr>
        <w:t xml:space="preserve"> згідно з ЄДРПОУ: 38008294</w:t>
      </w:r>
      <w:r w:rsidRPr="00074249">
        <w:rPr>
          <w:rFonts w:ascii="Times New Roman" w:hAnsi="Times New Roman"/>
          <w:color w:val="000000" w:themeColor="text1"/>
          <w:sz w:val="24"/>
          <w:szCs w:val="24"/>
          <w:lang w:val="uk-UA" w:eastAsia="uk-UA" w:bidi="uk-UA"/>
        </w:rPr>
        <w:t>.</w:t>
      </w:r>
    </w:p>
    <w:p w14:paraId="091FFFCD" w14:textId="77777777" w:rsidR="000A449B" w:rsidRPr="00322AE1" w:rsidRDefault="000A449B" w:rsidP="000A449B">
      <w:pPr>
        <w:pStyle w:val="20"/>
        <w:shd w:val="clear" w:color="auto" w:fill="auto"/>
        <w:spacing w:before="0" w:after="0" w:line="281" w:lineRule="exact"/>
        <w:jc w:val="both"/>
        <w:rPr>
          <w:color w:val="000000" w:themeColor="text1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>Перелік документів:</w:t>
      </w:r>
    </w:p>
    <w:p w14:paraId="2BA5013D" w14:textId="77777777" w:rsidR="000A449B" w:rsidRPr="00322AE1" w:rsidRDefault="000A449B" w:rsidP="000A449B">
      <w:pPr>
        <w:pStyle w:val="20"/>
        <w:shd w:val="clear" w:color="auto" w:fill="auto"/>
        <w:spacing w:before="0" w:after="0" w:line="281" w:lineRule="exact"/>
        <w:ind w:firstLine="460"/>
        <w:jc w:val="both"/>
        <w:rPr>
          <w:color w:val="000000" w:themeColor="text1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>Фізичними та юридичними особами, які бажають взяти участь в електронному аукціоні, до заяви на участь у приватизації об’єкта малої приватизації подаються такі документи:</w:t>
      </w:r>
    </w:p>
    <w:p w14:paraId="742D551D" w14:textId="77777777" w:rsidR="000A449B" w:rsidRPr="00322AE1" w:rsidRDefault="000A449B" w:rsidP="000A449B">
      <w:pPr>
        <w:pStyle w:val="20"/>
        <w:numPr>
          <w:ilvl w:val="0"/>
          <w:numId w:val="1"/>
        </w:numPr>
        <w:shd w:val="clear" w:color="auto" w:fill="auto"/>
        <w:tabs>
          <w:tab w:val="left" w:pos="866"/>
        </w:tabs>
        <w:spacing w:before="0" w:after="0" w:line="240" w:lineRule="exact"/>
        <w:ind w:left="200" w:firstLine="400"/>
        <w:jc w:val="both"/>
        <w:rPr>
          <w:color w:val="000000" w:themeColor="text1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>для потенційних покупців - юридичних осіб:</w:t>
      </w:r>
    </w:p>
    <w:p w14:paraId="0A273AD4" w14:textId="77777777" w:rsidR="000A449B" w:rsidRPr="00322AE1" w:rsidRDefault="000A449B" w:rsidP="000A449B">
      <w:pPr>
        <w:pStyle w:val="20"/>
        <w:numPr>
          <w:ilvl w:val="0"/>
          <w:numId w:val="3"/>
        </w:numPr>
        <w:shd w:val="clear" w:color="auto" w:fill="auto"/>
        <w:tabs>
          <w:tab w:val="left" w:pos="922"/>
        </w:tabs>
        <w:spacing w:before="0" w:after="0" w:line="301" w:lineRule="exact"/>
        <w:ind w:left="200" w:firstLine="400"/>
        <w:jc w:val="both"/>
        <w:rPr>
          <w:color w:val="000000" w:themeColor="text1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>Заява на участь в електронному аукціоні.</w:t>
      </w:r>
    </w:p>
    <w:p w14:paraId="1E08877F" w14:textId="77777777" w:rsidR="000A449B" w:rsidRPr="00322AE1" w:rsidRDefault="000A449B" w:rsidP="000A449B">
      <w:pPr>
        <w:pStyle w:val="20"/>
        <w:numPr>
          <w:ilvl w:val="0"/>
          <w:numId w:val="3"/>
        </w:numPr>
        <w:shd w:val="clear" w:color="auto" w:fill="auto"/>
        <w:tabs>
          <w:tab w:val="left" w:pos="918"/>
        </w:tabs>
        <w:spacing w:before="0" w:after="0" w:line="301" w:lineRule="exact"/>
        <w:ind w:left="200" w:firstLine="400"/>
        <w:jc w:val="both"/>
        <w:rPr>
          <w:color w:val="000000" w:themeColor="text1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>Заява про те, що потенційний покупець відповідає вимогам ст.8 Закону України «Про приватизацію державного і комунального майна».</w:t>
      </w:r>
    </w:p>
    <w:p w14:paraId="4842DA9E" w14:textId="77777777" w:rsidR="000A449B" w:rsidRPr="00322AE1" w:rsidRDefault="000A449B" w:rsidP="000A449B">
      <w:pPr>
        <w:pStyle w:val="20"/>
        <w:numPr>
          <w:ilvl w:val="0"/>
          <w:numId w:val="3"/>
        </w:numPr>
        <w:shd w:val="clear" w:color="auto" w:fill="auto"/>
        <w:tabs>
          <w:tab w:val="left" w:pos="946"/>
        </w:tabs>
        <w:spacing w:before="0" w:after="0" w:line="301" w:lineRule="exact"/>
        <w:ind w:left="200" w:firstLine="400"/>
        <w:jc w:val="both"/>
        <w:rPr>
          <w:color w:val="000000" w:themeColor="text1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>Заява про ознайомлення з об’єктом приватизації.</w:t>
      </w:r>
    </w:p>
    <w:p w14:paraId="47C9C42D" w14:textId="77777777" w:rsidR="000A449B" w:rsidRPr="00322AE1" w:rsidRDefault="000A449B" w:rsidP="000A449B">
      <w:pPr>
        <w:pStyle w:val="20"/>
        <w:numPr>
          <w:ilvl w:val="0"/>
          <w:numId w:val="3"/>
        </w:numPr>
        <w:shd w:val="clear" w:color="auto" w:fill="auto"/>
        <w:tabs>
          <w:tab w:val="left" w:pos="946"/>
        </w:tabs>
        <w:spacing w:before="0" w:after="0" w:line="301" w:lineRule="exact"/>
        <w:ind w:left="200" w:firstLine="400"/>
        <w:jc w:val="both"/>
        <w:rPr>
          <w:color w:val="000000" w:themeColor="text1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>Згода щодо взяття на себе зобов’язань, визначених умовами продажу.</w:t>
      </w:r>
    </w:p>
    <w:p w14:paraId="2277D7F4" w14:textId="77777777" w:rsidR="000A449B" w:rsidRPr="00322AE1" w:rsidRDefault="000A449B" w:rsidP="000A449B">
      <w:pPr>
        <w:pStyle w:val="20"/>
        <w:numPr>
          <w:ilvl w:val="0"/>
          <w:numId w:val="3"/>
        </w:numPr>
        <w:shd w:val="clear" w:color="auto" w:fill="auto"/>
        <w:tabs>
          <w:tab w:val="left" w:pos="931"/>
        </w:tabs>
        <w:spacing w:before="0" w:after="0" w:line="301" w:lineRule="exact"/>
        <w:ind w:left="200" w:firstLine="400"/>
        <w:jc w:val="both"/>
        <w:rPr>
          <w:color w:val="000000" w:themeColor="text1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>Витяг з Єдиного державного реєстру юридичних осіб, фізичних осіб - підприємців та громадських формувань.</w:t>
      </w:r>
    </w:p>
    <w:p w14:paraId="6AA46ACE" w14:textId="77777777" w:rsidR="000A449B" w:rsidRPr="00322AE1" w:rsidRDefault="000A449B" w:rsidP="000A449B">
      <w:pPr>
        <w:pStyle w:val="20"/>
        <w:numPr>
          <w:ilvl w:val="0"/>
          <w:numId w:val="3"/>
        </w:numPr>
        <w:shd w:val="clear" w:color="auto" w:fill="auto"/>
        <w:tabs>
          <w:tab w:val="left" w:pos="945"/>
        </w:tabs>
        <w:spacing w:before="0" w:after="0" w:line="301" w:lineRule="exact"/>
        <w:ind w:left="200" w:firstLine="400"/>
        <w:jc w:val="both"/>
        <w:rPr>
          <w:color w:val="000000" w:themeColor="text1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>Для нерезидентів - документ про реєстрацію у державі її місцезнаходження - Витяг із торговельного, банківського або судового реєстру тощо, засвідчений згідно із законодавством держави його видачі, перекладений українською мовою.</w:t>
      </w:r>
    </w:p>
    <w:p w14:paraId="40A23F65" w14:textId="77777777" w:rsidR="000A449B" w:rsidRPr="00322AE1" w:rsidRDefault="000A449B" w:rsidP="000A449B">
      <w:pPr>
        <w:pStyle w:val="20"/>
        <w:numPr>
          <w:ilvl w:val="0"/>
          <w:numId w:val="3"/>
        </w:numPr>
        <w:shd w:val="clear" w:color="auto" w:fill="auto"/>
        <w:tabs>
          <w:tab w:val="left" w:pos="931"/>
        </w:tabs>
        <w:spacing w:before="0" w:after="0" w:line="301" w:lineRule="exact"/>
        <w:ind w:left="200" w:firstLine="400"/>
        <w:jc w:val="both"/>
        <w:rPr>
          <w:color w:val="000000" w:themeColor="text1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 xml:space="preserve">Довідка з інформацією про кінцевого </w:t>
      </w:r>
      <w:proofErr w:type="spellStart"/>
      <w:r w:rsidRPr="00322AE1">
        <w:rPr>
          <w:color w:val="000000" w:themeColor="text1"/>
          <w:sz w:val="24"/>
          <w:szCs w:val="24"/>
          <w:lang w:val="uk-UA" w:eastAsia="uk-UA" w:bidi="uk-UA"/>
        </w:rPr>
        <w:t>бенефіціарного</w:t>
      </w:r>
      <w:proofErr w:type="spellEnd"/>
      <w:r w:rsidRPr="00322AE1">
        <w:rPr>
          <w:color w:val="000000" w:themeColor="text1"/>
          <w:sz w:val="24"/>
          <w:szCs w:val="24"/>
          <w:lang w:val="uk-UA" w:eastAsia="uk-UA" w:bidi="uk-UA"/>
        </w:rPr>
        <w:t xml:space="preserve"> власника. Подається за підписом уповноваженої особи, завірена печаткою особи. Якщо особа не має кінцевого </w:t>
      </w:r>
      <w:proofErr w:type="spellStart"/>
      <w:r w:rsidRPr="00322AE1">
        <w:rPr>
          <w:color w:val="000000" w:themeColor="text1"/>
          <w:sz w:val="24"/>
          <w:szCs w:val="24"/>
          <w:lang w:val="uk-UA" w:eastAsia="uk-UA" w:bidi="uk-UA"/>
        </w:rPr>
        <w:t>бенефіціарного</w:t>
      </w:r>
      <w:proofErr w:type="spellEnd"/>
      <w:r w:rsidRPr="00322AE1">
        <w:rPr>
          <w:color w:val="000000" w:themeColor="text1"/>
          <w:sz w:val="24"/>
          <w:szCs w:val="24"/>
          <w:lang w:val="uk-UA" w:eastAsia="uk-UA" w:bidi="uk-UA"/>
        </w:rPr>
        <w:t xml:space="preserve"> власника, зазначається інформація про відсутність кінцевого </w:t>
      </w:r>
      <w:proofErr w:type="spellStart"/>
      <w:r w:rsidRPr="00322AE1">
        <w:rPr>
          <w:color w:val="000000" w:themeColor="text1"/>
          <w:sz w:val="24"/>
          <w:szCs w:val="24"/>
          <w:lang w:val="uk-UA" w:eastAsia="uk-UA" w:bidi="uk-UA"/>
        </w:rPr>
        <w:t>бенефіціарного</w:t>
      </w:r>
      <w:proofErr w:type="spellEnd"/>
      <w:r w:rsidRPr="00322AE1">
        <w:rPr>
          <w:color w:val="000000" w:themeColor="text1"/>
          <w:sz w:val="24"/>
          <w:szCs w:val="24"/>
          <w:lang w:val="uk-UA" w:eastAsia="uk-UA" w:bidi="uk-UA"/>
        </w:rPr>
        <w:t xml:space="preserve"> власника і про причину його відсутності.</w:t>
      </w:r>
    </w:p>
    <w:p w14:paraId="2B66E860" w14:textId="77777777" w:rsidR="000A449B" w:rsidRPr="00322AE1" w:rsidRDefault="000A449B" w:rsidP="000A449B">
      <w:pPr>
        <w:pStyle w:val="20"/>
        <w:numPr>
          <w:ilvl w:val="0"/>
          <w:numId w:val="3"/>
        </w:numPr>
        <w:shd w:val="clear" w:color="auto" w:fill="auto"/>
        <w:tabs>
          <w:tab w:val="left" w:pos="942"/>
        </w:tabs>
        <w:spacing w:before="0" w:after="0" w:line="281" w:lineRule="exact"/>
        <w:ind w:left="200" w:firstLine="400"/>
        <w:jc w:val="both"/>
        <w:rPr>
          <w:color w:val="000000" w:themeColor="text1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>Остання річна або квартальна фінансова звітність, разом з відміткою органу про отримання/реєстрацію.</w:t>
      </w:r>
    </w:p>
    <w:p w14:paraId="25ED66D2" w14:textId="77777777" w:rsidR="000A449B" w:rsidRPr="00322AE1" w:rsidRDefault="000A449B" w:rsidP="000A449B">
      <w:pPr>
        <w:pStyle w:val="20"/>
        <w:numPr>
          <w:ilvl w:val="0"/>
          <w:numId w:val="3"/>
        </w:numPr>
        <w:shd w:val="clear" w:color="auto" w:fill="auto"/>
        <w:tabs>
          <w:tab w:val="left" w:pos="925"/>
        </w:tabs>
        <w:spacing w:before="0" w:after="0" w:line="281" w:lineRule="exact"/>
        <w:ind w:left="200" w:firstLine="400"/>
        <w:jc w:val="both"/>
        <w:rPr>
          <w:color w:val="000000" w:themeColor="text1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>Завірена належним чином копія документу, що підтверджує повноваження керівника (протокол зборів співзасновників про обрання керівника, наказ на призначення керівника).</w:t>
      </w:r>
    </w:p>
    <w:p w14:paraId="1F8E45C1" w14:textId="77777777" w:rsidR="000A449B" w:rsidRPr="00322AE1" w:rsidRDefault="000A449B" w:rsidP="000A449B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281" w:lineRule="exact"/>
        <w:ind w:left="200" w:firstLine="400"/>
        <w:jc w:val="both"/>
        <w:rPr>
          <w:color w:val="000000" w:themeColor="text1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>Документ, що підтверджує особу (паспорт) уповноваженої особи, копія завірена належним чином.</w:t>
      </w:r>
    </w:p>
    <w:p w14:paraId="3016D12F" w14:textId="77777777" w:rsidR="000A449B" w:rsidRPr="00322AE1" w:rsidRDefault="000A449B" w:rsidP="000A449B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281" w:lineRule="exact"/>
        <w:ind w:left="200" w:firstLine="400"/>
        <w:jc w:val="both"/>
        <w:rPr>
          <w:color w:val="000000" w:themeColor="text1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 xml:space="preserve">Платіжне доручення, що підтверджує сплату реєстраційного внеску з рахунка потенційного покупця, відкритого в українському або іноземному банку (крім банків держав, внесених </w:t>
      </w:r>
      <w:r w:rsidRPr="00322AE1">
        <w:rPr>
          <w:color w:val="000000" w:themeColor="text1"/>
          <w:sz w:val="24"/>
          <w:szCs w:val="24"/>
          <w:lang w:val="en-US" w:bidi="en-US"/>
        </w:rPr>
        <w:t>FATF</w:t>
      </w:r>
      <w:r w:rsidRPr="00322AE1">
        <w:rPr>
          <w:color w:val="000000" w:themeColor="text1"/>
          <w:sz w:val="24"/>
          <w:szCs w:val="24"/>
          <w:lang w:bidi="en-US"/>
        </w:rPr>
        <w:t xml:space="preserve"> </w:t>
      </w:r>
      <w:r w:rsidRPr="00322AE1">
        <w:rPr>
          <w:color w:val="000000" w:themeColor="text1"/>
          <w:sz w:val="24"/>
          <w:szCs w:val="24"/>
          <w:lang w:val="uk-UA" w:eastAsia="uk-UA" w:bidi="uk-UA"/>
        </w:rPr>
        <w:t xml:space="preserve">до списку держав, що не співпрацюють у сфері протидії </w:t>
      </w:r>
      <w:r w:rsidRPr="00322AE1">
        <w:rPr>
          <w:color w:val="000000" w:themeColor="text1"/>
          <w:sz w:val="24"/>
          <w:szCs w:val="24"/>
          <w:lang w:val="uk-UA" w:eastAsia="uk-UA" w:bidi="uk-UA"/>
        </w:rPr>
        <w:lastRenderedPageBreak/>
        <w:t>відмиванню доходів, одержаних злочинним шляхом).</w:t>
      </w:r>
    </w:p>
    <w:p w14:paraId="7663CA44" w14:textId="77777777" w:rsidR="000A449B" w:rsidRPr="00322AE1" w:rsidRDefault="000A449B" w:rsidP="000A449B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297" w:lineRule="exact"/>
        <w:ind w:left="200" w:firstLine="400"/>
        <w:jc w:val="both"/>
        <w:rPr>
          <w:color w:val="000000" w:themeColor="text1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 xml:space="preserve">Платіжне доручення, що підтверджує сплату гарантійного внеску з рахунка потенційного покупця, відкритого в українському або іноземному банку (крім банків держав, внесених </w:t>
      </w:r>
      <w:r w:rsidRPr="00322AE1">
        <w:rPr>
          <w:color w:val="000000" w:themeColor="text1"/>
          <w:sz w:val="24"/>
          <w:szCs w:val="24"/>
          <w:lang w:val="en-US" w:bidi="en-US"/>
        </w:rPr>
        <w:t>FATF</w:t>
      </w:r>
      <w:r w:rsidRPr="00322AE1">
        <w:rPr>
          <w:color w:val="000000" w:themeColor="text1"/>
          <w:sz w:val="24"/>
          <w:szCs w:val="24"/>
          <w:lang w:bidi="en-US"/>
        </w:rPr>
        <w:t xml:space="preserve"> </w:t>
      </w:r>
      <w:r w:rsidRPr="00322AE1">
        <w:rPr>
          <w:color w:val="000000" w:themeColor="text1"/>
          <w:sz w:val="24"/>
          <w:szCs w:val="24"/>
          <w:lang w:val="uk-UA" w:eastAsia="uk-UA" w:bidi="uk-UA"/>
        </w:rPr>
        <w:t>до списку держав, що не співпрацюють у сфері протидії відмиванню доходів, одержаних злочинним шляхом).</w:t>
      </w:r>
    </w:p>
    <w:p w14:paraId="6D539CDE" w14:textId="77777777" w:rsidR="000A449B" w:rsidRPr="00322AE1" w:rsidRDefault="000A449B" w:rsidP="000A449B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297" w:lineRule="exact"/>
        <w:ind w:left="200" w:firstLine="400"/>
        <w:jc w:val="both"/>
        <w:rPr>
          <w:color w:val="000000" w:themeColor="text1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>Довідка з банку про відкриття поточного рахунку.</w:t>
      </w:r>
    </w:p>
    <w:p w14:paraId="3BB5EEC1" w14:textId="77777777" w:rsidR="000A449B" w:rsidRPr="00322AE1" w:rsidRDefault="000A449B" w:rsidP="000A449B">
      <w:pPr>
        <w:pStyle w:val="20"/>
        <w:numPr>
          <w:ilvl w:val="0"/>
          <w:numId w:val="1"/>
        </w:numPr>
        <w:shd w:val="clear" w:color="auto" w:fill="auto"/>
        <w:tabs>
          <w:tab w:val="left" w:pos="866"/>
        </w:tabs>
        <w:spacing w:before="0" w:after="0" w:line="297" w:lineRule="exact"/>
        <w:ind w:left="200" w:firstLine="400"/>
        <w:jc w:val="both"/>
        <w:rPr>
          <w:color w:val="000000" w:themeColor="text1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>для потенційних покупців - фізичних осіб:</w:t>
      </w:r>
    </w:p>
    <w:p w14:paraId="4D953090" w14:textId="77777777" w:rsidR="000A449B" w:rsidRPr="00322AE1" w:rsidRDefault="000A449B" w:rsidP="000A449B">
      <w:pPr>
        <w:pStyle w:val="20"/>
        <w:numPr>
          <w:ilvl w:val="0"/>
          <w:numId w:val="4"/>
        </w:numPr>
        <w:shd w:val="clear" w:color="auto" w:fill="auto"/>
        <w:tabs>
          <w:tab w:val="left" w:pos="919"/>
        </w:tabs>
        <w:spacing w:before="0" w:after="0" w:line="277" w:lineRule="exact"/>
        <w:ind w:left="200" w:firstLine="400"/>
        <w:jc w:val="both"/>
        <w:rPr>
          <w:color w:val="000000" w:themeColor="text1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>Документ, що підтверджує особу (паспорт), копія завірена належним чином</w:t>
      </w:r>
    </w:p>
    <w:p w14:paraId="6F74E4F8" w14:textId="77777777" w:rsidR="000A449B" w:rsidRPr="00322AE1" w:rsidRDefault="000A449B" w:rsidP="000A449B">
      <w:pPr>
        <w:pStyle w:val="20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 w:line="277" w:lineRule="exact"/>
        <w:ind w:left="200" w:firstLine="400"/>
        <w:jc w:val="both"/>
        <w:rPr>
          <w:color w:val="000000" w:themeColor="text1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>Довідка про присвоєння ідентифікаційного коду, копія завірена належним чином.</w:t>
      </w:r>
    </w:p>
    <w:p w14:paraId="7280E412" w14:textId="77777777" w:rsidR="000A449B" w:rsidRPr="00322AE1" w:rsidRDefault="000A449B" w:rsidP="000A449B">
      <w:pPr>
        <w:pStyle w:val="20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 w:line="277" w:lineRule="exact"/>
        <w:ind w:left="200" w:firstLine="400"/>
        <w:jc w:val="both"/>
        <w:rPr>
          <w:color w:val="000000" w:themeColor="text1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>Оригінал довідки з банку про відкритий поточний рахунок, з якого перераховані гарантійний та реєстраційний внески.</w:t>
      </w:r>
    </w:p>
    <w:p w14:paraId="55BA689F" w14:textId="77777777" w:rsidR="000A449B" w:rsidRPr="00322AE1" w:rsidRDefault="000A449B" w:rsidP="000A449B">
      <w:pPr>
        <w:pStyle w:val="20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 w:line="277" w:lineRule="exact"/>
        <w:ind w:left="200" w:firstLine="400"/>
        <w:jc w:val="both"/>
        <w:rPr>
          <w:color w:val="000000" w:themeColor="text1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>Заява на участь в електронному аукціоні.</w:t>
      </w:r>
    </w:p>
    <w:p w14:paraId="6B4C6CC2" w14:textId="77777777" w:rsidR="000A449B" w:rsidRPr="00322AE1" w:rsidRDefault="000A449B" w:rsidP="000A449B">
      <w:pPr>
        <w:pStyle w:val="20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 w:line="277" w:lineRule="exact"/>
        <w:ind w:left="200" w:firstLine="400"/>
        <w:jc w:val="both"/>
        <w:rPr>
          <w:color w:val="000000" w:themeColor="text1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>Заява про те, що потенційний покупець відповідає вимогам ст.8 Закону України «Про приватизацію державного і комунального майна».</w:t>
      </w:r>
    </w:p>
    <w:p w14:paraId="6DF535E0" w14:textId="77777777" w:rsidR="000A449B" w:rsidRPr="00322AE1" w:rsidRDefault="000A449B" w:rsidP="000A449B">
      <w:pPr>
        <w:pStyle w:val="20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 w:line="277" w:lineRule="exact"/>
        <w:ind w:left="200" w:firstLine="400"/>
        <w:jc w:val="both"/>
        <w:rPr>
          <w:color w:val="000000" w:themeColor="text1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>Заява про ознайомлення з об’єктом приватизації.</w:t>
      </w:r>
    </w:p>
    <w:p w14:paraId="7320C5B0" w14:textId="77777777" w:rsidR="000A449B" w:rsidRPr="00322AE1" w:rsidRDefault="000A449B" w:rsidP="000A449B">
      <w:pPr>
        <w:pStyle w:val="20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 w:line="277" w:lineRule="exact"/>
        <w:ind w:left="200" w:firstLine="400"/>
        <w:jc w:val="both"/>
        <w:rPr>
          <w:color w:val="000000" w:themeColor="text1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>Згода щодо взяття на себе зобов’язань, визначених умовами продажу.</w:t>
      </w:r>
    </w:p>
    <w:p w14:paraId="4B4CDFC2" w14:textId="77777777" w:rsidR="000A449B" w:rsidRPr="00322AE1" w:rsidRDefault="000A449B" w:rsidP="000A449B">
      <w:pPr>
        <w:pStyle w:val="20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 w:line="277" w:lineRule="exact"/>
        <w:ind w:left="200" w:firstLine="400"/>
        <w:jc w:val="both"/>
        <w:rPr>
          <w:color w:val="000000" w:themeColor="text1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 xml:space="preserve">Копія документу, що підтверджує сплату реєстраційного внеску з рахунка потенційного покупця, відкритого в українському або іноземному банку (крім банків держав, внесених </w:t>
      </w:r>
      <w:r w:rsidRPr="00322AE1">
        <w:rPr>
          <w:color w:val="000000" w:themeColor="text1"/>
          <w:sz w:val="24"/>
          <w:szCs w:val="24"/>
          <w:lang w:val="en-US" w:bidi="en-US"/>
        </w:rPr>
        <w:t>FATF</w:t>
      </w:r>
      <w:r w:rsidRPr="00322AE1">
        <w:rPr>
          <w:color w:val="000000" w:themeColor="text1"/>
          <w:sz w:val="24"/>
          <w:szCs w:val="24"/>
          <w:lang w:bidi="en-US"/>
        </w:rPr>
        <w:t xml:space="preserve"> </w:t>
      </w:r>
      <w:r w:rsidRPr="00322AE1">
        <w:rPr>
          <w:color w:val="000000" w:themeColor="text1"/>
          <w:sz w:val="24"/>
          <w:szCs w:val="24"/>
          <w:lang w:val="uk-UA" w:eastAsia="uk-UA" w:bidi="uk-UA"/>
        </w:rPr>
        <w:t>до списку держав, що не співпрацюють у сфері протидії відмиванню доходів, одержаних злочинним шляхом).</w:t>
      </w:r>
    </w:p>
    <w:p w14:paraId="5F30E1D4" w14:textId="77777777" w:rsidR="000A449B" w:rsidRPr="00322AE1" w:rsidRDefault="000A449B" w:rsidP="000A449B">
      <w:pPr>
        <w:pStyle w:val="20"/>
        <w:numPr>
          <w:ilvl w:val="0"/>
          <w:numId w:val="4"/>
        </w:numPr>
        <w:shd w:val="clear" w:color="auto" w:fill="auto"/>
        <w:tabs>
          <w:tab w:val="left" w:pos="993"/>
          <w:tab w:val="left" w:pos="1508"/>
        </w:tabs>
        <w:spacing w:before="0" w:after="0" w:line="287" w:lineRule="exact"/>
        <w:ind w:firstLine="700"/>
        <w:jc w:val="both"/>
        <w:rPr>
          <w:color w:val="000000" w:themeColor="text1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 xml:space="preserve">Копія документу, що підтверджує сплату гарантійного внеску з рахунка потенційного покупця, відкритого в українському або іноземному банку (крім банків держав, внесених </w:t>
      </w:r>
      <w:r w:rsidRPr="00322AE1">
        <w:rPr>
          <w:color w:val="000000" w:themeColor="text1"/>
          <w:sz w:val="24"/>
          <w:szCs w:val="24"/>
          <w:lang w:val="en-US" w:bidi="en-US"/>
        </w:rPr>
        <w:t>FATF</w:t>
      </w:r>
      <w:r w:rsidRPr="00322AE1">
        <w:rPr>
          <w:color w:val="000000" w:themeColor="text1"/>
          <w:sz w:val="24"/>
          <w:szCs w:val="24"/>
          <w:lang w:bidi="en-US"/>
        </w:rPr>
        <w:t xml:space="preserve"> </w:t>
      </w:r>
      <w:r w:rsidRPr="00322AE1">
        <w:rPr>
          <w:color w:val="000000" w:themeColor="text1"/>
          <w:sz w:val="24"/>
          <w:szCs w:val="24"/>
          <w:lang w:val="uk-UA" w:eastAsia="uk-UA" w:bidi="uk-UA"/>
        </w:rPr>
        <w:t>до списку держав, що не співпрацюють у сфері протидії відмиванню доходів, одержаних злочинним шляхом).</w:t>
      </w:r>
    </w:p>
    <w:p w14:paraId="71545F60" w14:textId="77777777" w:rsidR="000A449B" w:rsidRPr="00322AE1" w:rsidRDefault="000A449B" w:rsidP="000A449B">
      <w:pPr>
        <w:pStyle w:val="20"/>
        <w:shd w:val="clear" w:color="auto" w:fill="auto"/>
        <w:spacing w:before="0" w:after="0" w:line="287" w:lineRule="exact"/>
        <w:ind w:firstLine="740"/>
        <w:jc w:val="both"/>
        <w:rPr>
          <w:color w:val="000000" w:themeColor="text1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>*Напис про засвідчення копії документа складається зі слів «Згідно з оригіналом», особистого підпису особи, яка засвідчує копію, її ініціалів та прізвища, дати засвідчення копії.</w:t>
      </w:r>
    </w:p>
    <w:p w14:paraId="4CDBCC27" w14:textId="77777777" w:rsidR="000A449B" w:rsidRPr="00322AE1" w:rsidRDefault="000A449B" w:rsidP="000A449B">
      <w:pPr>
        <w:pStyle w:val="20"/>
        <w:shd w:val="clear" w:color="auto" w:fill="auto"/>
        <w:spacing w:before="0" w:after="0" w:line="281" w:lineRule="exact"/>
        <w:ind w:firstLine="740"/>
        <w:jc w:val="both"/>
        <w:rPr>
          <w:color w:val="000000" w:themeColor="text1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>Для Об’єкта приватизації, два аукціони з продажу якого будуть визнані такими, що не відбулися, у випадках, передбачених абзацом третім частини шостої статті 15 Закону України «Про приватизацію державного і комунального майна», розмір гарантійного внеску встановлюється в розмірі, який є більшим:</w:t>
      </w:r>
    </w:p>
    <w:p w14:paraId="2733CBC3" w14:textId="77777777" w:rsidR="000A449B" w:rsidRPr="00322AE1" w:rsidRDefault="000A449B" w:rsidP="000A449B">
      <w:pPr>
        <w:pStyle w:val="20"/>
        <w:numPr>
          <w:ilvl w:val="0"/>
          <w:numId w:val="1"/>
        </w:numPr>
        <w:shd w:val="clear" w:color="auto" w:fill="auto"/>
        <w:tabs>
          <w:tab w:val="left" w:pos="986"/>
        </w:tabs>
        <w:spacing w:before="0" w:after="0" w:line="281" w:lineRule="exact"/>
        <w:ind w:firstLine="740"/>
        <w:jc w:val="both"/>
        <w:rPr>
          <w:color w:val="000000" w:themeColor="text1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>50 відсотків стартової ціни Об’єкта приватизації;</w:t>
      </w:r>
    </w:p>
    <w:p w14:paraId="091CB848" w14:textId="77777777" w:rsidR="000A449B" w:rsidRPr="00322AE1" w:rsidRDefault="000A449B" w:rsidP="000A449B">
      <w:pPr>
        <w:pStyle w:val="20"/>
        <w:numPr>
          <w:ilvl w:val="0"/>
          <w:numId w:val="1"/>
        </w:numPr>
        <w:shd w:val="clear" w:color="auto" w:fill="auto"/>
        <w:tabs>
          <w:tab w:val="left" w:pos="912"/>
        </w:tabs>
        <w:spacing w:before="0" w:after="0" w:line="281" w:lineRule="exact"/>
        <w:ind w:firstLine="740"/>
        <w:jc w:val="both"/>
        <w:rPr>
          <w:color w:val="000000" w:themeColor="text1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>30 розмірів мінімальних заробітних плат станом на 1 січня року, в якому оприлюднюється інформаційне повідомлення</w:t>
      </w:r>
    </w:p>
    <w:p w14:paraId="2DD65DBA" w14:textId="77777777" w:rsidR="000A449B" w:rsidRPr="00322AE1" w:rsidRDefault="000A449B" w:rsidP="000A449B">
      <w:pPr>
        <w:pStyle w:val="20"/>
        <w:shd w:val="clear" w:color="auto" w:fill="auto"/>
        <w:spacing w:before="0" w:after="0" w:line="281" w:lineRule="exact"/>
        <w:ind w:firstLine="740"/>
        <w:jc w:val="both"/>
        <w:rPr>
          <w:color w:val="000000" w:themeColor="text1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>(Посилання на перелік авторизованих майданчиків:</w:t>
      </w:r>
    </w:p>
    <w:p w14:paraId="13D66B8F" w14:textId="77777777" w:rsidR="000A449B" w:rsidRPr="00322AE1" w:rsidRDefault="006D42A9" w:rsidP="000A449B">
      <w:pPr>
        <w:pStyle w:val="20"/>
        <w:shd w:val="clear" w:color="auto" w:fill="auto"/>
        <w:spacing w:before="0" w:after="0" w:line="281" w:lineRule="exact"/>
        <w:ind w:firstLine="740"/>
        <w:jc w:val="both"/>
        <w:rPr>
          <w:color w:val="000000" w:themeColor="text1"/>
        </w:rPr>
      </w:pPr>
      <w:hyperlink r:id="rId5" w:history="1">
        <w:r w:rsidR="000A449B" w:rsidRPr="00322AE1">
          <w:rPr>
            <w:rStyle w:val="a3"/>
            <w:color w:val="000000" w:themeColor="text1"/>
          </w:rPr>
          <w:t>https://prozoiro.sale/mfo/eletoonnbmajdanchiM-ets-prozom3prodazhi-cbcl2</w:t>
        </w:r>
      </w:hyperlink>
      <w:r w:rsidR="000A449B" w:rsidRPr="00322AE1">
        <w:rPr>
          <w:color w:val="000000" w:themeColor="text1"/>
        </w:rPr>
        <w:t>)</w:t>
      </w:r>
    </w:p>
    <w:p w14:paraId="23E90F43" w14:textId="77777777" w:rsidR="000A449B" w:rsidRPr="00322AE1" w:rsidRDefault="000A449B" w:rsidP="002F0C64">
      <w:pPr>
        <w:pStyle w:val="20"/>
        <w:shd w:val="clear" w:color="auto" w:fill="auto"/>
        <w:spacing w:before="0" w:after="0" w:line="281" w:lineRule="exact"/>
        <w:ind w:firstLine="740"/>
        <w:jc w:val="both"/>
        <w:rPr>
          <w:color w:val="000000" w:themeColor="text1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>Технічні реквізити інформаційного повідомлення:</w:t>
      </w:r>
      <w:r w:rsidR="007A5FC3">
        <w:rPr>
          <w:color w:val="000000" w:themeColor="text1"/>
          <w:lang w:val="uk-UA"/>
        </w:rPr>
        <w:t xml:space="preserve"> Протокол № 3 від 26.09.</w:t>
      </w:r>
      <w:r w:rsidR="002F0C64">
        <w:rPr>
          <w:color w:val="000000" w:themeColor="text1"/>
          <w:lang w:val="uk-UA"/>
        </w:rPr>
        <w:t>2023р. аукціонної комісії</w:t>
      </w:r>
      <w:r w:rsidRPr="00322AE1">
        <w:rPr>
          <w:color w:val="000000" w:themeColor="text1"/>
          <w:sz w:val="24"/>
          <w:szCs w:val="24"/>
          <w:lang w:val="uk-UA" w:eastAsia="uk-UA" w:bidi="uk-UA"/>
        </w:rPr>
        <w:t>.</w:t>
      </w:r>
    </w:p>
    <w:p w14:paraId="3EFB4DAA" w14:textId="77777777" w:rsidR="000A449B" w:rsidRPr="00322AE1" w:rsidRDefault="000A449B" w:rsidP="000A449B">
      <w:pPr>
        <w:pStyle w:val="20"/>
        <w:shd w:val="clear" w:color="auto" w:fill="auto"/>
        <w:spacing w:before="0" w:after="0" w:line="281" w:lineRule="exact"/>
        <w:ind w:firstLine="740"/>
        <w:jc w:val="both"/>
        <w:rPr>
          <w:color w:val="000000" w:themeColor="text1"/>
        </w:rPr>
      </w:pPr>
      <w:r w:rsidRPr="00322AE1">
        <w:rPr>
          <w:color w:val="000000" w:themeColor="text1"/>
          <w:sz w:val="24"/>
          <w:szCs w:val="24"/>
          <w:lang w:val="uk-UA" w:eastAsia="uk-UA" w:bidi="uk-UA"/>
        </w:rPr>
        <w:t xml:space="preserve">Єдине посилання на веб-сторінку адміністратора, на якій наводяться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  <w:hyperlink r:id="rId6" w:history="1">
        <w:r w:rsidRPr="00322AE1">
          <w:rPr>
            <w:rStyle w:val="a3"/>
            <w:color w:val="000000" w:themeColor="text1"/>
          </w:rPr>
          <w:t>https://prozorro.sale/</w:t>
        </w:r>
      </w:hyperlink>
    </w:p>
    <w:p w14:paraId="49DF41CF" w14:textId="77777777" w:rsidR="000A449B" w:rsidRPr="00322AE1" w:rsidRDefault="000A449B" w:rsidP="000A449B">
      <w:pPr>
        <w:pStyle w:val="20"/>
        <w:shd w:val="clear" w:color="auto" w:fill="auto"/>
        <w:spacing w:before="0" w:after="0" w:line="281" w:lineRule="exact"/>
        <w:ind w:firstLine="740"/>
        <w:jc w:val="both"/>
        <w:rPr>
          <w:color w:val="000000" w:themeColor="text1"/>
        </w:rPr>
      </w:pPr>
    </w:p>
    <w:p w14:paraId="14EC6DE1" w14:textId="77777777" w:rsidR="00537BAB" w:rsidRDefault="00537BAB">
      <w:pPr>
        <w:rPr>
          <w:lang w:val="uk-UA"/>
        </w:rPr>
      </w:pPr>
    </w:p>
    <w:p w14:paraId="4D4015BF" w14:textId="77777777" w:rsidR="007A5FC3" w:rsidRDefault="007A5FC3">
      <w:pPr>
        <w:rPr>
          <w:lang w:val="uk-UA"/>
        </w:rPr>
      </w:pPr>
    </w:p>
    <w:p w14:paraId="2E8F2564" w14:textId="77777777" w:rsidR="007A5FC3" w:rsidRPr="007A5FC3" w:rsidRDefault="007A5FC3">
      <w:pPr>
        <w:rPr>
          <w:rFonts w:ascii="Times New Roman" w:hAnsi="Times New Roman"/>
          <w:b/>
          <w:sz w:val="24"/>
          <w:szCs w:val="24"/>
          <w:lang w:val="uk-UA"/>
        </w:rPr>
      </w:pPr>
      <w:r w:rsidRPr="007A5FC3">
        <w:rPr>
          <w:rFonts w:ascii="Times New Roman" w:hAnsi="Times New Roman"/>
          <w:b/>
          <w:sz w:val="24"/>
          <w:szCs w:val="24"/>
          <w:lang w:val="uk-UA"/>
        </w:rPr>
        <w:t>Секретар ради                                                                                        Мар’ян БЕРНИК</w:t>
      </w:r>
    </w:p>
    <w:sectPr w:rsidR="007A5FC3" w:rsidRPr="007A5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6CEF"/>
    <w:multiLevelType w:val="multilevel"/>
    <w:tmpl w:val="CC80F5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76246C"/>
    <w:multiLevelType w:val="multilevel"/>
    <w:tmpl w:val="F13ACE06"/>
    <w:lvl w:ilvl="0">
      <w:start w:val="4"/>
      <w:numFmt w:val="bullet"/>
      <w:lvlText w:val="-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DE6FB1"/>
    <w:multiLevelType w:val="multilevel"/>
    <w:tmpl w:val="6ED69C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E8607A5"/>
    <w:multiLevelType w:val="multilevel"/>
    <w:tmpl w:val="FF169F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49554F9"/>
    <w:multiLevelType w:val="hybridMultilevel"/>
    <w:tmpl w:val="B6B4A3EC"/>
    <w:lvl w:ilvl="0" w:tplc="584CF64E">
      <w:start w:val="4"/>
      <w:numFmt w:val="bullet"/>
      <w:lvlText w:val="-"/>
      <w:lvlJc w:val="left"/>
      <w:pPr>
        <w:ind w:left="129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 w15:restartNumberingAfterBreak="0">
    <w:nsid w:val="7E607D03"/>
    <w:multiLevelType w:val="multilevel"/>
    <w:tmpl w:val="66A087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449B"/>
    <w:rsid w:val="000A449B"/>
    <w:rsid w:val="0014440B"/>
    <w:rsid w:val="00234E32"/>
    <w:rsid w:val="002E6A70"/>
    <w:rsid w:val="002F0C64"/>
    <w:rsid w:val="00310ABA"/>
    <w:rsid w:val="003B0CE7"/>
    <w:rsid w:val="00534FBF"/>
    <w:rsid w:val="00537BAB"/>
    <w:rsid w:val="005D76EB"/>
    <w:rsid w:val="0061424C"/>
    <w:rsid w:val="006D42A9"/>
    <w:rsid w:val="007A5FC3"/>
    <w:rsid w:val="00862422"/>
    <w:rsid w:val="0093134F"/>
    <w:rsid w:val="00A2139F"/>
    <w:rsid w:val="00A70077"/>
    <w:rsid w:val="00D54908"/>
    <w:rsid w:val="00D83F21"/>
    <w:rsid w:val="00DB3B58"/>
    <w:rsid w:val="00E22627"/>
    <w:rsid w:val="00E90B8C"/>
    <w:rsid w:val="00EA0260"/>
    <w:rsid w:val="00EE4CCE"/>
    <w:rsid w:val="00F201F4"/>
    <w:rsid w:val="00FC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E981F"/>
  <w15:docId w15:val="{C5E469F2-6E92-47F4-A1BF-841C6C238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449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A449B"/>
    <w:rPr>
      <w:color w:val="0000FF"/>
      <w:u w:val="single"/>
    </w:rPr>
  </w:style>
  <w:style w:type="character" w:customStyle="1" w:styleId="2">
    <w:name w:val="Основний текст (2)_"/>
    <w:basedOn w:val="a0"/>
    <w:link w:val="20"/>
    <w:rsid w:val="000A449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0A449B"/>
    <w:pPr>
      <w:widowControl w:val="0"/>
      <w:shd w:val="clear" w:color="auto" w:fill="FFFFFF"/>
      <w:spacing w:before="180" w:after="360" w:line="0" w:lineRule="atLeast"/>
    </w:pPr>
    <w:rPr>
      <w:rFonts w:ascii="Times New Roman" w:hAnsi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B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B0CE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83F21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sale/" TargetMode="External"/><Relationship Id="rId5" Type="http://schemas.openxmlformats.org/officeDocument/2006/relationships/hyperlink" Target="https://prozoiro.sale/mfo/eletoonnbmajdanchiM-ets-prozom3prodazhi-cbcl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5</Pages>
  <Words>9922</Words>
  <Characters>5656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PradidM</cp:lastModifiedBy>
  <cp:revision>15</cp:revision>
  <cp:lastPrinted>2023-08-31T07:13:00Z</cp:lastPrinted>
  <dcterms:created xsi:type="dcterms:W3CDTF">2023-05-11T12:39:00Z</dcterms:created>
  <dcterms:modified xsi:type="dcterms:W3CDTF">2024-02-01T13:59:00Z</dcterms:modified>
</cp:coreProperties>
</file>