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940" w:type="dxa"/>
        <w:tblInd w:w="3747" w:type="dxa"/>
        <w:tblLayout w:type="fixed"/>
        <w:tblLook w:val="0000" w:firstRow="0" w:lastRow="0" w:firstColumn="0" w:lastColumn="0" w:noHBand="0" w:noVBand="0"/>
      </w:tblPr>
      <w:tblGrid>
        <w:gridCol w:w="236"/>
        <w:gridCol w:w="1705"/>
        <w:gridCol w:w="3999"/>
      </w:tblGrid>
      <w:tr w:rsidR="001E3C81" w:rsidRPr="001E3C81" w14:paraId="4BA7721C" w14:textId="77777777" w:rsidTr="00D454A0">
        <w:trPr>
          <w:trHeight w:val="28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BFBEF7" w14:textId="77777777" w:rsidR="001E3C81" w:rsidRPr="001E3C81" w:rsidRDefault="001E3C81" w:rsidP="001E3C81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660DFC38" w14:textId="77777777" w:rsidR="001E3C81" w:rsidRPr="001E3C81" w:rsidRDefault="001E3C81" w:rsidP="001E3C8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14:paraId="4191DF2A" w14:textId="77777777" w:rsidR="001E3C81" w:rsidRPr="001E3C81" w:rsidRDefault="001E3C81" w:rsidP="001E3C81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  <w:p w14:paraId="142B1A8A" w14:textId="77777777" w:rsidR="001E3C81" w:rsidRPr="001E3C81" w:rsidRDefault="001E3C81" w:rsidP="001E3C81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1E3C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Додаток</w:t>
            </w:r>
          </w:p>
          <w:p w14:paraId="54A5D029" w14:textId="77777777" w:rsidR="001E3C81" w:rsidRPr="001E3C81" w:rsidRDefault="001E3C81" w:rsidP="001E3C81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  <w:p w14:paraId="782F9F4A" w14:textId="77777777" w:rsidR="001E3C81" w:rsidRPr="001E3C81" w:rsidRDefault="001E3C81" w:rsidP="001E3C81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1E3C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до рішення XXX</w:t>
            </w:r>
            <w:r w:rsidRPr="001E3C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/>
              </w:rPr>
              <w:t>IX</w:t>
            </w:r>
            <w:r w:rsidRPr="001E3C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сесії VIII</w:t>
            </w:r>
          </w:p>
          <w:p w14:paraId="55FED763" w14:textId="77777777" w:rsidR="001E3C81" w:rsidRPr="001E3C81" w:rsidRDefault="001E3C81" w:rsidP="001E3C81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1E3C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демократичного скликання</w:t>
            </w:r>
          </w:p>
          <w:p w14:paraId="2C99D465" w14:textId="77777777" w:rsidR="001E3C81" w:rsidRPr="001E3C81" w:rsidRDefault="001E3C81" w:rsidP="001E3C81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1E3C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Стрийської міської ради</w:t>
            </w:r>
          </w:p>
          <w:p w14:paraId="247601F5" w14:textId="77777777" w:rsidR="001E3C81" w:rsidRPr="001E3C81" w:rsidRDefault="001E3C81" w:rsidP="001E3C81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  <w:p w14:paraId="5E35D09F" w14:textId="4650BF09" w:rsidR="001E3C81" w:rsidRPr="001E3C81" w:rsidRDefault="001E3C81" w:rsidP="001E3C81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1E3C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від «</w:t>
            </w:r>
            <w:r w:rsidR="001E13C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31</w:t>
            </w:r>
            <w:r w:rsidRPr="001E3C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» </w:t>
            </w:r>
            <w:r w:rsidR="001E13C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серпня </w:t>
            </w:r>
            <w:r w:rsidRPr="001E3C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202</w:t>
            </w:r>
            <w:r w:rsidRPr="001E3C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/>
              </w:rPr>
              <w:t>3</w:t>
            </w:r>
            <w:r w:rsidRPr="001E3C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року № </w:t>
            </w:r>
            <w:r w:rsidR="001E13C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1951</w:t>
            </w:r>
          </w:p>
          <w:p w14:paraId="51913B94" w14:textId="77777777" w:rsidR="001E3C81" w:rsidRPr="001E3C81" w:rsidRDefault="001E3C81" w:rsidP="001E3C81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</w:tbl>
    <w:p w14:paraId="71D171BD" w14:textId="77777777" w:rsidR="001E3C81" w:rsidRPr="001E3C81" w:rsidRDefault="001E3C81" w:rsidP="001E3C81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14:paraId="0B054A23" w14:textId="77777777" w:rsidR="001E3C81" w:rsidRPr="001E3C81" w:rsidRDefault="001E3C81" w:rsidP="001E3C81">
      <w:pPr>
        <w:keepNext/>
        <w:keepLines/>
        <w:spacing w:before="40" w:after="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1E3C81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>ПРОГРАМА</w:t>
      </w:r>
    </w:p>
    <w:p w14:paraId="64F9D889" w14:textId="77777777" w:rsidR="001E3C81" w:rsidRPr="001E3C81" w:rsidRDefault="001E3C81" w:rsidP="001E3C81">
      <w:pPr>
        <w:keepNext/>
        <w:keepLines/>
        <w:spacing w:before="40" w:after="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1E3C81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>«Покращення матеріально - технічної  бази ВСП «Стрийський фаховий коледж Львівського національного університету природокористування на 2023 рік»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219"/>
        <w:gridCol w:w="1237"/>
        <w:gridCol w:w="4150"/>
      </w:tblGrid>
      <w:tr w:rsidR="001E3C81" w:rsidRPr="001E3C81" w14:paraId="5C271A38" w14:textId="77777777" w:rsidTr="00D454A0">
        <w:trPr>
          <w:trHeight w:val="177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FF4E5F8" w14:textId="77777777" w:rsidR="001E3C81" w:rsidRPr="001E3C81" w:rsidRDefault="001E3C81" w:rsidP="001E3C81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  <w:p w14:paraId="51275201" w14:textId="77777777" w:rsidR="001E3C81" w:rsidRPr="001E3C81" w:rsidRDefault="001E3C81" w:rsidP="001E3C81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1E3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ПОГОДЖЕНО       </w:t>
            </w:r>
          </w:p>
          <w:p w14:paraId="6C81D451" w14:textId="77777777" w:rsidR="001E3C81" w:rsidRPr="001E3C81" w:rsidRDefault="001E3C81" w:rsidP="001E3C81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1E3C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Перший заступник міського голови</w:t>
            </w:r>
          </w:p>
          <w:p w14:paraId="4BBB0D1A" w14:textId="77777777" w:rsidR="001E3C81" w:rsidRPr="001E3C81" w:rsidRDefault="001E3C81" w:rsidP="001E3C81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1E3C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___________   М.ДМИТРИШИН </w:t>
            </w:r>
          </w:p>
          <w:p w14:paraId="61F28B04" w14:textId="77777777" w:rsidR="001E3C81" w:rsidRPr="001E3C81" w:rsidRDefault="001E3C81" w:rsidP="001E3C81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1E3C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«___»   __________  2023 року</w:t>
            </w:r>
          </w:p>
          <w:p w14:paraId="30CBF9DC" w14:textId="77777777" w:rsidR="001E3C81" w:rsidRPr="001E3C81" w:rsidRDefault="001E3C81" w:rsidP="001E3C81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1C3D4BDC" w14:textId="77777777" w:rsidR="001E3C81" w:rsidRPr="001E3C81" w:rsidRDefault="001E3C81" w:rsidP="001E3C81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14:paraId="7693EFB7" w14:textId="77777777" w:rsidR="001E3C81" w:rsidRPr="001E3C81" w:rsidRDefault="001E3C81" w:rsidP="001E3C81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  <w:p w14:paraId="2460338C" w14:textId="77777777" w:rsidR="001E3C81" w:rsidRPr="001E3C81" w:rsidRDefault="001E3C81" w:rsidP="001E3C81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1E3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ПОГОДЖЕНО  </w:t>
            </w:r>
          </w:p>
          <w:p w14:paraId="19A64346" w14:textId="77777777" w:rsidR="001E3C81" w:rsidRPr="001E3C81" w:rsidRDefault="001E3C81" w:rsidP="001E3C81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1E3C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Начальник фінансового управління Стрийської  міської ради</w:t>
            </w:r>
          </w:p>
          <w:p w14:paraId="1A6F9DDD" w14:textId="77777777" w:rsidR="001E3C81" w:rsidRPr="001E3C81" w:rsidRDefault="001E3C81" w:rsidP="001E3C81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1E3C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________  Л.КОВАЛЬ</w:t>
            </w:r>
          </w:p>
          <w:p w14:paraId="4707DB0F" w14:textId="77777777" w:rsidR="001E3C81" w:rsidRPr="001E3C81" w:rsidRDefault="001E3C81" w:rsidP="001E3C81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1E3C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«____»   ________   2023 року </w:t>
            </w:r>
          </w:p>
          <w:p w14:paraId="136BBBFF" w14:textId="77777777" w:rsidR="001E3C81" w:rsidRPr="001E3C81" w:rsidRDefault="001E3C81" w:rsidP="001E3C81">
            <w:pPr>
              <w:rPr>
                <w:rFonts w:ascii="Times New Roman" w:eastAsia="Calibri" w:hAnsi="Times New Roman" w:cs="Times New Roman"/>
              </w:rPr>
            </w:pPr>
          </w:p>
          <w:p w14:paraId="2717EE8B" w14:textId="77777777" w:rsidR="001E3C81" w:rsidRPr="001E3C81" w:rsidRDefault="001E3C81" w:rsidP="001E3C81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6325BA5F" w14:textId="77777777" w:rsidR="001E3C81" w:rsidRPr="001E3C81" w:rsidRDefault="001E3C81" w:rsidP="001E3C81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tbl>
      <w:tblPr>
        <w:tblW w:w="9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06"/>
        <w:gridCol w:w="1336"/>
        <w:gridCol w:w="4059"/>
      </w:tblGrid>
      <w:tr w:rsidR="001E3C81" w:rsidRPr="001E3C81" w14:paraId="2F39B2C9" w14:textId="77777777" w:rsidTr="00D454A0">
        <w:trPr>
          <w:trHeight w:val="6279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14:paraId="396BBB29" w14:textId="77777777" w:rsidR="001E3C81" w:rsidRPr="001E3C81" w:rsidRDefault="001E3C81" w:rsidP="001E3C81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1E3C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1E3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ПОГОДЖЕНО</w:t>
            </w:r>
          </w:p>
          <w:p w14:paraId="74F7D5E7" w14:textId="77777777" w:rsidR="001E3C81" w:rsidRPr="001E3C81" w:rsidRDefault="001E3C81" w:rsidP="001E3C81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1E3C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Голова постійної комісії з питань планування, фінансів, бюджету та соціально-економічного розвитку Стрийської міської ради </w:t>
            </w:r>
          </w:p>
          <w:p w14:paraId="62D60018" w14:textId="77777777" w:rsidR="001E3C81" w:rsidRPr="001E3C81" w:rsidRDefault="001E3C81" w:rsidP="001E3C81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1E3C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_________С.КОВАЛЬЧУК</w:t>
            </w:r>
          </w:p>
          <w:p w14:paraId="46CE7841" w14:textId="77777777" w:rsidR="001E3C81" w:rsidRPr="001E3C81" w:rsidRDefault="001E3C81" w:rsidP="001E3C81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1E3C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«___»  ________2023  року</w:t>
            </w:r>
          </w:p>
          <w:p w14:paraId="79E81FCA" w14:textId="77777777" w:rsidR="001E3C81" w:rsidRPr="001E3C81" w:rsidRDefault="001E3C81" w:rsidP="001E3C81">
            <w:pPr>
              <w:rPr>
                <w:rFonts w:ascii="Calibri" w:eastAsia="Calibri" w:hAnsi="Calibri" w:cs="Times New Roman"/>
              </w:rPr>
            </w:pPr>
          </w:p>
          <w:p w14:paraId="591881D7" w14:textId="77777777" w:rsidR="001E3C81" w:rsidRPr="001E3C81" w:rsidRDefault="001E3C81" w:rsidP="001E3C81">
            <w:pPr>
              <w:rPr>
                <w:rFonts w:ascii="Calibri" w:eastAsia="Calibri" w:hAnsi="Calibri" w:cs="Times New Roman"/>
              </w:rPr>
            </w:pPr>
          </w:p>
          <w:p w14:paraId="1C39FFE1" w14:textId="77777777" w:rsidR="001E3C81" w:rsidRPr="001E3C81" w:rsidRDefault="001E3C81" w:rsidP="001E3C81">
            <w:pPr>
              <w:rPr>
                <w:rFonts w:ascii="Calibri" w:eastAsia="Calibri" w:hAnsi="Calibri" w:cs="Times New Roman"/>
              </w:rPr>
            </w:pPr>
          </w:p>
          <w:p w14:paraId="781A2E5B" w14:textId="77777777" w:rsidR="001E3C81" w:rsidRPr="001E3C81" w:rsidRDefault="001E3C81" w:rsidP="001E3C81">
            <w:pPr>
              <w:rPr>
                <w:rFonts w:ascii="Calibri" w:eastAsia="Calibri" w:hAnsi="Calibri" w:cs="Times New Roman"/>
              </w:rPr>
            </w:pPr>
          </w:p>
          <w:p w14:paraId="1F714E2D" w14:textId="77777777" w:rsidR="001E3C81" w:rsidRPr="001E3C81" w:rsidRDefault="001E3C81" w:rsidP="001E3C81">
            <w:pPr>
              <w:rPr>
                <w:rFonts w:ascii="Calibri" w:eastAsia="Calibri" w:hAnsi="Calibri" w:cs="Times New Roman"/>
              </w:rPr>
            </w:pPr>
          </w:p>
          <w:p w14:paraId="58D0C43A" w14:textId="77777777" w:rsidR="001E3C81" w:rsidRPr="001E3C81" w:rsidRDefault="001E3C81" w:rsidP="001E3C81">
            <w:pPr>
              <w:rPr>
                <w:rFonts w:ascii="Calibri" w:eastAsia="Calibri" w:hAnsi="Calibri" w:cs="Times New Roman"/>
              </w:rPr>
            </w:pPr>
          </w:p>
          <w:p w14:paraId="5C04C188" w14:textId="77777777" w:rsidR="001E3C81" w:rsidRPr="001E3C81" w:rsidRDefault="001E3C81" w:rsidP="001E3C81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815DCA" w14:textId="77777777" w:rsidR="001E3C81" w:rsidRPr="001E3C81" w:rsidRDefault="001E3C81" w:rsidP="001E3C81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F7F0FE" w14:textId="77777777" w:rsidR="001E3C81" w:rsidRPr="001E3C81" w:rsidRDefault="001E3C81" w:rsidP="001E3C81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10E4F540" w14:textId="77777777" w:rsidR="001E3C81" w:rsidRPr="001E3C81" w:rsidRDefault="001E3C81" w:rsidP="001E3C81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  <w:p w14:paraId="3AA15BD6" w14:textId="77777777" w:rsidR="001E3C81" w:rsidRPr="001E3C81" w:rsidRDefault="001E3C81" w:rsidP="001E3C81">
            <w:pPr>
              <w:rPr>
                <w:rFonts w:ascii="Calibri" w:eastAsia="Calibri" w:hAnsi="Calibri" w:cs="Times New Roman"/>
              </w:rPr>
            </w:pPr>
          </w:p>
          <w:p w14:paraId="5B4CF470" w14:textId="77777777" w:rsidR="001E3C81" w:rsidRPr="001E3C81" w:rsidRDefault="001E3C81" w:rsidP="001E3C81">
            <w:pPr>
              <w:rPr>
                <w:rFonts w:ascii="Calibri" w:eastAsia="Calibri" w:hAnsi="Calibri" w:cs="Times New Roman"/>
              </w:rPr>
            </w:pPr>
          </w:p>
          <w:p w14:paraId="324A4268" w14:textId="77777777" w:rsidR="001E3C81" w:rsidRPr="001E3C81" w:rsidRDefault="001E3C81" w:rsidP="001E3C81">
            <w:pPr>
              <w:rPr>
                <w:rFonts w:ascii="Calibri" w:eastAsia="Calibri" w:hAnsi="Calibri" w:cs="Times New Roman"/>
              </w:rPr>
            </w:pPr>
          </w:p>
          <w:p w14:paraId="65E261D3" w14:textId="77777777" w:rsidR="001E3C81" w:rsidRPr="001E3C81" w:rsidRDefault="001E3C81" w:rsidP="001E3C81">
            <w:pPr>
              <w:rPr>
                <w:rFonts w:ascii="Calibri" w:eastAsia="Calibri" w:hAnsi="Calibri" w:cs="Times New Roman"/>
              </w:rPr>
            </w:pPr>
          </w:p>
          <w:p w14:paraId="38CFD7E2" w14:textId="77777777" w:rsidR="001E3C81" w:rsidRPr="001E3C81" w:rsidRDefault="001E3C81" w:rsidP="001E3C81">
            <w:pPr>
              <w:rPr>
                <w:rFonts w:ascii="Calibri" w:eastAsia="Calibri" w:hAnsi="Calibri" w:cs="Times New Roman"/>
              </w:rPr>
            </w:pPr>
          </w:p>
          <w:p w14:paraId="1899D916" w14:textId="77777777" w:rsidR="001E3C81" w:rsidRPr="001E3C81" w:rsidRDefault="001E3C81" w:rsidP="001E3C81">
            <w:pPr>
              <w:rPr>
                <w:rFonts w:ascii="Calibri" w:eastAsia="Calibri" w:hAnsi="Calibri" w:cs="Times New Roman"/>
              </w:rPr>
            </w:pPr>
          </w:p>
          <w:p w14:paraId="6129EE9E" w14:textId="77777777" w:rsidR="001E3C81" w:rsidRPr="001E3C81" w:rsidRDefault="001E3C81" w:rsidP="001E3C81">
            <w:pPr>
              <w:rPr>
                <w:rFonts w:ascii="Calibri" w:eastAsia="Calibri" w:hAnsi="Calibri" w:cs="Times New Roman"/>
              </w:rPr>
            </w:pPr>
          </w:p>
          <w:p w14:paraId="20B40422" w14:textId="77777777" w:rsidR="001E3C81" w:rsidRPr="001E3C81" w:rsidRDefault="001E3C81" w:rsidP="001E3C81">
            <w:pPr>
              <w:rPr>
                <w:rFonts w:ascii="Calibri" w:eastAsia="Calibri" w:hAnsi="Calibri" w:cs="Times New Roman"/>
              </w:rPr>
            </w:pPr>
          </w:p>
          <w:p w14:paraId="350F52EF" w14:textId="77777777" w:rsidR="001E3C81" w:rsidRPr="001E3C81" w:rsidRDefault="001E3C81" w:rsidP="001E3C81">
            <w:pPr>
              <w:rPr>
                <w:rFonts w:ascii="Calibri" w:eastAsia="Calibri" w:hAnsi="Calibri" w:cs="Times New Roman"/>
              </w:rPr>
            </w:pPr>
          </w:p>
          <w:p w14:paraId="27ED78B6" w14:textId="77777777" w:rsidR="001E3C81" w:rsidRPr="001E3C81" w:rsidRDefault="001E3C81" w:rsidP="001E3C81">
            <w:pPr>
              <w:rPr>
                <w:rFonts w:ascii="Calibri" w:eastAsia="Calibri" w:hAnsi="Calibri" w:cs="Times New Roman"/>
              </w:rPr>
            </w:pPr>
          </w:p>
          <w:p w14:paraId="5C3CA872" w14:textId="77777777" w:rsidR="001E3C81" w:rsidRPr="001E3C81" w:rsidRDefault="001E3C81" w:rsidP="001E3C81">
            <w:pPr>
              <w:rPr>
                <w:rFonts w:ascii="Calibri" w:eastAsia="Calibri" w:hAnsi="Calibri" w:cs="Times New Roman"/>
              </w:rPr>
            </w:pPr>
          </w:p>
          <w:p w14:paraId="1E16FE73" w14:textId="77777777" w:rsidR="001E3C81" w:rsidRPr="001E3C81" w:rsidRDefault="001E3C81" w:rsidP="001E3C8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1E3C81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>м. Стрий</w:t>
            </w:r>
          </w:p>
          <w:p w14:paraId="732C3DDE" w14:textId="77777777" w:rsidR="001E3C81" w:rsidRPr="001E3C81" w:rsidRDefault="001E3C81" w:rsidP="001E3C8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1E3C81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>2023 рік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34E616B" w14:textId="77777777" w:rsidR="001E3C81" w:rsidRPr="001E3C81" w:rsidRDefault="001E3C81" w:rsidP="001E3C81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1E3C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ПОГОДЖЕНО </w:t>
            </w:r>
          </w:p>
          <w:p w14:paraId="70FBEB68" w14:textId="77777777" w:rsidR="001E3C81" w:rsidRPr="001E3C81" w:rsidRDefault="001E3C81" w:rsidP="001E3C81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1E3C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В.о. директора</w:t>
            </w:r>
          </w:p>
          <w:p w14:paraId="0B82F510" w14:textId="77777777" w:rsidR="001E3C81" w:rsidRPr="001E3C81" w:rsidRDefault="001E3C81" w:rsidP="001E3C81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1E3C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ВСП «Стрийський фаховий коледж ЛНУП»</w:t>
            </w:r>
          </w:p>
          <w:p w14:paraId="3A00302B" w14:textId="77777777" w:rsidR="001E3C81" w:rsidRPr="001E3C81" w:rsidRDefault="001E3C81" w:rsidP="001E3C81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1E3C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___________   І.РІНИЛО </w:t>
            </w:r>
          </w:p>
          <w:p w14:paraId="3444B4CB" w14:textId="77777777" w:rsidR="001E3C81" w:rsidRPr="001E3C81" w:rsidRDefault="001E3C81" w:rsidP="001E3C81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1E3C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«___»   __________  2023 року</w:t>
            </w:r>
          </w:p>
          <w:p w14:paraId="4AD89B0C" w14:textId="77777777" w:rsidR="001E3C81" w:rsidRPr="001E3C81" w:rsidRDefault="001E3C81" w:rsidP="001E3C81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  <w:p w14:paraId="72C10A40" w14:textId="77777777" w:rsidR="001E3C81" w:rsidRPr="001E3C81" w:rsidRDefault="001E3C81" w:rsidP="001E3C81">
            <w:pPr>
              <w:rPr>
                <w:rFonts w:ascii="Calibri" w:eastAsia="Calibri" w:hAnsi="Calibri" w:cs="Times New Roman"/>
              </w:rPr>
            </w:pPr>
          </w:p>
          <w:p w14:paraId="72B332DB" w14:textId="77777777" w:rsidR="001E3C81" w:rsidRPr="001E3C81" w:rsidRDefault="001E3C81" w:rsidP="001E3C81">
            <w:pPr>
              <w:rPr>
                <w:rFonts w:ascii="Calibri" w:eastAsia="Calibri" w:hAnsi="Calibri" w:cs="Times New Roman"/>
              </w:rPr>
            </w:pPr>
          </w:p>
          <w:p w14:paraId="5FB2F444" w14:textId="77777777" w:rsidR="001E3C81" w:rsidRPr="001E3C81" w:rsidRDefault="001E3C81" w:rsidP="001E3C81">
            <w:pPr>
              <w:rPr>
                <w:rFonts w:ascii="Calibri" w:eastAsia="Calibri" w:hAnsi="Calibri" w:cs="Times New Roman"/>
              </w:rPr>
            </w:pPr>
          </w:p>
          <w:p w14:paraId="6F51C684" w14:textId="77777777" w:rsidR="001E3C81" w:rsidRPr="001E3C81" w:rsidRDefault="001E3C81" w:rsidP="001E3C81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</w:tbl>
    <w:p w14:paraId="538C942C" w14:textId="77777777" w:rsidR="001E3C81" w:rsidRPr="001E3C81" w:rsidRDefault="001E3C81" w:rsidP="001E3C81">
      <w:pPr>
        <w:rPr>
          <w:rFonts w:ascii="Calibri" w:eastAsia="Calibri" w:hAnsi="Calibri" w:cs="Times New Roman"/>
        </w:rPr>
      </w:pPr>
    </w:p>
    <w:p w14:paraId="531D3CF1" w14:textId="77777777" w:rsidR="001E3C81" w:rsidRPr="001E3C81" w:rsidRDefault="001E3C81" w:rsidP="001E3C81">
      <w:pPr>
        <w:tabs>
          <w:tab w:val="left" w:pos="6096"/>
          <w:tab w:val="left" w:pos="8931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E3C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</w:p>
    <w:p w14:paraId="23B7C50A" w14:textId="77777777" w:rsidR="001E3C81" w:rsidRPr="001E3C81" w:rsidRDefault="001E3C81" w:rsidP="001E3C8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0EE227" w14:textId="77777777" w:rsidR="001E3C81" w:rsidRPr="001E3C81" w:rsidRDefault="001E3C81" w:rsidP="001E3C8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3C81">
        <w:rPr>
          <w:rFonts w:ascii="Times New Roman" w:eastAsia="Calibri" w:hAnsi="Times New Roman" w:cs="Times New Roman"/>
          <w:b/>
          <w:sz w:val="28"/>
          <w:szCs w:val="28"/>
        </w:rPr>
        <w:t>ПРОГРАМА</w:t>
      </w:r>
    </w:p>
    <w:p w14:paraId="4206E3FC" w14:textId="77777777" w:rsidR="001E3C81" w:rsidRPr="001E3C81" w:rsidRDefault="001E3C81" w:rsidP="001E3C8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3C81">
        <w:rPr>
          <w:rFonts w:ascii="Times New Roman" w:eastAsia="Calibri" w:hAnsi="Times New Roman" w:cs="Times New Roman"/>
          <w:b/>
          <w:sz w:val="28"/>
          <w:szCs w:val="28"/>
        </w:rPr>
        <w:t>«Покращення матеріально - технічної  бази ВСП «Стрийський фаховий коледж Львівського національного університету природокористування на 2023рік»</w:t>
      </w:r>
    </w:p>
    <w:p w14:paraId="494A9175" w14:textId="77777777" w:rsidR="001E3C81" w:rsidRPr="001E3C81" w:rsidRDefault="001E3C81" w:rsidP="001E3C81">
      <w:pPr>
        <w:spacing w:line="256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3C81">
        <w:rPr>
          <w:rFonts w:ascii="Times New Roman" w:eastAsia="Calibri" w:hAnsi="Times New Roman" w:cs="Times New Roman"/>
          <w:b/>
          <w:sz w:val="28"/>
          <w:szCs w:val="28"/>
        </w:rPr>
        <w:t>Загальні положення</w:t>
      </w:r>
    </w:p>
    <w:p w14:paraId="4CBB0886" w14:textId="77777777" w:rsidR="001E3C81" w:rsidRPr="001E3C81" w:rsidRDefault="001E3C81" w:rsidP="001E3C81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3C81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Програма «Покращення матеріально - технічної  бази ВСП «Стрийський фаховий коледж Львівського національного університету природокористування на 2023 рік» </w:t>
      </w:r>
      <w:r w:rsidRPr="001E3C81">
        <w:rPr>
          <w:rFonts w:ascii="Times New Roman" w:eastAsia="Calibri" w:hAnsi="Times New Roman" w:cs="Times New Roman"/>
          <w:sz w:val="28"/>
          <w:szCs w:val="28"/>
        </w:rPr>
        <w:t>розроблена відповідно до</w:t>
      </w:r>
      <w:r w:rsidRPr="001E3C81">
        <w:rPr>
          <w:rFonts w:ascii="Calibri" w:eastAsia="Calibri" w:hAnsi="Calibri" w:cs="Times New Roman"/>
        </w:rPr>
        <w:t xml:space="preserve"> </w:t>
      </w:r>
      <w:r w:rsidRPr="001E3C81">
        <w:rPr>
          <w:rFonts w:ascii="Times New Roman" w:eastAsia="Calibri" w:hAnsi="Times New Roman" w:cs="Times New Roman"/>
          <w:sz w:val="28"/>
        </w:rPr>
        <w:t>СТРАТЕГІЇ РОЗВИТКУ СТРИЙСЬКОЇ МІСЬКОЇ ТЕРИТОРІАЛЬНОЇ ГРОМАДИ НА ПЕРІОД ДО 2027 РОКУ,</w:t>
      </w:r>
      <w:r w:rsidRPr="001E3C81">
        <w:rPr>
          <w:rFonts w:ascii="Times New Roman" w:eastAsia="Calibri" w:hAnsi="Times New Roman" w:cs="Times New Roman"/>
          <w:sz w:val="36"/>
          <w:szCs w:val="28"/>
        </w:rPr>
        <w:t xml:space="preserve"> </w:t>
      </w:r>
      <w:r w:rsidRPr="001E3C81">
        <w:rPr>
          <w:rFonts w:ascii="Times New Roman" w:eastAsia="Calibri" w:hAnsi="Times New Roman" w:cs="Times New Roman"/>
          <w:sz w:val="28"/>
        </w:rPr>
        <w:t>яка ґрунтується на основі законодавства: Законів України «Про засади державної регіональної політики», «Про місцеве самоврядування в Україні», «Про державне прогнозування та розроблення програм економічного і соціального розвитку України», «Про стимулювання розвитку регіонів», Постанови Кабінету Міністрів України «Порядок розроблення Державної стратегії регіонального розвитку України і плану заходів її реалізації, а також проведення моніторингу та оцінки результативності реалізації зазначених Стратегії і плану заходів», Методичних рекомендацій Міністерства розвитку громад та територій України щодо порядку розроблення, затвердження, реалізації, проведення моніторингу та оцінювання реалізації стратегій розвитку територіальних громад, Методичних рекомендацій Міністерства регіонального</w:t>
      </w:r>
      <w:r w:rsidRPr="001E3C81">
        <w:rPr>
          <w:rFonts w:ascii="Calibri" w:eastAsia="Calibri" w:hAnsi="Calibri" w:cs="Times New Roman"/>
        </w:rPr>
        <w:t xml:space="preserve"> </w:t>
      </w:r>
      <w:r w:rsidRPr="001E3C81">
        <w:rPr>
          <w:rFonts w:ascii="Times New Roman" w:eastAsia="Calibri" w:hAnsi="Times New Roman" w:cs="Times New Roman"/>
          <w:sz w:val="28"/>
        </w:rPr>
        <w:t>розвитку, будівництва та житлово-комунального господарства України щодо формування і реалізації прогнозних та програмних документів соціально -економічного розвитку об'єднаної територіальної громади, а також положення та завдання Указу Президента України «Про Цілі сталого розвитку України на період до 2030 року». Під час розроблення Стратегії до уваги було узято й результати аналізу економічного та інноваційного потенціалу Львівської області, враховано напрями смарт-спеціалізації Львівщини, обґрунтовані у Стратегії розвитку Львівської області на період 2021- 2027 років, на основі чого визначено перелік видів економічної діяльності Стрийської громади з високим економічним, науково -    інноваційним і трудовим потенціалом.</w:t>
      </w:r>
    </w:p>
    <w:p w14:paraId="3E42E069" w14:textId="77777777" w:rsidR="001E3C81" w:rsidRPr="001E3C81" w:rsidRDefault="001E3C81" w:rsidP="001E3C81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3C81">
        <w:rPr>
          <w:rFonts w:ascii="Times New Roman" w:eastAsia="Calibri" w:hAnsi="Times New Roman" w:cs="Times New Roman"/>
          <w:b/>
          <w:sz w:val="28"/>
          <w:szCs w:val="28"/>
        </w:rPr>
        <w:t xml:space="preserve">ІІ. Визначення проблеми, на розв’язання якої спрямована </w:t>
      </w:r>
    </w:p>
    <w:p w14:paraId="26A7ECEB" w14:textId="77777777" w:rsidR="001E3C81" w:rsidRPr="001E3C81" w:rsidRDefault="001E3C81" w:rsidP="001E3C81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3C81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програма </w:t>
      </w:r>
    </w:p>
    <w:p w14:paraId="1338C5DF" w14:textId="77777777" w:rsidR="001E3C81" w:rsidRPr="001E3C81" w:rsidRDefault="001E3C81" w:rsidP="001E3C81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0BAEF8" w14:textId="77777777" w:rsidR="001E3C81" w:rsidRPr="001E3C81" w:rsidRDefault="001E3C81" w:rsidP="001E3C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C81">
        <w:rPr>
          <w:rFonts w:ascii="Times New Roman" w:eastAsia="Calibri" w:hAnsi="Times New Roman" w:cs="Times New Roman"/>
          <w:sz w:val="28"/>
          <w:szCs w:val="28"/>
        </w:rPr>
        <w:t xml:space="preserve">ВСП «Стрийський фаховий коледж Львівського національного університету природокористування» являється освітнім закладом в якому станом на 01.01.2023р. навчається 854 здобувачів освіти,  в тому числі: 737 на денній та 117 на заочній формі навчання. Вони освоюють значну кількість, вкрай необхідних для народного господарства України в цілому та нашого </w:t>
      </w:r>
    </w:p>
    <w:p w14:paraId="4F4400FD" w14:textId="77777777" w:rsidR="001E3C81" w:rsidRPr="001E3C81" w:rsidRDefault="001E3C81" w:rsidP="001E3C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E6B9C8" w14:textId="77777777" w:rsidR="001E3C81" w:rsidRPr="001E3C81" w:rsidRDefault="001E3C81" w:rsidP="001E3C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5CC008" w14:textId="77777777" w:rsidR="001E13C3" w:rsidRDefault="001E13C3" w:rsidP="001E3C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676CFC" w14:textId="77777777" w:rsidR="001E13C3" w:rsidRDefault="001E13C3" w:rsidP="001E3C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721F9F" w14:textId="273FDF54" w:rsidR="001E3C81" w:rsidRPr="001E3C81" w:rsidRDefault="001E3C81" w:rsidP="001E3C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C81">
        <w:rPr>
          <w:rFonts w:ascii="Times New Roman" w:eastAsia="Calibri" w:hAnsi="Times New Roman" w:cs="Times New Roman"/>
          <w:sz w:val="28"/>
          <w:szCs w:val="28"/>
        </w:rPr>
        <w:t>регіону зокрема, такі спеціальності, як: «</w:t>
      </w:r>
      <w:proofErr w:type="spellStart"/>
      <w:r w:rsidRPr="001E3C81">
        <w:rPr>
          <w:rFonts w:ascii="Times New Roman" w:eastAsia="Calibri" w:hAnsi="Times New Roman" w:cs="Times New Roman"/>
          <w:sz w:val="28"/>
          <w:szCs w:val="28"/>
        </w:rPr>
        <w:t>Агроінженерія</w:t>
      </w:r>
      <w:proofErr w:type="spellEnd"/>
      <w:r w:rsidRPr="001E3C81">
        <w:rPr>
          <w:rFonts w:ascii="Times New Roman" w:eastAsia="Calibri" w:hAnsi="Times New Roman" w:cs="Times New Roman"/>
          <w:sz w:val="28"/>
          <w:szCs w:val="28"/>
        </w:rPr>
        <w:t xml:space="preserve">», «Електроенергетика, електротехніка, та електромеханіка», «Автомобільний транспорт», «Геодезія та землеустрій», «Будівництво та цивільна інженерія», «Туризм», «Комп’ютерні науки», «Облік і оподаткування», «Фінанси, банківська справа та страхування» та «Право». </w:t>
      </w:r>
    </w:p>
    <w:p w14:paraId="5933FB3D" w14:textId="77777777" w:rsidR="001E3C81" w:rsidRPr="001E3C81" w:rsidRDefault="001E3C81" w:rsidP="001E3C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C81">
        <w:rPr>
          <w:rFonts w:ascii="Times New Roman" w:eastAsia="Calibri" w:hAnsi="Times New Roman" w:cs="Times New Roman"/>
          <w:sz w:val="28"/>
          <w:szCs w:val="28"/>
        </w:rPr>
        <w:t>Вирішальною умовою надання якісних освітніх послуг є кваліфікований педагогічний колектив та сучасна матеріально – технічна база.</w:t>
      </w:r>
    </w:p>
    <w:p w14:paraId="3A3A4354" w14:textId="77777777" w:rsidR="001E3C81" w:rsidRPr="001E3C81" w:rsidRDefault="001E3C81" w:rsidP="001E3C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C81">
        <w:rPr>
          <w:rFonts w:ascii="Times New Roman" w:eastAsia="Calibri" w:hAnsi="Times New Roman" w:cs="Times New Roman"/>
          <w:sz w:val="28"/>
          <w:szCs w:val="28"/>
        </w:rPr>
        <w:t xml:space="preserve">У ВСП «Стрийський фаховий коледж ЛНУП» є відповідна інфраструктура для надавання освітніх послуг здобувачам освіти, а саме: чотири навчальні корпуси, в яких є відповідні кабінети, аудиторії, лабораторії, гуртожиток, їдальня, навчально - виробнича майстерня, навчально – дослідне господарство, де студенти мають змогу проходити практичну підготовку в умовах виробничого процесу.    </w:t>
      </w:r>
    </w:p>
    <w:p w14:paraId="6835C421" w14:textId="77777777" w:rsidR="001E3C81" w:rsidRPr="001E3C81" w:rsidRDefault="001E3C81" w:rsidP="001E3C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C81">
        <w:rPr>
          <w:rFonts w:ascii="Times New Roman" w:eastAsia="Calibri" w:hAnsi="Times New Roman" w:cs="Times New Roman"/>
          <w:sz w:val="28"/>
          <w:szCs w:val="28"/>
        </w:rPr>
        <w:t>Крім навчання та практичної підготовки у коледжі велику увагу приділяється фізичному вихованню здобувачів освіти, тобто формуванню кваліфікованих фахівців, які сповідують здоровий  спосіб життя.</w:t>
      </w:r>
    </w:p>
    <w:p w14:paraId="71B2254A" w14:textId="77777777" w:rsidR="001E3C81" w:rsidRPr="001E3C81" w:rsidRDefault="001E3C81" w:rsidP="001E3C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C81">
        <w:rPr>
          <w:rFonts w:ascii="Times New Roman" w:eastAsia="Calibri" w:hAnsi="Times New Roman" w:cs="Times New Roman"/>
          <w:sz w:val="28"/>
          <w:szCs w:val="28"/>
        </w:rPr>
        <w:t xml:space="preserve">Для цього у коледжі є усі умови: три футбольні поля ( для великого футболу, міні футболу та поле із штучним трав’яним покровом), два тренажерні зали, </w:t>
      </w:r>
      <w:proofErr w:type="spellStart"/>
      <w:r w:rsidRPr="001E3C81">
        <w:rPr>
          <w:rFonts w:ascii="Times New Roman" w:eastAsia="Calibri" w:hAnsi="Times New Roman" w:cs="Times New Roman"/>
          <w:sz w:val="28"/>
          <w:szCs w:val="28"/>
        </w:rPr>
        <w:t>борцівський</w:t>
      </w:r>
      <w:proofErr w:type="spellEnd"/>
      <w:r w:rsidRPr="001E3C81">
        <w:rPr>
          <w:rFonts w:ascii="Times New Roman" w:eastAsia="Calibri" w:hAnsi="Times New Roman" w:cs="Times New Roman"/>
          <w:sz w:val="28"/>
          <w:szCs w:val="28"/>
        </w:rPr>
        <w:t xml:space="preserve"> зал та великий спортивний зал, який потребує капітального ремонту, а саме: встановлення шатрового даху. Теперішнє перекриття прийшло в негідність: постійно протікає, що призводить до появи грибкових утворень, які шкідливо впливають на здоров’я здобувачів освіти.</w:t>
      </w:r>
    </w:p>
    <w:p w14:paraId="5A4D7906" w14:textId="77777777" w:rsidR="001E3C81" w:rsidRPr="001E3C81" w:rsidRDefault="001E3C81" w:rsidP="001E3C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28BFCE" w14:textId="77777777" w:rsidR="001E3C81" w:rsidRPr="001E3C81" w:rsidRDefault="001E3C81" w:rsidP="001E3C8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533FDD" w14:textId="77777777" w:rsidR="001E3C81" w:rsidRPr="001E3C81" w:rsidRDefault="001E3C81" w:rsidP="001E3C8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3C81">
        <w:rPr>
          <w:rFonts w:ascii="Times New Roman" w:eastAsia="Calibri" w:hAnsi="Times New Roman" w:cs="Times New Roman"/>
          <w:b/>
          <w:sz w:val="28"/>
          <w:szCs w:val="28"/>
        </w:rPr>
        <w:t>ІІІ. Мета програми</w:t>
      </w:r>
    </w:p>
    <w:p w14:paraId="23C5EF0F" w14:textId="77777777" w:rsidR="001E3C81" w:rsidRPr="001E3C81" w:rsidRDefault="001E3C81" w:rsidP="001E3C81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3C81">
        <w:rPr>
          <w:rFonts w:ascii="Times New Roman" w:eastAsia="Calibri" w:hAnsi="Times New Roman" w:cs="Times New Roman"/>
          <w:sz w:val="28"/>
          <w:szCs w:val="28"/>
        </w:rPr>
        <w:t xml:space="preserve">      Метою програми є фінансування </w:t>
      </w:r>
      <w:r w:rsidRPr="001E3C81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Програми «Покращення матеріально - технічної  бази ВСП «Стрийський фаховий коледж Львівського національного університету природокористування на 2023 рік» </w:t>
      </w:r>
      <w:r w:rsidRPr="001E3C81">
        <w:rPr>
          <w:rFonts w:ascii="Times New Roman" w:eastAsia="Calibri" w:hAnsi="Times New Roman" w:cs="Times New Roman"/>
          <w:sz w:val="28"/>
          <w:szCs w:val="28"/>
        </w:rPr>
        <w:t>для забезпечення здобувачів освіти відповідними та  якісними фізично – спортивними  послугами .</w:t>
      </w:r>
    </w:p>
    <w:p w14:paraId="7B70C9E5" w14:textId="77777777" w:rsidR="001E3C81" w:rsidRPr="001E3C81" w:rsidRDefault="001E3C81" w:rsidP="001E3C8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FE3FEB" w14:textId="77777777" w:rsidR="001E3C81" w:rsidRPr="001E3C81" w:rsidRDefault="001E3C81" w:rsidP="001E3C8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3C81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1E3C81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1E3C81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  <w:r w:rsidRPr="001E3C81">
        <w:rPr>
          <w:rFonts w:ascii="Times New Roman" w:eastAsia="Calibri" w:hAnsi="Times New Roman" w:cs="Times New Roman"/>
          <w:b/>
          <w:sz w:val="28"/>
          <w:szCs w:val="28"/>
        </w:rPr>
        <w:t xml:space="preserve"> Завдання програми</w:t>
      </w:r>
    </w:p>
    <w:p w14:paraId="24E6D93D" w14:textId="77777777" w:rsidR="001E3C81" w:rsidRPr="001E3C81" w:rsidRDefault="001E3C81" w:rsidP="001E3C81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728BBD9" w14:textId="77777777" w:rsidR="001E3C81" w:rsidRPr="001E3C81" w:rsidRDefault="001E3C81" w:rsidP="001E3C81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3C81">
        <w:rPr>
          <w:rFonts w:ascii="Times New Roman" w:eastAsia="Calibri" w:hAnsi="Times New Roman" w:cs="Times New Roman"/>
          <w:sz w:val="28"/>
          <w:szCs w:val="28"/>
        </w:rPr>
        <w:t xml:space="preserve">Проведення </w:t>
      </w:r>
      <w:r w:rsidRPr="001E3C81">
        <w:rPr>
          <w:rFonts w:ascii="Times New Roman" w:eastAsia="Calibri" w:hAnsi="Times New Roman" w:cs="Times New Roman"/>
          <w:b/>
          <w:sz w:val="28"/>
          <w:szCs w:val="28"/>
        </w:rPr>
        <w:t xml:space="preserve">покращення матеріально - технічної  бази ВСП «Стрийський фаховий коледж Львівського національного університету природокористування» на 2023 рік </w:t>
      </w:r>
      <w:r w:rsidRPr="001E3C81">
        <w:rPr>
          <w:rFonts w:ascii="Times New Roman" w:eastAsia="Calibri" w:hAnsi="Times New Roman" w:cs="Times New Roman"/>
          <w:sz w:val="28"/>
          <w:szCs w:val="28"/>
        </w:rPr>
        <w:t xml:space="preserve">дасть змогу: </w:t>
      </w:r>
    </w:p>
    <w:p w14:paraId="00BB40A3" w14:textId="77777777" w:rsidR="001E3C81" w:rsidRPr="001E3C81" w:rsidRDefault="001E3C81" w:rsidP="001E3C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C81">
        <w:rPr>
          <w:rFonts w:ascii="Times New Roman" w:eastAsia="Calibri" w:hAnsi="Times New Roman" w:cs="Times New Roman"/>
          <w:sz w:val="28"/>
          <w:szCs w:val="28"/>
        </w:rPr>
        <w:t xml:space="preserve">більш раціонально використовувати наявну матеріально – технічну базу коледжу та значно її покращити; </w:t>
      </w:r>
    </w:p>
    <w:p w14:paraId="2AAB67A9" w14:textId="77777777" w:rsidR="001E3C81" w:rsidRPr="001E3C81" w:rsidRDefault="001E3C81" w:rsidP="001E3C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C81">
        <w:rPr>
          <w:rFonts w:ascii="Times New Roman" w:eastAsia="Calibri" w:hAnsi="Times New Roman" w:cs="Times New Roman"/>
          <w:sz w:val="28"/>
          <w:szCs w:val="28"/>
        </w:rPr>
        <w:t xml:space="preserve"> надавати здобувачам освіти коледжу якісних і безпечних освітніх послуг;</w:t>
      </w:r>
    </w:p>
    <w:p w14:paraId="0CB48BF3" w14:textId="77777777" w:rsidR="001E3C81" w:rsidRPr="001E3C81" w:rsidRDefault="001E3C81" w:rsidP="001E3C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C81">
        <w:rPr>
          <w:rFonts w:ascii="Arial" w:eastAsia="Calibri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1E3C81">
        <w:rPr>
          <w:rFonts w:ascii="Times New Roman" w:eastAsia="Calibri" w:hAnsi="Times New Roman" w:cs="Times New Roman"/>
          <w:color w:val="202122"/>
          <w:sz w:val="28"/>
          <w:szCs w:val="21"/>
          <w:shd w:val="clear" w:color="auto" w:fill="FFFFFF"/>
        </w:rPr>
        <w:t>створити відповідні умови для надання послуг</w:t>
      </w:r>
      <w:r w:rsidRPr="001E3C81">
        <w:rPr>
          <w:rFonts w:ascii="Arial" w:eastAsia="Calibri" w:hAnsi="Arial" w:cs="Arial"/>
          <w:color w:val="202122"/>
          <w:sz w:val="28"/>
          <w:szCs w:val="21"/>
          <w:shd w:val="clear" w:color="auto" w:fill="FFFFFF"/>
        </w:rPr>
        <w:t xml:space="preserve"> </w:t>
      </w:r>
      <w:r w:rsidRPr="001E3C81">
        <w:rPr>
          <w:rFonts w:ascii="Times New Roman" w:eastAsia="Calibri" w:hAnsi="Times New Roman" w:cs="Times New Roman"/>
          <w:sz w:val="28"/>
          <w:szCs w:val="28"/>
        </w:rPr>
        <w:t>здобувачам освіти   коледжу у сфері фізичної культури;</w:t>
      </w:r>
    </w:p>
    <w:p w14:paraId="0569A82F" w14:textId="77777777" w:rsidR="001E3C81" w:rsidRPr="001E3C81" w:rsidRDefault="001E3C81" w:rsidP="001E3C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65C610" w14:textId="77777777" w:rsidR="001E3C81" w:rsidRPr="001E3C81" w:rsidRDefault="001E3C81" w:rsidP="001E3C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6C31BB" w14:textId="77777777" w:rsidR="001E3C81" w:rsidRPr="001E3C81" w:rsidRDefault="001E3C81" w:rsidP="001E3C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BCDA40" w14:textId="77777777" w:rsidR="001E3C81" w:rsidRPr="001E3C81" w:rsidRDefault="001E3C81" w:rsidP="001E3C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0DCB41" w14:textId="77777777" w:rsidR="001E3C81" w:rsidRPr="001E3C81" w:rsidRDefault="001E3C81" w:rsidP="001E3C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C81">
        <w:rPr>
          <w:rFonts w:ascii="Times New Roman" w:eastAsia="Calibri" w:hAnsi="Times New Roman" w:cs="Times New Roman"/>
          <w:sz w:val="28"/>
          <w:szCs w:val="28"/>
        </w:rPr>
        <w:t>забезпечити здобувачів освіти  коледжу належними умовами для проведення спортивних змагань із студентами  інших освітніх закладів району, області та республіки;</w:t>
      </w:r>
    </w:p>
    <w:p w14:paraId="653B35B5" w14:textId="77777777" w:rsidR="001E3C81" w:rsidRPr="001E3C81" w:rsidRDefault="001E3C81" w:rsidP="001E3C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C81">
        <w:rPr>
          <w:rFonts w:ascii="Times New Roman" w:eastAsia="Calibri" w:hAnsi="Times New Roman" w:cs="Times New Roman"/>
          <w:sz w:val="28"/>
          <w:szCs w:val="28"/>
        </w:rPr>
        <w:t>підготовити фізично здорових і сильних тілом та духом патріотично налаштованих, конкуренто спроможних  фахівців  для народногосподарського комплексу України.</w:t>
      </w:r>
    </w:p>
    <w:p w14:paraId="2B884A54" w14:textId="77777777" w:rsidR="001E3C81" w:rsidRPr="001E3C81" w:rsidRDefault="001E3C81" w:rsidP="001E3C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984FBC" w14:textId="77777777" w:rsidR="001E3C81" w:rsidRPr="001E3C81" w:rsidRDefault="001E3C81" w:rsidP="001E3C8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3C81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1E3C81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  <w:r w:rsidRPr="001E3C81">
        <w:rPr>
          <w:rFonts w:ascii="Times New Roman" w:eastAsia="Calibri" w:hAnsi="Times New Roman" w:cs="Times New Roman"/>
          <w:b/>
          <w:sz w:val="28"/>
          <w:szCs w:val="28"/>
        </w:rPr>
        <w:t xml:space="preserve"> Фінансове забезпечення програми  </w:t>
      </w:r>
    </w:p>
    <w:p w14:paraId="3C37A342" w14:textId="77777777" w:rsidR="001E3C81" w:rsidRPr="001E3C81" w:rsidRDefault="001E3C81" w:rsidP="001E3C81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3D7EEB26" w14:textId="77777777" w:rsidR="001E3C81" w:rsidRPr="001E3C81" w:rsidRDefault="001E3C81" w:rsidP="001E3C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C81">
        <w:rPr>
          <w:rFonts w:ascii="Times New Roman" w:eastAsia="Calibri" w:hAnsi="Times New Roman" w:cs="Times New Roman"/>
          <w:sz w:val="28"/>
          <w:szCs w:val="28"/>
        </w:rPr>
        <w:t>Фінансування заходів програми здійснюватиметься за рахунок коштів міського  бюджету в межах бюджетних призначень на 2023 рік.</w:t>
      </w:r>
    </w:p>
    <w:p w14:paraId="490FF848" w14:textId="77777777" w:rsidR="001E3C81" w:rsidRPr="001E3C81" w:rsidRDefault="001E3C81" w:rsidP="001E3C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B4B614" w14:textId="77777777" w:rsidR="001E3C81" w:rsidRPr="001E3C81" w:rsidRDefault="001E3C81" w:rsidP="001E3C8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3C81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1E3C81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  <w:r w:rsidRPr="001E3C81">
        <w:rPr>
          <w:rFonts w:ascii="Times New Roman" w:eastAsia="Calibri" w:hAnsi="Times New Roman" w:cs="Times New Roman"/>
          <w:b/>
          <w:sz w:val="28"/>
          <w:szCs w:val="28"/>
        </w:rPr>
        <w:t>Координація та контроль за виконанням</w:t>
      </w:r>
    </w:p>
    <w:p w14:paraId="23B9E187" w14:textId="77777777" w:rsidR="001E3C81" w:rsidRPr="001E3C81" w:rsidRDefault="001E3C81" w:rsidP="001E3C8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0DBDBA" w14:textId="77777777" w:rsidR="001E3C81" w:rsidRPr="001E3C81" w:rsidRDefault="001E3C81" w:rsidP="001E3C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C81">
        <w:rPr>
          <w:rFonts w:ascii="Times New Roman" w:eastAsia="Calibri" w:hAnsi="Times New Roman" w:cs="Times New Roman"/>
          <w:sz w:val="28"/>
          <w:szCs w:val="28"/>
        </w:rPr>
        <w:t xml:space="preserve">Виконання Програми покладається на </w:t>
      </w:r>
      <w:r w:rsidRPr="001E3C81">
        <w:rPr>
          <w:rFonts w:ascii="Times New Roman" w:eastAsia="Calibri" w:hAnsi="Times New Roman" w:cs="Times New Roman"/>
          <w:b/>
          <w:sz w:val="28"/>
          <w:szCs w:val="28"/>
        </w:rPr>
        <w:t>ВСП «Стрийський фаховий коледж Львівського національного університету природокористування</w:t>
      </w:r>
      <w:r w:rsidRPr="001E3C81">
        <w:rPr>
          <w:rFonts w:ascii="Times New Roman" w:eastAsia="Calibri" w:hAnsi="Times New Roman" w:cs="Times New Roman"/>
          <w:sz w:val="28"/>
          <w:szCs w:val="28"/>
        </w:rPr>
        <w:t>» Контроль за виконанням Програми покладається на постійну комісію з питань планування, фінансів, бюджету та соціально – економічного розвитку Стрийської міської ради.</w:t>
      </w:r>
    </w:p>
    <w:p w14:paraId="03345F91" w14:textId="77777777" w:rsidR="001E3C81" w:rsidRPr="001E3C81" w:rsidRDefault="001E3C81" w:rsidP="001E3C8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42ECBC" w14:textId="77777777" w:rsidR="001E3C81" w:rsidRPr="001E3C81" w:rsidRDefault="001E3C81" w:rsidP="001E3C8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809E79" w14:textId="77777777" w:rsidR="001E3C81" w:rsidRPr="001E3C81" w:rsidRDefault="001E3C81" w:rsidP="001E3C8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4C5EF0" w14:textId="77777777" w:rsidR="001E3C81" w:rsidRPr="001E3C81" w:rsidRDefault="001E3C81" w:rsidP="001E3C8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3C81">
        <w:rPr>
          <w:rFonts w:ascii="Times New Roman" w:eastAsia="Calibri" w:hAnsi="Times New Roman" w:cs="Times New Roman"/>
          <w:b/>
          <w:sz w:val="28"/>
          <w:szCs w:val="28"/>
        </w:rPr>
        <w:t>В. о. директора коледжу                                             Ігор РІНИЛО</w:t>
      </w:r>
    </w:p>
    <w:p w14:paraId="32E309B9" w14:textId="77777777" w:rsidR="001E3C81" w:rsidRPr="001E3C81" w:rsidRDefault="001E3C81" w:rsidP="001E3C81">
      <w:pPr>
        <w:spacing w:line="256" w:lineRule="auto"/>
        <w:rPr>
          <w:rFonts w:ascii="Times New Roman" w:eastAsia="Calibri" w:hAnsi="Times New Roman" w:cs="Times New Roman"/>
          <w:b/>
          <w:sz w:val="24"/>
          <w:szCs w:val="28"/>
          <w:lang w:val="ru-RU"/>
        </w:rPr>
      </w:pPr>
    </w:p>
    <w:p w14:paraId="4AF8C8FC" w14:textId="77777777" w:rsidR="001E3C81" w:rsidRPr="001E3C81" w:rsidRDefault="001E3C81" w:rsidP="001E3C81">
      <w:pPr>
        <w:spacing w:line="256" w:lineRule="auto"/>
        <w:rPr>
          <w:rFonts w:ascii="Times New Roman" w:eastAsia="Calibri" w:hAnsi="Times New Roman" w:cs="Times New Roman"/>
          <w:b/>
          <w:sz w:val="24"/>
          <w:szCs w:val="28"/>
          <w:lang w:val="ru-RU"/>
        </w:rPr>
      </w:pPr>
    </w:p>
    <w:p w14:paraId="45435007" w14:textId="77777777" w:rsidR="001E3C81" w:rsidRPr="001E3C81" w:rsidRDefault="001E3C81" w:rsidP="001E3C81">
      <w:pPr>
        <w:spacing w:line="256" w:lineRule="auto"/>
        <w:ind w:left="-709" w:firstLine="426"/>
        <w:rPr>
          <w:rFonts w:ascii="Times New Roman" w:eastAsia="Calibri" w:hAnsi="Times New Roman" w:cs="Times New Roman"/>
          <w:bCs/>
          <w:sz w:val="18"/>
          <w:szCs w:val="18"/>
          <w:lang w:val="ru-RU"/>
        </w:rPr>
      </w:pPr>
    </w:p>
    <w:p w14:paraId="61C98B16" w14:textId="77777777" w:rsidR="00047324" w:rsidRDefault="00047324"/>
    <w:sectPr w:rsidR="00047324" w:rsidSect="00BD674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A2196"/>
    <w:multiLevelType w:val="hybridMultilevel"/>
    <w:tmpl w:val="5C1068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F4"/>
    <w:rsid w:val="00047324"/>
    <w:rsid w:val="001E13C3"/>
    <w:rsid w:val="001E3C81"/>
    <w:rsid w:val="00E9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4156"/>
  <w15:chartTrackingRefBased/>
  <w15:docId w15:val="{E54E5610-5CE5-4673-AE18-B3D56186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4119</Words>
  <Characters>2349</Characters>
  <Application>Microsoft Office Word</Application>
  <DocSecurity>0</DocSecurity>
  <Lines>19</Lines>
  <Paragraphs>12</Paragraphs>
  <ScaleCrop>false</ScaleCrop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PykL</dc:creator>
  <cp:keywords/>
  <dc:description/>
  <cp:lastModifiedBy>PykL</cp:lastModifiedBy>
  <cp:revision>4</cp:revision>
  <dcterms:created xsi:type="dcterms:W3CDTF">2023-10-03T13:43:00Z</dcterms:created>
  <dcterms:modified xsi:type="dcterms:W3CDTF">2023-10-03T13:49:00Z</dcterms:modified>
</cp:coreProperties>
</file>