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F480" w14:textId="77777777" w:rsidR="00A956D8" w:rsidRDefault="00A956D8" w:rsidP="00A956D8">
      <w:pPr>
        <w:autoSpaceDE w:val="0"/>
        <w:autoSpaceDN w:val="0"/>
        <w:adjustRightInd w:val="0"/>
        <w:spacing w:line="192" w:lineRule="auto"/>
        <w:ind w:left="10807"/>
        <w:jc w:val="center"/>
        <w:rPr>
          <w:sz w:val="24"/>
          <w:lang w:eastAsia="uk-UA"/>
        </w:rPr>
      </w:pPr>
      <w:r>
        <w:rPr>
          <w:sz w:val="24"/>
          <w:lang w:eastAsia="uk-UA"/>
        </w:rPr>
        <w:t xml:space="preserve">Додаток 6 </w:t>
      </w:r>
      <w:r>
        <w:rPr>
          <w:sz w:val="24"/>
          <w:lang w:eastAsia="uk-UA"/>
        </w:rPr>
        <w:br/>
        <w:t xml:space="preserve">до Порядку розроблення обласних </w:t>
      </w:r>
      <w:r>
        <w:rPr>
          <w:sz w:val="24"/>
          <w:lang w:eastAsia="uk-UA"/>
        </w:rPr>
        <w:br/>
        <w:t>(бюджетних) цільових програм, моніторингу та звітності щодо їх виконання</w:t>
      </w:r>
    </w:p>
    <w:p w14:paraId="22DA999C" w14:textId="77777777" w:rsidR="00A956D8" w:rsidRDefault="00A956D8" w:rsidP="00A956D8">
      <w:pPr>
        <w:pStyle w:val="a3"/>
        <w:tabs>
          <w:tab w:val="clear" w:pos="4320"/>
          <w:tab w:val="clear" w:pos="8640"/>
        </w:tabs>
        <w:ind w:left="2080"/>
        <w:rPr>
          <w:b/>
          <w:noProof w:val="0"/>
          <w:lang w:val="ru-RU"/>
        </w:rPr>
      </w:pPr>
    </w:p>
    <w:p w14:paraId="3743B79C" w14:textId="77777777" w:rsidR="00A956D8" w:rsidRDefault="00A956D8" w:rsidP="00A956D8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  <w:r>
        <w:rPr>
          <w:b/>
          <w:sz w:val="32"/>
          <w:lang w:eastAsia="uk-UA"/>
        </w:rPr>
        <w:t>Підсумковий з</w:t>
      </w:r>
      <w:r w:rsidRPr="00EF4BA2">
        <w:rPr>
          <w:b/>
          <w:sz w:val="32"/>
          <w:lang w:eastAsia="uk-UA"/>
        </w:rPr>
        <w:t xml:space="preserve">віт </w:t>
      </w:r>
      <w:r>
        <w:rPr>
          <w:b/>
          <w:sz w:val="32"/>
          <w:lang w:eastAsia="uk-UA"/>
        </w:rPr>
        <w:t>щодо</w:t>
      </w:r>
      <w:r w:rsidRPr="00EF4BA2">
        <w:rPr>
          <w:b/>
          <w:sz w:val="32"/>
          <w:lang w:eastAsia="uk-UA"/>
        </w:rPr>
        <w:t xml:space="preserve"> виконання </w:t>
      </w:r>
      <w:r>
        <w:rPr>
          <w:b/>
          <w:sz w:val="32"/>
          <w:lang w:eastAsia="uk-UA"/>
        </w:rPr>
        <w:t>обласної (бюджетної) цільової п</w:t>
      </w:r>
      <w:r w:rsidRPr="00EF4BA2">
        <w:rPr>
          <w:b/>
          <w:sz w:val="32"/>
          <w:lang w:eastAsia="uk-UA"/>
        </w:rPr>
        <w:t>рограм</w:t>
      </w:r>
      <w:r>
        <w:rPr>
          <w:b/>
          <w:sz w:val="32"/>
          <w:lang w:eastAsia="uk-UA"/>
        </w:rPr>
        <w:t>и</w:t>
      </w:r>
      <w:r w:rsidRPr="00EF4BA2">
        <w:rPr>
          <w:b/>
          <w:sz w:val="32"/>
          <w:lang w:eastAsia="uk-UA"/>
        </w:rPr>
        <w:t xml:space="preserve"> </w:t>
      </w:r>
    </w:p>
    <w:p w14:paraId="3BE7AF84" w14:textId="77777777" w:rsidR="00A956D8" w:rsidRPr="00EF4BA2" w:rsidRDefault="00A956D8" w:rsidP="00A956D8">
      <w:pPr>
        <w:autoSpaceDE w:val="0"/>
        <w:autoSpaceDN w:val="0"/>
        <w:adjustRightInd w:val="0"/>
        <w:jc w:val="center"/>
        <w:rPr>
          <w:b/>
          <w:sz w:val="32"/>
          <w:lang w:eastAsia="uk-UA"/>
        </w:rPr>
      </w:pPr>
    </w:p>
    <w:p w14:paraId="42453E9C" w14:textId="77777777" w:rsidR="00A956D8" w:rsidRPr="00FE72BF" w:rsidRDefault="00A956D8" w:rsidP="00A956D8">
      <w:pPr>
        <w:autoSpaceDE w:val="0"/>
        <w:autoSpaceDN w:val="0"/>
        <w:adjustRightInd w:val="0"/>
        <w:spacing w:line="192" w:lineRule="auto"/>
        <w:ind w:left="708"/>
        <w:jc w:val="left"/>
        <w:rPr>
          <w:b/>
          <w:bCs/>
        </w:rPr>
      </w:pPr>
      <w:r>
        <w:rPr>
          <w:b/>
          <w:bCs/>
        </w:rPr>
        <w:t>1. </w:t>
      </w:r>
      <w:r w:rsidRPr="00FE72BF">
        <w:rPr>
          <w:b/>
          <w:bCs/>
        </w:rPr>
        <w:t>Основні дані:</w:t>
      </w:r>
    </w:p>
    <w:p w14:paraId="757FB079" w14:textId="17D77DA4" w:rsidR="00A956D8" w:rsidRPr="00FE72BF" w:rsidRDefault="00A956D8" w:rsidP="004D052C">
      <w:pPr>
        <w:autoSpaceDE w:val="0"/>
        <w:autoSpaceDN w:val="0"/>
        <w:adjustRightInd w:val="0"/>
        <w:spacing w:line="192" w:lineRule="auto"/>
        <w:ind w:firstLine="708"/>
        <w:jc w:val="left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Назва Програми</w:t>
      </w:r>
      <w:r w:rsidR="004D052C">
        <w:rPr>
          <w:bCs/>
        </w:rPr>
        <w:t xml:space="preserve"> « Цифрова Стрийщина »</w:t>
      </w:r>
      <w:r w:rsidRPr="00FE72BF">
        <w:rPr>
          <w:bCs/>
        </w:rPr>
        <w:t>;</w:t>
      </w:r>
    </w:p>
    <w:p w14:paraId="3EA20EF0" w14:textId="0D5104EE" w:rsidR="00A956D8" w:rsidRPr="00FE72BF" w:rsidRDefault="00A956D8" w:rsidP="005F750B">
      <w:pPr>
        <w:autoSpaceDE w:val="0"/>
        <w:autoSpaceDN w:val="0"/>
        <w:adjustRightInd w:val="0"/>
        <w:spacing w:line="192" w:lineRule="auto"/>
        <w:ind w:left="851" w:hanging="143"/>
        <w:jc w:val="left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Номер та дата рішення про прийняття Програми</w:t>
      </w:r>
      <w:r>
        <w:rPr>
          <w:bCs/>
        </w:rPr>
        <w:t>_</w:t>
      </w:r>
      <w:r w:rsidR="001529D4">
        <w:rPr>
          <w:bCs/>
        </w:rPr>
        <w:t xml:space="preserve">рішення </w:t>
      </w:r>
      <w:r w:rsidR="005F750B">
        <w:rPr>
          <w:bCs/>
        </w:rPr>
        <w:t>ⅩⅩⅣ сесії ⅤⅢ демократичного скликання Стрийської міської ради від 11   серпня 2022 року №1214</w:t>
      </w:r>
      <w:r w:rsidRPr="00FE72BF">
        <w:rPr>
          <w:bCs/>
        </w:rPr>
        <w:t>;</w:t>
      </w:r>
    </w:p>
    <w:p w14:paraId="6A23E620" w14:textId="74E7079C" w:rsidR="00A956D8" w:rsidRPr="00FE72BF" w:rsidRDefault="00A956D8" w:rsidP="005F750B">
      <w:pPr>
        <w:autoSpaceDE w:val="0"/>
        <w:autoSpaceDN w:val="0"/>
        <w:adjustRightInd w:val="0"/>
        <w:spacing w:line="192" w:lineRule="auto"/>
        <w:ind w:firstLine="708"/>
        <w:jc w:val="left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Заплановане фінансування</w:t>
      </w:r>
      <w:r>
        <w:rPr>
          <w:bCs/>
        </w:rPr>
        <w:t>,</w:t>
      </w:r>
      <w:r w:rsidR="005F750B">
        <w:rPr>
          <w:bCs/>
        </w:rPr>
        <w:t xml:space="preserve"> 249.5</w:t>
      </w:r>
      <w:r>
        <w:rPr>
          <w:bCs/>
        </w:rPr>
        <w:t>грн.</w:t>
      </w:r>
      <w:r w:rsidRPr="00FE72BF">
        <w:rPr>
          <w:bCs/>
        </w:rPr>
        <w:t>;</w:t>
      </w:r>
    </w:p>
    <w:p w14:paraId="7E404AC3" w14:textId="55A97693" w:rsidR="00A956D8" w:rsidRPr="00FE72BF" w:rsidRDefault="00A956D8" w:rsidP="004D052C">
      <w:pPr>
        <w:autoSpaceDE w:val="0"/>
        <w:autoSpaceDN w:val="0"/>
        <w:adjustRightInd w:val="0"/>
        <w:spacing w:line="192" w:lineRule="auto"/>
        <w:ind w:firstLine="708"/>
        <w:jc w:val="left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Розпорядник коштів (виконавець Програми)</w:t>
      </w:r>
      <w:r w:rsidR="005F750B">
        <w:rPr>
          <w:bCs/>
        </w:rPr>
        <w:t xml:space="preserve"> виконавчий комітет Стрийської міської ради</w:t>
      </w:r>
      <w:r w:rsidRPr="00FE72BF">
        <w:rPr>
          <w:bCs/>
        </w:rPr>
        <w:t>;</w:t>
      </w:r>
    </w:p>
    <w:p w14:paraId="038125B0" w14:textId="13CA019B" w:rsidR="00A956D8" w:rsidRPr="00FE72BF" w:rsidRDefault="00A956D8" w:rsidP="007C5C46">
      <w:pPr>
        <w:autoSpaceDE w:val="0"/>
        <w:autoSpaceDN w:val="0"/>
        <w:adjustRightInd w:val="0"/>
        <w:spacing w:line="192" w:lineRule="auto"/>
        <w:ind w:firstLine="708"/>
        <w:jc w:val="left"/>
        <w:rPr>
          <w:bCs/>
        </w:rPr>
      </w:pPr>
      <w:r w:rsidRPr="00FE72BF">
        <w:rPr>
          <w:bCs/>
        </w:rPr>
        <w:t>-</w:t>
      </w:r>
      <w:r>
        <w:rPr>
          <w:bCs/>
        </w:rPr>
        <w:t> </w:t>
      </w:r>
      <w:r w:rsidRPr="00FE72BF">
        <w:rPr>
          <w:bCs/>
        </w:rPr>
        <w:t>Мета Програми</w:t>
      </w:r>
      <w:r w:rsidR="005F750B">
        <w:rPr>
          <w:bCs/>
        </w:rPr>
        <w:t xml:space="preserve"> запровадження системи електронного документообігу в Стрийській міській раді та підключенн</w:t>
      </w:r>
      <w:r w:rsidR="007C5C46">
        <w:rPr>
          <w:bCs/>
        </w:rPr>
        <w:t>я до системи електронної взаємодії органів виконавчої влади на умовах співфінансування</w:t>
      </w:r>
      <w:r w:rsidRPr="00FE72BF">
        <w:rPr>
          <w:bCs/>
        </w:rPr>
        <w:t>;</w:t>
      </w:r>
    </w:p>
    <w:p w14:paraId="0C8F7462" w14:textId="77777777" w:rsidR="00A956D8" w:rsidRPr="00115659" w:rsidRDefault="00A956D8" w:rsidP="00A956D8">
      <w:pPr>
        <w:autoSpaceDE w:val="0"/>
        <w:autoSpaceDN w:val="0"/>
        <w:adjustRightInd w:val="0"/>
        <w:ind w:firstLine="708"/>
        <w:rPr>
          <w:b/>
          <w:bCs/>
          <w:sz w:val="10"/>
          <w:szCs w:val="10"/>
        </w:rPr>
      </w:pPr>
    </w:p>
    <w:p w14:paraId="767083DA" w14:textId="77777777" w:rsidR="00A956D8" w:rsidRPr="00FE72BF" w:rsidRDefault="00A956D8" w:rsidP="00A956D8">
      <w:pPr>
        <w:autoSpaceDE w:val="0"/>
        <w:autoSpaceDN w:val="0"/>
        <w:adjustRightInd w:val="0"/>
        <w:ind w:firstLine="708"/>
        <w:rPr>
          <w:b/>
          <w:bCs/>
        </w:rPr>
      </w:pPr>
      <w:r w:rsidRPr="00FE72BF">
        <w:rPr>
          <w:b/>
          <w:bCs/>
        </w:rPr>
        <w:t>2.</w:t>
      </w:r>
      <w:r>
        <w:rPr>
          <w:b/>
          <w:bCs/>
        </w:rPr>
        <w:t> </w:t>
      </w:r>
      <w:r w:rsidRPr="00FE72BF">
        <w:rPr>
          <w:b/>
          <w:bCs/>
        </w:rPr>
        <w:t>Виконання заходів і завдань Програми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410"/>
        <w:gridCol w:w="1417"/>
        <w:gridCol w:w="993"/>
        <w:gridCol w:w="1559"/>
        <w:gridCol w:w="1694"/>
        <w:gridCol w:w="2275"/>
        <w:gridCol w:w="1417"/>
        <w:gridCol w:w="993"/>
        <w:gridCol w:w="1643"/>
      </w:tblGrid>
      <w:tr w:rsidR="004B360C" w:rsidRPr="00FE72BF" w14:paraId="364DDF0D" w14:textId="77777777" w:rsidTr="002340E8">
        <w:tc>
          <w:tcPr>
            <w:tcW w:w="443" w:type="dxa"/>
            <w:vMerge w:val="restart"/>
            <w:vAlign w:val="center"/>
          </w:tcPr>
          <w:p w14:paraId="557F417F" w14:textId="77777777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6379" w:type="dxa"/>
            <w:gridSpan w:val="4"/>
            <w:vAlign w:val="center"/>
          </w:tcPr>
          <w:p w14:paraId="0E00965B" w14:textId="77777777" w:rsidR="00A956D8" w:rsidRPr="00FE72BF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Заплановані заходи</w:t>
            </w:r>
          </w:p>
        </w:tc>
        <w:tc>
          <w:tcPr>
            <w:tcW w:w="8022" w:type="dxa"/>
            <w:gridSpan w:val="5"/>
            <w:vAlign w:val="center"/>
          </w:tcPr>
          <w:p w14:paraId="4794E624" w14:textId="77777777" w:rsidR="00A956D8" w:rsidRPr="00FE72BF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Фактично проведені заходи</w:t>
            </w:r>
          </w:p>
        </w:tc>
      </w:tr>
      <w:tr w:rsidR="004B360C" w:rsidRPr="00FE72BF" w14:paraId="28F99119" w14:textId="77777777" w:rsidTr="002340E8">
        <w:trPr>
          <w:trHeight w:val="1090"/>
        </w:trPr>
        <w:tc>
          <w:tcPr>
            <w:tcW w:w="443" w:type="dxa"/>
            <w:vMerge/>
          </w:tcPr>
          <w:p w14:paraId="6472C5BF" w14:textId="77777777" w:rsidR="00A956D8" w:rsidRPr="00FE72BF" w:rsidRDefault="00A956D8" w:rsidP="00093EC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21909EE" w14:textId="77777777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Назва, зміст заходу</w:t>
            </w:r>
          </w:p>
        </w:tc>
        <w:tc>
          <w:tcPr>
            <w:tcW w:w="1417" w:type="dxa"/>
            <w:vAlign w:val="center"/>
          </w:tcPr>
          <w:p w14:paraId="359EA543" w14:textId="1F18F4FB" w:rsidR="00A956D8" w:rsidRPr="004B360C" w:rsidRDefault="004B360C" w:rsidP="004B360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КПКВКМБ</w:t>
            </w:r>
          </w:p>
        </w:tc>
        <w:tc>
          <w:tcPr>
            <w:tcW w:w="993" w:type="dxa"/>
            <w:vAlign w:val="center"/>
          </w:tcPr>
          <w:p w14:paraId="2236BEDA" w14:textId="77777777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КЕКВ</w:t>
            </w:r>
          </w:p>
        </w:tc>
        <w:tc>
          <w:tcPr>
            <w:tcW w:w="1559" w:type="dxa"/>
            <w:vAlign w:val="center"/>
          </w:tcPr>
          <w:p w14:paraId="29447DEC" w14:textId="77777777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Плановане фінансування, грн</w:t>
            </w:r>
          </w:p>
        </w:tc>
        <w:tc>
          <w:tcPr>
            <w:tcW w:w="1694" w:type="dxa"/>
            <w:vAlign w:val="center"/>
          </w:tcPr>
          <w:p w14:paraId="439FA093" w14:textId="77777777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Дата проведення</w:t>
            </w:r>
          </w:p>
        </w:tc>
        <w:tc>
          <w:tcPr>
            <w:tcW w:w="2275" w:type="dxa"/>
            <w:vAlign w:val="center"/>
          </w:tcPr>
          <w:p w14:paraId="5DDFF913" w14:textId="77777777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Назва, зміст заходу</w:t>
            </w:r>
          </w:p>
        </w:tc>
        <w:tc>
          <w:tcPr>
            <w:tcW w:w="1417" w:type="dxa"/>
            <w:vAlign w:val="center"/>
          </w:tcPr>
          <w:p w14:paraId="043F30CF" w14:textId="77777777" w:rsidR="004B360C" w:rsidRDefault="004B360C" w:rsidP="004B360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КПКВКМБ</w:t>
            </w:r>
          </w:p>
          <w:p w14:paraId="7463274A" w14:textId="5CF02819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AE73679" w14:textId="77777777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КЕКВ</w:t>
            </w:r>
          </w:p>
        </w:tc>
        <w:tc>
          <w:tcPr>
            <w:tcW w:w="1643" w:type="dxa"/>
            <w:vAlign w:val="center"/>
          </w:tcPr>
          <w:p w14:paraId="33218BB6" w14:textId="77777777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Фактичне фінансування (касові видатки), грн</w:t>
            </w:r>
          </w:p>
        </w:tc>
      </w:tr>
      <w:tr w:rsidR="00BF4DB2" w:rsidRPr="006303B1" w14:paraId="2BB754FE" w14:textId="77777777" w:rsidTr="002340E8">
        <w:tc>
          <w:tcPr>
            <w:tcW w:w="443" w:type="dxa"/>
          </w:tcPr>
          <w:p w14:paraId="0940269B" w14:textId="1CC4FE7A" w:rsidR="00BF4DB2" w:rsidRPr="006303B1" w:rsidRDefault="00BF4DB2" w:rsidP="00BF4D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D15B676" w14:textId="649ADFC1" w:rsidR="00BF4DB2" w:rsidRPr="006303B1" w:rsidRDefault="00BF4DB2" w:rsidP="00BF4DB2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Запровадження системи електронного документообігу в Стрийській міській раді та підключення до системи електронної взаємодії органів виконавчої влади на умовах співфінансування</w:t>
            </w:r>
          </w:p>
        </w:tc>
        <w:tc>
          <w:tcPr>
            <w:tcW w:w="1417" w:type="dxa"/>
          </w:tcPr>
          <w:p w14:paraId="4505C8E0" w14:textId="02269818" w:rsidR="00BF4DB2" w:rsidRPr="006303B1" w:rsidRDefault="00BF4DB2" w:rsidP="00BF4D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0219770</w:t>
            </w:r>
          </w:p>
        </w:tc>
        <w:tc>
          <w:tcPr>
            <w:tcW w:w="993" w:type="dxa"/>
          </w:tcPr>
          <w:p w14:paraId="09F80488" w14:textId="3FBD941A" w:rsidR="00BF4DB2" w:rsidRPr="006303B1" w:rsidRDefault="00BF4DB2" w:rsidP="00BF4D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2620</w:t>
            </w:r>
          </w:p>
        </w:tc>
        <w:tc>
          <w:tcPr>
            <w:tcW w:w="1559" w:type="dxa"/>
          </w:tcPr>
          <w:p w14:paraId="0AD29001" w14:textId="03449D58" w:rsidR="00BF4DB2" w:rsidRPr="006303B1" w:rsidRDefault="00BF4DB2" w:rsidP="00BF4D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249.5 грн.</w:t>
            </w:r>
          </w:p>
        </w:tc>
        <w:tc>
          <w:tcPr>
            <w:tcW w:w="1694" w:type="dxa"/>
          </w:tcPr>
          <w:p w14:paraId="4AEB2B7D" w14:textId="29F4FE7C" w:rsidR="00BF4DB2" w:rsidRPr="006303B1" w:rsidRDefault="00BF4DB2" w:rsidP="00BF4D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рік</w:t>
            </w:r>
          </w:p>
        </w:tc>
        <w:tc>
          <w:tcPr>
            <w:tcW w:w="2275" w:type="dxa"/>
          </w:tcPr>
          <w:p w14:paraId="3AF02BEF" w14:textId="6C1EA85A" w:rsidR="00BF4DB2" w:rsidRPr="006303B1" w:rsidRDefault="00BF4DB2" w:rsidP="00BF4DB2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Запровадження системи електронного документообігу в Стрийській міській раді та підключення до системи електронної взаємодії органів виконавчої влади на умовах співфінансування</w:t>
            </w:r>
          </w:p>
        </w:tc>
        <w:tc>
          <w:tcPr>
            <w:tcW w:w="1417" w:type="dxa"/>
          </w:tcPr>
          <w:p w14:paraId="2AD23B47" w14:textId="7C59AE73" w:rsidR="00BF4DB2" w:rsidRPr="006303B1" w:rsidRDefault="00BF4DB2" w:rsidP="00BF4D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0219770</w:t>
            </w:r>
          </w:p>
        </w:tc>
        <w:tc>
          <w:tcPr>
            <w:tcW w:w="993" w:type="dxa"/>
          </w:tcPr>
          <w:p w14:paraId="5E38E942" w14:textId="1ADB3DEE" w:rsidR="00BF4DB2" w:rsidRPr="006303B1" w:rsidRDefault="00BF4DB2" w:rsidP="00BF4D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2620</w:t>
            </w:r>
          </w:p>
        </w:tc>
        <w:tc>
          <w:tcPr>
            <w:tcW w:w="1643" w:type="dxa"/>
          </w:tcPr>
          <w:p w14:paraId="48597A58" w14:textId="763C55B3" w:rsidR="00BF4DB2" w:rsidRPr="006303B1" w:rsidRDefault="00BF4DB2" w:rsidP="00BF4D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249.5 грн.</w:t>
            </w:r>
          </w:p>
        </w:tc>
      </w:tr>
    </w:tbl>
    <w:p w14:paraId="334451A4" w14:textId="77777777" w:rsidR="00A956D8" w:rsidRPr="00115659" w:rsidRDefault="00A956D8" w:rsidP="00A956D8">
      <w:pPr>
        <w:autoSpaceDE w:val="0"/>
        <w:autoSpaceDN w:val="0"/>
        <w:adjustRightInd w:val="0"/>
        <w:ind w:firstLine="708"/>
        <w:rPr>
          <w:b/>
          <w:bCs/>
          <w:sz w:val="10"/>
          <w:szCs w:val="10"/>
        </w:rPr>
      </w:pPr>
    </w:p>
    <w:p w14:paraId="2D1BCBE3" w14:textId="55A0C6FC" w:rsidR="00BF4DB2" w:rsidRDefault="00BF4DB2" w:rsidP="00A956D8">
      <w:pPr>
        <w:autoSpaceDE w:val="0"/>
        <w:autoSpaceDN w:val="0"/>
        <w:adjustRightInd w:val="0"/>
        <w:ind w:firstLine="708"/>
        <w:rPr>
          <w:b/>
          <w:bCs/>
        </w:rPr>
      </w:pPr>
    </w:p>
    <w:p w14:paraId="13FE853F" w14:textId="77777777" w:rsidR="00BF4DB2" w:rsidRDefault="00BF4DB2" w:rsidP="00A956D8">
      <w:pPr>
        <w:autoSpaceDE w:val="0"/>
        <w:autoSpaceDN w:val="0"/>
        <w:adjustRightInd w:val="0"/>
        <w:ind w:firstLine="708"/>
        <w:rPr>
          <w:b/>
          <w:bCs/>
        </w:rPr>
      </w:pPr>
    </w:p>
    <w:p w14:paraId="5EFCD159" w14:textId="03B0B4FC" w:rsidR="00A956D8" w:rsidRPr="00FE72BF" w:rsidRDefault="00A956D8" w:rsidP="00A956D8">
      <w:pPr>
        <w:autoSpaceDE w:val="0"/>
        <w:autoSpaceDN w:val="0"/>
        <w:adjustRightInd w:val="0"/>
        <w:ind w:firstLine="708"/>
        <w:rPr>
          <w:b/>
          <w:bCs/>
        </w:rPr>
      </w:pPr>
      <w:r w:rsidRPr="00FE72BF">
        <w:rPr>
          <w:b/>
          <w:bCs/>
        </w:rPr>
        <w:lastRenderedPageBreak/>
        <w:t>3.</w:t>
      </w:r>
      <w:r>
        <w:rPr>
          <w:b/>
          <w:bCs/>
        </w:rPr>
        <w:t> </w:t>
      </w:r>
      <w:r w:rsidRPr="00FE72BF">
        <w:rPr>
          <w:b/>
          <w:bCs/>
        </w:rPr>
        <w:t>Аналіз використання коштів Програми згідно з проведеними витратами</w:t>
      </w:r>
      <w:r>
        <w:rPr>
          <w:b/>
          <w:bCs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876"/>
        <w:gridCol w:w="2160"/>
        <w:gridCol w:w="1800"/>
        <w:gridCol w:w="1980"/>
        <w:gridCol w:w="2340"/>
      </w:tblGrid>
      <w:tr w:rsidR="00A956D8" w:rsidRPr="00FE72BF" w14:paraId="0A2C617E" w14:textId="77777777" w:rsidTr="00093EC5">
        <w:trPr>
          <w:trHeight w:val="437"/>
        </w:trPr>
        <w:tc>
          <w:tcPr>
            <w:tcW w:w="540" w:type="dxa"/>
            <w:vAlign w:val="center"/>
          </w:tcPr>
          <w:p w14:paraId="23F83C32" w14:textId="77777777" w:rsidR="00A956D8" w:rsidRPr="00FE72BF" w:rsidRDefault="00A956D8" w:rsidP="00093EC5">
            <w:pPr>
              <w:autoSpaceDE w:val="0"/>
              <w:autoSpaceDN w:val="0"/>
              <w:adjustRightInd w:val="0"/>
              <w:spacing w:line="168" w:lineRule="auto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№ з/п</w:t>
            </w:r>
          </w:p>
        </w:tc>
        <w:tc>
          <w:tcPr>
            <w:tcW w:w="2876" w:type="dxa"/>
            <w:vAlign w:val="center"/>
          </w:tcPr>
          <w:p w14:paraId="0529FD1F" w14:textId="77777777" w:rsidR="00A956D8" w:rsidRPr="00FE72BF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Витрачені кошти</w:t>
            </w:r>
          </w:p>
        </w:tc>
        <w:tc>
          <w:tcPr>
            <w:tcW w:w="2160" w:type="dxa"/>
            <w:vAlign w:val="center"/>
          </w:tcPr>
          <w:p w14:paraId="36E02F28" w14:textId="77777777" w:rsidR="00A956D8" w:rsidRPr="00FE72BF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Одиниці виміру</w:t>
            </w:r>
          </w:p>
        </w:tc>
        <w:tc>
          <w:tcPr>
            <w:tcW w:w="1800" w:type="dxa"/>
            <w:vAlign w:val="center"/>
          </w:tcPr>
          <w:p w14:paraId="517DE167" w14:textId="77777777" w:rsidR="00A956D8" w:rsidRPr="00FE72BF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Кількість</w:t>
            </w:r>
          </w:p>
        </w:tc>
        <w:tc>
          <w:tcPr>
            <w:tcW w:w="1980" w:type="dxa"/>
            <w:vAlign w:val="center"/>
          </w:tcPr>
          <w:p w14:paraId="653D1E62" w14:textId="77777777" w:rsidR="00A956D8" w:rsidRPr="00FE72BF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Сума витрат</w:t>
            </w:r>
          </w:p>
        </w:tc>
        <w:tc>
          <w:tcPr>
            <w:tcW w:w="2340" w:type="dxa"/>
            <w:vAlign w:val="center"/>
          </w:tcPr>
          <w:p w14:paraId="74C37A01" w14:textId="77777777" w:rsidR="00A956D8" w:rsidRPr="00FE72BF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E72BF">
              <w:rPr>
                <w:b/>
                <w:bCs/>
              </w:rPr>
              <w:t>Контрагент *</w:t>
            </w:r>
          </w:p>
        </w:tc>
      </w:tr>
      <w:tr w:rsidR="00A956D8" w:rsidRPr="006303B1" w14:paraId="16838424" w14:textId="77777777" w:rsidTr="00093EC5">
        <w:tc>
          <w:tcPr>
            <w:tcW w:w="540" w:type="dxa"/>
          </w:tcPr>
          <w:p w14:paraId="63A4CC41" w14:textId="1E69A0FA" w:rsidR="00A956D8" w:rsidRPr="006303B1" w:rsidRDefault="00BF4DB2" w:rsidP="00BF4D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876" w:type="dxa"/>
          </w:tcPr>
          <w:p w14:paraId="443CBD45" w14:textId="18AD29B4" w:rsidR="00A956D8" w:rsidRPr="00151A7B" w:rsidRDefault="001A68AD" w:rsidP="00BF4DB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51A7B">
              <w:rPr>
                <w:sz w:val="20"/>
              </w:rPr>
              <w:t xml:space="preserve">на </w:t>
            </w:r>
            <w:r w:rsidR="00151A7B" w:rsidRPr="00151A7B">
              <w:rPr>
                <w:sz w:val="20"/>
              </w:rPr>
              <w:t>100 ліцензій системи електронного документообігу</w:t>
            </w:r>
          </w:p>
        </w:tc>
        <w:tc>
          <w:tcPr>
            <w:tcW w:w="2160" w:type="dxa"/>
          </w:tcPr>
          <w:p w14:paraId="6935C9DE" w14:textId="650E0B02" w:rsidR="00A956D8" w:rsidRPr="006303B1" w:rsidRDefault="00BF4DB2" w:rsidP="00BF4D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800" w:type="dxa"/>
          </w:tcPr>
          <w:p w14:paraId="4F8E46A1" w14:textId="66C92D0E" w:rsidR="00A956D8" w:rsidRPr="006303B1" w:rsidRDefault="00BF4DB2" w:rsidP="00BF4D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980" w:type="dxa"/>
          </w:tcPr>
          <w:p w14:paraId="2038676E" w14:textId="38F31B13" w:rsidR="00A956D8" w:rsidRPr="006303B1" w:rsidRDefault="00BF4DB2" w:rsidP="00BF4D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249.5 грн.</w:t>
            </w:r>
          </w:p>
        </w:tc>
        <w:tc>
          <w:tcPr>
            <w:tcW w:w="2340" w:type="dxa"/>
          </w:tcPr>
          <w:p w14:paraId="30A01BD9" w14:textId="77777777" w:rsidR="00A956D8" w:rsidRDefault="004502F7" w:rsidP="00093EC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ГУК Львів </w:t>
            </w:r>
          </w:p>
          <w:p w14:paraId="2EE4B1BE" w14:textId="13D1C07A" w:rsidR="004502F7" w:rsidRPr="006303B1" w:rsidRDefault="004502F7" w:rsidP="00093EC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Обласний бюджет</w:t>
            </w:r>
          </w:p>
        </w:tc>
      </w:tr>
    </w:tbl>
    <w:p w14:paraId="4E7122CF" w14:textId="77777777" w:rsidR="00A956D8" w:rsidRPr="00EF4BA2" w:rsidRDefault="00A956D8" w:rsidP="00A956D8">
      <w:pPr>
        <w:autoSpaceDE w:val="0"/>
        <w:autoSpaceDN w:val="0"/>
        <w:adjustRightInd w:val="0"/>
        <w:spacing w:line="192" w:lineRule="auto"/>
        <w:ind w:left="720"/>
        <w:rPr>
          <w:bCs/>
        </w:rPr>
      </w:pPr>
      <w:r w:rsidRPr="00EF4BA2">
        <w:rPr>
          <w:bCs/>
        </w:rPr>
        <w:t>*- отримувач коштів</w:t>
      </w:r>
    </w:p>
    <w:p w14:paraId="65512ED9" w14:textId="77777777" w:rsidR="00A956D8" w:rsidRPr="00FE72BF" w:rsidRDefault="00A956D8" w:rsidP="00A956D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192" w:lineRule="auto"/>
        <w:rPr>
          <w:b/>
          <w:bCs/>
        </w:rPr>
      </w:pPr>
      <w:r w:rsidRPr="00FE72BF">
        <w:t>перераховуються всі статті витрат, профінансовані в рамках Програми</w:t>
      </w:r>
    </w:p>
    <w:p w14:paraId="767F17E4" w14:textId="77777777" w:rsidR="00A956D8" w:rsidRPr="00115659" w:rsidRDefault="00A956D8" w:rsidP="00A956D8">
      <w:pPr>
        <w:autoSpaceDE w:val="0"/>
        <w:autoSpaceDN w:val="0"/>
        <w:adjustRightInd w:val="0"/>
        <w:ind w:left="720"/>
        <w:rPr>
          <w:b/>
          <w:bCs/>
          <w:sz w:val="10"/>
          <w:szCs w:val="10"/>
        </w:rPr>
      </w:pPr>
    </w:p>
    <w:p w14:paraId="04C47699" w14:textId="77777777" w:rsidR="00A956D8" w:rsidRDefault="00A956D8" w:rsidP="00A956D8">
      <w:pPr>
        <w:autoSpaceDE w:val="0"/>
        <w:autoSpaceDN w:val="0"/>
        <w:adjustRightInd w:val="0"/>
        <w:ind w:firstLine="708"/>
        <w:rPr>
          <w:b/>
          <w:bCs/>
        </w:rPr>
      </w:pPr>
      <w:r w:rsidRPr="00F10460">
        <w:rPr>
          <w:b/>
          <w:bCs/>
        </w:rPr>
        <w:t>4.</w:t>
      </w:r>
      <w:r>
        <w:rPr>
          <w:b/>
          <w:bCs/>
        </w:rPr>
        <w:t> </w:t>
      </w:r>
      <w:r w:rsidRPr="00F10460">
        <w:rPr>
          <w:b/>
          <w:bCs/>
        </w:rPr>
        <w:t xml:space="preserve">Аналіз виконання результативних показників, що характеризують виконання </w:t>
      </w:r>
      <w:r>
        <w:rPr>
          <w:b/>
          <w:bCs/>
        </w:rPr>
        <w:t>П</w:t>
      </w:r>
      <w:r w:rsidRPr="00F10460">
        <w:rPr>
          <w:b/>
          <w:bCs/>
        </w:rPr>
        <w:t xml:space="preserve">рограми, та пояснення щодо їх виконання за звітний період: </w:t>
      </w:r>
    </w:p>
    <w:tbl>
      <w:tblPr>
        <w:tblW w:w="15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94"/>
        <w:gridCol w:w="708"/>
        <w:gridCol w:w="978"/>
        <w:gridCol w:w="1038"/>
        <w:gridCol w:w="1322"/>
        <w:gridCol w:w="1297"/>
        <w:gridCol w:w="1038"/>
        <w:gridCol w:w="1278"/>
        <w:gridCol w:w="1212"/>
        <w:gridCol w:w="1038"/>
        <w:gridCol w:w="1322"/>
        <w:gridCol w:w="1377"/>
      </w:tblGrid>
      <w:tr w:rsidR="00A956D8" w:rsidRPr="006C2931" w14:paraId="5C40560E" w14:textId="77777777" w:rsidTr="00151A7B">
        <w:trPr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00068D4C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6675B8D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Показники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62FF9E2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14:paraId="49920313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Джерело інформації</w:t>
            </w:r>
          </w:p>
        </w:tc>
        <w:tc>
          <w:tcPr>
            <w:tcW w:w="3657" w:type="dxa"/>
            <w:gridSpan w:val="3"/>
            <w:shd w:val="clear" w:color="auto" w:fill="auto"/>
            <w:vAlign w:val="center"/>
          </w:tcPr>
          <w:p w14:paraId="018CCB7D" w14:textId="77777777" w:rsidR="00A956D8" w:rsidRPr="006C2931" w:rsidRDefault="00A956D8" w:rsidP="00093EC5">
            <w:pPr>
              <w:autoSpaceDE w:val="0"/>
              <w:autoSpaceDN w:val="0"/>
              <w:adjustRightInd w:val="0"/>
              <w:ind w:left="-87" w:right="-108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Затверджено паспортом обласної (бюджетної) програми на звітний період, грн.</w:t>
            </w:r>
          </w:p>
        </w:tc>
        <w:tc>
          <w:tcPr>
            <w:tcW w:w="3528" w:type="dxa"/>
            <w:gridSpan w:val="3"/>
            <w:shd w:val="clear" w:color="auto" w:fill="auto"/>
            <w:vAlign w:val="center"/>
          </w:tcPr>
          <w:p w14:paraId="116724AC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Виконано за звітний період, грн.</w:t>
            </w: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3CF69F0C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Відхилення</w:t>
            </w:r>
          </w:p>
        </w:tc>
      </w:tr>
      <w:tr w:rsidR="00A956D8" w:rsidRPr="006C2931" w14:paraId="0ABF6BA9" w14:textId="77777777" w:rsidTr="00151A7B">
        <w:trPr>
          <w:tblHeader/>
        </w:trPr>
        <w:tc>
          <w:tcPr>
            <w:tcW w:w="454" w:type="dxa"/>
            <w:vMerge/>
            <w:shd w:val="clear" w:color="auto" w:fill="auto"/>
          </w:tcPr>
          <w:p w14:paraId="2B322C35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ED6ADEB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CDAE0D8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14:paraId="03F09B75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40889AF1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53ACD54F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bCs/>
                <w:sz w:val="24"/>
                <w:szCs w:val="24"/>
              </w:rPr>
              <w:t>у тому числі: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288015A9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54CBC5B1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bCs/>
                <w:sz w:val="24"/>
                <w:szCs w:val="24"/>
              </w:rPr>
              <w:t>у тому числі: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286BF437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0849E72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bCs/>
                <w:sz w:val="24"/>
                <w:szCs w:val="24"/>
              </w:rPr>
              <w:t>у тому числі:</w:t>
            </w:r>
          </w:p>
        </w:tc>
      </w:tr>
      <w:tr w:rsidR="00A956D8" w:rsidRPr="006C2931" w14:paraId="689B8901" w14:textId="77777777" w:rsidTr="00151A7B">
        <w:trPr>
          <w:tblHeader/>
        </w:trPr>
        <w:tc>
          <w:tcPr>
            <w:tcW w:w="454" w:type="dxa"/>
            <w:vMerge/>
            <w:shd w:val="clear" w:color="auto" w:fill="auto"/>
          </w:tcPr>
          <w:p w14:paraId="6C91E99D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4BC2738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1395A80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14:paraId="00519B19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55B7C335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5C899C8" w14:textId="77777777" w:rsidR="00A956D8" w:rsidRPr="006C2931" w:rsidRDefault="00A956D8" w:rsidP="00093EC5">
            <w:pPr>
              <w:autoSpaceDE w:val="0"/>
              <w:autoSpaceDN w:val="0"/>
              <w:adjustRightInd w:val="0"/>
              <w:ind w:left="-122" w:right="-85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BC04121" w14:textId="77777777" w:rsidR="00A956D8" w:rsidRPr="006C2931" w:rsidRDefault="00A956D8" w:rsidP="00093EC5">
            <w:pPr>
              <w:autoSpaceDE w:val="0"/>
              <w:autoSpaceDN w:val="0"/>
              <w:adjustRightInd w:val="0"/>
              <w:ind w:left="-131" w:right="-101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спец. фонд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198F8707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23BCAB8" w14:textId="77777777" w:rsidR="00A956D8" w:rsidRPr="006C2931" w:rsidRDefault="00A956D8" w:rsidP="00093EC5">
            <w:pPr>
              <w:autoSpaceDE w:val="0"/>
              <w:autoSpaceDN w:val="0"/>
              <w:adjustRightInd w:val="0"/>
              <w:ind w:left="-143" w:right="-64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ADCD102" w14:textId="77777777" w:rsidR="00A956D8" w:rsidRPr="006C2931" w:rsidRDefault="00A956D8" w:rsidP="00093EC5">
            <w:pPr>
              <w:autoSpaceDE w:val="0"/>
              <w:autoSpaceDN w:val="0"/>
              <w:adjustRightInd w:val="0"/>
              <w:ind w:left="-152" w:right="-101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спец. фонд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14:paraId="444AFD3D" w14:textId="77777777" w:rsidR="00A956D8" w:rsidRPr="006C2931" w:rsidRDefault="00A956D8" w:rsidP="00093E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BE1D9E4" w14:textId="77777777" w:rsidR="00A956D8" w:rsidRPr="006C2931" w:rsidRDefault="00A956D8" w:rsidP="00093EC5">
            <w:pPr>
              <w:autoSpaceDE w:val="0"/>
              <w:autoSpaceDN w:val="0"/>
              <w:adjustRightInd w:val="0"/>
              <w:ind w:left="-42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загальний фонд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270B34D" w14:textId="77777777" w:rsidR="00A956D8" w:rsidRPr="006C2931" w:rsidRDefault="00A956D8" w:rsidP="00093EC5">
            <w:pPr>
              <w:autoSpaceDE w:val="0"/>
              <w:autoSpaceDN w:val="0"/>
              <w:adjustRightInd w:val="0"/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6C2931">
              <w:rPr>
                <w:b/>
                <w:sz w:val="24"/>
                <w:szCs w:val="24"/>
              </w:rPr>
              <w:t>спец. фонд</w:t>
            </w:r>
          </w:p>
        </w:tc>
      </w:tr>
      <w:tr w:rsidR="00A956D8" w:rsidRPr="006C2931" w14:paraId="7859C4F1" w14:textId="77777777" w:rsidTr="00151A7B">
        <w:tc>
          <w:tcPr>
            <w:tcW w:w="454" w:type="dxa"/>
            <w:shd w:val="clear" w:color="auto" w:fill="auto"/>
          </w:tcPr>
          <w:p w14:paraId="31E3EB44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FC56BDE" w14:textId="51CB18A6" w:rsidR="00A956D8" w:rsidRPr="006C2931" w:rsidRDefault="001A68AD" w:rsidP="00093EC5">
            <w:pPr>
              <w:autoSpaceDE w:val="0"/>
              <w:autoSpaceDN w:val="0"/>
              <w:adjustRightInd w:val="0"/>
              <w:ind w:left="-121" w:right="-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Захід</w:t>
            </w:r>
          </w:p>
        </w:tc>
        <w:tc>
          <w:tcPr>
            <w:tcW w:w="708" w:type="dxa"/>
            <w:shd w:val="clear" w:color="auto" w:fill="auto"/>
          </w:tcPr>
          <w:p w14:paraId="23C7E729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46FBDC9F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474B999A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A507A9E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3C7CD8CA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1C958B9C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3019AB6D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14:paraId="63D24093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1404284A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7E8A4D09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1ABA4E47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A956D8" w:rsidRPr="006C2931" w14:paraId="35371A7F" w14:textId="77777777" w:rsidTr="00151A7B">
        <w:tc>
          <w:tcPr>
            <w:tcW w:w="454" w:type="dxa"/>
            <w:shd w:val="clear" w:color="auto" w:fill="auto"/>
          </w:tcPr>
          <w:p w14:paraId="26E558E0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C293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478F3EA6" w14:textId="7E89A40B" w:rsidR="00A956D8" w:rsidRPr="006C2931" w:rsidRDefault="001A68AD" w:rsidP="001A68A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Запровадження системи електронного документообігу в Стрийській міській раді та підключення до системи електронної взаємодії органів виконавчої влади на умовах співфінансування</w:t>
            </w:r>
          </w:p>
        </w:tc>
        <w:tc>
          <w:tcPr>
            <w:tcW w:w="708" w:type="dxa"/>
            <w:shd w:val="clear" w:color="auto" w:fill="auto"/>
          </w:tcPr>
          <w:p w14:paraId="5D6345C3" w14:textId="264A713E" w:rsidR="00A956D8" w:rsidRPr="006C2931" w:rsidRDefault="00BF4DB2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4478336A" w14:textId="77777777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525940B9" w14:textId="5DE88521" w:rsidR="00A956D8" w:rsidRPr="006C2931" w:rsidRDefault="00E752B7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52B7">
              <w:rPr>
                <w:b/>
                <w:bCs/>
                <w:sz w:val="22"/>
                <w:szCs w:val="22"/>
              </w:rPr>
              <w:t>249.5</w:t>
            </w:r>
            <w:r w:rsidR="00151A7B">
              <w:rPr>
                <w:b/>
                <w:bCs/>
                <w:sz w:val="22"/>
                <w:szCs w:val="22"/>
              </w:rPr>
              <w:t xml:space="preserve"> грн.</w:t>
            </w:r>
          </w:p>
        </w:tc>
        <w:tc>
          <w:tcPr>
            <w:tcW w:w="1322" w:type="dxa"/>
            <w:shd w:val="clear" w:color="auto" w:fill="auto"/>
          </w:tcPr>
          <w:p w14:paraId="4514E388" w14:textId="1BE95447" w:rsidR="00A956D8" w:rsidRPr="006C2931" w:rsidRDefault="00E752B7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52B7">
              <w:rPr>
                <w:b/>
                <w:bCs/>
                <w:sz w:val="22"/>
                <w:szCs w:val="22"/>
              </w:rPr>
              <w:t>249.5</w:t>
            </w:r>
            <w:r w:rsidR="00151A7B">
              <w:rPr>
                <w:b/>
                <w:bCs/>
                <w:sz w:val="22"/>
                <w:szCs w:val="22"/>
              </w:rPr>
              <w:t xml:space="preserve"> грн.</w:t>
            </w:r>
          </w:p>
        </w:tc>
        <w:tc>
          <w:tcPr>
            <w:tcW w:w="1297" w:type="dxa"/>
            <w:shd w:val="clear" w:color="auto" w:fill="auto"/>
          </w:tcPr>
          <w:p w14:paraId="4D69A894" w14:textId="1CEFB0D0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69751D3D" w14:textId="6152EF6C" w:rsidR="00A956D8" w:rsidRPr="006C2931" w:rsidRDefault="00E752B7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52B7">
              <w:rPr>
                <w:b/>
                <w:bCs/>
                <w:sz w:val="22"/>
                <w:szCs w:val="22"/>
              </w:rPr>
              <w:t xml:space="preserve">249.5 </w:t>
            </w:r>
            <w:r w:rsidR="00151A7B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278" w:type="dxa"/>
            <w:shd w:val="clear" w:color="auto" w:fill="auto"/>
          </w:tcPr>
          <w:p w14:paraId="4CEFA771" w14:textId="3D3CEBA3" w:rsidR="00A956D8" w:rsidRPr="006C2931" w:rsidRDefault="00E752B7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52B7">
              <w:rPr>
                <w:b/>
                <w:bCs/>
                <w:sz w:val="22"/>
                <w:szCs w:val="22"/>
              </w:rPr>
              <w:t>249.5</w:t>
            </w:r>
            <w:r w:rsidR="00151A7B">
              <w:rPr>
                <w:b/>
                <w:bCs/>
                <w:sz w:val="22"/>
                <w:szCs w:val="22"/>
              </w:rPr>
              <w:t xml:space="preserve"> грн.</w:t>
            </w:r>
          </w:p>
        </w:tc>
        <w:tc>
          <w:tcPr>
            <w:tcW w:w="1212" w:type="dxa"/>
            <w:shd w:val="clear" w:color="auto" w:fill="auto"/>
          </w:tcPr>
          <w:p w14:paraId="20F784AD" w14:textId="325EE2E5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14:paraId="52A9A688" w14:textId="7D334208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51668666" w14:textId="32791AC1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653ECC79" w14:textId="6B041CAD" w:rsidR="00A956D8" w:rsidRPr="006C2931" w:rsidRDefault="00A956D8" w:rsidP="00093EC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5DC6196B" w14:textId="77777777" w:rsidR="001A68AD" w:rsidRDefault="001A68AD" w:rsidP="00151A7B">
      <w:pPr>
        <w:spacing w:line="168" w:lineRule="auto"/>
        <w:rPr>
          <w:b/>
          <w:bCs/>
          <w:sz w:val="24"/>
          <w:szCs w:val="24"/>
        </w:rPr>
      </w:pPr>
    </w:p>
    <w:p w14:paraId="436A3F7C" w14:textId="78688BBF" w:rsidR="00A956D8" w:rsidRPr="00147E15" w:rsidRDefault="00A956D8" w:rsidP="00A956D8">
      <w:pPr>
        <w:spacing w:line="168" w:lineRule="auto"/>
        <w:ind w:left="709"/>
        <w:rPr>
          <w:sz w:val="24"/>
          <w:szCs w:val="24"/>
          <w:lang w:val="ru-RU"/>
        </w:rPr>
      </w:pPr>
      <w:r w:rsidRPr="00147E15">
        <w:rPr>
          <w:b/>
          <w:bCs/>
          <w:sz w:val="24"/>
          <w:szCs w:val="24"/>
        </w:rPr>
        <w:t xml:space="preserve">Примітка: </w:t>
      </w:r>
      <w:r w:rsidRPr="00147E15">
        <w:rPr>
          <w:bCs/>
          <w:sz w:val="24"/>
          <w:szCs w:val="24"/>
        </w:rPr>
        <w:t>до звіту додаються: копія паспорта Програми, резюме обґрунтування щодо потреби в даній Програмі на наступний рік та у</w:t>
      </w:r>
      <w:r w:rsidRPr="00147E15">
        <w:rPr>
          <w:sz w:val="24"/>
          <w:szCs w:val="24"/>
        </w:rPr>
        <w:t xml:space="preserve">сі продукти Програми (документи досліджень, аналітичні матеріали, видання, макети друкованої продукції), виготовлені в рамках Програми. </w:t>
      </w:r>
    </w:p>
    <w:p w14:paraId="5E125016" w14:textId="77777777" w:rsidR="00A956D8" w:rsidRDefault="00A956D8" w:rsidP="00A956D8">
      <w:pPr>
        <w:pStyle w:val="a3"/>
        <w:tabs>
          <w:tab w:val="clear" w:pos="4320"/>
          <w:tab w:val="clear" w:pos="8640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14:paraId="7F97463D" w14:textId="77777777" w:rsidR="00A956D8" w:rsidRPr="00E33081" w:rsidRDefault="00A956D8" w:rsidP="00A956D8">
      <w:pPr>
        <w:pStyle w:val="a3"/>
        <w:tabs>
          <w:tab w:val="clear" w:pos="4320"/>
          <w:tab w:val="clear" w:pos="8640"/>
        </w:tabs>
        <w:spacing w:line="192" w:lineRule="auto"/>
        <w:ind w:left="2081"/>
        <w:jc w:val="left"/>
        <w:rPr>
          <w:b/>
          <w:noProof w:val="0"/>
          <w:sz w:val="10"/>
          <w:szCs w:val="10"/>
        </w:rPr>
      </w:pPr>
    </w:p>
    <w:p w14:paraId="696E81BA" w14:textId="77777777" w:rsidR="00A956D8" w:rsidRPr="00E33081" w:rsidRDefault="00A956D8" w:rsidP="00A956D8">
      <w:pPr>
        <w:pStyle w:val="a3"/>
        <w:tabs>
          <w:tab w:val="clear" w:pos="4320"/>
          <w:tab w:val="clear" w:pos="8640"/>
        </w:tabs>
        <w:spacing w:line="192" w:lineRule="auto"/>
        <w:ind w:left="2081"/>
        <w:jc w:val="left"/>
        <w:rPr>
          <w:b/>
          <w:noProof w:val="0"/>
          <w:sz w:val="22"/>
        </w:rPr>
      </w:pPr>
      <w:r w:rsidRPr="00E33081">
        <w:rPr>
          <w:b/>
          <w:noProof w:val="0"/>
        </w:rPr>
        <w:t xml:space="preserve">Керівник установи - </w:t>
      </w:r>
      <w:r w:rsidRPr="00E33081">
        <w:rPr>
          <w:b/>
          <w:noProof w:val="0"/>
        </w:rPr>
        <w:br/>
        <w:t>головного</w:t>
      </w:r>
      <w:r w:rsidRPr="00E33081">
        <w:rPr>
          <w:b/>
        </w:rPr>
        <w:t xml:space="preserve"> розпорядник</w:t>
      </w:r>
      <w:r w:rsidRPr="00E33081">
        <w:rPr>
          <w:b/>
          <w:noProof w:val="0"/>
        </w:rPr>
        <w:t>а</w:t>
      </w:r>
      <w:r w:rsidRPr="00E33081">
        <w:rPr>
          <w:b/>
        </w:rPr>
        <w:t xml:space="preserve"> коштів</w:t>
      </w:r>
      <w:r w:rsidRPr="00E33081">
        <w:rPr>
          <w:b/>
          <w:noProof w:val="0"/>
        </w:rPr>
        <w:t xml:space="preserve"> </w:t>
      </w:r>
      <w:r w:rsidRPr="00E33081">
        <w:rPr>
          <w:b/>
          <w:noProof w:val="0"/>
        </w:rPr>
        <w:tab/>
        <w:t xml:space="preserve">_____________________ </w:t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  <w:t>______________</w:t>
      </w:r>
    </w:p>
    <w:p w14:paraId="4F73A83E" w14:textId="77777777" w:rsidR="00A956D8" w:rsidRPr="00E33081" w:rsidRDefault="00A956D8" w:rsidP="00A956D8">
      <w:pPr>
        <w:pStyle w:val="a3"/>
        <w:tabs>
          <w:tab w:val="clear" w:pos="4320"/>
          <w:tab w:val="clear" w:pos="8640"/>
        </w:tabs>
        <w:ind w:left="2080"/>
        <w:rPr>
          <w:b/>
          <w:noProof w:val="0"/>
        </w:rPr>
      </w:pP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  <w:sz w:val="22"/>
        </w:rPr>
        <w:t>(П.І.Б.)</w:t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</w:rPr>
        <w:tab/>
      </w:r>
      <w:r w:rsidRPr="00E33081">
        <w:rPr>
          <w:b/>
          <w:noProof w:val="0"/>
          <w:sz w:val="22"/>
        </w:rPr>
        <w:t>(підпис)</w:t>
      </w:r>
    </w:p>
    <w:sectPr w:rsidR="00A956D8" w:rsidRPr="00E33081" w:rsidSect="00F86520">
      <w:pgSz w:w="16834" w:h="11909" w:orient="landscape" w:code="9"/>
      <w:pgMar w:top="881" w:right="576" w:bottom="714" w:left="576" w:header="576" w:footer="576" w:gutter="0"/>
      <w:pgNumType w:start="1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F6"/>
    <w:rsid w:val="00151A7B"/>
    <w:rsid w:val="001529D4"/>
    <w:rsid w:val="001A68AD"/>
    <w:rsid w:val="002340E8"/>
    <w:rsid w:val="004502F7"/>
    <w:rsid w:val="004B360C"/>
    <w:rsid w:val="004D052C"/>
    <w:rsid w:val="005F750B"/>
    <w:rsid w:val="007C5C46"/>
    <w:rsid w:val="00A34EF6"/>
    <w:rsid w:val="00A956D8"/>
    <w:rsid w:val="00B8765E"/>
    <w:rsid w:val="00BF4DB2"/>
    <w:rsid w:val="00E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933F"/>
  <w15:chartTrackingRefBased/>
  <w15:docId w15:val="{CBC024D3-D0B5-4010-9AB3-9255F03E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D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6D8"/>
    <w:pPr>
      <w:tabs>
        <w:tab w:val="center" w:pos="4320"/>
        <w:tab w:val="right" w:pos="8640"/>
      </w:tabs>
    </w:pPr>
    <w:rPr>
      <w:noProof/>
    </w:rPr>
  </w:style>
  <w:style w:type="character" w:customStyle="1" w:styleId="a4">
    <w:name w:val="Верхній колонтитул Знак"/>
    <w:basedOn w:val="a0"/>
    <w:link w:val="a3"/>
    <w:rsid w:val="00A956D8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1">
    <w:name w:val="Знак Знак1 Знак Знак"/>
    <w:basedOn w:val="a"/>
    <w:rsid w:val="00A956D8"/>
    <w:pPr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PysarzhevskaI</dc:creator>
  <cp:keywords/>
  <dc:description/>
  <cp:lastModifiedBy>PradidM</cp:lastModifiedBy>
  <cp:revision>7</cp:revision>
  <cp:lastPrinted>2023-03-20T12:16:00Z</cp:lastPrinted>
  <dcterms:created xsi:type="dcterms:W3CDTF">2023-03-20T11:30:00Z</dcterms:created>
  <dcterms:modified xsi:type="dcterms:W3CDTF">2023-04-05T06:53:00Z</dcterms:modified>
</cp:coreProperties>
</file>