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7F" w:rsidRPr="007C1811" w:rsidRDefault="00300E7F" w:rsidP="00300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C1811">
        <w:rPr>
          <w:rFonts w:ascii="Times New Roman" w:hAnsi="Times New Roman" w:cs="Times New Roman"/>
          <w:sz w:val="28"/>
          <w:szCs w:val="28"/>
        </w:rPr>
        <w:t>Додаток 1</w:t>
      </w:r>
    </w:p>
    <w:p w:rsidR="00300E7F" w:rsidRPr="007C1811" w:rsidRDefault="00300E7F" w:rsidP="00300E7F">
      <w:pPr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C1811">
        <w:rPr>
          <w:rFonts w:ascii="Times New Roman" w:hAnsi="Times New Roman" w:cs="Times New Roman"/>
          <w:sz w:val="28"/>
          <w:szCs w:val="28"/>
        </w:rPr>
        <w:t xml:space="preserve">     до рішення виконкому</w:t>
      </w:r>
    </w:p>
    <w:p w:rsidR="00300E7F" w:rsidRPr="007C1811" w:rsidRDefault="00300E7F" w:rsidP="00300E7F">
      <w:pPr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від </w:t>
      </w:r>
      <w:r w:rsidRPr="007C18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11">
        <w:rPr>
          <w:rFonts w:ascii="Times New Roman" w:hAnsi="Times New Roman" w:cs="Times New Roman"/>
          <w:sz w:val="28"/>
          <w:szCs w:val="28"/>
        </w:rPr>
        <w:t>січня 2023 року № 14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E7F" w:rsidRPr="007C1811" w:rsidRDefault="00300E7F" w:rsidP="00300E7F">
      <w:pPr>
        <w:shd w:val="clear" w:color="auto" w:fill="FFFFFF"/>
        <w:ind w:left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11">
        <w:rPr>
          <w:rFonts w:ascii="Times New Roman" w:hAnsi="Times New Roman" w:cs="Times New Roman"/>
          <w:b/>
          <w:sz w:val="28"/>
          <w:szCs w:val="28"/>
        </w:rPr>
        <w:t>Склад житлової комісії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 xml:space="preserve">1.Михайло </w:t>
      </w:r>
      <w:proofErr w:type="spellStart"/>
      <w:r w:rsidRPr="007C1811">
        <w:rPr>
          <w:rFonts w:ascii="Times New Roman" w:hAnsi="Times New Roman" w:cs="Times New Roman"/>
          <w:sz w:val="28"/>
          <w:szCs w:val="28"/>
        </w:rPr>
        <w:t>Журавчак</w:t>
      </w:r>
      <w:proofErr w:type="spellEnd"/>
      <w:r w:rsidRPr="007C1811">
        <w:rPr>
          <w:rFonts w:ascii="Times New Roman" w:hAnsi="Times New Roman" w:cs="Times New Roman"/>
          <w:sz w:val="28"/>
          <w:szCs w:val="28"/>
        </w:rPr>
        <w:t xml:space="preserve"> – заступник міського голови, голова комісії;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 xml:space="preserve">2.Ігор </w:t>
      </w:r>
      <w:proofErr w:type="spellStart"/>
      <w:r w:rsidRPr="007C1811">
        <w:rPr>
          <w:rFonts w:ascii="Times New Roman" w:hAnsi="Times New Roman" w:cs="Times New Roman"/>
          <w:sz w:val="28"/>
          <w:szCs w:val="28"/>
        </w:rPr>
        <w:t>Пастущин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811">
        <w:rPr>
          <w:rFonts w:ascii="Times New Roman" w:hAnsi="Times New Roman" w:cs="Times New Roman"/>
          <w:sz w:val="28"/>
          <w:szCs w:val="28"/>
        </w:rPr>
        <w:t>начальник управління ЖКГ, заступник голови комісії;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 xml:space="preserve">3.Оксана </w:t>
      </w:r>
      <w:proofErr w:type="spellStart"/>
      <w:r w:rsidRPr="007C1811">
        <w:rPr>
          <w:rFonts w:ascii="Times New Roman" w:hAnsi="Times New Roman" w:cs="Times New Roman"/>
          <w:sz w:val="28"/>
          <w:szCs w:val="28"/>
        </w:rPr>
        <w:t>Сафян</w:t>
      </w:r>
      <w:proofErr w:type="spellEnd"/>
      <w:r w:rsidRPr="007C1811">
        <w:rPr>
          <w:rFonts w:ascii="Times New Roman" w:hAnsi="Times New Roman" w:cs="Times New Roman"/>
          <w:sz w:val="28"/>
          <w:szCs w:val="28"/>
        </w:rPr>
        <w:t xml:space="preserve"> – головний спеціаліст відділу ЖКГ, благоустрою та екології управління ЖКГ, секретар комісії;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>Надія Темник – начальник юридичного відділу, член комісії;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>Михайло Бісик – головний спеціаліст відділу транспортної інфраструктури, ТПВ та енергозбереження, член комісії;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>Василь Зубрицький – начальник управління з питань приватизації та управління комунальним майном, член комісії;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>Максим Бурій – головний спеціаліст з юридичних та організаційних питань управління ЖКГ, член комісії;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 xml:space="preserve">Ірина </w:t>
      </w:r>
      <w:proofErr w:type="spellStart"/>
      <w:r w:rsidRPr="007C1811">
        <w:rPr>
          <w:rFonts w:ascii="Times New Roman" w:hAnsi="Times New Roman" w:cs="Times New Roman"/>
          <w:sz w:val="28"/>
          <w:szCs w:val="28"/>
        </w:rPr>
        <w:t>Зрайло</w:t>
      </w:r>
      <w:proofErr w:type="spellEnd"/>
      <w:r w:rsidRPr="007C1811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7C1811">
        <w:rPr>
          <w:rFonts w:ascii="Times New Roman" w:hAnsi="Times New Roman" w:cs="Times New Roman"/>
          <w:sz w:val="28"/>
          <w:szCs w:val="28"/>
        </w:rPr>
        <w:t>Стрийського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811">
        <w:rPr>
          <w:rFonts w:ascii="Times New Roman" w:hAnsi="Times New Roman" w:cs="Times New Roman"/>
          <w:sz w:val="28"/>
          <w:szCs w:val="28"/>
        </w:rPr>
        <w:t>ЦНАПу</w:t>
      </w:r>
      <w:proofErr w:type="spellEnd"/>
      <w:r w:rsidRPr="007C1811">
        <w:rPr>
          <w:rFonts w:ascii="Times New Roman" w:hAnsi="Times New Roman" w:cs="Times New Roman"/>
          <w:sz w:val="28"/>
          <w:szCs w:val="28"/>
        </w:rPr>
        <w:t>, член комісії.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7C1811">
        <w:rPr>
          <w:rFonts w:ascii="Times New Roman" w:hAnsi="Times New Roman" w:cs="Times New Roman"/>
          <w:sz w:val="28"/>
          <w:szCs w:val="28"/>
        </w:rPr>
        <w:t xml:space="preserve">Орест </w:t>
      </w:r>
      <w:proofErr w:type="spellStart"/>
      <w:r w:rsidRPr="007C1811">
        <w:rPr>
          <w:rFonts w:ascii="Times New Roman" w:hAnsi="Times New Roman" w:cs="Times New Roman"/>
          <w:sz w:val="28"/>
          <w:szCs w:val="28"/>
        </w:rPr>
        <w:t>Йосипчук</w:t>
      </w:r>
      <w:proofErr w:type="spellEnd"/>
      <w:r w:rsidRPr="007C1811">
        <w:rPr>
          <w:rFonts w:ascii="Times New Roman" w:hAnsi="Times New Roman" w:cs="Times New Roman"/>
          <w:sz w:val="28"/>
          <w:szCs w:val="28"/>
        </w:rPr>
        <w:t xml:space="preserve"> – голова постійно діючої комісії з питань житлово-комунального господарства, комунального майна та приватизації, з питань торгівлі, сфери послуг, з питань житлової політики та енергозбереження </w:t>
      </w:r>
      <w:proofErr w:type="spellStart"/>
      <w:r w:rsidRPr="007C1811">
        <w:rPr>
          <w:rFonts w:ascii="Times New Roman" w:hAnsi="Times New Roman" w:cs="Times New Roman"/>
          <w:sz w:val="28"/>
          <w:szCs w:val="28"/>
        </w:rPr>
        <w:t>Стрийської</w:t>
      </w:r>
      <w:proofErr w:type="spellEnd"/>
      <w:r w:rsidRPr="007C1811">
        <w:rPr>
          <w:rFonts w:ascii="Times New Roman" w:hAnsi="Times New Roman" w:cs="Times New Roman"/>
          <w:sz w:val="28"/>
          <w:szCs w:val="28"/>
        </w:rPr>
        <w:t xml:space="preserve"> міської ради, член комісії.</w:t>
      </w: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300E7F" w:rsidRPr="007C1811" w:rsidRDefault="00300E7F" w:rsidP="00300E7F">
      <w:pPr>
        <w:shd w:val="clear" w:color="auto" w:fill="FFFFFF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DF23CD" w:rsidRPr="00300E7F" w:rsidRDefault="00300E7F" w:rsidP="00300E7F">
      <w:pPr>
        <w:tabs>
          <w:tab w:val="left" w:pos="3671"/>
        </w:tabs>
        <w:rPr>
          <w:rFonts w:ascii="Times New Roman" w:hAnsi="Times New Roman" w:cs="Times New Roman"/>
          <w:b/>
          <w:sz w:val="28"/>
          <w:szCs w:val="28"/>
        </w:rPr>
      </w:pPr>
      <w:r w:rsidRPr="007C1811">
        <w:rPr>
          <w:rFonts w:ascii="Times New Roman" w:hAnsi="Times New Roman" w:cs="Times New Roman"/>
          <w:b/>
          <w:sz w:val="28"/>
          <w:szCs w:val="28"/>
        </w:rPr>
        <w:t>Заступник міського го</w:t>
      </w:r>
      <w:r>
        <w:rPr>
          <w:rFonts w:ascii="Times New Roman" w:hAnsi="Times New Roman" w:cs="Times New Roman"/>
          <w:b/>
          <w:sz w:val="28"/>
          <w:szCs w:val="28"/>
        </w:rPr>
        <w:t>лови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Христина ГРЕХ</w:t>
      </w:r>
    </w:p>
    <w:sectPr w:rsidR="00DF23CD" w:rsidRPr="00300E7F" w:rsidSect="00646F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0E7F"/>
    <w:rsid w:val="00300E7F"/>
    <w:rsid w:val="00DF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2023-02-06T11:41:00Z</dcterms:created>
  <dcterms:modified xsi:type="dcterms:W3CDTF">2023-02-06T11:42:00Z</dcterms:modified>
</cp:coreProperties>
</file>