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F6" w:rsidRPr="00FD01FD" w:rsidRDefault="00370AF6" w:rsidP="00370AF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Додаток № 7</w:t>
      </w:r>
    </w:p>
    <w:p w:rsidR="00370AF6" w:rsidRPr="00FD01FD" w:rsidRDefault="00370AF6" w:rsidP="00370AF6">
      <w:pPr>
        <w:ind w:left="5040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           до рішення міськвиконкому </w:t>
      </w:r>
    </w:p>
    <w:p w:rsidR="00370AF6" w:rsidRPr="00FD01FD" w:rsidRDefault="00370AF6" w:rsidP="00370AF6">
      <w:pPr>
        <w:ind w:left="5040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           16.12.2022 №579</w:t>
      </w:r>
    </w:p>
    <w:p w:rsidR="00370AF6" w:rsidRPr="00FD01FD" w:rsidRDefault="00370AF6" w:rsidP="00370AF6">
      <w:pPr>
        <w:ind w:left="5040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F6" w:rsidRPr="00FD01FD" w:rsidRDefault="00370AF6" w:rsidP="00370AF6">
      <w:pPr>
        <w:keepNext/>
        <w:numPr>
          <w:ilvl w:val="8"/>
          <w:numId w:val="1"/>
        </w:numPr>
        <w:tabs>
          <w:tab w:val="left" w:pos="43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0AF6" w:rsidRPr="00FD01FD" w:rsidRDefault="00370AF6" w:rsidP="00370A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 Захисників та членів сімей загиблих Захисників України для отримання одноразової матеріальної допомоги на підготовку до осінньо-зимового періоду.</w:t>
      </w:r>
    </w:p>
    <w:p w:rsidR="00370AF6" w:rsidRPr="00FD01FD" w:rsidRDefault="00370AF6" w:rsidP="00370A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Болехівська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Надія Олексіївна,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Дідушичі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3000 грн.;</w:t>
      </w:r>
    </w:p>
    <w:p w:rsidR="00370AF6" w:rsidRPr="00FD01FD" w:rsidRDefault="00370AF6" w:rsidP="00370AF6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Леськів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Юлія Олександрівна,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>с. Йосиповичі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3000 грн.;</w:t>
      </w:r>
    </w:p>
    <w:p w:rsidR="00370AF6" w:rsidRPr="00FD01FD" w:rsidRDefault="00370AF6" w:rsidP="00370AF6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М’якота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Наталія Петрівна,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Дідушичі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3000 грн.;</w:t>
      </w:r>
    </w:p>
    <w:p w:rsidR="00370AF6" w:rsidRPr="00FD01FD" w:rsidRDefault="00370AF6" w:rsidP="00370AF6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>4. Добрянський Роман Михайлович,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Угерсько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          3000 грн.;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0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Олексишин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Ірина Володимирівна,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Голобутів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3000 грн.;</w:t>
      </w:r>
    </w:p>
    <w:p w:rsidR="00370AF6" w:rsidRPr="00FD01FD" w:rsidRDefault="00370AF6" w:rsidP="00370AF6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>6. Дашо Леся Миколаївна,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Кавсько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3000 грн.;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lastRenderedPageBreak/>
        <w:t>7. Курило Оксана Іванівна,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Угерсько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          3000 грн.;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>8. Шкляр Богдан Миколайович,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Бережниця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3000 грн.;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Лапчук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Ганна Петрівна,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FD01FD">
        <w:rPr>
          <w:rFonts w:ascii="Times New Roman" w:hAnsi="Times New Roman" w:cs="Times New Roman"/>
          <w:sz w:val="28"/>
          <w:szCs w:val="28"/>
        </w:rPr>
        <w:t>Дідушичі</w:t>
      </w:r>
      <w:proofErr w:type="spellEnd"/>
      <w:r w:rsidRPr="00FD01FD">
        <w:rPr>
          <w:rFonts w:ascii="Times New Roman" w:hAnsi="Times New Roman" w:cs="Times New Roman"/>
          <w:sz w:val="28"/>
          <w:szCs w:val="28"/>
        </w:rPr>
        <w:t xml:space="preserve"> </w:t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</w:r>
      <w:r w:rsidRPr="00FD01FD">
        <w:rPr>
          <w:rFonts w:ascii="Times New Roman" w:hAnsi="Times New Roman" w:cs="Times New Roman"/>
          <w:sz w:val="28"/>
          <w:szCs w:val="28"/>
        </w:rPr>
        <w:tab/>
        <w:t xml:space="preserve">          3000 грн.</w:t>
      </w: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F6" w:rsidRPr="00FD01FD" w:rsidRDefault="00370AF6" w:rsidP="00370AF6">
      <w:pPr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b/>
          <w:sz w:val="28"/>
          <w:szCs w:val="28"/>
        </w:rPr>
        <w:t>Керуюча  справами</w:t>
      </w:r>
    </w:p>
    <w:p w:rsidR="00370AF6" w:rsidRPr="00FD01FD" w:rsidRDefault="00370AF6" w:rsidP="00370AF6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b/>
          <w:sz w:val="28"/>
          <w:szCs w:val="28"/>
        </w:rPr>
        <w:t>міськвиконкому</w:t>
      </w:r>
      <w:r w:rsidRPr="00FD01FD">
        <w:rPr>
          <w:rFonts w:ascii="Times New Roman" w:hAnsi="Times New Roman" w:cs="Times New Roman"/>
          <w:b/>
          <w:sz w:val="28"/>
          <w:szCs w:val="28"/>
        </w:rPr>
        <w:tab/>
      </w:r>
      <w:r w:rsidRPr="00FD01FD">
        <w:rPr>
          <w:rFonts w:ascii="Times New Roman" w:hAnsi="Times New Roman" w:cs="Times New Roman"/>
          <w:b/>
          <w:sz w:val="28"/>
          <w:szCs w:val="28"/>
        </w:rPr>
        <w:tab/>
      </w:r>
      <w:r w:rsidRPr="00FD01FD">
        <w:rPr>
          <w:rFonts w:ascii="Times New Roman" w:hAnsi="Times New Roman" w:cs="Times New Roman"/>
          <w:b/>
          <w:sz w:val="28"/>
          <w:szCs w:val="28"/>
        </w:rPr>
        <w:tab/>
      </w:r>
      <w:r w:rsidRPr="00FD01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D01FD">
        <w:rPr>
          <w:rFonts w:ascii="Times New Roman" w:hAnsi="Times New Roman" w:cs="Times New Roman"/>
          <w:b/>
          <w:sz w:val="28"/>
          <w:szCs w:val="28"/>
        </w:rPr>
        <w:tab/>
        <w:t xml:space="preserve">       Оксана ЗАТВАРНИЦЬКА</w:t>
      </w:r>
    </w:p>
    <w:p w:rsidR="00370AF6" w:rsidRDefault="00370AF6" w:rsidP="00370AF6"/>
    <w:p w:rsidR="0010510A" w:rsidRDefault="0010510A"/>
    <w:sectPr w:rsidR="0010510A" w:rsidSect="005D0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AF6"/>
    <w:rsid w:val="0010510A"/>
    <w:rsid w:val="0037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2022-12-21T08:29:00Z</dcterms:created>
  <dcterms:modified xsi:type="dcterms:W3CDTF">2022-12-21T08:29:00Z</dcterms:modified>
</cp:coreProperties>
</file>