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7" w:rsidRPr="00823CE7" w:rsidRDefault="00823CE7" w:rsidP="00823CE7">
      <w:pPr>
        <w:tabs>
          <w:tab w:val="center" w:pos="4960"/>
          <w:tab w:val="right" w:pos="9921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3CE7">
        <w:rPr>
          <w:rFonts w:ascii="Times New Roman" w:hAnsi="Times New Roman" w:cs="Times New Roman"/>
          <w:sz w:val="24"/>
          <w:szCs w:val="24"/>
        </w:rPr>
        <w:t>Додаток</w:t>
      </w:r>
      <w:r w:rsidRPr="00823CE7">
        <w:rPr>
          <w:rFonts w:ascii="Times New Roman" w:hAnsi="Times New Roman" w:cs="Times New Roman"/>
          <w:sz w:val="24"/>
          <w:szCs w:val="24"/>
        </w:rPr>
        <w:tab/>
      </w:r>
    </w:p>
    <w:p w:rsidR="00823CE7" w:rsidRPr="00823CE7" w:rsidRDefault="00823CE7" w:rsidP="00823CE7">
      <w:pPr>
        <w:tabs>
          <w:tab w:val="left" w:pos="1080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23CE7">
        <w:rPr>
          <w:rFonts w:ascii="Times New Roman" w:hAnsi="Times New Roman" w:cs="Times New Roman"/>
          <w:sz w:val="24"/>
          <w:szCs w:val="24"/>
        </w:rPr>
        <w:t>до рішення міськвиконкому № 281</w:t>
      </w:r>
    </w:p>
    <w:p w:rsidR="00823CE7" w:rsidRPr="00823CE7" w:rsidRDefault="00823CE7" w:rsidP="00823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C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23CE7">
        <w:rPr>
          <w:rFonts w:ascii="Times New Roman" w:hAnsi="Times New Roman" w:cs="Times New Roman"/>
          <w:sz w:val="24"/>
          <w:szCs w:val="24"/>
        </w:rPr>
        <w:t>від   07.07. 2022 ро</w:t>
      </w:r>
      <w:bookmarkStart w:id="0" w:name="_GoBack"/>
      <w:bookmarkEnd w:id="0"/>
      <w:r w:rsidRPr="00823CE7">
        <w:rPr>
          <w:rFonts w:ascii="Times New Roman" w:hAnsi="Times New Roman" w:cs="Times New Roman"/>
          <w:sz w:val="24"/>
          <w:szCs w:val="24"/>
        </w:rPr>
        <w:t>ку</w:t>
      </w:r>
      <w:r w:rsidRPr="00823CE7">
        <w:rPr>
          <w:rFonts w:ascii="Times New Roman" w:hAnsi="Times New Roman" w:cs="Times New Roman"/>
          <w:sz w:val="24"/>
          <w:szCs w:val="24"/>
        </w:rPr>
        <w:tab/>
      </w:r>
      <w:r w:rsidRPr="00823CE7">
        <w:rPr>
          <w:rFonts w:ascii="Times New Roman" w:hAnsi="Times New Roman" w:cs="Times New Roman"/>
          <w:sz w:val="24"/>
          <w:szCs w:val="24"/>
        </w:rPr>
        <w:tab/>
      </w:r>
    </w:p>
    <w:p w:rsidR="00823CE7" w:rsidRPr="00823CE7" w:rsidRDefault="00823CE7" w:rsidP="0082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CE7" w:rsidRPr="00823CE7" w:rsidRDefault="00823CE7" w:rsidP="0082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CE7" w:rsidRPr="00823CE7" w:rsidRDefault="00823CE7" w:rsidP="0082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CE7" w:rsidRPr="00823CE7" w:rsidRDefault="00823CE7" w:rsidP="00823CE7">
      <w:pPr>
        <w:ind w:right="-285"/>
        <w:rPr>
          <w:rFonts w:ascii="Times New Roman" w:hAnsi="Times New Roman" w:cs="Times New Roman"/>
          <w:sz w:val="24"/>
          <w:szCs w:val="24"/>
        </w:rPr>
      </w:pPr>
      <w:r w:rsidRPr="00823CE7">
        <w:rPr>
          <w:rFonts w:ascii="Times New Roman" w:hAnsi="Times New Roman" w:cs="Times New Roman"/>
          <w:sz w:val="24"/>
          <w:szCs w:val="24"/>
        </w:rPr>
        <w:t xml:space="preserve">1.Комп’ютерне обладнання що передається управлінню соціального захисту населення </w:t>
      </w:r>
      <w:proofErr w:type="spellStart"/>
      <w:r w:rsidRPr="00823CE7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823CE7">
        <w:rPr>
          <w:rFonts w:ascii="Times New Roman" w:hAnsi="Times New Roman" w:cs="Times New Roman"/>
          <w:sz w:val="24"/>
          <w:szCs w:val="24"/>
        </w:rPr>
        <w:t xml:space="preserve"> міської ради:</w:t>
      </w:r>
    </w:p>
    <w:p w:rsidR="00823CE7" w:rsidRPr="00823CE7" w:rsidRDefault="00823CE7" w:rsidP="00823CE7">
      <w:pPr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413"/>
        <w:gridCol w:w="1279"/>
        <w:gridCol w:w="1308"/>
        <w:gridCol w:w="1326"/>
      </w:tblGrid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413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CE7">
              <w:rPr>
                <w:rFonts w:ascii="Times New Roman" w:hAnsi="Times New Roman"/>
                <w:sz w:val="24"/>
                <w:szCs w:val="24"/>
              </w:rPr>
              <w:t>Один.вим</w:t>
            </w:r>
            <w:proofErr w:type="spellEnd"/>
            <w:r w:rsidRPr="0082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308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 xml:space="preserve">ціна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 xml:space="preserve">Персональний комп’ютер, Тип2 </w:t>
            </w:r>
            <w:proofErr w:type="spellStart"/>
            <w:r w:rsidRPr="00823CE7">
              <w:rPr>
                <w:lang w:val="uk-UA"/>
              </w:rPr>
              <w:t>АСЕR</w:t>
            </w:r>
            <w:proofErr w:type="spellEnd"/>
            <w:r w:rsidRPr="00823CE7">
              <w:rPr>
                <w:lang w:val="uk-UA"/>
              </w:rPr>
              <w:t xml:space="preserve"> ТМР215-53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color w:val="000000"/>
                <w:lang w:val="uk-UA"/>
              </w:rPr>
            </w:pPr>
            <w:proofErr w:type="spellStart"/>
            <w:r w:rsidRPr="00823CE7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29488,94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117955,76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</w:pPr>
            <w:r w:rsidRPr="00823CE7">
              <w:rPr>
                <w:lang w:val="uk-UA"/>
              </w:rPr>
              <w:t>Мережевий маршрутизатор АSUS RT-АC59U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proofErr w:type="spellStart"/>
            <w:r w:rsidRPr="00823CE7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en-US"/>
              </w:rPr>
            </w:pPr>
            <w:r w:rsidRPr="00823CE7">
              <w:rPr>
                <w:lang w:val="en-US"/>
              </w:rPr>
              <w:t>1930</w:t>
            </w:r>
            <w:r w:rsidRPr="00823CE7">
              <w:rPr>
                <w:lang w:val="uk-UA"/>
              </w:rPr>
              <w:t>,</w:t>
            </w:r>
            <w:r w:rsidRPr="00823CE7">
              <w:rPr>
                <w:lang w:val="en-US"/>
              </w:rPr>
              <w:t>82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7723,28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 xml:space="preserve">Пакет офісних програм для персонального комп’ютера </w:t>
            </w:r>
            <w:proofErr w:type="spellStart"/>
            <w:r w:rsidRPr="00823CE7">
              <w:rPr>
                <w:lang w:val="en-US"/>
              </w:rPr>
              <w:t>MicrosoftOfficeHomeandBusiness</w:t>
            </w:r>
            <w:proofErr w:type="spellEnd"/>
            <w:r w:rsidRPr="00823CE7">
              <w:rPr>
                <w:lang w:val="uk-UA"/>
              </w:rPr>
              <w:t xml:space="preserve"> 2021</w:t>
            </w:r>
            <w:proofErr w:type="spellStart"/>
            <w:r w:rsidRPr="00823CE7">
              <w:rPr>
                <w:lang w:val="en-US"/>
              </w:rPr>
              <w:t>AllLngPKLicOnlineCentral</w:t>
            </w:r>
            <w:proofErr w:type="spellEnd"/>
            <w:r w:rsidRPr="00823CE7">
              <w:rPr>
                <w:lang w:val="uk-UA"/>
              </w:rPr>
              <w:t>/</w:t>
            </w:r>
            <w:proofErr w:type="spellStart"/>
            <w:r w:rsidRPr="00823CE7">
              <w:rPr>
                <w:lang w:val="en-US"/>
              </w:rPr>
              <w:t>EasternEuroOnlyDw</w:t>
            </w:r>
            <w:proofErr w:type="spellEnd"/>
            <w:r w:rsidRPr="00823CE7">
              <w:rPr>
                <w:lang w:val="uk-UA"/>
              </w:rPr>
              <w:t xml:space="preserve">  (електронний ключ)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ліцензія</w:t>
            </w:r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8337,65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33350,60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b/>
                <w:lang w:val="uk-UA"/>
              </w:rPr>
            </w:pPr>
            <w:r w:rsidRPr="00823CE7">
              <w:rPr>
                <w:b/>
                <w:lang w:val="uk-UA"/>
              </w:rPr>
              <w:t>Разом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  <w:r w:rsidRPr="00823CE7">
              <w:rPr>
                <w:b/>
                <w:lang w:val="uk-UA"/>
              </w:rPr>
              <w:t>159029,64</w:t>
            </w:r>
          </w:p>
        </w:tc>
      </w:tr>
    </w:tbl>
    <w:p w:rsidR="00823CE7" w:rsidRPr="00823CE7" w:rsidRDefault="00823CE7" w:rsidP="00823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E7" w:rsidRPr="00823CE7" w:rsidRDefault="00823CE7" w:rsidP="00823CE7">
      <w:pPr>
        <w:rPr>
          <w:rFonts w:ascii="Times New Roman" w:hAnsi="Times New Roman" w:cs="Times New Roman"/>
          <w:bCs/>
          <w:sz w:val="24"/>
          <w:szCs w:val="24"/>
        </w:rPr>
      </w:pPr>
      <w:r w:rsidRPr="00823CE7">
        <w:rPr>
          <w:rFonts w:ascii="Times New Roman" w:hAnsi="Times New Roman" w:cs="Times New Roman"/>
          <w:sz w:val="24"/>
          <w:szCs w:val="24"/>
        </w:rPr>
        <w:t xml:space="preserve">2. Комп’ютерне обладнання що передається </w:t>
      </w:r>
      <w:r w:rsidRPr="00823CE7">
        <w:rPr>
          <w:rFonts w:ascii="Times New Roman" w:hAnsi="Times New Roman" w:cs="Times New Roman"/>
          <w:bCs/>
          <w:sz w:val="24"/>
          <w:szCs w:val="24"/>
        </w:rPr>
        <w:t xml:space="preserve">службі у справах дітей </w:t>
      </w:r>
      <w:proofErr w:type="spellStart"/>
      <w:r w:rsidRPr="00823CE7">
        <w:rPr>
          <w:rFonts w:ascii="Times New Roman" w:hAnsi="Times New Roman" w:cs="Times New Roman"/>
          <w:bCs/>
          <w:sz w:val="24"/>
          <w:szCs w:val="24"/>
        </w:rPr>
        <w:t>Стрийського</w:t>
      </w:r>
      <w:proofErr w:type="spellEnd"/>
      <w:r w:rsidRPr="00823CE7">
        <w:rPr>
          <w:rFonts w:ascii="Times New Roman" w:hAnsi="Times New Roman" w:cs="Times New Roman"/>
          <w:bCs/>
          <w:sz w:val="24"/>
          <w:szCs w:val="24"/>
        </w:rPr>
        <w:t xml:space="preserve"> міськвиконкому:</w:t>
      </w:r>
    </w:p>
    <w:p w:rsidR="00823CE7" w:rsidRPr="00823CE7" w:rsidRDefault="00823CE7" w:rsidP="00823CE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413"/>
        <w:gridCol w:w="1279"/>
        <w:gridCol w:w="1308"/>
        <w:gridCol w:w="1326"/>
      </w:tblGrid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413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CE7">
              <w:rPr>
                <w:rFonts w:ascii="Times New Roman" w:hAnsi="Times New Roman"/>
                <w:sz w:val="24"/>
                <w:szCs w:val="24"/>
              </w:rPr>
              <w:t>Один.вим</w:t>
            </w:r>
            <w:proofErr w:type="spellEnd"/>
            <w:r w:rsidRPr="0082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308" w:type="dxa"/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 xml:space="preserve">ціна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823CE7" w:rsidRPr="00823CE7" w:rsidRDefault="00823CE7" w:rsidP="00AF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E7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 xml:space="preserve">Персональний комп’ютер, Тип2 </w:t>
            </w:r>
            <w:proofErr w:type="spellStart"/>
            <w:r w:rsidRPr="00823CE7">
              <w:rPr>
                <w:lang w:val="uk-UA"/>
              </w:rPr>
              <w:t>АСЕR</w:t>
            </w:r>
            <w:proofErr w:type="spellEnd"/>
            <w:r w:rsidRPr="00823CE7">
              <w:rPr>
                <w:lang w:val="uk-UA"/>
              </w:rPr>
              <w:t xml:space="preserve"> ТМР215-53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color w:val="000000"/>
                <w:lang w:val="uk-UA"/>
              </w:rPr>
            </w:pPr>
            <w:proofErr w:type="spellStart"/>
            <w:r w:rsidRPr="00823CE7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29488,94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29488,94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</w:pPr>
            <w:r w:rsidRPr="00823CE7">
              <w:rPr>
                <w:lang w:val="uk-UA"/>
              </w:rPr>
              <w:t>Мережевий маршрутизатор АSUS RT-АC59U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proofErr w:type="spellStart"/>
            <w:r w:rsidRPr="00823CE7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en-US"/>
              </w:rPr>
            </w:pPr>
            <w:r w:rsidRPr="00823CE7">
              <w:rPr>
                <w:lang w:val="en-US"/>
              </w:rPr>
              <w:t>1930</w:t>
            </w:r>
            <w:r w:rsidRPr="00823CE7">
              <w:rPr>
                <w:lang w:val="uk-UA"/>
              </w:rPr>
              <w:t>,</w:t>
            </w:r>
            <w:r w:rsidRPr="00823CE7">
              <w:rPr>
                <w:lang w:val="en-US"/>
              </w:rPr>
              <w:t>82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en-US"/>
              </w:rPr>
            </w:pPr>
            <w:r w:rsidRPr="00823CE7">
              <w:rPr>
                <w:lang w:val="en-US"/>
              </w:rPr>
              <w:t>1930</w:t>
            </w:r>
            <w:r w:rsidRPr="00823CE7">
              <w:rPr>
                <w:lang w:val="uk-UA"/>
              </w:rPr>
              <w:t>,</w:t>
            </w:r>
            <w:r w:rsidRPr="00823CE7">
              <w:rPr>
                <w:lang w:val="en-US"/>
              </w:rPr>
              <w:t>82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 xml:space="preserve">Пакет офісних програм для персонального комп’ютера </w:t>
            </w:r>
            <w:proofErr w:type="spellStart"/>
            <w:r w:rsidRPr="00823CE7">
              <w:rPr>
                <w:lang w:val="en-US"/>
              </w:rPr>
              <w:t>MicrosoftOfficeHomeandBusiness</w:t>
            </w:r>
            <w:proofErr w:type="spellEnd"/>
            <w:r w:rsidRPr="00823CE7">
              <w:rPr>
                <w:lang w:val="uk-UA"/>
              </w:rPr>
              <w:t xml:space="preserve"> 2021 </w:t>
            </w:r>
            <w:proofErr w:type="spellStart"/>
            <w:r w:rsidRPr="00823CE7">
              <w:rPr>
                <w:lang w:val="en-US"/>
              </w:rPr>
              <w:t>AllLngPKLicOnlineCentral</w:t>
            </w:r>
            <w:proofErr w:type="spellEnd"/>
            <w:r w:rsidRPr="00823CE7">
              <w:rPr>
                <w:lang w:val="uk-UA"/>
              </w:rPr>
              <w:t>/</w:t>
            </w:r>
            <w:proofErr w:type="spellStart"/>
            <w:r w:rsidRPr="00823CE7">
              <w:rPr>
                <w:lang w:val="en-US"/>
              </w:rPr>
              <w:t>EasternEuroOnlyDw</w:t>
            </w:r>
            <w:proofErr w:type="spellEnd"/>
            <w:r w:rsidRPr="00823CE7">
              <w:rPr>
                <w:lang w:val="uk-UA"/>
              </w:rPr>
              <w:t xml:space="preserve">  (електронний ключ)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  <w:r w:rsidRPr="00823CE7">
              <w:rPr>
                <w:lang w:val="uk-UA"/>
              </w:rPr>
              <w:t>ліцензія</w:t>
            </w:r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8337,65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23CE7" w:rsidRPr="00823CE7" w:rsidRDefault="00823CE7" w:rsidP="00AF2542">
            <w:pPr>
              <w:pStyle w:val="a4"/>
              <w:jc w:val="right"/>
              <w:rPr>
                <w:lang w:val="uk-UA"/>
              </w:rPr>
            </w:pPr>
            <w:r w:rsidRPr="00823CE7">
              <w:rPr>
                <w:lang w:val="uk-UA"/>
              </w:rPr>
              <w:t>8337,65</w:t>
            </w:r>
          </w:p>
        </w:tc>
      </w:tr>
      <w:tr w:rsidR="00823CE7" w:rsidRPr="00823CE7" w:rsidTr="00AF2542">
        <w:tc>
          <w:tcPr>
            <w:tcW w:w="851" w:type="dxa"/>
          </w:tcPr>
          <w:p w:rsidR="00823CE7" w:rsidRPr="00823CE7" w:rsidRDefault="00823CE7" w:rsidP="00AF2542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823CE7" w:rsidRPr="00823CE7" w:rsidRDefault="00823CE7" w:rsidP="00AF2542">
            <w:pPr>
              <w:pStyle w:val="a4"/>
              <w:rPr>
                <w:b/>
                <w:lang w:val="uk-UA"/>
              </w:rPr>
            </w:pPr>
            <w:r w:rsidRPr="00823CE7">
              <w:rPr>
                <w:b/>
                <w:lang w:val="uk-UA"/>
              </w:rPr>
              <w:t>Разом</w:t>
            </w:r>
          </w:p>
        </w:tc>
        <w:tc>
          <w:tcPr>
            <w:tcW w:w="1413" w:type="dxa"/>
          </w:tcPr>
          <w:p w:rsidR="00823CE7" w:rsidRPr="00823CE7" w:rsidRDefault="00823CE7" w:rsidP="00AF2542">
            <w:pPr>
              <w:pStyle w:val="a4"/>
              <w:rPr>
                <w:lang w:val="uk-UA"/>
              </w:rPr>
            </w:pPr>
          </w:p>
        </w:tc>
        <w:tc>
          <w:tcPr>
            <w:tcW w:w="1279" w:type="dxa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</w:p>
        </w:tc>
        <w:tc>
          <w:tcPr>
            <w:tcW w:w="1308" w:type="dxa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823CE7" w:rsidRPr="00823CE7" w:rsidRDefault="00823CE7" w:rsidP="00AF2542">
            <w:pPr>
              <w:pStyle w:val="a4"/>
              <w:jc w:val="right"/>
              <w:rPr>
                <w:b/>
                <w:lang w:val="uk-UA"/>
              </w:rPr>
            </w:pPr>
            <w:r w:rsidRPr="00823CE7">
              <w:rPr>
                <w:b/>
                <w:lang w:val="uk-UA"/>
              </w:rPr>
              <w:t>39757,41</w:t>
            </w:r>
          </w:p>
        </w:tc>
      </w:tr>
    </w:tbl>
    <w:p w:rsidR="00823CE7" w:rsidRPr="00823CE7" w:rsidRDefault="00823CE7" w:rsidP="00823CE7">
      <w:pPr>
        <w:rPr>
          <w:rFonts w:ascii="Times New Roman" w:hAnsi="Times New Roman" w:cs="Times New Roman"/>
          <w:sz w:val="24"/>
          <w:szCs w:val="24"/>
        </w:rPr>
      </w:pPr>
    </w:p>
    <w:p w:rsidR="00823CE7" w:rsidRPr="00823CE7" w:rsidRDefault="00823CE7" w:rsidP="00823CE7">
      <w:pPr>
        <w:jc w:val="both"/>
        <w:rPr>
          <w:rFonts w:ascii="Times New Roman" w:hAnsi="Times New Roman" w:cs="Times New Roman"/>
          <w:sz w:val="24"/>
          <w:szCs w:val="24"/>
        </w:rPr>
      </w:pPr>
      <w:r w:rsidRPr="00823CE7"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3CE7">
        <w:rPr>
          <w:rFonts w:ascii="Times New Roman" w:hAnsi="Times New Roman" w:cs="Times New Roman"/>
          <w:sz w:val="24"/>
          <w:szCs w:val="24"/>
        </w:rPr>
        <w:t xml:space="preserve">  Христина ГРЕХ </w:t>
      </w:r>
    </w:p>
    <w:p w:rsidR="00E20D15" w:rsidRDefault="00E20D15"/>
    <w:sectPr w:rsidR="00E20D15" w:rsidSect="007D204D">
      <w:pgSz w:w="11907" w:h="16840" w:code="9"/>
      <w:pgMar w:top="1135" w:right="567" w:bottom="567" w:left="1418" w:header="567" w:footer="34" w:gutter="0"/>
      <w:pgNumType w:start="1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23CE7"/>
    <w:rsid w:val="00823CE7"/>
    <w:rsid w:val="00E2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2022-07-20T06:59:00Z</dcterms:created>
  <dcterms:modified xsi:type="dcterms:W3CDTF">2022-07-20T07:00:00Z</dcterms:modified>
</cp:coreProperties>
</file>