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EC5" w:rsidRPr="00705C5F" w:rsidRDefault="00214EC5" w:rsidP="003C461C">
      <w:pPr>
        <w:pStyle w:val="a8"/>
        <w:tabs>
          <w:tab w:val="left" w:pos="9639"/>
        </w:tabs>
        <w:spacing w:line="360" w:lineRule="auto"/>
        <w:jc w:val="both"/>
        <w:rPr>
          <w:b/>
          <w:sz w:val="26"/>
          <w:szCs w:val="26"/>
        </w:rPr>
      </w:pPr>
    </w:p>
    <w:p w:rsidR="00FD24DB" w:rsidRPr="00201E28" w:rsidRDefault="00FD24DB" w:rsidP="00201E28">
      <w:pPr>
        <w:pStyle w:val="aa"/>
        <w:jc w:val="right"/>
        <w:rPr>
          <w:rFonts w:ascii="Times New Roman" w:hAnsi="Times New Roman" w:cs="Times New Roman"/>
          <w:sz w:val="26"/>
          <w:szCs w:val="26"/>
          <w:lang w:val="uk-UA"/>
        </w:rPr>
      </w:pPr>
      <w:r w:rsidRPr="00201E28">
        <w:rPr>
          <w:rFonts w:ascii="Times New Roman" w:hAnsi="Times New Roman" w:cs="Times New Roman"/>
          <w:sz w:val="26"/>
          <w:szCs w:val="26"/>
          <w:lang w:val="uk-UA"/>
        </w:rPr>
        <w:t>Додаток № 1</w:t>
      </w:r>
    </w:p>
    <w:p w:rsidR="00201E28" w:rsidRPr="00201E28" w:rsidRDefault="00201E28" w:rsidP="00201E28">
      <w:pPr>
        <w:pStyle w:val="aa"/>
        <w:jc w:val="right"/>
        <w:rPr>
          <w:rFonts w:ascii="Times New Roman" w:hAnsi="Times New Roman" w:cs="Times New Roman"/>
          <w:sz w:val="26"/>
          <w:szCs w:val="26"/>
          <w:lang w:val="uk-UA"/>
        </w:rPr>
      </w:pPr>
      <w:r w:rsidRPr="00201E28">
        <w:rPr>
          <w:rFonts w:ascii="Times New Roman" w:hAnsi="Times New Roman" w:cs="Times New Roman"/>
          <w:sz w:val="26"/>
          <w:szCs w:val="26"/>
          <w:lang w:val="uk-UA"/>
        </w:rPr>
        <w:t xml:space="preserve">до рішення сесії </w:t>
      </w:r>
    </w:p>
    <w:p w:rsidR="00201E28" w:rsidRPr="00201E28" w:rsidRDefault="00F950C7" w:rsidP="00201E28">
      <w:pPr>
        <w:pStyle w:val="aa"/>
        <w:jc w:val="right"/>
        <w:rPr>
          <w:rFonts w:ascii="Times New Roman" w:hAnsi="Times New Roman" w:cs="Times New Roman"/>
          <w:sz w:val="26"/>
          <w:szCs w:val="26"/>
          <w:lang w:val="uk-UA"/>
        </w:rPr>
      </w:pPr>
      <w:r>
        <w:rPr>
          <w:rFonts w:ascii="Times New Roman" w:hAnsi="Times New Roman" w:cs="Times New Roman"/>
          <w:sz w:val="26"/>
          <w:szCs w:val="26"/>
          <w:lang w:val="uk-UA"/>
        </w:rPr>
        <w:t>№ 812 від 23</w:t>
      </w:r>
      <w:r w:rsidR="00214EC5">
        <w:rPr>
          <w:rFonts w:ascii="Times New Roman" w:hAnsi="Times New Roman" w:cs="Times New Roman"/>
          <w:sz w:val="26"/>
          <w:szCs w:val="26"/>
          <w:lang w:val="uk-UA"/>
        </w:rPr>
        <w:t>.12.2021р.</w:t>
      </w:r>
    </w:p>
    <w:p w:rsidR="00A5400A" w:rsidRPr="001A0FA8" w:rsidRDefault="005D3BE4" w:rsidP="00EF5FE1">
      <w:pPr>
        <w:jc w:val="center"/>
        <w:rPr>
          <w:rFonts w:ascii="Times New Roman" w:hAnsi="Times New Roman" w:cs="Times New Roman"/>
          <w:b/>
          <w:sz w:val="26"/>
          <w:szCs w:val="26"/>
          <w:lang w:val="uk-UA"/>
        </w:rPr>
      </w:pPr>
      <w:r w:rsidRPr="001A0FA8">
        <w:rPr>
          <w:rFonts w:ascii="Times New Roman" w:hAnsi="Times New Roman" w:cs="Times New Roman"/>
          <w:b/>
          <w:sz w:val="26"/>
          <w:szCs w:val="26"/>
          <w:lang w:val="uk-UA"/>
        </w:rPr>
        <w:t>ПОЛОЖЕННЯ</w:t>
      </w:r>
    </w:p>
    <w:p w:rsidR="005D3BE4" w:rsidRPr="001A0FA8" w:rsidRDefault="00914A48" w:rsidP="00914A48">
      <w:pPr>
        <w:jc w:val="center"/>
        <w:rPr>
          <w:rFonts w:ascii="Times New Roman" w:hAnsi="Times New Roman" w:cs="Times New Roman"/>
          <w:b/>
          <w:sz w:val="26"/>
          <w:szCs w:val="26"/>
          <w:lang w:val="uk-UA"/>
        </w:rPr>
      </w:pPr>
      <w:r w:rsidRPr="001A0FA8">
        <w:rPr>
          <w:rFonts w:ascii="Times New Roman" w:hAnsi="Times New Roman" w:cs="Times New Roman"/>
          <w:b/>
          <w:sz w:val="26"/>
          <w:szCs w:val="26"/>
          <w:lang w:val="uk-UA"/>
        </w:rPr>
        <w:t>про</w:t>
      </w:r>
      <w:r w:rsidR="00705C5F">
        <w:rPr>
          <w:rFonts w:ascii="Times New Roman" w:hAnsi="Times New Roman" w:cs="Times New Roman"/>
          <w:b/>
          <w:sz w:val="26"/>
          <w:szCs w:val="26"/>
          <w:lang w:val="uk-UA"/>
        </w:rPr>
        <w:t xml:space="preserve"> порядок проведення</w:t>
      </w:r>
      <w:r w:rsidRPr="001A0FA8">
        <w:rPr>
          <w:rFonts w:ascii="Times New Roman" w:hAnsi="Times New Roman" w:cs="Times New Roman"/>
          <w:b/>
          <w:sz w:val="26"/>
          <w:szCs w:val="26"/>
          <w:lang w:val="uk-UA"/>
        </w:rPr>
        <w:t xml:space="preserve"> конкурсу на право оренди окремих конструкти</w:t>
      </w:r>
      <w:r w:rsidR="002B6741">
        <w:rPr>
          <w:rFonts w:ascii="Times New Roman" w:hAnsi="Times New Roman" w:cs="Times New Roman"/>
          <w:b/>
          <w:sz w:val="26"/>
          <w:szCs w:val="26"/>
          <w:lang w:val="uk-UA"/>
        </w:rPr>
        <w:t xml:space="preserve">вних елементів благоустрою </w:t>
      </w:r>
      <w:r w:rsidRPr="001A0FA8">
        <w:rPr>
          <w:rFonts w:ascii="Times New Roman" w:hAnsi="Times New Roman" w:cs="Times New Roman"/>
          <w:b/>
          <w:sz w:val="26"/>
          <w:szCs w:val="26"/>
          <w:lang w:val="uk-UA"/>
        </w:rPr>
        <w:t xml:space="preserve"> для розміщення тимчасових споруд для провадження підприємницької діяльності у м. Стрий</w:t>
      </w:r>
    </w:p>
    <w:p w:rsidR="00914A48" w:rsidRPr="00132680" w:rsidRDefault="00914A48" w:rsidP="00914A48">
      <w:pPr>
        <w:pStyle w:val="a3"/>
        <w:numPr>
          <w:ilvl w:val="0"/>
          <w:numId w:val="1"/>
        </w:numPr>
        <w:jc w:val="center"/>
        <w:rPr>
          <w:rFonts w:ascii="Times New Roman" w:hAnsi="Times New Roman" w:cs="Times New Roman"/>
          <w:b/>
          <w:sz w:val="26"/>
          <w:szCs w:val="26"/>
          <w:lang w:val="uk-UA"/>
        </w:rPr>
      </w:pPr>
      <w:r w:rsidRPr="00132680">
        <w:rPr>
          <w:rFonts w:ascii="Times New Roman" w:hAnsi="Times New Roman" w:cs="Times New Roman"/>
          <w:b/>
          <w:sz w:val="26"/>
          <w:szCs w:val="26"/>
          <w:lang w:val="uk-UA"/>
        </w:rPr>
        <w:t>Загальні положення.</w:t>
      </w:r>
    </w:p>
    <w:p w:rsidR="00914A48" w:rsidRDefault="00914A48" w:rsidP="00914A48">
      <w:pPr>
        <w:pStyle w:val="a3"/>
        <w:numPr>
          <w:ilvl w:val="1"/>
          <w:numId w:val="1"/>
        </w:numPr>
        <w:jc w:val="both"/>
        <w:rPr>
          <w:rFonts w:ascii="Times New Roman" w:hAnsi="Times New Roman" w:cs="Times New Roman"/>
          <w:sz w:val="26"/>
          <w:szCs w:val="26"/>
          <w:lang w:val="uk-UA"/>
        </w:rPr>
      </w:pPr>
      <w:r>
        <w:rPr>
          <w:rFonts w:ascii="Times New Roman" w:hAnsi="Times New Roman" w:cs="Times New Roman"/>
          <w:sz w:val="26"/>
          <w:szCs w:val="26"/>
          <w:lang w:val="uk-UA"/>
        </w:rPr>
        <w:t>Конкурс на право оренди окремих конструктивних елементів благоустрою міста для розміщення тимчасових споруд для провадження підприємницької діяльності у м. Стрий (далі-конкурс) проводиться відповідно з Указом Президента України  від 15.07.2000р. № 906/2000 «Про заходи щодо забезпечення підтримки та дальшого розвитку підприємницької діяльності».</w:t>
      </w:r>
    </w:p>
    <w:p w:rsidR="00167D1B" w:rsidRDefault="00914A48" w:rsidP="00914A48">
      <w:pPr>
        <w:pStyle w:val="a3"/>
        <w:numPr>
          <w:ilvl w:val="1"/>
          <w:numId w:val="1"/>
        </w:num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Об’єктом Конкурсу є право оренди окремих конструктивних </w:t>
      </w:r>
      <w:r w:rsidR="00167D1B">
        <w:rPr>
          <w:rFonts w:ascii="Times New Roman" w:hAnsi="Times New Roman" w:cs="Times New Roman"/>
          <w:sz w:val="26"/>
          <w:szCs w:val="26"/>
          <w:lang w:val="uk-UA"/>
        </w:rPr>
        <w:t>елементів благоустрою міста для розміщення тимчасових споруд для провадження підприємницької діяльності</w:t>
      </w:r>
    </w:p>
    <w:p w:rsidR="00914A48" w:rsidRPr="00705C5F" w:rsidRDefault="00167D1B" w:rsidP="00914A48">
      <w:pPr>
        <w:pStyle w:val="a3"/>
        <w:numPr>
          <w:ilvl w:val="1"/>
          <w:numId w:val="1"/>
        </w:numPr>
        <w:jc w:val="both"/>
        <w:rPr>
          <w:rFonts w:ascii="Times New Roman" w:hAnsi="Times New Roman" w:cs="Times New Roman"/>
          <w:sz w:val="26"/>
          <w:szCs w:val="26"/>
          <w:lang w:val="uk-UA"/>
        </w:rPr>
      </w:pPr>
      <w:r w:rsidRPr="00705C5F">
        <w:rPr>
          <w:rFonts w:ascii="Times New Roman" w:hAnsi="Times New Roman" w:cs="Times New Roman"/>
          <w:sz w:val="26"/>
          <w:szCs w:val="26"/>
          <w:lang w:val="uk-UA"/>
        </w:rPr>
        <w:t>Базові ставки оплати за право оренди окремих конструктивних елементів благоустрою встановлюється конкурсною комісією з ви</w:t>
      </w:r>
      <w:r w:rsidR="00705C5F" w:rsidRPr="00705C5F">
        <w:rPr>
          <w:rFonts w:ascii="Times New Roman" w:hAnsi="Times New Roman" w:cs="Times New Roman"/>
          <w:sz w:val="26"/>
          <w:szCs w:val="26"/>
          <w:lang w:val="uk-UA"/>
        </w:rPr>
        <w:t>значення переможців</w:t>
      </w:r>
      <w:r w:rsidRPr="00705C5F">
        <w:rPr>
          <w:rFonts w:ascii="Times New Roman" w:hAnsi="Times New Roman" w:cs="Times New Roman"/>
          <w:sz w:val="26"/>
          <w:szCs w:val="26"/>
          <w:lang w:val="uk-UA"/>
        </w:rPr>
        <w:t xml:space="preserve"> конкурсу на право оренди окремих конструктивних елементів благоустрою міста для розміщення тимчасових споруд для провадження підприємницької діяльності</w:t>
      </w:r>
    </w:p>
    <w:p w:rsidR="00167D1B" w:rsidRDefault="00167D1B" w:rsidP="00167D1B">
      <w:pPr>
        <w:pStyle w:val="a3"/>
        <w:numPr>
          <w:ilvl w:val="1"/>
          <w:numId w:val="1"/>
        </w:numPr>
        <w:jc w:val="both"/>
        <w:rPr>
          <w:rFonts w:ascii="Times New Roman" w:hAnsi="Times New Roman" w:cs="Times New Roman"/>
          <w:sz w:val="26"/>
          <w:szCs w:val="26"/>
          <w:lang w:val="uk-UA"/>
        </w:rPr>
      </w:pPr>
      <w:r>
        <w:rPr>
          <w:rFonts w:ascii="Times New Roman" w:hAnsi="Times New Roman" w:cs="Times New Roman"/>
          <w:sz w:val="26"/>
          <w:szCs w:val="26"/>
          <w:lang w:val="uk-UA"/>
        </w:rPr>
        <w:t>Провадження конкурсу має на меті впорядкування підприємницької діяльності з використанням тимчасових споруд, створення рівних можливостей для суб’єктів підприємницької діяльності.</w:t>
      </w:r>
    </w:p>
    <w:p w:rsidR="00167D1B" w:rsidRDefault="00167D1B" w:rsidP="00167D1B">
      <w:pPr>
        <w:pStyle w:val="a3"/>
        <w:numPr>
          <w:ilvl w:val="1"/>
          <w:numId w:val="1"/>
        </w:numPr>
        <w:jc w:val="both"/>
        <w:rPr>
          <w:rFonts w:ascii="Times New Roman" w:hAnsi="Times New Roman" w:cs="Times New Roman"/>
          <w:sz w:val="26"/>
          <w:szCs w:val="26"/>
          <w:lang w:val="uk-UA"/>
        </w:rPr>
      </w:pPr>
      <w:r>
        <w:rPr>
          <w:rFonts w:ascii="Times New Roman" w:hAnsi="Times New Roman" w:cs="Times New Roman"/>
          <w:sz w:val="26"/>
          <w:szCs w:val="26"/>
          <w:lang w:val="uk-UA"/>
        </w:rPr>
        <w:t>У разі розміщення тимчасової споруди для провадження підприємницької діяльності на власній чи орендованій земельній ділянці конкурс на право оренди окремих конструктивних елементів благоустрою міста під розміщення тимчасових споруд для провадження підприємни</w:t>
      </w:r>
      <w:r w:rsidR="00132680">
        <w:rPr>
          <w:rFonts w:ascii="Times New Roman" w:hAnsi="Times New Roman" w:cs="Times New Roman"/>
          <w:sz w:val="26"/>
          <w:szCs w:val="26"/>
          <w:lang w:val="uk-UA"/>
        </w:rPr>
        <w:t>цької діяльності не проводиться.</w:t>
      </w:r>
    </w:p>
    <w:p w:rsidR="00132680" w:rsidRPr="00132680" w:rsidRDefault="00132680" w:rsidP="00132680">
      <w:pPr>
        <w:pStyle w:val="a3"/>
        <w:numPr>
          <w:ilvl w:val="0"/>
          <w:numId w:val="1"/>
        </w:numPr>
        <w:jc w:val="center"/>
        <w:rPr>
          <w:rFonts w:ascii="Times New Roman" w:hAnsi="Times New Roman" w:cs="Times New Roman"/>
          <w:b/>
          <w:sz w:val="26"/>
          <w:szCs w:val="26"/>
          <w:lang w:val="uk-UA"/>
        </w:rPr>
      </w:pPr>
      <w:r w:rsidRPr="00132680">
        <w:rPr>
          <w:rFonts w:ascii="Times New Roman" w:hAnsi="Times New Roman" w:cs="Times New Roman"/>
          <w:b/>
          <w:sz w:val="26"/>
          <w:szCs w:val="26"/>
          <w:lang w:val="uk-UA"/>
        </w:rPr>
        <w:t>Терміни  та їх визначення.</w:t>
      </w:r>
    </w:p>
    <w:p w:rsidR="00132680" w:rsidRDefault="00132680" w:rsidP="00132680">
      <w:pPr>
        <w:pStyle w:val="a3"/>
        <w:numPr>
          <w:ilvl w:val="1"/>
          <w:numId w:val="1"/>
        </w:numPr>
        <w:jc w:val="both"/>
        <w:rPr>
          <w:rFonts w:ascii="Times New Roman" w:hAnsi="Times New Roman" w:cs="Times New Roman"/>
          <w:sz w:val="26"/>
          <w:szCs w:val="26"/>
          <w:lang w:val="uk-UA"/>
        </w:rPr>
      </w:pPr>
      <w:r>
        <w:rPr>
          <w:rFonts w:ascii="Times New Roman" w:hAnsi="Times New Roman" w:cs="Times New Roman"/>
          <w:sz w:val="26"/>
          <w:szCs w:val="26"/>
          <w:lang w:val="uk-UA"/>
        </w:rPr>
        <w:t>Терміни, що використовуються у цьому Положенні вжито у такому значенні:</w:t>
      </w:r>
    </w:p>
    <w:p w:rsidR="00132680" w:rsidRDefault="00705C5F" w:rsidP="00132680">
      <w:pPr>
        <w:pStyle w:val="a3"/>
        <w:numPr>
          <w:ilvl w:val="0"/>
          <w:numId w:val="2"/>
        </w:numPr>
        <w:jc w:val="both"/>
        <w:rPr>
          <w:rFonts w:ascii="Times New Roman" w:hAnsi="Times New Roman" w:cs="Times New Roman"/>
          <w:sz w:val="26"/>
          <w:szCs w:val="26"/>
          <w:lang w:val="uk-UA"/>
        </w:rPr>
      </w:pPr>
      <w:r>
        <w:rPr>
          <w:rFonts w:ascii="Times New Roman" w:hAnsi="Times New Roman" w:cs="Times New Roman"/>
          <w:sz w:val="26"/>
          <w:szCs w:val="26"/>
          <w:lang w:val="uk-UA"/>
        </w:rPr>
        <w:t>К</w:t>
      </w:r>
      <w:r w:rsidR="00132680">
        <w:rPr>
          <w:rFonts w:ascii="Times New Roman" w:hAnsi="Times New Roman" w:cs="Times New Roman"/>
          <w:sz w:val="26"/>
          <w:szCs w:val="26"/>
          <w:lang w:val="uk-UA"/>
        </w:rPr>
        <w:t>онкурс – форма виявлення кращих пропозицій за критеріями встановленими організаторами конкурсу;</w:t>
      </w:r>
    </w:p>
    <w:p w:rsidR="00132680" w:rsidRDefault="00132680" w:rsidP="00132680">
      <w:pPr>
        <w:pStyle w:val="a3"/>
        <w:numPr>
          <w:ilvl w:val="0"/>
          <w:numId w:val="2"/>
        </w:numPr>
        <w:jc w:val="both"/>
        <w:rPr>
          <w:rFonts w:ascii="Times New Roman" w:hAnsi="Times New Roman" w:cs="Times New Roman"/>
          <w:sz w:val="26"/>
          <w:szCs w:val="26"/>
          <w:lang w:val="uk-UA"/>
        </w:rPr>
      </w:pPr>
      <w:r>
        <w:rPr>
          <w:rFonts w:ascii="Times New Roman" w:hAnsi="Times New Roman" w:cs="Times New Roman"/>
          <w:sz w:val="26"/>
          <w:szCs w:val="26"/>
          <w:lang w:val="uk-UA"/>
        </w:rPr>
        <w:t>Організатор конкурсу – орган виконавчої влади (конкурсна комісія), який організовує і проводить комерційний конкурс;</w:t>
      </w:r>
    </w:p>
    <w:p w:rsidR="00132680" w:rsidRDefault="00132680" w:rsidP="00132680">
      <w:pPr>
        <w:pStyle w:val="a3"/>
        <w:numPr>
          <w:ilvl w:val="0"/>
          <w:numId w:val="2"/>
        </w:numPr>
        <w:jc w:val="both"/>
        <w:rPr>
          <w:rFonts w:ascii="Times New Roman" w:hAnsi="Times New Roman" w:cs="Times New Roman"/>
          <w:sz w:val="26"/>
          <w:szCs w:val="26"/>
          <w:lang w:val="uk-UA"/>
        </w:rPr>
      </w:pPr>
      <w:r>
        <w:rPr>
          <w:rFonts w:ascii="Times New Roman" w:hAnsi="Times New Roman" w:cs="Times New Roman"/>
          <w:sz w:val="26"/>
          <w:szCs w:val="26"/>
          <w:lang w:val="uk-UA"/>
        </w:rPr>
        <w:t>Учасник конкурсу – суб’єкти підприємницької діяльності, які подали на конкурс пропозиції, що відповідають умовам конкурсу;</w:t>
      </w:r>
    </w:p>
    <w:p w:rsidR="00132680" w:rsidRDefault="00132680" w:rsidP="00132680">
      <w:pPr>
        <w:pStyle w:val="a3"/>
        <w:numPr>
          <w:ilvl w:val="0"/>
          <w:numId w:val="2"/>
        </w:numPr>
        <w:jc w:val="both"/>
        <w:rPr>
          <w:rFonts w:ascii="Times New Roman" w:hAnsi="Times New Roman" w:cs="Times New Roman"/>
          <w:sz w:val="26"/>
          <w:szCs w:val="26"/>
          <w:lang w:val="uk-UA"/>
        </w:rPr>
      </w:pPr>
      <w:r>
        <w:rPr>
          <w:rFonts w:ascii="Times New Roman" w:hAnsi="Times New Roman" w:cs="Times New Roman"/>
          <w:sz w:val="26"/>
          <w:szCs w:val="26"/>
          <w:lang w:val="uk-UA"/>
        </w:rPr>
        <w:lastRenderedPageBreak/>
        <w:t xml:space="preserve">Оголошення про конкурс – звернення через засоби масової інформації  та/або сайт </w:t>
      </w:r>
      <w:proofErr w:type="spellStart"/>
      <w:r>
        <w:rPr>
          <w:rFonts w:ascii="Times New Roman" w:hAnsi="Times New Roman" w:cs="Times New Roman"/>
          <w:sz w:val="26"/>
          <w:szCs w:val="26"/>
          <w:lang w:val="uk-UA"/>
        </w:rPr>
        <w:t>Стрийської</w:t>
      </w:r>
      <w:proofErr w:type="spellEnd"/>
      <w:r>
        <w:rPr>
          <w:rFonts w:ascii="Times New Roman" w:hAnsi="Times New Roman" w:cs="Times New Roman"/>
          <w:sz w:val="26"/>
          <w:szCs w:val="26"/>
          <w:lang w:val="uk-UA"/>
        </w:rPr>
        <w:t xml:space="preserve"> міської ради  до бажаючих взяти участь у конкурсі;</w:t>
      </w:r>
    </w:p>
    <w:p w:rsidR="00132680" w:rsidRDefault="00132680" w:rsidP="00132680">
      <w:pPr>
        <w:pStyle w:val="a3"/>
        <w:numPr>
          <w:ilvl w:val="0"/>
          <w:numId w:val="2"/>
        </w:numPr>
        <w:jc w:val="both"/>
        <w:rPr>
          <w:rFonts w:ascii="Times New Roman" w:hAnsi="Times New Roman" w:cs="Times New Roman"/>
          <w:sz w:val="26"/>
          <w:szCs w:val="26"/>
          <w:lang w:val="uk-UA"/>
        </w:rPr>
      </w:pPr>
      <w:r>
        <w:rPr>
          <w:rFonts w:ascii="Times New Roman" w:hAnsi="Times New Roman" w:cs="Times New Roman"/>
          <w:sz w:val="26"/>
          <w:szCs w:val="26"/>
          <w:lang w:val="uk-UA"/>
        </w:rPr>
        <w:t>Тимчасова споруда (ТС) – споруда, яка має закрите приміщення для тимчасового перебування людей і по зовнішньому контуру площу ____ кв. м.</w:t>
      </w:r>
    </w:p>
    <w:p w:rsidR="00132680" w:rsidRPr="00132680" w:rsidRDefault="00132680" w:rsidP="00132680">
      <w:pPr>
        <w:pStyle w:val="a3"/>
        <w:numPr>
          <w:ilvl w:val="0"/>
          <w:numId w:val="1"/>
        </w:numPr>
        <w:jc w:val="center"/>
        <w:rPr>
          <w:rFonts w:ascii="Times New Roman" w:hAnsi="Times New Roman" w:cs="Times New Roman"/>
          <w:b/>
          <w:sz w:val="26"/>
          <w:szCs w:val="26"/>
          <w:lang w:val="uk-UA"/>
        </w:rPr>
      </w:pPr>
      <w:r>
        <w:rPr>
          <w:rFonts w:ascii="Times New Roman" w:hAnsi="Times New Roman" w:cs="Times New Roman"/>
          <w:b/>
          <w:sz w:val="26"/>
          <w:szCs w:val="26"/>
          <w:lang w:val="uk-UA"/>
        </w:rPr>
        <w:t>Уч</w:t>
      </w:r>
      <w:r w:rsidRPr="00132680">
        <w:rPr>
          <w:rFonts w:ascii="Times New Roman" w:hAnsi="Times New Roman" w:cs="Times New Roman"/>
          <w:b/>
          <w:sz w:val="26"/>
          <w:szCs w:val="26"/>
          <w:lang w:val="uk-UA"/>
        </w:rPr>
        <w:t>асть у конкурсі.</w:t>
      </w:r>
    </w:p>
    <w:p w:rsidR="00132680" w:rsidRDefault="00132680" w:rsidP="00132680">
      <w:pPr>
        <w:pStyle w:val="a3"/>
        <w:numPr>
          <w:ilvl w:val="1"/>
          <w:numId w:val="1"/>
        </w:numPr>
        <w:jc w:val="both"/>
        <w:rPr>
          <w:rFonts w:ascii="Times New Roman" w:hAnsi="Times New Roman" w:cs="Times New Roman"/>
          <w:sz w:val="26"/>
          <w:szCs w:val="26"/>
          <w:lang w:val="uk-UA"/>
        </w:rPr>
      </w:pPr>
      <w:r>
        <w:rPr>
          <w:rFonts w:ascii="Times New Roman" w:hAnsi="Times New Roman" w:cs="Times New Roman"/>
          <w:sz w:val="26"/>
          <w:szCs w:val="26"/>
          <w:lang w:val="uk-UA"/>
        </w:rPr>
        <w:t>Учасниками конкурсу можуть бути юридичні та фізичні особи – суб’єкти підприємницької діяльності, незалежно від форм власності, які бажають отримати право оренди окремих конструктивних елементів благоустрою міста для розміщення тимчасових споруд для провадження підприємницької діяльності.</w:t>
      </w:r>
    </w:p>
    <w:p w:rsidR="00D03245" w:rsidRDefault="00132680" w:rsidP="00132680">
      <w:pPr>
        <w:pStyle w:val="a3"/>
        <w:numPr>
          <w:ilvl w:val="1"/>
          <w:numId w:val="1"/>
        </w:num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Для участі у конкурсі подаються такі </w:t>
      </w:r>
      <w:r w:rsidR="00D03245">
        <w:rPr>
          <w:rFonts w:ascii="Times New Roman" w:hAnsi="Times New Roman" w:cs="Times New Roman"/>
          <w:sz w:val="26"/>
          <w:szCs w:val="26"/>
          <w:lang w:val="uk-UA"/>
        </w:rPr>
        <w:t>документи:</w:t>
      </w:r>
    </w:p>
    <w:p w:rsidR="00D03245" w:rsidRDefault="00D03245" w:rsidP="00D03245">
      <w:pPr>
        <w:pStyle w:val="a3"/>
        <w:numPr>
          <w:ilvl w:val="0"/>
          <w:numId w:val="2"/>
        </w:numPr>
        <w:jc w:val="both"/>
        <w:rPr>
          <w:rFonts w:ascii="Times New Roman" w:hAnsi="Times New Roman" w:cs="Times New Roman"/>
          <w:sz w:val="26"/>
          <w:szCs w:val="26"/>
          <w:lang w:val="uk-UA"/>
        </w:rPr>
      </w:pPr>
      <w:r>
        <w:rPr>
          <w:rFonts w:ascii="Times New Roman" w:hAnsi="Times New Roman" w:cs="Times New Roman"/>
          <w:sz w:val="26"/>
          <w:szCs w:val="26"/>
          <w:lang w:val="uk-UA"/>
        </w:rPr>
        <w:t>Заява встановленого зразка на участь у конкурсі;</w:t>
      </w:r>
    </w:p>
    <w:p w:rsidR="00D03245" w:rsidRDefault="00D03245" w:rsidP="00D03245">
      <w:pPr>
        <w:pStyle w:val="a3"/>
        <w:numPr>
          <w:ilvl w:val="0"/>
          <w:numId w:val="2"/>
        </w:numPr>
        <w:jc w:val="both"/>
        <w:rPr>
          <w:rFonts w:ascii="Times New Roman" w:hAnsi="Times New Roman" w:cs="Times New Roman"/>
          <w:sz w:val="26"/>
          <w:szCs w:val="26"/>
          <w:lang w:val="uk-UA"/>
        </w:rPr>
      </w:pPr>
      <w:r>
        <w:rPr>
          <w:rFonts w:ascii="Times New Roman" w:hAnsi="Times New Roman" w:cs="Times New Roman"/>
          <w:sz w:val="26"/>
          <w:szCs w:val="26"/>
          <w:lang w:val="uk-UA"/>
        </w:rPr>
        <w:t>Витяг або виписка з єдиного державного реєстру юридичних та фізичних осіб-підприємців;</w:t>
      </w:r>
    </w:p>
    <w:p w:rsidR="00D03245" w:rsidRDefault="00D03245" w:rsidP="00D03245">
      <w:pPr>
        <w:pStyle w:val="a3"/>
        <w:numPr>
          <w:ilvl w:val="0"/>
          <w:numId w:val="2"/>
        </w:numPr>
        <w:jc w:val="both"/>
        <w:rPr>
          <w:rFonts w:ascii="Times New Roman" w:hAnsi="Times New Roman" w:cs="Times New Roman"/>
          <w:sz w:val="26"/>
          <w:szCs w:val="26"/>
          <w:lang w:val="uk-UA"/>
        </w:rPr>
      </w:pPr>
      <w:r>
        <w:rPr>
          <w:rFonts w:ascii="Times New Roman" w:hAnsi="Times New Roman" w:cs="Times New Roman"/>
          <w:sz w:val="26"/>
          <w:szCs w:val="26"/>
          <w:lang w:val="uk-UA"/>
        </w:rPr>
        <w:t>Документ, що підтверджує внесення плати за участь у конкурсі. Розмір плати за участь у конкурсі становить 5 неоподатковуваних мінімумів доходів громадян на дату подання заяви на участь у конкурсі;</w:t>
      </w:r>
    </w:p>
    <w:p w:rsidR="00D03245" w:rsidRDefault="00D03245" w:rsidP="00D03245">
      <w:pPr>
        <w:pStyle w:val="a3"/>
        <w:numPr>
          <w:ilvl w:val="0"/>
          <w:numId w:val="2"/>
        </w:numPr>
        <w:jc w:val="both"/>
        <w:rPr>
          <w:rFonts w:ascii="Times New Roman" w:hAnsi="Times New Roman" w:cs="Times New Roman"/>
          <w:sz w:val="26"/>
          <w:szCs w:val="26"/>
          <w:lang w:val="uk-UA"/>
        </w:rPr>
      </w:pPr>
      <w:r>
        <w:rPr>
          <w:rFonts w:ascii="Times New Roman" w:hAnsi="Times New Roman" w:cs="Times New Roman"/>
          <w:sz w:val="26"/>
          <w:szCs w:val="26"/>
          <w:lang w:val="uk-UA"/>
        </w:rPr>
        <w:t>Пропозиції щодо розміру оплати за право оренди окремих конструктивних елементів благоустрою</w:t>
      </w:r>
      <w:r w:rsidR="00581323">
        <w:rPr>
          <w:rFonts w:ascii="Times New Roman" w:hAnsi="Times New Roman" w:cs="Times New Roman"/>
          <w:sz w:val="26"/>
          <w:szCs w:val="26"/>
          <w:lang w:val="uk-UA"/>
        </w:rPr>
        <w:t xml:space="preserve"> міста для розміщення</w:t>
      </w:r>
      <w:r>
        <w:rPr>
          <w:rFonts w:ascii="Times New Roman" w:hAnsi="Times New Roman" w:cs="Times New Roman"/>
          <w:sz w:val="26"/>
          <w:szCs w:val="26"/>
          <w:lang w:val="uk-UA"/>
        </w:rPr>
        <w:t xml:space="preserve"> тимчасових споруд для провадження підприємницької діяльності.</w:t>
      </w:r>
    </w:p>
    <w:p w:rsidR="00D03245" w:rsidRDefault="00D03245" w:rsidP="00D03245">
      <w:pPr>
        <w:pStyle w:val="a3"/>
        <w:numPr>
          <w:ilvl w:val="1"/>
          <w:numId w:val="1"/>
        </w:numPr>
        <w:jc w:val="both"/>
        <w:rPr>
          <w:rFonts w:ascii="Times New Roman" w:hAnsi="Times New Roman" w:cs="Times New Roman"/>
          <w:sz w:val="26"/>
          <w:szCs w:val="26"/>
          <w:lang w:val="uk-UA"/>
        </w:rPr>
      </w:pPr>
      <w:r>
        <w:rPr>
          <w:rFonts w:ascii="Times New Roman" w:hAnsi="Times New Roman" w:cs="Times New Roman"/>
          <w:sz w:val="26"/>
          <w:szCs w:val="26"/>
          <w:lang w:val="uk-UA"/>
        </w:rPr>
        <w:t>Учасник конкурсу, який претендує на кілька об’єктів конкурсу, подає документи на кожен об’єкт конкурсу окремо.</w:t>
      </w:r>
    </w:p>
    <w:p w:rsidR="00506D1B" w:rsidRDefault="00D03245" w:rsidP="00D03245">
      <w:pPr>
        <w:pStyle w:val="a3"/>
        <w:numPr>
          <w:ilvl w:val="1"/>
          <w:numId w:val="1"/>
        </w:num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Усі документи учасник конкурсу подає в закритому непрозорому конверті, на якому зазначає свою назву, адресу і найменування об’єкта конкурсу, з поміткою «Заява на участь у конкурсі», до відділу організаційної </w:t>
      </w:r>
      <w:proofErr w:type="spellStart"/>
      <w:r>
        <w:rPr>
          <w:rFonts w:ascii="Times New Roman" w:hAnsi="Times New Roman" w:cs="Times New Roman"/>
          <w:sz w:val="26"/>
          <w:szCs w:val="26"/>
          <w:lang w:val="uk-UA"/>
        </w:rPr>
        <w:t>роботи</w:t>
      </w:r>
      <w:r w:rsidR="00506D1B">
        <w:rPr>
          <w:rFonts w:ascii="Times New Roman" w:hAnsi="Times New Roman" w:cs="Times New Roman"/>
          <w:sz w:val="26"/>
          <w:szCs w:val="26"/>
          <w:lang w:val="uk-UA"/>
        </w:rPr>
        <w:t>Стрийської</w:t>
      </w:r>
      <w:proofErr w:type="spellEnd"/>
      <w:r w:rsidR="00506D1B">
        <w:rPr>
          <w:rFonts w:ascii="Times New Roman" w:hAnsi="Times New Roman" w:cs="Times New Roman"/>
          <w:sz w:val="26"/>
          <w:szCs w:val="26"/>
          <w:lang w:val="uk-UA"/>
        </w:rPr>
        <w:t xml:space="preserve"> міської ради для реєстрації.</w:t>
      </w:r>
    </w:p>
    <w:p w:rsidR="00506D1B" w:rsidRDefault="00506D1B" w:rsidP="00506D1B">
      <w:pPr>
        <w:pStyle w:val="a3"/>
        <w:numPr>
          <w:ilvl w:val="0"/>
          <w:numId w:val="1"/>
        </w:numPr>
        <w:jc w:val="both"/>
        <w:rPr>
          <w:rFonts w:ascii="Times New Roman" w:hAnsi="Times New Roman" w:cs="Times New Roman"/>
          <w:sz w:val="26"/>
          <w:szCs w:val="26"/>
          <w:lang w:val="uk-UA"/>
        </w:rPr>
      </w:pPr>
      <w:r>
        <w:rPr>
          <w:rFonts w:ascii="Times New Roman" w:hAnsi="Times New Roman" w:cs="Times New Roman"/>
          <w:sz w:val="26"/>
          <w:szCs w:val="26"/>
          <w:lang w:val="uk-UA"/>
        </w:rPr>
        <w:t>Підготовка до проведення конкурсу</w:t>
      </w:r>
    </w:p>
    <w:p w:rsidR="00506D1B" w:rsidRDefault="00506D1B" w:rsidP="00506D1B">
      <w:pPr>
        <w:pStyle w:val="a3"/>
        <w:numPr>
          <w:ilvl w:val="1"/>
          <w:numId w:val="1"/>
        </w:num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Відділом з питань приватизації та управління комунальним майном </w:t>
      </w:r>
      <w:proofErr w:type="spellStart"/>
      <w:r>
        <w:rPr>
          <w:rFonts w:ascii="Times New Roman" w:hAnsi="Times New Roman" w:cs="Times New Roman"/>
          <w:sz w:val="26"/>
          <w:szCs w:val="26"/>
          <w:lang w:val="uk-UA"/>
        </w:rPr>
        <w:t>Стрийської</w:t>
      </w:r>
      <w:proofErr w:type="spellEnd"/>
      <w:r>
        <w:rPr>
          <w:rFonts w:ascii="Times New Roman" w:hAnsi="Times New Roman" w:cs="Times New Roman"/>
          <w:sz w:val="26"/>
          <w:szCs w:val="26"/>
          <w:lang w:val="uk-UA"/>
        </w:rPr>
        <w:t xml:space="preserve"> міської ради </w:t>
      </w:r>
      <w:proofErr w:type="spellStart"/>
      <w:r>
        <w:rPr>
          <w:rFonts w:ascii="Times New Roman" w:hAnsi="Times New Roman" w:cs="Times New Roman"/>
          <w:sz w:val="26"/>
          <w:szCs w:val="26"/>
          <w:lang w:val="uk-UA"/>
        </w:rPr>
        <w:t>Стрийського</w:t>
      </w:r>
      <w:proofErr w:type="spellEnd"/>
      <w:r>
        <w:rPr>
          <w:rFonts w:ascii="Times New Roman" w:hAnsi="Times New Roman" w:cs="Times New Roman"/>
          <w:sz w:val="26"/>
          <w:szCs w:val="26"/>
          <w:lang w:val="uk-UA"/>
        </w:rPr>
        <w:t xml:space="preserve"> району Львівської області, на підставі поданої відділом архітектури та містобудування </w:t>
      </w:r>
      <w:proofErr w:type="spellStart"/>
      <w:r>
        <w:rPr>
          <w:rFonts w:ascii="Times New Roman" w:hAnsi="Times New Roman" w:cs="Times New Roman"/>
          <w:sz w:val="26"/>
          <w:szCs w:val="26"/>
          <w:lang w:val="uk-UA"/>
        </w:rPr>
        <w:t>Стрийської</w:t>
      </w:r>
      <w:proofErr w:type="spellEnd"/>
      <w:r>
        <w:rPr>
          <w:rFonts w:ascii="Times New Roman" w:hAnsi="Times New Roman" w:cs="Times New Roman"/>
          <w:sz w:val="26"/>
          <w:szCs w:val="26"/>
          <w:lang w:val="uk-UA"/>
        </w:rPr>
        <w:t xml:space="preserve"> міської ради затвердженої комплексної схеми розміщення тимчасових споруд для провадження підприємницької діяльності на території м. Стрия, не пізніше як за 10 календарних днів до початку конкурсу оголошує конкурс шляхом опублікування оголошенн</w:t>
      </w:r>
      <w:r w:rsidR="00581323">
        <w:rPr>
          <w:rFonts w:ascii="Times New Roman" w:hAnsi="Times New Roman" w:cs="Times New Roman"/>
          <w:sz w:val="26"/>
          <w:szCs w:val="26"/>
          <w:lang w:val="uk-UA"/>
        </w:rPr>
        <w:t xml:space="preserve">я в засобах масової інформації </w:t>
      </w:r>
      <w:r>
        <w:rPr>
          <w:rFonts w:ascii="Times New Roman" w:hAnsi="Times New Roman" w:cs="Times New Roman"/>
          <w:sz w:val="26"/>
          <w:szCs w:val="26"/>
          <w:lang w:val="uk-UA"/>
        </w:rPr>
        <w:t xml:space="preserve">та/або на сайті </w:t>
      </w:r>
      <w:proofErr w:type="spellStart"/>
      <w:r>
        <w:rPr>
          <w:rFonts w:ascii="Times New Roman" w:hAnsi="Times New Roman" w:cs="Times New Roman"/>
          <w:sz w:val="26"/>
          <w:szCs w:val="26"/>
          <w:lang w:val="uk-UA"/>
        </w:rPr>
        <w:t>Стрийської</w:t>
      </w:r>
      <w:proofErr w:type="spellEnd"/>
      <w:r>
        <w:rPr>
          <w:rFonts w:ascii="Times New Roman" w:hAnsi="Times New Roman" w:cs="Times New Roman"/>
          <w:sz w:val="26"/>
          <w:szCs w:val="26"/>
          <w:lang w:val="uk-UA"/>
        </w:rPr>
        <w:t xml:space="preserve"> міської ради.</w:t>
      </w:r>
    </w:p>
    <w:p w:rsidR="00506D1B" w:rsidRDefault="00506D1B" w:rsidP="00506D1B">
      <w:pPr>
        <w:pStyle w:val="a3"/>
        <w:ind w:left="1080"/>
        <w:jc w:val="both"/>
        <w:rPr>
          <w:rFonts w:ascii="Times New Roman" w:hAnsi="Times New Roman" w:cs="Times New Roman"/>
          <w:sz w:val="26"/>
          <w:szCs w:val="26"/>
          <w:lang w:val="uk-UA"/>
        </w:rPr>
      </w:pPr>
      <w:r>
        <w:rPr>
          <w:rFonts w:ascii="Times New Roman" w:hAnsi="Times New Roman" w:cs="Times New Roman"/>
          <w:sz w:val="26"/>
          <w:szCs w:val="26"/>
          <w:lang w:val="uk-UA"/>
        </w:rPr>
        <w:t>Інформація про оголошення конкурсу повинна містити такі відомості:</w:t>
      </w:r>
    </w:p>
    <w:p w:rsidR="00506D1B" w:rsidRDefault="00506D1B" w:rsidP="00506D1B">
      <w:pPr>
        <w:pStyle w:val="a3"/>
        <w:numPr>
          <w:ilvl w:val="0"/>
          <w:numId w:val="2"/>
        </w:numPr>
        <w:jc w:val="both"/>
        <w:rPr>
          <w:rFonts w:ascii="Times New Roman" w:hAnsi="Times New Roman" w:cs="Times New Roman"/>
          <w:sz w:val="26"/>
          <w:szCs w:val="26"/>
          <w:lang w:val="uk-UA"/>
        </w:rPr>
      </w:pPr>
      <w:r>
        <w:rPr>
          <w:rFonts w:ascii="Times New Roman" w:hAnsi="Times New Roman" w:cs="Times New Roman"/>
          <w:sz w:val="26"/>
          <w:szCs w:val="26"/>
          <w:lang w:val="uk-UA"/>
        </w:rPr>
        <w:t>Місцезнаходження та характеристика місць розташування об’єктів конкурсу;</w:t>
      </w:r>
    </w:p>
    <w:p w:rsidR="00506D1B" w:rsidRDefault="00506D1B" w:rsidP="00506D1B">
      <w:pPr>
        <w:pStyle w:val="a3"/>
        <w:numPr>
          <w:ilvl w:val="0"/>
          <w:numId w:val="2"/>
        </w:numPr>
        <w:jc w:val="both"/>
        <w:rPr>
          <w:rFonts w:ascii="Times New Roman" w:hAnsi="Times New Roman" w:cs="Times New Roman"/>
          <w:sz w:val="26"/>
          <w:szCs w:val="26"/>
          <w:lang w:val="uk-UA"/>
        </w:rPr>
      </w:pPr>
      <w:r>
        <w:rPr>
          <w:rFonts w:ascii="Times New Roman" w:hAnsi="Times New Roman" w:cs="Times New Roman"/>
          <w:sz w:val="26"/>
          <w:szCs w:val="26"/>
          <w:lang w:val="uk-UA"/>
        </w:rPr>
        <w:t>Характеристика тимчасової споруди (вид та цільове призначення);</w:t>
      </w:r>
    </w:p>
    <w:p w:rsidR="00506D1B" w:rsidRDefault="00506D1B" w:rsidP="00506D1B">
      <w:pPr>
        <w:pStyle w:val="a3"/>
        <w:numPr>
          <w:ilvl w:val="0"/>
          <w:numId w:val="2"/>
        </w:numPr>
        <w:jc w:val="both"/>
        <w:rPr>
          <w:rFonts w:ascii="Times New Roman" w:hAnsi="Times New Roman" w:cs="Times New Roman"/>
          <w:sz w:val="26"/>
          <w:szCs w:val="26"/>
          <w:lang w:val="uk-UA"/>
        </w:rPr>
      </w:pPr>
      <w:r>
        <w:rPr>
          <w:rFonts w:ascii="Times New Roman" w:hAnsi="Times New Roman" w:cs="Times New Roman"/>
          <w:sz w:val="26"/>
          <w:szCs w:val="26"/>
          <w:lang w:val="uk-UA"/>
        </w:rPr>
        <w:lastRenderedPageBreak/>
        <w:t>Термін оренди окремого конструктивного елементу благоустрою для розміщення тимчасових споруд для провадження підприємницької діяльності;</w:t>
      </w:r>
    </w:p>
    <w:p w:rsidR="00506D1B" w:rsidRDefault="00506D1B" w:rsidP="00506D1B">
      <w:pPr>
        <w:pStyle w:val="a3"/>
        <w:numPr>
          <w:ilvl w:val="0"/>
          <w:numId w:val="2"/>
        </w:numPr>
        <w:jc w:val="both"/>
        <w:rPr>
          <w:rFonts w:ascii="Times New Roman" w:hAnsi="Times New Roman" w:cs="Times New Roman"/>
          <w:sz w:val="26"/>
          <w:szCs w:val="26"/>
          <w:lang w:val="uk-UA"/>
        </w:rPr>
      </w:pPr>
      <w:r>
        <w:rPr>
          <w:rFonts w:ascii="Times New Roman" w:hAnsi="Times New Roman" w:cs="Times New Roman"/>
          <w:sz w:val="26"/>
          <w:szCs w:val="26"/>
          <w:lang w:val="uk-UA"/>
        </w:rPr>
        <w:t>Кінцевий термін подання заяв на участь у конкурсі;</w:t>
      </w:r>
    </w:p>
    <w:p w:rsidR="00506D1B" w:rsidRDefault="00506D1B" w:rsidP="00506D1B">
      <w:pPr>
        <w:pStyle w:val="a3"/>
        <w:numPr>
          <w:ilvl w:val="0"/>
          <w:numId w:val="2"/>
        </w:numPr>
        <w:jc w:val="both"/>
        <w:rPr>
          <w:rFonts w:ascii="Times New Roman" w:hAnsi="Times New Roman" w:cs="Times New Roman"/>
          <w:sz w:val="26"/>
          <w:szCs w:val="26"/>
          <w:lang w:val="uk-UA"/>
        </w:rPr>
      </w:pPr>
      <w:r>
        <w:rPr>
          <w:rFonts w:ascii="Times New Roman" w:hAnsi="Times New Roman" w:cs="Times New Roman"/>
          <w:sz w:val="26"/>
          <w:szCs w:val="26"/>
          <w:lang w:val="uk-UA"/>
        </w:rPr>
        <w:t>Час та місце проведення конкурсу;</w:t>
      </w:r>
    </w:p>
    <w:p w:rsidR="00506D1B" w:rsidRDefault="00506D1B" w:rsidP="00506D1B">
      <w:pPr>
        <w:pStyle w:val="a3"/>
        <w:numPr>
          <w:ilvl w:val="0"/>
          <w:numId w:val="2"/>
        </w:numPr>
        <w:jc w:val="both"/>
        <w:rPr>
          <w:rFonts w:ascii="Times New Roman" w:hAnsi="Times New Roman" w:cs="Times New Roman"/>
          <w:sz w:val="26"/>
          <w:szCs w:val="26"/>
          <w:lang w:val="uk-UA"/>
        </w:rPr>
      </w:pPr>
      <w:r>
        <w:rPr>
          <w:rFonts w:ascii="Times New Roman" w:hAnsi="Times New Roman" w:cs="Times New Roman"/>
          <w:sz w:val="26"/>
          <w:szCs w:val="26"/>
          <w:lang w:val="uk-UA"/>
        </w:rPr>
        <w:t>Іншу необхідну інформацію.</w:t>
      </w:r>
    </w:p>
    <w:p w:rsidR="00506D1B" w:rsidRDefault="00506D1B" w:rsidP="00506D1B">
      <w:pPr>
        <w:pStyle w:val="a3"/>
        <w:numPr>
          <w:ilvl w:val="1"/>
          <w:numId w:val="1"/>
        </w:numPr>
        <w:jc w:val="both"/>
        <w:rPr>
          <w:rFonts w:ascii="Times New Roman" w:hAnsi="Times New Roman" w:cs="Times New Roman"/>
          <w:sz w:val="26"/>
          <w:szCs w:val="26"/>
          <w:lang w:val="uk-UA"/>
        </w:rPr>
      </w:pPr>
      <w:r>
        <w:rPr>
          <w:rFonts w:ascii="Times New Roman" w:hAnsi="Times New Roman" w:cs="Times New Roman"/>
          <w:sz w:val="26"/>
          <w:szCs w:val="26"/>
          <w:lang w:val="uk-UA"/>
        </w:rPr>
        <w:t>Конверти з документами на участь у конкурсі розпечатуються на засіданні конкурсної комісії у присутності усіх учасників конкурсу.</w:t>
      </w:r>
    </w:p>
    <w:p w:rsidR="00506D1B" w:rsidRDefault="00506D1B" w:rsidP="00506D1B">
      <w:pPr>
        <w:pStyle w:val="a3"/>
        <w:numPr>
          <w:ilvl w:val="1"/>
          <w:numId w:val="1"/>
        </w:numPr>
        <w:jc w:val="both"/>
        <w:rPr>
          <w:rFonts w:ascii="Times New Roman" w:hAnsi="Times New Roman" w:cs="Times New Roman"/>
          <w:sz w:val="26"/>
          <w:szCs w:val="26"/>
          <w:lang w:val="uk-UA"/>
        </w:rPr>
      </w:pPr>
      <w:r>
        <w:rPr>
          <w:rFonts w:ascii="Times New Roman" w:hAnsi="Times New Roman" w:cs="Times New Roman"/>
          <w:sz w:val="26"/>
          <w:szCs w:val="26"/>
          <w:lang w:val="uk-UA"/>
        </w:rPr>
        <w:t>Конкурсна комісія розглядає документи претендентів на участь у конкурсі і приймає рішення про допущення їх до участі у конкурсі.</w:t>
      </w:r>
    </w:p>
    <w:p w:rsidR="00506D1B" w:rsidRDefault="00506D1B" w:rsidP="00506D1B">
      <w:pPr>
        <w:pStyle w:val="a3"/>
        <w:numPr>
          <w:ilvl w:val="1"/>
          <w:numId w:val="1"/>
        </w:num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Після цього документи реєструються секретарем </w:t>
      </w:r>
      <w:r w:rsidR="004D2E8D">
        <w:rPr>
          <w:rFonts w:ascii="Times New Roman" w:hAnsi="Times New Roman" w:cs="Times New Roman"/>
          <w:sz w:val="26"/>
          <w:szCs w:val="26"/>
          <w:lang w:val="uk-UA"/>
        </w:rPr>
        <w:t>конкурсної комісії у журналі обліку.</w:t>
      </w:r>
    </w:p>
    <w:p w:rsidR="004D2E8D" w:rsidRDefault="004D2E8D" w:rsidP="00506D1B">
      <w:pPr>
        <w:pStyle w:val="a3"/>
        <w:numPr>
          <w:ilvl w:val="1"/>
          <w:numId w:val="1"/>
        </w:numPr>
        <w:jc w:val="both"/>
        <w:rPr>
          <w:rFonts w:ascii="Times New Roman" w:hAnsi="Times New Roman" w:cs="Times New Roman"/>
          <w:sz w:val="26"/>
          <w:szCs w:val="26"/>
          <w:lang w:val="uk-UA"/>
        </w:rPr>
      </w:pPr>
      <w:r>
        <w:rPr>
          <w:rFonts w:ascii="Times New Roman" w:hAnsi="Times New Roman" w:cs="Times New Roman"/>
          <w:sz w:val="26"/>
          <w:szCs w:val="26"/>
          <w:lang w:val="uk-UA"/>
        </w:rPr>
        <w:t>Документи подані не в повному обсязі, не реєструються і повертаються претенденту із зазначенням причин.</w:t>
      </w:r>
    </w:p>
    <w:p w:rsidR="004D2E8D" w:rsidRPr="004D2E8D" w:rsidRDefault="004D2E8D" w:rsidP="004D2E8D">
      <w:pPr>
        <w:pStyle w:val="a3"/>
        <w:numPr>
          <w:ilvl w:val="0"/>
          <w:numId w:val="1"/>
        </w:numPr>
        <w:jc w:val="center"/>
        <w:rPr>
          <w:rFonts w:ascii="Times New Roman" w:hAnsi="Times New Roman" w:cs="Times New Roman"/>
          <w:b/>
          <w:sz w:val="26"/>
          <w:szCs w:val="26"/>
          <w:lang w:val="uk-UA"/>
        </w:rPr>
      </w:pPr>
      <w:r w:rsidRPr="004D2E8D">
        <w:rPr>
          <w:rFonts w:ascii="Times New Roman" w:hAnsi="Times New Roman" w:cs="Times New Roman"/>
          <w:b/>
          <w:sz w:val="26"/>
          <w:szCs w:val="26"/>
          <w:lang w:val="uk-UA"/>
        </w:rPr>
        <w:t>Критерії визначення переможця.</w:t>
      </w:r>
    </w:p>
    <w:p w:rsidR="004D2E8D" w:rsidRDefault="004D2E8D" w:rsidP="004D2E8D">
      <w:pPr>
        <w:pStyle w:val="a3"/>
        <w:numPr>
          <w:ilvl w:val="1"/>
          <w:numId w:val="1"/>
        </w:numPr>
        <w:jc w:val="both"/>
        <w:rPr>
          <w:rFonts w:ascii="Times New Roman" w:hAnsi="Times New Roman" w:cs="Times New Roman"/>
          <w:sz w:val="26"/>
          <w:szCs w:val="26"/>
          <w:lang w:val="uk-UA"/>
        </w:rPr>
      </w:pPr>
      <w:r>
        <w:rPr>
          <w:rFonts w:ascii="Times New Roman" w:hAnsi="Times New Roman" w:cs="Times New Roman"/>
          <w:sz w:val="26"/>
          <w:szCs w:val="26"/>
          <w:lang w:val="uk-UA"/>
        </w:rPr>
        <w:t>Переможцем конкурсу вважається суб’єкт підприємницької діяльності, який запропонував найвищу оплату за право оренди окремого конструктивного елементу благоустрою міста для розміщення тимчасових споруд для провадження підприємницької діяльності.</w:t>
      </w:r>
    </w:p>
    <w:p w:rsidR="004D2E8D" w:rsidRPr="004D2E8D" w:rsidRDefault="004D2E8D" w:rsidP="004D2E8D">
      <w:pPr>
        <w:pStyle w:val="a3"/>
        <w:numPr>
          <w:ilvl w:val="0"/>
          <w:numId w:val="1"/>
        </w:numPr>
        <w:jc w:val="center"/>
        <w:rPr>
          <w:rFonts w:ascii="Times New Roman" w:hAnsi="Times New Roman" w:cs="Times New Roman"/>
          <w:b/>
          <w:sz w:val="26"/>
          <w:szCs w:val="26"/>
          <w:lang w:val="uk-UA"/>
        </w:rPr>
      </w:pPr>
      <w:r w:rsidRPr="004D2E8D">
        <w:rPr>
          <w:rFonts w:ascii="Times New Roman" w:hAnsi="Times New Roman" w:cs="Times New Roman"/>
          <w:b/>
          <w:sz w:val="26"/>
          <w:szCs w:val="26"/>
          <w:lang w:val="uk-UA"/>
        </w:rPr>
        <w:t>Порядок проведення конкурсу.</w:t>
      </w:r>
    </w:p>
    <w:p w:rsidR="004D2E8D" w:rsidRDefault="004D2E8D" w:rsidP="004D2E8D">
      <w:pPr>
        <w:pStyle w:val="a3"/>
        <w:numPr>
          <w:ilvl w:val="1"/>
          <w:numId w:val="1"/>
        </w:num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Конкурс проводиться </w:t>
      </w:r>
      <w:r w:rsidR="00201E28">
        <w:rPr>
          <w:rFonts w:ascii="Times New Roman" w:hAnsi="Times New Roman" w:cs="Times New Roman"/>
          <w:sz w:val="26"/>
          <w:szCs w:val="26"/>
          <w:lang w:val="uk-UA"/>
        </w:rPr>
        <w:t>при наявності одного і більше</w:t>
      </w:r>
      <w:r>
        <w:rPr>
          <w:rFonts w:ascii="Times New Roman" w:hAnsi="Times New Roman" w:cs="Times New Roman"/>
          <w:sz w:val="26"/>
          <w:szCs w:val="26"/>
          <w:lang w:val="uk-UA"/>
        </w:rPr>
        <w:t xml:space="preserve"> претендентів.</w:t>
      </w:r>
    </w:p>
    <w:p w:rsidR="004D2E8D" w:rsidRDefault="004D2E8D" w:rsidP="004D2E8D">
      <w:pPr>
        <w:pStyle w:val="a3"/>
        <w:numPr>
          <w:ilvl w:val="1"/>
          <w:numId w:val="1"/>
        </w:numPr>
        <w:jc w:val="both"/>
        <w:rPr>
          <w:rFonts w:ascii="Times New Roman" w:hAnsi="Times New Roman" w:cs="Times New Roman"/>
          <w:sz w:val="26"/>
          <w:szCs w:val="26"/>
          <w:lang w:val="uk-UA"/>
        </w:rPr>
      </w:pPr>
      <w:r>
        <w:rPr>
          <w:rFonts w:ascii="Times New Roman" w:hAnsi="Times New Roman" w:cs="Times New Roman"/>
          <w:sz w:val="26"/>
          <w:szCs w:val="26"/>
          <w:lang w:val="uk-UA"/>
        </w:rPr>
        <w:t>У ході проведення конкурсу претенденти можуть вносити пропозиції, які відрізняються від викладених ними в поданих на конкурс документах, а саме збільшення розміру оплати за право оренди окремого конструктивного елементу благоустрою міста для розміщення тимчасових споруд для провадження підприємницької діяльності.</w:t>
      </w:r>
    </w:p>
    <w:p w:rsidR="004D2E8D" w:rsidRDefault="004D2E8D" w:rsidP="004D2E8D">
      <w:pPr>
        <w:pStyle w:val="a3"/>
        <w:numPr>
          <w:ilvl w:val="1"/>
          <w:numId w:val="1"/>
        </w:numPr>
        <w:jc w:val="both"/>
        <w:rPr>
          <w:rFonts w:ascii="Times New Roman" w:hAnsi="Times New Roman" w:cs="Times New Roman"/>
          <w:sz w:val="26"/>
          <w:szCs w:val="26"/>
          <w:lang w:val="uk-UA"/>
        </w:rPr>
      </w:pPr>
      <w:r>
        <w:rPr>
          <w:rFonts w:ascii="Times New Roman" w:hAnsi="Times New Roman" w:cs="Times New Roman"/>
          <w:sz w:val="26"/>
          <w:szCs w:val="26"/>
          <w:lang w:val="uk-UA"/>
        </w:rPr>
        <w:t>Учасник конкурсу, який запропонував найвищу оплату за право оренди окремого конструктивного елементу благоустрою міста для розміщення тимчасових споруд для провадження підприємницької діяльності більшістю присутніх членів конкурсної комісії визначається його переможцем. У разі рівної кількості голосів, голос голови комісії (головуючого на засіданні) є вирішальним.</w:t>
      </w:r>
    </w:p>
    <w:p w:rsidR="004D2E8D" w:rsidRDefault="004D2E8D" w:rsidP="004D2E8D">
      <w:pPr>
        <w:pStyle w:val="a3"/>
        <w:numPr>
          <w:ilvl w:val="1"/>
          <w:numId w:val="1"/>
        </w:numPr>
        <w:jc w:val="both"/>
        <w:rPr>
          <w:rFonts w:ascii="Times New Roman" w:hAnsi="Times New Roman" w:cs="Times New Roman"/>
          <w:sz w:val="26"/>
          <w:szCs w:val="26"/>
          <w:lang w:val="uk-UA"/>
        </w:rPr>
      </w:pPr>
      <w:r>
        <w:rPr>
          <w:rFonts w:ascii="Times New Roman" w:hAnsi="Times New Roman" w:cs="Times New Roman"/>
          <w:sz w:val="26"/>
          <w:szCs w:val="26"/>
          <w:lang w:val="uk-UA"/>
        </w:rPr>
        <w:t>Результати конкурсу оформляються протоколом, витяг з якого є підставою для виготовлення паспорта прив’язки та укладення Договору оренди окремих конструктивних елементів благоустрою для розміщення тимчасових споруд для провадження підприємницької діяльності.</w:t>
      </w:r>
    </w:p>
    <w:p w:rsidR="00FA5143" w:rsidRDefault="00FA5143" w:rsidP="00FA5143">
      <w:pPr>
        <w:pStyle w:val="a3"/>
        <w:numPr>
          <w:ilvl w:val="1"/>
          <w:numId w:val="1"/>
        </w:numPr>
        <w:jc w:val="both"/>
        <w:rPr>
          <w:rFonts w:ascii="Times New Roman" w:hAnsi="Times New Roman" w:cs="Times New Roman"/>
          <w:sz w:val="26"/>
          <w:szCs w:val="26"/>
          <w:lang w:val="uk-UA"/>
        </w:rPr>
      </w:pPr>
      <w:r>
        <w:rPr>
          <w:rFonts w:ascii="Times New Roman" w:hAnsi="Times New Roman" w:cs="Times New Roman"/>
          <w:sz w:val="26"/>
          <w:szCs w:val="26"/>
          <w:lang w:val="uk-UA"/>
        </w:rPr>
        <w:t>У разі відмови претендента, який за оцінкою конкурсної комісії зайняв перше місце від укладення договору, договір може бути укладений з претендентом, який зайняв друге місце. У разі відмови претендента, який зайняв друге місце від укладення договору конкурс вважається таким, що не відбувся.</w:t>
      </w:r>
    </w:p>
    <w:p w:rsidR="00FA5143" w:rsidRPr="00FA5143" w:rsidRDefault="00FA5143" w:rsidP="00FA5143">
      <w:pPr>
        <w:jc w:val="both"/>
        <w:rPr>
          <w:rFonts w:ascii="Times New Roman" w:hAnsi="Times New Roman" w:cs="Times New Roman"/>
          <w:sz w:val="26"/>
          <w:szCs w:val="26"/>
          <w:lang w:val="uk-UA"/>
        </w:rPr>
      </w:pPr>
    </w:p>
    <w:p w:rsidR="00FA5143" w:rsidRDefault="00FA5143" w:rsidP="00FA5143">
      <w:pPr>
        <w:pStyle w:val="a3"/>
        <w:numPr>
          <w:ilvl w:val="0"/>
          <w:numId w:val="1"/>
        </w:numPr>
        <w:jc w:val="center"/>
        <w:rPr>
          <w:rFonts w:ascii="Times New Roman" w:hAnsi="Times New Roman" w:cs="Times New Roman"/>
          <w:sz w:val="26"/>
          <w:szCs w:val="26"/>
          <w:lang w:val="uk-UA"/>
        </w:rPr>
      </w:pPr>
      <w:r w:rsidRPr="00FA5143">
        <w:rPr>
          <w:rFonts w:ascii="Times New Roman" w:hAnsi="Times New Roman" w:cs="Times New Roman"/>
          <w:b/>
          <w:sz w:val="26"/>
          <w:szCs w:val="26"/>
          <w:lang w:val="uk-UA"/>
        </w:rPr>
        <w:t>Порядок розрахунків</w:t>
      </w:r>
      <w:r>
        <w:rPr>
          <w:rFonts w:ascii="Times New Roman" w:hAnsi="Times New Roman" w:cs="Times New Roman"/>
          <w:sz w:val="26"/>
          <w:szCs w:val="26"/>
          <w:lang w:val="uk-UA"/>
        </w:rPr>
        <w:t>.</w:t>
      </w:r>
    </w:p>
    <w:p w:rsidR="00FA5143" w:rsidRDefault="00FA5143" w:rsidP="00FA5143">
      <w:pPr>
        <w:pStyle w:val="a3"/>
        <w:numPr>
          <w:ilvl w:val="1"/>
          <w:numId w:val="1"/>
        </w:numPr>
        <w:jc w:val="both"/>
        <w:rPr>
          <w:rFonts w:ascii="Times New Roman" w:hAnsi="Times New Roman" w:cs="Times New Roman"/>
          <w:sz w:val="26"/>
          <w:szCs w:val="26"/>
          <w:lang w:val="uk-UA"/>
        </w:rPr>
      </w:pPr>
      <w:r>
        <w:rPr>
          <w:rFonts w:ascii="Times New Roman" w:hAnsi="Times New Roman" w:cs="Times New Roman"/>
          <w:sz w:val="26"/>
          <w:szCs w:val="26"/>
          <w:lang w:val="uk-UA"/>
        </w:rPr>
        <w:t>Переможець конкурсу протягом (трьох) робочих днів після проведення конкурсу зобов’язаний внести повну вартість права оренди окремого конструктивного елементу благоустрою для розміщення тимчасових споруд на рахунок ________________________________________</w:t>
      </w:r>
    </w:p>
    <w:p w:rsidR="00FA5143" w:rsidRDefault="00FA5143" w:rsidP="00FA5143">
      <w:pPr>
        <w:jc w:val="both"/>
        <w:rPr>
          <w:rFonts w:ascii="Times New Roman" w:hAnsi="Times New Roman" w:cs="Times New Roman"/>
          <w:sz w:val="26"/>
          <w:szCs w:val="26"/>
          <w:lang w:val="uk-UA"/>
        </w:rPr>
      </w:pPr>
    </w:p>
    <w:p w:rsidR="00FA5143" w:rsidRDefault="00FA5143" w:rsidP="00FA5143">
      <w:pPr>
        <w:jc w:val="both"/>
        <w:rPr>
          <w:rFonts w:ascii="Times New Roman" w:hAnsi="Times New Roman" w:cs="Times New Roman"/>
          <w:sz w:val="26"/>
          <w:szCs w:val="26"/>
          <w:lang w:val="uk-UA"/>
        </w:rPr>
      </w:pPr>
    </w:p>
    <w:p w:rsidR="00FA5143" w:rsidRPr="001A0FA8" w:rsidRDefault="00FA5143" w:rsidP="00FA5143">
      <w:pPr>
        <w:jc w:val="both"/>
        <w:rPr>
          <w:rFonts w:ascii="Times New Roman" w:hAnsi="Times New Roman" w:cs="Times New Roman"/>
          <w:b/>
          <w:sz w:val="26"/>
          <w:szCs w:val="26"/>
          <w:lang w:val="uk-UA"/>
        </w:rPr>
      </w:pPr>
      <w:r w:rsidRPr="001A0FA8">
        <w:rPr>
          <w:rFonts w:ascii="Times New Roman" w:hAnsi="Times New Roman" w:cs="Times New Roman"/>
          <w:b/>
          <w:sz w:val="26"/>
          <w:szCs w:val="26"/>
          <w:lang w:val="uk-UA"/>
        </w:rPr>
        <w:t>Секретар ради                                                                 М. БЕРНИК</w:t>
      </w:r>
    </w:p>
    <w:p w:rsidR="00FA5143" w:rsidRDefault="00FA5143" w:rsidP="00FA5143">
      <w:pPr>
        <w:jc w:val="both"/>
        <w:rPr>
          <w:rFonts w:ascii="Times New Roman" w:hAnsi="Times New Roman" w:cs="Times New Roman"/>
          <w:sz w:val="26"/>
          <w:szCs w:val="26"/>
          <w:lang w:val="uk-UA"/>
        </w:rPr>
      </w:pPr>
    </w:p>
    <w:p w:rsidR="00FA5143" w:rsidRDefault="00FA5143" w:rsidP="00FA5143">
      <w:pPr>
        <w:jc w:val="both"/>
        <w:rPr>
          <w:rFonts w:ascii="Times New Roman" w:hAnsi="Times New Roman" w:cs="Times New Roman"/>
          <w:sz w:val="26"/>
          <w:szCs w:val="26"/>
          <w:lang w:val="uk-UA"/>
        </w:rPr>
      </w:pPr>
    </w:p>
    <w:p w:rsidR="00FA5143" w:rsidRDefault="00FA5143" w:rsidP="00FA5143">
      <w:pPr>
        <w:jc w:val="both"/>
        <w:rPr>
          <w:rFonts w:ascii="Times New Roman" w:hAnsi="Times New Roman" w:cs="Times New Roman"/>
          <w:sz w:val="26"/>
          <w:szCs w:val="26"/>
          <w:lang w:val="uk-UA"/>
        </w:rPr>
      </w:pPr>
    </w:p>
    <w:p w:rsidR="00FA5143" w:rsidRDefault="00FA5143" w:rsidP="00FA5143">
      <w:pPr>
        <w:jc w:val="both"/>
        <w:rPr>
          <w:rFonts w:ascii="Times New Roman" w:hAnsi="Times New Roman" w:cs="Times New Roman"/>
          <w:sz w:val="26"/>
          <w:szCs w:val="26"/>
          <w:lang w:val="uk-UA"/>
        </w:rPr>
      </w:pPr>
    </w:p>
    <w:p w:rsidR="00FA5143" w:rsidRDefault="00FA5143" w:rsidP="00FA5143">
      <w:pPr>
        <w:jc w:val="both"/>
        <w:rPr>
          <w:rFonts w:ascii="Times New Roman" w:hAnsi="Times New Roman" w:cs="Times New Roman"/>
          <w:sz w:val="26"/>
          <w:szCs w:val="26"/>
          <w:lang w:val="uk-UA"/>
        </w:rPr>
      </w:pPr>
    </w:p>
    <w:p w:rsidR="00FA5143" w:rsidRDefault="00FA5143" w:rsidP="00FA5143">
      <w:pPr>
        <w:jc w:val="both"/>
        <w:rPr>
          <w:rFonts w:ascii="Times New Roman" w:hAnsi="Times New Roman" w:cs="Times New Roman"/>
          <w:sz w:val="26"/>
          <w:szCs w:val="26"/>
          <w:lang w:val="uk-UA"/>
        </w:rPr>
      </w:pPr>
    </w:p>
    <w:p w:rsidR="00FA5143" w:rsidRDefault="00FA5143" w:rsidP="00FA5143">
      <w:pPr>
        <w:jc w:val="both"/>
        <w:rPr>
          <w:rFonts w:ascii="Times New Roman" w:hAnsi="Times New Roman" w:cs="Times New Roman"/>
          <w:sz w:val="26"/>
          <w:szCs w:val="26"/>
          <w:lang w:val="uk-UA"/>
        </w:rPr>
      </w:pPr>
    </w:p>
    <w:p w:rsidR="00FA5143" w:rsidRDefault="00FA5143" w:rsidP="00FA5143">
      <w:pPr>
        <w:jc w:val="both"/>
        <w:rPr>
          <w:rFonts w:ascii="Times New Roman" w:hAnsi="Times New Roman" w:cs="Times New Roman"/>
          <w:sz w:val="26"/>
          <w:szCs w:val="26"/>
          <w:lang w:val="uk-UA"/>
        </w:rPr>
      </w:pPr>
    </w:p>
    <w:p w:rsidR="00FA5143" w:rsidRDefault="00FA5143" w:rsidP="00FA5143">
      <w:pPr>
        <w:jc w:val="both"/>
        <w:rPr>
          <w:rFonts w:ascii="Times New Roman" w:hAnsi="Times New Roman" w:cs="Times New Roman"/>
          <w:sz w:val="26"/>
          <w:szCs w:val="26"/>
          <w:lang w:val="uk-UA"/>
        </w:rPr>
      </w:pPr>
    </w:p>
    <w:p w:rsidR="00FA5143" w:rsidRDefault="00FA5143" w:rsidP="00FA5143">
      <w:pPr>
        <w:jc w:val="both"/>
        <w:rPr>
          <w:rFonts w:ascii="Times New Roman" w:hAnsi="Times New Roman" w:cs="Times New Roman"/>
          <w:sz w:val="26"/>
          <w:szCs w:val="26"/>
          <w:lang w:val="uk-UA"/>
        </w:rPr>
      </w:pPr>
    </w:p>
    <w:p w:rsidR="00FA5143" w:rsidRDefault="00FA5143" w:rsidP="00FA5143">
      <w:pPr>
        <w:jc w:val="both"/>
        <w:rPr>
          <w:rFonts w:ascii="Times New Roman" w:hAnsi="Times New Roman" w:cs="Times New Roman"/>
          <w:sz w:val="26"/>
          <w:szCs w:val="26"/>
          <w:lang w:val="uk-UA"/>
        </w:rPr>
      </w:pPr>
    </w:p>
    <w:p w:rsidR="00FA5143" w:rsidRDefault="00FA5143" w:rsidP="00FA5143">
      <w:pPr>
        <w:jc w:val="both"/>
        <w:rPr>
          <w:rFonts w:ascii="Times New Roman" w:hAnsi="Times New Roman" w:cs="Times New Roman"/>
          <w:sz w:val="26"/>
          <w:szCs w:val="26"/>
          <w:lang w:val="uk-UA"/>
        </w:rPr>
      </w:pPr>
    </w:p>
    <w:p w:rsidR="00FA5143" w:rsidRDefault="00FA5143" w:rsidP="00FA5143">
      <w:pPr>
        <w:jc w:val="both"/>
        <w:rPr>
          <w:rFonts w:ascii="Times New Roman" w:hAnsi="Times New Roman" w:cs="Times New Roman"/>
          <w:sz w:val="26"/>
          <w:szCs w:val="26"/>
          <w:lang w:val="uk-UA"/>
        </w:rPr>
      </w:pPr>
    </w:p>
    <w:p w:rsidR="00FA5143" w:rsidRDefault="00FA5143" w:rsidP="00FA5143">
      <w:pPr>
        <w:jc w:val="both"/>
        <w:rPr>
          <w:rFonts w:ascii="Times New Roman" w:hAnsi="Times New Roman" w:cs="Times New Roman"/>
          <w:sz w:val="26"/>
          <w:szCs w:val="26"/>
          <w:lang w:val="uk-UA"/>
        </w:rPr>
      </w:pPr>
    </w:p>
    <w:p w:rsidR="00FA5143" w:rsidRDefault="00FA5143" w:rsidP="00FA5143">
      <w:pPr>
        <w:jc w:val="both"/>
        <w:rPr>
          <w:rFonts w:ascii="Times New Roman" w:hAnsi="Times New Roman" w:cs="Times New Roman"/>
          <w:sz w:val="26"/>
          <w:szCs w:val="26"/>
          <w:lang w:val="uk-UA"/>
        </w:rPr>
      </w:pPr>
    </w:p>
    <w:p w:rsidR="00FA5143" w:rsidRDefault="00FA5143" w:rsidP="00FA5143">
      <w:pPr>
        <w:jc w:val="both"/>
        <w:rPr>
          <w:rFonts w:ascii="Times New Roman" w:hAnsi="Times New Roman" w:cs="Times New Roman"/>
          <w:sz w:val="26"/>
          <w:szCs w:val="26"/>
          <w:lang w:val="uk-UA"/>
        </w:rPr>
      </w:pPr>
    </w:p>
    <w:p w:rsidR="00FA5143" w:rsidRDefault="00FA5143" w:rsidP="00FA5143">
      <w:pPr>
        <w:jc w:val="both"/>
        <w:rPr>
          <w:rFonts w:ascii="Times New Roman" w:hAnsi="Times New Roman" w:cs="Times New Roman"/>
          <w:sz w:val="26"/>
          <w:szCs w:val="26"/>
          <w:lang w:val="uk-UA"/>
        </w:rPr>
      </w:pPr>
    </w:p>
    <w:p w:rsidR="00FA5143" w:rsidRDefault="00FA5143" w:rsidP="00FA5143">
      <w:pPr>
        <w:jc w:val="both"/>
        <w:rPr>
          <w:rFonts w:ascii="Times New Roman" w:hAnsi="Times New Roman" w:cs="Times New Roman"/>
          <w:sz w:val="26"/>
          <w:szCs w:val="26"/>
          <w:lang w:val="uk-UA"/>
        </w:rPr>
      </w:pPr>
    </w:p>
    <w:p w:rsidR="00FA5143" w:rsidRDefault="00FA5143" w:rsidP="00FA5143">
      <w:pPr>
        <w:jc w:val="both"/>
        <w:rPr>
          <w:rFonts w:ascii="Times New Roman" w:hAnsi="Times New Roman" w:cs="Times New Roman"/>
          <w:sz w:val="26"/>
          <w:szCs w:val="26"/>
          <w:lang w:val="uk-UA"/>
        </w:rPr>
      </w:pPr>
    </w:p>
    <w:p w:rsidR="00201E28" w:rsidRPr="00201E28" w:rsidRDefault="00BF21B2" w:rsidP="00201E28">
      <w:pPr>
        <w:pStyle w:val="aa"/>
        <w:jc w:val="right"/>
        <w:rPr>
          <w:rFonts w:ascii="Times New Roman" w:hAnsi="Times New Roman" w:cs="Times New Roman"/>
          <w:sz w:val="26"/>
          <w:szCs w:val="26"/>
          <w:lang w:val="uk-UA"/>
        </w:rPr>
      </w:pPr>
      <w:r>
        <w:rPr>
          <w:rFonts w:ascii="Times New Roman" w:hAnsi="Times New Roman" w:cs="Times New Roman"/>
          <w:sz w:val="26"/>
          <w:szCs w:val="26"/>
          <w:lang w:val="uk-UA"/>
        </w:rPr>
        <w:lastRenderedPageBreak/>
        <w:t>Додаток № 2</w:t>
      </w:r>
    </w:p>
    <w:p w:rsidR="00201E28" w:rsidRPr="00201E28" w:rsidRDefault="00201E28" w:rsidP="00201E28">
      <w:pPr>
        <w:pStyle w:val="aa"/>
        <w:jc w:val="right"/>
        <w:rPr>
          <w:rFonts w:ascii="Times New Roman" w:hAnsi="Times New Roman" w:cs="Times New Roman"/>
          <w:sz w:val="26"/>
          <w:szCs w:val="26"/>
          <w:lang w:val="uk-UA"/>
        </w:rPr>
      </w:pPr>
      <w:r w:rsidRPr="00201E28">
        <w:rPr>
          <w:rFonts w:ascii="Times New Roman" w:hAnsi="Times New Roman" w:cs="Times New Roman"/>
          <w:sz w:val="26"/>
          <w:szCs w:val="26"/>
          <w:lang w:val="uk-UA"/>
        </w:rPr>
        <w:t xml:space="preserve">до рішення сесії </w:t>
      </w:r>
    </w:p>
    <w:p w:rsidR="00201E28" w:rsidRPr="00201E28" w:rsidRDefault="00F950C7" w:rsidP="00201E28">
      <w:pPr>
        <w:pStyle w:val="aa"/>
        <w:jc w:val="right"/>
        <w:rPr>
          <w:rFonts w:ascii="Times New Roman" w:hAnsi="Times New Roman" w:cs="Times New Roman"/>
          <w:sz w:val="26"/>
          <w:szCs w:val="26"/>
          <w:lang w:val="uk-UA"/>
        </w:rPr>
      </w:pPr>
      <w:r>
        <w:rPr>
          <w:rFonts w:ascii="Times New Roman" w:hAnsi="Times New Roman" w:cs="Times New Roman"/>
          <w:sz w:val="26"/>
          <w:szCs w:val="26"/>
          <w:lang w:val="uk-UA"/>
        </w:rPr>
        <w:t>№ 812 від 23</w:t>
      </w:r>
      <w:r w:rsidR="00BF21B2">
        <w:rPr>
          <w:rFonts w:ascii="Times New Roman" w:hAnsi="Times New Roman" w:cs="Times New Roman"/>
          <w:sz w:val="26"/>
          <w:szCs w:val="26"/>
          <w:lang w:val="uk-UA"/>
        </w:rPr>
        <w:t>.12.2021р.</w:t>
      </w:r>
    </w:p>
    <w:p w:rsidR="00201E28" w:rsidRDefault="00201E28" w:rsidP="00201E28">
      <w:pPr>
        <w:rPr>
          <w:rFonts w:ascii="Times New Roman" w:hAnsi="Times New Roman" w:cs="Times New Roman"/>
          <w:b/>
          <w:sz w:val="26"/>
          <w:szCs w:val="26"/>
          <w:lang w:val="uk-UA"/>
        </w:rPr>
      </w:pPr>
    </w:p>
    <w:p w:rsidR="00FA5143" w:rsidRPr="00EB7CD2" w:rsidRDefault="00FA5143" w:rsidP="00EB7CD2">
      <w:pPr>
        <w:jc w:val="center"/>
        <w:rPr>
          <w:rFonts w:ascii="Times New Roman" w:hAnsi="Times New Roman" w:cs="Times New Roman"/>
          <w:b/>
          <w:sz w:val="26"/>
          <w:szCs w:val="26"/>
          <w:lang w:val="uk-UA"/>
        </w:rPr>
      </w:pPr>
      <w:r w:rsidRPr="00EB7CD2">
        <w:rPr>
          <w:rFonts w:ascii="Times New Roman" w:hAnsi="Times New Roman" w:cs="Times New Roman"/>
          <w:b/>
          <w:sz w:val="26"/>
          <w:szCs w:val="26"/>
          <w:lang w:val="uk-UA"/>
        </w:rPr>
        <w:t>ЗАЯВА</w:t>
      </w:r>
    </w:p>
    <w:p w:rsidR="00FA5143" w:rsidRPr="00EB7CD2" w:rsidRDefault="001A0FA8" w:rsidP="00EB7CD2">
      <w:pPr>
        <w:jc w:val="center"/>
        <w:rPr>
          <w:rFonts w:ascii="Times New Roman" w:hAnsi="Times New Roman" w:cs="Times New Roman"/>
          <w:b/>
          <w:sz w:val="26"/>
          <w:szCs w:val="26"/>
          <w:lang w:val="uk-UA"/>
        </w:rPr>
      </w:pPr>
      <w:r>
        <w:rPr>
          <w:rFonts w:ascii="Times New Roman" w:hAnsi="Times New Roman" w:cs="Times New Roman"/>
          <w:b/>
          <w:sz w:val="26"/>
          <w:szCs w:val="26"/>
          <w:lang w:val="uk-UA"/>
        </w:rPr>
        <w:t>н</w:t>
      </w:r>
      <w:r w:rsidR="004A691F">
        <w:rPr>
          <w:rFonts w:ascii="Times New Roman" w:hAnsi="Times New Roman" w:cs="Times New Roman"/>
          <w:b/>
          <w:sz w:val="26"/>
          <w:szCs w:val="26"/>
          <w:lang w:val="uk-UA"/>
        </w:rPr>
        <w:t>а участь в</w:t>
      </w:r>
      <w:r w:rsidR="00FA5143" w:rsidRPr="00EB7CD2">
        <w:rPr>
          <w:rFonts w:ascii="Times New Roman" w:hAnsi="Times New Roman" w:cs="Times New Roman"/>
          <w:b/>
          <w:sz w:val="26"/>
          <w:szCs w:val="26"/>
          <w:lang w:val="uk-UA"/>
        </w:rPr>
        <w:t xml:space="preserve"> конкурсі на право оренди окремих конструктивних елементів благоустрою  для   розміщення тимчасових споруд для провадження підприємницької діяльності</w:t>
      </w:r>
    </w:p>
    <w:p w:rsidR="00FA5143" w:rsidRPr="00EB7CD2" w:rsidRDefault="00FA5143" w:rsidP="00FA5143">
      <w:pPr>
        <w:jc w:val="both"/>
        <w:rPr>
          <w:rFonts w:ascii="Times New Roman" w:hAnsi="Times New Roman" w:cs="Times New Roman"/>
          <w:b/>
          <w:sz w:val="26"/>
          <w:szCs w:val="26"/>
          <w:lang w:val="uk-UA"/>
        </w:rPr>
      </w:pPr>
      <w:r w:rsidRPr="00EB7CD2">
        <w:rPr>
          <w:rFonts w:ascii="Times New Roman" w:hAnsi="Times New Roman" w:cs="Times New Roman"/>
          <w:b/>
          <w:sz w:val="26"/>
          <w:szCs w:val="26"/>
          <w:lang w:val="uk-UA"/>
        </w:rPr>
        <w:t>Заявник:</w:t>
      </w:r>
    </w:p>
    <w:p w:rsidR="00FA5143" w:rsidRDefault="00FA5143" w:rsidP="00FA5143">
      <w:pPr>
        <w:jc w:val="both"/>
        <w:rPr>
          <w:rFonts w:ascii="Times New Roman" w:hAnsi="Times New Roman" w:cs="Times New Roman"/>
          <w:sz w:val="26"/>
          <w:szCs w:val="26"/>
          <w:lang w:val="uk-UA"/>
        </w:rPr>
      </w:pPr>
      <w:r w:rsidRPr="00EB7CD2">
        <w:rPr>
          <w:rFonts w:ascii="Times New Roman" w:hAnsi="Times New Roman" w:cs="Times New Roman"/>
          <w:b/>
          <w:sz w:val="26"/>
          <w:szCs w:val="26"/>
          <w:lang w:val="uk-UA"/>
        </w:rPr>
        <w:t>Юридична особа</w:t>
      </w:r>
      <w:r>
        <w:rPr>
          <w:rFonts w:ascii="Times New Roman" w:hAnsi="Times New Roman" w:cs="Times New Roman"/>
          <w:sz w:val="26"/>
          <w:szCs w:val="26"/>
          <w:lang w:val="uk-UA"/>
        </w:rPr>
        <w:t xml:space="preserve"> (повна назва)</w:t>
      </w:r>
    </w:p>
    <w:p w:rsidR="00FA5143" w:rsidRDefault="00FA5143" w:rsidP="00FA5143">
      <w:pPr>
        <w:jc w:val="both"/>
        <w:rPr>
          <w:rFonts w:ascii="Times New Roman" w:hAnsi="Times New Roman" w:cs="Times New Roman"/>
          <w:sz w:val="26"/>
          <w:szCs w:val="26"/>
          <w:lang w:val="uk-UA"/>
        </w:rPr>
      </w:pPr>
      <w:r>
        <w:rPr>
          <w:rFonts w:ascii="Times New Roman" w:hAnsi="Times New Roman" w:cs="Times New Roman"/>
          <w:sz w:val="26"/>
          <w:szCs w:val="26"/>
          <w:lang w:val="uk-UA"/>
        </w:rPr>
        <w:t>Ідентифікаційний код Заявника по ЗКПО_______________________________</w:t>
      </w:r>
    </w:p>
    <w:p w:rsidR="00FA5143" w:rsidRDefault="00FA5143" w:rsidP="00FA5143">
      <w:pPr>
        <w:jc w:val="both"/>
        <w:rPr>
          <w:rFonts w:ascii="Times New Roman" w:hAnsi="Times New Roman" w:cs="Times New Roman"/>
          <w:sz w:val="26"/>
          <w:szCs w:val="26"/>
          <w:lang w:val="uk-UA"/>
        </w:rPr>
      </w:pPr>
      <w:r>
        <w:rPr>
          <w:rFonts w:ascii="Times New Roman" w:hAnsi="Times New Roman" w:cs="Times New Roman"/>
          <w:sz w:val="26"/>
          <w:szCs w:val="26"/>
          <w:lang w:val="uk-UA"/>
        </w:rPr>
        <w:t>Керівник або уповноважена особа ___________________________________</w:t>
      </w:r>
    </w:p>
    <w:p w:rsidR="00FA5143" w:rsidRDefault="00FA5143" w:rsidP="00FA5143">
      <w:pPr>
        <w:jc w:val="both"/>
        <w:rPr>
          <w:rFonts w:ascii="Times New Roman" w:hAnsi="Times New Roman" w:cs="Times New Roman"/>
          <w:sz w:val="26"/>
          <w:szCs w:val="26"/>
          <w:lang w:val="uk-UA"/>
        </w:rPr>
      </w:pPr>
      <w:r>
        <w:rPr>
          <w:rFonts w:ascii="Times New Roman" w:hAnsi="Times New Roman" w:cs="Times New Roman"/>
          <w:sz w:val="26"/>
          <w:szCs w:val="26"/>
          <w:lang w:val="uk-UA"/>
        </w:rPr>
        <w:t>Паспорт керівника або уповноваженої особи: серія____ №____ виданий_______</w:t>
      </w:r>
    </w:p>
    <w:p w:rsidR="00FA5143" w:rsidRPr="00EB7CD2" w:rsidRDefault="00EB7CD2" w:rsidP="00FA5143">
      <w:pPr>
        <w:jc w:val="both"/>
        <w:rPr>
          <w:rFonts w:ascii="Times New Roman" w:hAnsi="Times New Roman" w:cs="Times New Roman"/>
          <w:b/>
          <w:sz w:val="26"/>
          <w:szCs w:val="26"/>
          <w:lang w:val="uk-UA"/>
        </w:rPr>
      </w:pPr>
      <w:r>
        <w:rPr>
          <w:rFonts w:ascii="Times New Roman" w:hAnsi="Times New Roman" w:cs="Times New Roman"/>
          <w:sz w:val="26"/>
          <w:szCs w:val="26"/>
          <w:lang w:val="uk-UA"/>
        </w:rPr>
        <w:t>а</w:t>
      </w:r>
      <w:r w:rsidR="00FA5143" w:rsidRPr="00EB7CD2">
        <w:rPr>
          <w:rFonts w:ascii="Times New Roman" w:hAnsi="Times New Roman" w:cs="Times New Roman"/>
          <w:sz w:val="26"/>
          <w:szCs w:val="26"/>
          <w:lang w:val="uk-UA"/>
        </w:rPr>
        <w:t>бо</w:t>
      </w:r>
      <w:r w:rsidR="00FA5143" w:rsidRPr="00EB7CD2">
        <w:rPr>
          <w:rFonts w:ascii="Times New Roman" w:hAnsi="Times New Roman" w:cs="Times New Roman"/>
          <w:b/>
          <w:sz w:val="26"/>
          <w:szCs w:val="26"/>
          <w:lang w:val="uk-UA"/>
        </w:rPr>
        <w:t xml:space="preserve"> Фізична особа-підприємець</w:t>
      </w:r>
    </w:p>
    <w:p w:rsidR="00FA5143" w:rsidRDefault="00FA5143" w:rsidP="00FA5143">
      <w:pPr>
        <w:jc w:val="both"/>
        <w:rPr>
          <w:rFonts w:ascii="Times New Roman" w:hAnsi="Times New Roman" w:cs="Times New Roman"/>
          <w:sz w:val="26"/>
          <w:szCs w:val="26"/>
          <w:lang w:val="uk-UA"/>
        </w:rPr>
      </w:pPr>
      <w:r>
        <w:rPr>
          <w:rFonts w:ascii="Times New Roman" w:hAnsi="Times New Roman" w:cs="Times New Roman"/>
          <w:sz w:val="26"/>
          <w:szCs w:val="26"/>
          <w:lang w:val="uk-UA"/>
        </w:rPr>
        <w:t>(прізвище, ім’я, по батькові заявника)_________________________</w:t>
      </w:r>
    </w:p>
    <w:p w:rsidR="00FA5143" w:rsidRDefault="00FA5143" w:rsidP="00FA5143">
      <w:pPr>
        <w:jc w:val="both"/>
        <w:rPr>
          <w:rFonts w:ascii="Times New Roman" w:hAnsi="Times New Roman" w:cs="Times New Roman"/>
          <w:sz w:val="26"/>
          <w:szCs w:val="26"/>
          <w:lang w:val="uk-UA"/>
        </w:rPr>
      </w:pPr>
      <w:r>
        <w:rPr>
          <w:rFonts w:ascii="Times New Roman" w:hAnsi="Times New Roman" w:cs="Times New Roman"/>
          <w:sz w:val="26"/>
          <w:szCs w:val="26"/>
          <w:lang w:val="uk-UA"/>
        </w:rPr>
        <w:t>Ідентифікаційний код_______________________</w:t>
      </w:r>
    </w:p>
    <w:p w:rsidR="00FA5143" w:rsidRDefault="00FA5143" w:rsidP="00FA5143">
      <w:pPr>
        <w:jc w:val="both"/>
        <w:rPr>
          <w:rFonts w:ascii="Times New Roman" w:hAnsi="Times New Roman" w:cs="Times New Roman"/>
          <w:sz w:val="26"/>
          <w:szCs w:val="26"/>
          <w:lang w:val="uk-UA"/>
        </w:rPr>
      </w:pPr>
      <w:r>
        <w:rPr>
          <w:rFonts w:ascii="Times New Roman" w:hAnsi="Times New Roman" w:cs="Times New Roman"/>
          <w:sz w:val="26"/>
          <w:szCs w:val="26"/>
          <w:lang w:val="uk-UA"/>
        </w:rPr>
        <w:t>Паспорт: серія____ № _______ виданий ____________________________</w:t>
      </w:r>
    </w:p>
    <w:p w:rsidR="00FA5143" w:rsidRPr="00EB7CD2" w:rsidRDefault="00FA5143" w:rsidP="00FA5143">
      <w:pPr>
        <w:jc w:val="both"/>
        <w:rPr>
          <w:rFonts w:ascii="Times New Roman" w:hAnsi="Times New Roman" w:cs="Times New Roman"/>
          <w:b/>
          <w:sz w:val="26"/>
          <w:szCs w:val="26"/>
          <w:lang w:val="uk-UA"/>
        </w:rPr>
      </w:pPr>
      <w:r w:rsidRPr="00EB7CD2">
        <w:rPr>
          <w:rFonts w:ascii="Times New Roman" w:hAnsi="Times New Roman" w:cs="Times New Roman"/>
          <w:sz w:val="26"/>
          <w:szCs w:val="26"/>
          <w:lang w:val="uk-UA"/>
        </w:rPr>
        <w:t>Адреса та номер телефону</w:t>
      </w:r>
      <w:r w:rsidRPr="00EB7CD2">
        <w:rPr>
          <w:rFonts w:ascii="Times New Roman" w:hAnsi="Times New Roman" w:cs="Times New Roman"/>
          <w:b/>
          <w:sz w:val="26"/>
          <w:szCs w:val="26"/>
          <w:lang w:val="uk-UA"/>
        </w:rPr>
        <w:t xml:space="preserve"> _________________________________</w:t>
      </w:r>
    </w:p>
    <w:p w:rsidR="00FA5143" w:rsidRPr="00EB7CD2" w:rsidRDefault="00EB7CD2" w:rsidP="00FA5143">
      <w:pPr>
        <w:jc w:val="both"/>
        <w:rPr>
          <w:rFonts w:ascii="Times New Roman" w:hAnsi="Times New Roman" w:cs="Times New Roman"/>
          <w:b/>
          <w:sz w:val="26"/>
          <w:szCs w:val="26"/>
          <w:lang w:val="uk-UA"/>
        </w:rPr>
      </w:pPr>
      <w:r w:rsidRPr="00EB7CD2">
        <w:rPr>
          <w:rFonts w:ascii="Times New Roman" w:hAnsi="Times New Roman" w:cs="Times New Roman"/>
          <w:b/>
          <w:sz w:val="26"/>
          <w:szCs w:val="26"/>
          <w:lang w:val="uk-UA"/>
        </w:rPr>
        <w:t xml:space="preserve">Об’єкт </w:t>
      </w:r>
    </w:p>
    <w:p w:rsidR="00EB7CD2" w:rsidRDefault="00EB7CD2" w:rsidP="00FA5143">
      <w:pPr>
        <w:jc w:val="both"/>
        <w:rPr>
          <w:rFonts w:ascii="Times New Roman" w:hAnsi="Times New Roman" w:cs="Times New Roman"/>
          <w:sz w:val="26"/>
          <w:szCs w:val="26"/>
          <w:lang w:val="uk-UA"/>
        </w:rPr>
      </w:pPr>
      <w:r>
        <w:rPr>
          <w:rFonts w:ascii="Times New Roman" w:hAnsi="Times New Roman" w:cs="Times New Roman"/>
          <w:sz w:val="26"/>
          <w:szCs w:val="26"/>
          <w:lang w:val="uk-UA"/>
        </w:rPr>
        <w:t>Об’єкт конкурсу</w:t>
      </w:r>
    </w:p>
    <w:p w:rsidR="00EB7CD2" w:rsidRDefault="00EB7CD2" w:rsidP="00FA5143">
      <w:pPr>
        <w:jc w:val="both"/>
        <w:rPr>
          <w:rFonts w:ascii="Times New Roman" w:hAnsi="Times New Roman" w:cs="Times New Roman"/>
          <w:sz w:val="26"/>
          <w:szCs w:val="26"/>
          <w:lang w:val="uk-UA"/>
        </w:rPr>
      </w:pPr>
      <w:r>
        <w:rPr>
          <w:rFonts w:ascii="Times New Roman" w:hAnsi="Times New Roman" w:cs="Times New Roman"/>
          <w:sz w:val="26"/>
          <w:szCs w:val="26"/>
          <w:lang w:val="uk-UA"/>
        </w:rPr>
        <w:t>Право оренди окремих конструктивних елементів благоустрою для розміщення ТС для (функціональне призначення)</w:t>
      </w:r>
    </w:p>
    <w:p w:rsidR="00EB7CD2" w:rsidRDefault="00EB7CD2" w:rsidP="00FA5143">
      <w:pPr>
        <w:jc w:val="both"/>
        <w:rPr>
          <w:rFonts w:ascii="Times New Roman" w:hAnsi="Times New Roman" w:cs="Times New Roman"/>
          <w:sz w:val="26"/>
          <w:szCs w:val="26"/>
          <w:lang w:val="uk-UA"/>
        </w:rPr>
      </w:pPr>
      <w:r>
        <w:rPr>
          <w:rFonts w:ascii="Times New Roman" w:hAnsi="Times New Roman" w:cs="Times New Roman"/>
          <w:sz w:val="26"/>
          <w:szCs w:val="26"/>
          <w:lang w:val="uk-UA"/>
        </w:rPr>
        <w:t>Повна адреса міс</w:t>
      </w:r>
      <w:r w:rsidR="004A691F">
        <w:rPr>
          <w:rFonts w:ascii="Times New Roman" w:hAnsi="Times New Roman" w:cs="Times New Roman"/>
          <w:sz w:val="26"/>
          <w:szCs w:val="26"/>
          <w:lang w:val="uk-UA"/>
        </w:rPr>
        <w:t>цезнаходження, орієнтовна площа</w:t>
      </w:r>
    </w:p>
    <w:p w:rsidR="00EB7CD2" w:rsidRDefault="00EB7CD2" w:rsidP="00FA5143">
      <w:pPr>
        <w:jc w:val="both"/>
        <w:rPr>
          <w:rFonts w:ascii="Times New Roman" w:hAnsi="Times New Roman" w:cs="Times New Roman"/>
          <w:b/>
          <w:sz w:val="26"/>
          <w:szCs w:val="26"/>
          <w:lang w:val="uk-UA"/>
        </w:rPr>
      </w:pPr>
      <w:r w:rsidRPr="00EB7CD2">
        <w:rPr>
          <w:rFonts w:ascii="Times New Roman" w:hAnsi="Times New Roman" w:cs="Times New Roman"/>
          <w:b/>
          <w:sz w:val="26"/>
          <w:szCs w:val="26"/>
          <w:lang w:val="uk-UA"/>
        </w:rPr>
        <w:t xml:space="preserve">Умови </w:t>
      </w:r>
    </w:p>
    <w:p w:rsidR="00EB7CD2" w:rsidRDefault="00EB7CD2" w:rsidP="00FA5143">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 умовами і </w:t>
      </w:r>
      <w:r w:rsidR="00376738">
        <w:rPr>
          <w:rFonts w:ascii="Times New Roman" w:hAnsi="Times New Roman" w:cs="Times New Roman"/>
          <w:sz w:val="26"/>
          <w:szCs w:val="26"/>
          <w:lang w:val="uk-UA"/>
        </w:rPr>
        <w:t>порядком проведення</w:t>
      </w:r>
      <w:r>
        <w:rPr>
          <w:rFonts w:ascii="Times New Roman" w:hAnsi="Times New Roman" w:cs="Times New Roman"/>
          <w:sz w:val="26"/>
          <w:szCs w:val="26"/>
          <w:lang w:val="uk-UA"/>
        </w:rPr>
        <w:t xml:space="preserve"> конкурсу на право оренди окремих конструктивних елементів благоустрою для розміщення тимчасових споруд для провадження підприємницької діяльності ознайомлений і зобов’язуюсь їх виконувати</w:t>
      </w:r>
    </w:p>
    <w:p w:rsidR="00EB7CD2" w:rsidRDefault="00EB7CD2" w:rsidP="00FA5143">
      <w:pPr>
        <w:jc w:val="both"/>
        <w:rPr>
          <w:rFonts w:ascii="Times New Roman" w:hAnsi="Times New Roman" w:cs="Times New Roman"/>
          <w:sz w:val="26"/>
          <w:szCs w:val="26"/>
          <w:lang w:val="uk-UA"/>
        </w:rPr>
      </w:pPr>
      <w:r>
        <w:rPr>
          <w:rFonts w:ascii="Times New Roman" w:hAnsi="Times New Roman" w:cs="Times New Roman"/>
          <w:sz w:val="26"/>
          <w:szCs w:val="26"/>
          <w:lang w:val="uk-UA"/>
        </w:rPr>
        <w:t>__________                             ____________________________________________</w:t>
      </w:r>
    </w:p>
    <w:p w:rsidR="00EB7CD2" w:rsidRDefault="00EB7CD2" w:rsidP="00FA5143">
      <w:pPr>
        <w:jc w:val="both"/>
        <w:rPr>
          <w:rFonts w:ascii="Times New Roman" w:hAnsi="Times New Roman" w:cs="Times New Roman"/>
          <w:sz w:val="26"/>
          <w:szCs w:val="26"/>
          <w:lang w:val="uk-UA"/>
        </w:rPr>
      </w:pPr>
      <w:r>
        <w:rPr>
          <w:rFonts w:ascii="Times New Roman" w:hAnsi="Times New Roman" w:cs="Times New Roman"/>
          <w:sz w:val="26"/>
          <w:szCs w:val="26"/>
          <w:lang w:val="uk-UA"/>
        </w:rPr>
        <w:t>(підпис)                                                       (прізвище та ініціали)</w:t>
      </w:r>
    </w:p>
    <w:p w:rsidR="00EB7CD2" w:rsidRDefault="00EB7CD2" w:rsidP="00FA5143">
      <w:pPr>
        <w:jc w:val="both"/>
        <w:rPr>
          <w:rFonts w:ascii="Times New Roman" w:hAnsi="Times New Roman" w:cs="Times New Roman"/>
          <w:sz w:val="26"/>
          <w:szCs w:val="26"/>
          <w:lang w:val="uk-UA"/>
        </w:rPr>
      </w:pPr>
    </w:p>
    <w:p w:rsidR="00EB7CD2" w:rsidRDefault="00EB7CD2" w:rsidP="00FA5143">
      <w:pPr>
        <w:jc w:val="both"/>
        <w:rPr>
          <w:rFonts w:ascii="Times New Roman" w:hAnsi="Times New Roman" w:cs="Times New Roman"/>
          <w:b/>
          <w:sz w:val="26"/>
          <w:szCs w:val="26"/>
          <w:lang w:val="uk-UA"/>
        </w:rPr>
      </w:pPr>
      <w:r w:rsidRPr="00EB7CD2">
        <w:rPr>
          <w:rFonts w:ascii="Times New Roman" w:hAnsi="Times New Roman" w:cs="Times New Roman"/>
          <w:b/>
          <w:sz w:val="26"/>
          <w:szCs w:val="26"/>
          <w:lang w:val="uk-UA"/>
        </w:rPr>
        <w:t>Додатки:</w:t>
      </w:r>
    </w:p>
    <w:p w:rsidR="00EB7CD2" w:rsidRDefault="00EB7CD2" w:rsidP="00EB7CD2">
      <w:pPr>
        <w:pStyle w:val="a3"/>
        <w:numPr>
          <w:ilvl w:val="0"/>
          <w:numId w:val="3"/>
        </w:numPr>
        <w:jc w:val="both"/>
        <w:rPr>
          <w:rFonts w:ascii="Times New Roman" w:hAnsi="Times New Roman" w:cs="Times New Roman"/>
          <w:sz w:val="26"/>
          <w:szCs w:val="26"/>
          <w:lang w:val="uk-UA"/>
        </w:rPr>
      </w:pPr>
      <w:r>
        <w:rPr>
          <w:rFonts w:ascii="Times New Roman" w:hAnsi="Times New Roman" w:cs="Times New Roman"/>
          <w:sz w:val="26"/>
          <w:szCs w:val="26"/>
          <w:lang w:val="uk-UA"/>
        </w:rPr>
        <w:t>Обов’язкові для всіх заявників:</w:t>
      </w:r>
    </w:p>
    <w:p w:rsidR="00EB7CD2" w:rsidRDefault="00EB7CD2" w:rsidP="00EB7CD2">
      <w:pPr>
        <w:pStyle w:val="a3"/>
        <w:numPr>
          <w:ilvl w:val="0"/>
          <w:numId w:val="2"/>
        </w:num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Заява </w:t>
      </w:r>
    </w:p>
    <w:p w:rsidR="00EB7CD2" w:rsidRDefault="00EB7CD2" w:rsidP="00EB7CD2">
      <w:pPr>
        <w:pStyle w:val="a3"/>
        <w:numPr>
          <w:ilvl w:val="0"/>
          <w:numId w:val="2"/>
        </w:numPr>
        <w:jc w:val="both"/>
        <w:rPr>
          <w:rFonts w:ascii="Times New Roman" w:hAnsi="Times New Roman" w:cs="Times New Roman"/>
          <w:sz w:val="26"/>
          <w:szCs w:val="26"/>
          <w:lang w:val="uk-UA"/>
        </w:rPr>
      </w:pPr>
      <w:r>
        <w:rPr>
          <w:rFonts w:ascii="Times New Roman" w:hAnsi="Times New Roman" w:cs="Times New Roman"/>
          <w:sz w:val="26"/>
          <w:szCs w:val="26"/>
          <w:lang w:val="uk-UA"/>
        </w:rPr>
        <w:t>Копія документа про оплату за участь в конкурсі</w:t>
      </w:r>
    </w:p>
    <w:p w:rsidR="00EB7CD2" w:rsidRDefault="00EB7CD2" w:rsidP="00EB7CD2">
      <w:pPr>
        <w:pStyle w:val="a3"/>
        <w:numPr>
          <w:ilvl w:val="0"/>
          <w:numId w:val="2"/>
        </w:numPr>
        <w:jc w:val="both"/>
        <w:rPr>
          <w:rFonts w:ascii="Times New Roman" w:hAnsi="Times New Roman" w:cs="Times New Roman"/>
          <w:sz w:val="26"/>
          <w:szCs w:val="26"/>
          <w:lang w:val="uk-UA"/>
        </w:rPr>
      </w:pPr>
      <w:r>
        <w:rPr>
          <w:rFonts w:ascii="Times New Roman" w:hAnsi="Times New Roman" w:cs="Times New Roman"/>
          <w:sz w:val="26"/>
          <w:szCs w:val="26"/>
          <w:lang w:val="uk-UA"/>
        </w:rPr>
        <w:t>Витяг (виписка) з єдиного державного реєстру юридичних та фізичних осіб-підприємців</w:t>
      </w:r>
    </w:p>
    <w:p w:rsidR="00EB7CD2" w:rsidRDefault="00EB7CD2" w:rsidP="00EB7CD2">
      <w:pPr>
        <w:pStyle w:val="a3"/>
        <w:numPr>
          <w:ilvl w:val="0"/>
          <w:numId w:val="2"/>
        </w:numPr>
        <w:jc w:val="both"/>
        <w:rPr>
          <w:rFonts w:ascii="Times New Roman" w:hAnsi="Times New Roman" w:cs="Times New Roman"/>
          <w:sz w:val="26"/>
          <w:szCs w:val="26"/>
          <w:lang w:val="uk-UA"/>
        </w:rPr>
      </w:pPr>
      <w:r>
        <w:rPr>
          <w:rFonts w:ascii="Times New Roman" w:hAnsi="Times New Roman" w:cs="Times New Roman"/>
          <w:sz w:val="26"/>
          <w:szCs w:val="26"/>
          <w:lang w:val="uk-UA"/>
        </w:rPr>
        <w:t>Пропозиції щодо розміру оплати за право оренди окремих конструктивних елементів благоустрою для розміщення тимчасових споруд для проведення підприємницької діяльності</w:t>
      </w:r>
    </w:p>
    <w:p w:rsidR="00EB7CD2" w:rsidRDefault="00EB7CD2" w:rsidP="00EB7CD2">
      <w:pPr>
        <w:pStyle w:val="a3"/>
        <w:numPr>
          <w:ilvl w:val="0"/>
          <w:numId w:val="3"/>
        </w:numPr>
        <w:jc w:val="both"/>
        <w:rPr>
          <w:rFonts w:ascii="Times New Roman" w:hAnsi="Times New Roman" w:cs="Times New Roman"/>
          <w:sz w:val="26"/>
          <w:szCs w:val="26"/>
          <w:lang w:val="uk-UA"/>
        </w:rPr>
      </w:pPr>
      <w:r>
        <w:rPr>
          <w:rFonts w:ascii="Times New Roman" w:hAnsi="Times New Roman" w:cs="Times New Roman"/>
          <w:sz w:val="26"/>
          <w:szCs w:val="26"/>
          <w:lang w:val="uk-UA"/>
        </w:rPr>
        <w:t>Додаткові:</w:t>
      </w:r>
    </w:p>
    <w:p w:rsidR="00EB7CD2" w:rsidRDefault="00EB7CD2" w:rsidP="00EB7CD2">
      <w:pPr>
        <w:pStyle w:val="a3"/>
        <w:numPr>
          <w:ilvl w:val="0"/>
          <w:numId w:val="2"/>
        </w:numPr>
        <w:jc w:val="both"/>
        <w:rPr>
          <w:rFonts w:ascii="Times New Roman" w:hAnsi="Times New Roman" w:cs="Times New Roman"/>
          <w:sz w:val="26"/>
          <w:szCs w:val="26"/>
          <w:lang w:val="uk-UA"/>
        </w:rPr>
      </w:pPr>
      <w:r>
        <w:rPr>
          <w:rFonts w:ascii="Times New Roman" w:hAnsi="Times New Roman" w:cs="Times New Roman"/>
          <w:sz w:val="26"/>
          <w:szCs w:val="26"/>
          <w:lang w:val="uk-UA"/>
        </w:rPr>
        <w:t>Документ, що уповноважу</w:t>
      </w:r>
      <w:r w:rsidR="004A691F">
        <w:rPr>
          <w:rFonts w:ascii="Times New Roman" w:hAnsi="Times New Roman" w:cs="Times New Roman"/>
          <w:sz w:val="26"/>
          <w:szCs w:val="26"/>
          <w:lang w:val="uk-UA"/>
        </w:rPr>
        <w:t xml:space="preserve">є особу на участь в </w:t>
      </w:r>
      <w:r>
        <w:rPr>
          <w:rFonts w:ascii="Times New Roman" w:hAnsi="Times New Roman" w:cs="Times New Roman"/>
          <w:sz w:val="26"/>
          <w:szCs w:val="26"/>
          <w:lang w:val="uk-UA"/>
        </w:rPr>
        <w:t xml:space="preserve"> конкурсі</w:t>
      </w:r>
    </w:p>
    <w:p w:rsidR="00EB7CD2" w:rsidRDefault="00EB7CD2" w:rsidP="00EB7CD2">
      <w:pPr>
        <w:jc w:val="both"/>
        <w:rPr>
          <w:rFonts w:ascii="Times New Roman" w:hAnsi="Times New Roman" w:cs="Times New Roman"/>
          <w:sz w:val="26"/>
          <w:szCs w:val="26"/>
          <w:lang w:val="uk-UA"/>
        </w:rPr>
      </w:pPr>
    </w:p>
    <w:p w:rsidR="00EB7CD2" w:rsidRDefault="00EB7CD2" w:rsidP="00EB7CD2">
      <w:pPr>
        <w:jc w:val="both"/>
        <w:rPr>
          <w:rFonts w:ascii="Times New Roman" w:hAnsi="Times New Roman" w:cs="Times New Roman"/>
          <w:sz w:val="26"/>
          <w:szCs w:val="26"/>
          <w:lang w:val="uk-UA"/>
        </w:rPr>
      </w:pPr>
      <w:r>
        <w:rPr>
          <w:rFonts w:ascii="Times New Roman" w:hAnsi="Times New Roman" w:cs="Times New Roman"/>
          <w:sz w:val="26"/>
          <w:szCs w:val="26"/>
          <w:lang w:val="uk-UA"/>
        </w:rPr>
        <w:t>Дата __________</w:t>
      </w:r>
    </w:p>
    <w:p w:rsidR="00EB7CD2" w:rsidRDefault="00EB7CD2" w:rsidP="00EB7CD2">
      <w:pPr>
        <w:jc w:val="both"/>
        <w:rPr>
          <w:rFonts w:ascii="Times New Roman" w:hAnsi="Times New Roman" w:cs="Times New Roman"/>
          <w:sz w:val="26"/>
          <w:szCs w:val="26"/>
          <w:lang w:val="uk-UA"/>
        </w:rPr>
      </w:pPr>
      <w:r>
        <w:rPr>
          <w:rFonts w:ascii="Times New Roman" w:hAnsi="Times New Roman" w:cs="Times New Roman"/>
          <w:sz w:val="26"/>
          <w:szCs w:val="26"/>
          <w:lang w:val="uk-UA"/>
        </w:rPr>
        <w:t>Підпис заявника або уповноваженої особи______________________</w:t>
      </w:r>
    </w:p>
    <w:p w:rsidR="00EB7CD2" w:rsidRDefault="00EB7CD2" w:rsidP="00EB7CD2">
      <w:pPr>
        <w:jc w:val="both"/>
        <w:rPr>
          <w:rFonts w:ascii="Times New Roman" w:hAnsi="Times New Roman" w:cs="Times New Roman"/>
          <w:sz w:val="26"/>
          <w:szCs w:val="26"/>
          <w:lang w:val="uk-UA"/>
        </w:rPr>
      </w:pPr>
    </w:p>
    <w:p w:rsidR="00EB7CD2" w:rsidRDefault="00EB7CD2" w:rsidP="00EB7CD2">
      <w:pPr>
        <w:jc w:val="both"/>
        <w:rPr>
          <w:rFonts w:ascii="Times New Roman" w:hAnsi="Times New Roman" w:cs="Times New Roman"/>
          <w:sz w:val="26"/>
          <w:szCs w:val="26"/>
          <w:lang w:val="uk-UA"/>
        </w:rPr>
      </w:pPr>
    </w:p>
    <w:p w:rsidR="00EB7CD2" w:rsidRDefault="00EB7CD2" w:rsidP="00EB7CD2">
      <w:pPr>
        <w:jc w:val="both"/>
        <w:rPr>
          <w:rFonts w:ascii="Times New Roman" w:hAnsi="Times New Roman" w:cs="Times New Roman"/>
          <w:sz w:val="26"/>
          <w:szCs w:val="26"/>
          <w:lang w:val="uk-UA"/>
        </w:rPr>
      </w:pPr>
    </w:p>
    <w:p w:rsidR="00EB7CD2" w:rsidRPr="001A0FA8" w:rsidRDefault="00EB7CD2" w:rsidP="00EB7CD2">
      <w:pPr>
        <w:jc w:val="both"/>
        <w:rPr>
          <w:rFonts w:ascii="Times New Roman" w:hAnsi="Times New Roman" w:cs="Times New Roman"/>
          <w:b/>
          <w:sz w:val="26"/>
          <w:szCs w:val="26"/>
          <w:lang w:val="uk-UA"/>
        </w:rPr>
      </w:pPr>
      <w:r w:rsidRPr="001A0FA8">
        <w:rPr>
          <w:rFonts w:ascii="Times New Roman" w:hAnsi="Times New Roman" w:cs="Times New Roman"/>
          <w:b/>
          <w:sz w:val="26"/>
          <w:szCs w:val="26"/>
          <w:lang w:val="uk-UA"/>
        </w:rPr>
        <w:t>Секретар ради                                                       М. БЕРНИК</w:t>
      </w:r>
    </w:p>
    <w:p w:rsidR="00EB7CD2" w:rsidRDefault="00EB7CD2" w:rsidP="00EB7CD2">
      <w:pPr>
        <w:jc w:val="both"/>
        <w:rPr>
          <w:rFonts w:ascii="Times New Roman" w:hAnsi="Times New Roman" w:cs="Times New Roman"/>
          <w:sz w:val="26"/>
          <w:szCs w:val="26"/>
          <w:lang w:val="uk-UA"/>
        </w:rPr>
      </w:pPr>
    </w:p>
    <w:p w:rsidR="00EB7CD2" w:rsidRDefault="00EB7CD2" w:rsidP="00EB7CD2">
      <w:pPr>
        <w:jc w:val="both"/>
        <w:rPr>
          <w:rFonts w:ascii="Times New Roman" w:hAnsi="Times New Roman" w:cs="Times New Roman"/>
          <w:sz w:val="26"/>
          <w:szCs w:val="26"/>
          <w:lang w:val="uk-UA"/>
        </w:rPr>
      </w:pPr>
    </w:p>
    <w:p w:rsidR="00EB7CD2" w:rsidRDefault="00EB7CD2" w:rsidP="00EB7CD2">
      <w:pPr>
        <w:jc w:val="both"/>
        <w:rPr>
          <w:rFonts w:ascii="Times New Roman" w:hAnsi="Times New Roman" w:cs="Times New Roman"/>
          <w:sz w:val="26"/>
          <w:szCs w:val="26"/>
          <w:lang w:val="uk-UA"/>
        </w:rPr>
      </w:pPr>
    </w:p>
    <w:p w:rsidR="00EB7CD2" w:rsidRDefault="00EB7CD2" w:rsidP="00EB7CD2">
      <w:pPr>
        <w:jc w:val="both"/>
        <w:rPr>
          <w:rFonts w:ascii="Times New Roman" w:hAnsi="Times New Roman" w:cs="Times New Roman"/>
          <w:sz w:val="26"/>
          <w:szCs w:val="26"/>
          <w:lang w:val="uk-UA"/>
        </w:rPr>
      </w:pPr>
    </w:p>
    <w:p w:rsidR="00EB7CD2" w:rsidRDefault="00EB7CD2" w:rsidP="00EB7CD2">
      <w:pPr>
        <w:jc w:val="both"/>
        <w:rPr>
          <w:rFonts w:ascii="Times New Roman" w:hAnsi="Times New Roman" w:cs="Times New Roman"/>
          <w:sz w:val="26"/>
          <w:szCs w:val="26"/>
          <w:lang w:val="uk-UA"/>
        </w:rPr>
      </w:pPr>
    </w:p>
    <w:p w:rsidR="00EB7CD2" w:rsidRDefault="00EB7CD2" w:rsidP="00EB7CD2">
      <w:pPr>
        <w:jc w:val="both"/>
        <w:rPr>
          <w:rFonts w:ascii="Times New Roman" w:hAnsi="Times New Roman" w:cs="Times New Roman"/>
          <w:sz w:val="26"/>
          <w:szCs w:val="26"/>
          <w:lang w:val="uk-UA"/>
        </w:rPr>
      </w:pPr>
    </w:p>
    <w:p w:rsidR="00EB7CD2" w:rsidRDefault="00EB7CD2" w:rsidP="00EB7CD2">
      <w:pPr>
        <w:jc w:val="both"/>
        <w:rPr>
          <w:rFonts w:ascii="Times New Roman" w:hAnsi="Times New Roman" w:cs="Times New Roman"/>
          <w:sz w:val="26"/>
          <w:szCs w:val="26"/>
          <w:lang w:val="uk-UA"/>
        </w:rPr>
      </w:pPr>
    </w:p>
    <w:p w:rsidR="00EB7CD2" w:rsidRDefault="00EB7CD2" w:rsidP="00EB7CD2">
      <w:pPr>
        <w:jc w:val="both"/>
        <w:rPr>
          <w:rFonts w:ascii="Times New Roman" w:hAnsi="Times New Roman" w:cs="Times New Roman"/>
          <w:sz w:val="26"/>
          <w:szCs w:val="26"/>
          <w:lang w:val="uk-UA"/>
        </w:rPr>
      </w:pPr>
    </w:p>
    <w:p w:rsidR="00EB7CD2" w:rsidRDefault="00EB7CD2" w:rsidP="00EB7CD2">
      <w:pPr>
        <w:jc w:val="both"/>
        <w:rPr>
          <w:rFonts w:ascii="Times New Roman" w:hAnsi="Times New Roman" w:cs="Times New Roman"/>
          <w:sz w:val="26"/>
          <w:szCs w:val="26"/>
          <w:lang w:val="uk-UA"/>
        </w:rPr>
      </w:pPr>
    </w:p>
    <w:p w:rsidR="00EB7CD2" w:rsidRDefault="00EB7CD2" w:rsidP="00EB7CD2">
      <w:pPr>
        <w:jc w:val="both"/>
        <w:rPr>
          <w:rFonts w:ascii="Times New Roman" w:hAnsi="Times New Roman" w:cs="Times New Roman"/>
          <w:sz w:val="26"/>
          <w:szCs w:val="26"/>
          <w:lang w:val="uk-UA"/>
        </w:rPr>
      </w:pPr>
    </w:p>
    <w:p w:rsidR="00201E28" w:rsidRDefault="00201E28" w:rsidP="00EB7CD2">
      <w:pPr>
        <w:jc w:val="both"/>
        <w:rPr>
          <w:rFonts w:ascii="Times New Roman" w:hAnsi="Times New Roman" w:cs="Times New Roman"/>
          <w:sz w:val="26"/>
          <w:szCs w:val="26"/>
          <w:lang w:val="uk-UA"/>
        </w:rPr>
      </w:pPr>
    </w:p>
    <w:p w:rsidR="00201E28" w:rsidRPr="00201E28" w:rsidRDefault="00BF21B2" w:rsidP="00201E28">
      <w:pPr>
        <w:pStyle w:val="aa"/>
        <w:jc w:val="right"/>
        <w:rPr>
          <w:rFonts w:ascii="Times New Roman" w:hAnsi="Times New Roman" w:cs="Times New Roman"/>
          <w:sz w:val="26"/>
          <w:szCs w:val="26"/>
          <w:lang w:val="uk-UA"/>
        </w:rPr>
      </w:pPr>
      <w:r>
        <w:rPr>
          <w:rFonts w:ascii="Times New Roman" w:hAnsi="Times New Roman" w:cs="Times New Roman"/>
          <w:sz w:val="26"/>
          <w:szCs w:val="26"/>
          <w:lang w:val="uk-UA"/>
        </w:rPr>
        <w:lastRenderedPageBreak/>
        <w:t>Додаток № 3</w:t>
      </w:r>
    </w:p>
    <w:p w:rsidR="00201E28" w:rsidRPr="00201E28" w:rsidRDefault="00201E28" w:rsidP="00201E28">
      <w:pPr>
        <w:pStyle w:val="aa"/>
        <w:jc w:val="right"/>
        <w:rPr>
          <w:rFonts w:ascii="Times New Roman" w:hAnsi="Times New Roman" w:cs="Times New Roman"/>
          <w:sz w:val="26"/>
          <w:szCs w:val="26"/>
          <w:lang w:val="uk-UA"/>
        </w:rPr>
      </w:pPr>
      <w:r w:rsidRPr="00201E28">
        <w:rPr>
          <w:rFonts w:ascii="Times New Roman" w:hAnsi="Times New Roman" w:cs="Times New Roman"/>
          <w:sz w:val="26"/>
          <w:szCs w:val="26"/>
          <w:lang w:val="uk-UA"/>
        </w:rPr>
        <w:t xml:space="preserve">до рішення сесії </w:t>
      </w:r>
    </w:p>
    <w:p w:rsidR="00201E28" w:rsidRPr="00201E28" w:rsidRDefault="00F950C7" w:rsidP="00201E28">
      <w:pPr>
        <w:pStyle w:val="aa"/>
        <w:jc w:val="right"/>
        <w:rPr>
          <w:rFonts w:ascii="Times New Roman" w:hAnsi="Times New Roman" w:cs="Times New Roman"/>
          <w:sz w:val="26"/>
          <w:szCs w:val="26"/>
          <w:lang w:val="uk-UA"/>
        </w:rPr>
      </w:pPr>
      <w:r>
        <w:rPr>
          <w:rFonts w:ascii="Times New Roman" w:hAnsi="Times New Roman" w:cs="Times New Roman"/>
          <w:sz w:val="26"/>
          <w:szCs w:val="26"/>
          <w:lang w:val="uk-UA"/>
        </w:rPr>
        <w:t>№ 812 від 23</w:t>
      </w:r>
      <w:bookmarkStart w:id="0" w:name="_GoBack"/>
      <w:bookmarkEnd w:id="0"/>
      <w:r w:rsidR="00BF21B2">
        <w:rPr>
          <w:rFonts w:ascii="Times New Roman" w:hAnsi="Times New Roman" w:cs="Times New Roman"/>
          <w:sz w:val="26"/>
          <w:szCs w:val="26"/>
          <w:lang w:val="uk-UA"/>
        </w:rPr>
        <w:t>.12.2021р.</w:t>
      </w:r>
    </w:p>
    <w:p w:rsidR="00EB7CD2" w:rsidRDefault="00EB7CD2" w:rsidP="00EB7CD2">
      <w:pPr>
        <w:jc w:val="both"/>
        <w:rPr>
          <w:rFonts w:ascii="Times New Roman" w:hAnsi="Times New Roman" w:cs="Times New Roman"/>
          <w:sz w:val="26"/>
          <w:szCs w:val="26"/>
          <w:lang w:val="uk-UA"/>
        </w:rPr>
      </w:pPr>
    </w:p>
    <w:p w:rsidR="00EB7CD2" w:rsidRPr="001A0FA8" w:rsidRDefault="00EB7CD2" w:rsidP="001A0FA8">
      <w:pPr>
        <w:jc w:val="center"/>
        <w:rPr>
          <w:rFonts w:ascii="Times New Roman" w:hAnsi="Times New Roman" w:cs="Times New Roman"/>
          <w:b/>
          <w:sz w:val="26"/>
          <w:szCs w:val="26"/>
          <w:lang w:val="uk-UA"/>
        </w:rPr>
      </w:pPr>
      <w:r w:rsidRPr="001A0FA8">
        <w:rPr>
          <w:rFonts w:ascii="Times New Roman" w:hAnsi="Times New Roman" w:cs="Times New Roman"/>
          <w:b/>
          <w:sz w:val="26"/>
          <w:szCs w:val="26"/>
          <w:lang w:val="uk-UA"/>
        </w:rPr>
        <w:t>СКЛАД</w:t>
      </w:r>
    </w:p>
    <w:p w:rsidR="00EB7CD2" w:rsidRDefault="001A0FA8" w:rsidP="001A0FA8">
      <w:pPr>
        <w:jc w:val="center"/>
        <w:rPr>
          <w:rFonts w:ascii="Times New Roman" w:hAnsi="Times New Roman" w:cs="Times New Roman"/>
          <w:sz w:val="26"/>
          <w:szCs w:val="26"/>
          <w:lang w:val="uk-UA"/>
        </w:rPr>
      </w:pPr>
      <w:r>
        <w:rPr>
          <w:rFonts w:ascii="Times New Roman" w:hAnsi="Times New Roman" w:cs="Times New Roman"/>
          <w:sz w:val="26"/>
          <w:szCs w:val="26"/>
          <w:lang w:val="uk-UA"/>
        </w:rPr>
        <w:t>к</w:t>
      </w:r>
      <w:r w:rsidR="00EB7CD2">
        <w:rPr>
          <w:rFonts w:ascii="Times New Roman" w:hAnsi="Times New Roman" w:cs="Times New Roman"/>
          <w:sz w:val="26"/>
          <w:szCs w:val="26"/>
          <w:lang w:val="uk-UA"/>
        </w:rPr>
        <w:t>онкурсної комісії з ви</w:t>
      </w:r>
      <w:r w:rsidR="00376738">
        <w:rPr>
          <w:rFonts w:ascii="Times New Roman" w:hAnsi="Times New Roman" w:cs="Times New Roman"/>
          <w:sz w:val="26"/>
          <w:szCs w:val="26"/>
          <w:lang w:val="uk-UA"/>
        </w:rPr>
        <w:t xml:space="preserve">значення переможців </w:t>
      </w:r>
      <w:r w:rsidR="00EB7CD2">
        <w:rPr>
          <w:rFonts w:ascii="Times New Roman" w:hAnsi="Times New Roman" w:cs="Times New Roman"/>
          <w:sz w:val="26"/>
          <w:szCs w:val="26"/>
          <w:lang w:val="uk-UA"/>
        </w:rPr>
        <w:t xml:space="preserve"> конкурсу направо оренди окремих конструктивних елементів благоустрою для встановлення тимчасових споруд для провадження підприємницької діяльності</w:t>
      </w:r>
    </w:p>
    <w:p w:rsidR="00FD24DB" w:rsidRDefault="00FD24DB" w:rsidP="00EB7CD2">
      <w:pPr>
        <w:jc w:val="both"/>
        <w:rPr>
          <w:rFonts w:ascii="Times New Roman" w:hAnsi="Times New Roman" w:cs="Times New Roman"/>
          <w:sz w:val="26"/>
          <w:szCs w:val="26"/>
          <w:lang w:val="uk-UA"/>
        </w:rPr>
      </w:pPr>
    </w:p>
    <w:p w:rsidR="00EB7CD2" w:rsidRDefault="00EB7CD2" w:rsidP="00EB7CD2">
      <w:pPr>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Журавчак</w:t>
      </w:r>
      <w:proofErr w:type="spellEnd"/>
      <w:r w:rsidR="004A691F">
        <w:rPr>
          <w:rFonts w:ascii="Times New Roman" w:hAnsi="Times New Roman" w:cs="Times New Roman"/>
          <w:sz w:val="26"/>
          <w:szCs w:val="26"/>
          <w:lang w:val="uk-UA"/>
        </w:rPr>
        <w:t xml:space="preserve"> М.</w:t>
      </w:r>
      <w:r>
        <w:rPr>
          <w:rFonts w:ascii="Times New Roman" w:hAnsi="Times New Roman" w:cs="Times New Roman"/>
          <w:sz w:val="26"/>
          <w:szCs w:val="26"/>
          <w:lang w:val="uk-UA"/>
        </w:rPr>
        <w:t xml:space="preserve">  -  </w:t>
      </w:r>
      <w:r w:rsidR="001A0FA8">
        <w:rPr>
          <w:rFonts w:ascii="Times New Roman" w:hAnsi="Times New Roman" w:cs="Times New Roman"/>
          <w:sz w:val="26"/>
          <w:szCs w:val="26"/>
          <w:lang w:val="uk-UA"/>
        </w:rPr>
        <w:t>заступник міського голови, голова конкурсної комісії</w:t>
      </w:r>
    </w:p>
    <w:p w:rsidR="004118F3" w:rsidRDefault="004A691F" w:rsidP="00EB7CD2">
      <w:pPr>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Гетьманчик</w:t>
      </w:r>
      <w:proofErr w:type="spellEnd"/>
      <w:r>
        <w:rPr>
          <w:rFonts w:ascii="Times New Roman" w:hAnsi="Times New Roman" w:cs="Times New Roman"/>
          <w:sz w:val="26"/>
          <w:szCs w:val="26"/>
          <w:lang w:val="uk-UA"/>
        </w:rPr>
        <w:t xml:space="preserve"> Л.</w:t>
      </w:r>
      <w:r w:rsidR="001A0FA8">
        <w:rPr>
          <w:rFonts w:ascii="Times New Roman" w:hAnsi="Times New Roman" w:cs="Times New Roman"/>
          <w:sz w:val="26"/>
          <w:szCs w:val="26"/>
          <w:lang w:val="uk-UA"/>
        </w:rPr>
        <w:t xml:space="preserve"> – начальник відділу з питань приватизації та управління комунальним майном, заступник голови конкурсної комісії</w:t>
      </w:r>
    </w:p>
    <w:p w:rsidR="004118F3" w:rsidRDefault="004118F3" w:rsidP="00EB7CD2">
      <w:pPr>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Касприк</w:t>
      </w:r>
      <w:proofErr w:type="spellEnd"/>
      <w:r w:rsidR="004A691F">
        <w:rPr>
          <w:rFonts w:ascii="Times New Roman" w:hAnsi="Times New Roman" w:cs="Times New Roman"/>
          <w:sz w:val="26"/>
          <w:szCs w:val="26"/>
          <w:lang w:val="uk-UA"/>
        </w:rPr>
        <w:t xml:space="preserve"> Н.</w:t>
      </w:r>
      <w:r>
        <w:rPr>
          <w:rFonts w:ascii="Times New Roman" w:hAnsi="Times New Roman" w:cs="Times New Roman"/>
          <w:sz w:val="26"/>
          <w:szCs w:val="26"/>
          <w:lang w:val="uk-UA"/>
        </w:rPr>
        <w:t xml:space="preserve"> – головний спеціаліст відділу з питань приватизації та управління комунальним майном, секретар конкурсної комісії</w:t>
      </w:r>
    </w:p>
    <w:p w:rsidR="004118F3" w:rsidRDefault="004118F3" w:rsidP="00EB7CD2">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Члени конкурсної комісії: </w:t>
      </w:r>
    </w:p>
    <w:p w:rsidR="00FD24DB" w:rsidRDefault="004A691F" w:rsidP="00EB7CD2">
      <w:pPr>
        <w:jc w:val="both"/>
        <w:rPr>
          <w:rFonts w:ascii="Times New Roman" w:hAnsi="Times New Roman" w:cs="Times New Roman"/>
          <w:sz w:val="26"/>
          <w:szCs w:val="26"/>
          <w:lang w:val="uk-UA"/>
        </w:rPr>
      </w:pPr>
      <w:r>
        <w:rPr>
          <w:rFonts w:ascii="Times New Roman" w:hAnsi="Times New Roman" w:cs="Times New Roman"/>
          <w:sz w:val="26"/>
          <w:szCs w:val="26"/>
          <w:lang w:val="uk-UA"/>
        </w:rPr>
        <w:t>Баран Г.</w:t>
      </w:r>
      <w:r w:rsidR="001A0FA8">
        <w:rPr>
          <w:rFonts w:ascii="Times New Roman" w:hAnsi="Times New Roman" w:cs="Times New Roman"/>
          <w:sz w:val="26"/>
          <w:szCs w:val="26"/>
          <w:lang w:val="uk-UA"/>
        </w:rPr>
        <w:t xml:space="preserve"> – начальник відділу</w:t>
      </w:r>
      <w:r w:rsidR="00FD24DB">
        <w:rPr>
          <w:rFonts w:ascii="Times New Roman" w:hAnsi="Times New Roman" w:cs="Times New Roman"/>
          <w:sz w:val="26"/>
          <w:szCs w:val="26"/>
          <w:lang w:val="uk-UA"/>
        </w:rPr>
        <w:t xml:space="preserve"> економічного розвитку та стратегічного планування</w:t>
      </w:r>
    </w:p>
    <w:p w:rsidR="00FD24DB" w:rsidRDefault="00FD24DB" w:rsidP="00EB7CD2">
      <w:pPr>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Хухра</w:t>
      </w:r>
      <w:proofErr w:type="spellEnd"/>
      <w:r w:rsidR="004A691F">
        <w:rPr>
          <w:rFonts w:ascii="Times New Roman" w:hAnsi="Times New Roman" w:cs="Times New Roman"/>
          <w:sz w:val="26"/>
          <w:szCs w:val="26"/>
          <w:lang w:val="uk-UA"/>
        </w:rPr>
        <w:t xml:space="preserve"> І.</w:t>
      </w:r>
      <w:r>
        <w:rPr>
          <w:rFonts w:ascii="Times New Roman" w:hAnsi="Times New Roman" w:cs="Times New Roman"/>
          <w:sz w:val="26"/>
          <w:szCs w:val="26"/>
          <w:lang w:val="uk-UA"/>
        </w:rPr>
        <w:t xml:space="preserve"> – </w:t>
      </w:r>
      <w:r w:rsidR="00581323">
        <w:rPr>
          <w:rFonts w:ascii="Times New Roman" w:hAnsi="Times New Roman" w:cs="Times New Roman"/>
          <w:sz w:val="26"/>
          <w:szCs w:val="26"/>
          <w:lang w:val="uk-UA"/>
        </w:rPr>
        <w:t xml:space="preserve">заступник </w:t>
      </w:r>
      <w:r>
        <w:rPr>
          <w:rFonts w:ascii="Times New Roman" w:hAnsi="Times New Roman" w:cs="Times New Roman"/>
          <w:sz w:val="26"/>
          <w:szCs w:val="26"/>
          <w:lang w:val="uk-UA"/>
        </w:rPr>
        <w:t>начальник</w:t>
      </w:r>
      <w:r w:rsidR="00581323">
        <w:rPr>
          <w:rFonts w:ascii="Times New Roman" w:hAnsi="Times New Roman" w:cs="Times New Roman"/>
          <w:sz w:val="26"/>
          <w:szCs w:val="26"/>
          <w:lang w:val="uk-UA"/>
        </w:rPr>
        <w:t>а</w:t>
      </w:r>
      <w:r>
        <w:rPr>
          <w:rFonts w:ascii="Times New Roman" w:hAnsi="Times New Roman" w:cs="Times New Roman"/>
          <w:sz w:val="26"/>
          <w:szCs w:val="26"/>
          <w:lang w:val="uk-UA"/>
        </w:rPr>
        <w:t xml:space="preserve"> відділу містобудування та архітектури</w:t>
      </w:r>
    </w:p>
    <w:p w:rsidR="00FD24DB" w:rsidRPr="00201E28" w:rsidRDefault="004A691F" w:rsidP="00EB7CD2">
      <w:pPr>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Пастущин</w:t>
      </w:r>
      <w:proofErr w:type="spellEnd"/>
      <w:r>
        <w:rPr>
          <w:rFonts w:ascii="Times New Roman" w:hAnsi="Times New Roman" w:cs="Times New Roman"/>
          <w:sz w:val="26"/>
          <w:szCs w:val="26"/>
          <w:lang w:val="uk-UA"/>
        </w:rPr>
        <w:t xml:space="preserve"> І.</w:t>
      </w:r>
      <w:r w:rsidR="00FD24DB" w:rsidRPr="00201E28">
        <w:rPr>
          <w:rFonts w:ascii="Times New Roman" w:hAnsi="Times New Roman" w:cs="Times New Roman"/>
          <w:sz w:val="26"/>
          <w:szCs w:val="26"/>
          <w:lang w:val="uk-UA"/>
        </w:rPr>
        <w:t xml:space="preserve"> – начальник управління житлово–комунального господарства</w:t>
      </w:r>
    </w:p>
    <w:p w:rsidR="00FD24DB" w:rsidRDefault="004A691F" w:rsidP="00EB7CD2">
      <w:pPr>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Засанська</w:t>
      </w:r>
      <w:proofErr w:type="spellEnd"/>
      <w:r>
        <w:rPr>
          <w:rFonts w:ascii="Times New Roman" w:hAnsi="Times New Roman" w:cs="Times New Roman"/>
          <w:sz w:val="26"/>
          <w:szCs w:val="26"/>
          <w:lang w:val="uk-UA"/>
        </w:rPr>
        <w:t xml:space="preserve"> Н.</w:t>
      </w:r>
      <w:r w:rsidR="00FD24DB">
        <w:rPr>
          <w:rFonts w:ascii="Times New Roman" w:hAnsi="Times New Roman" w:cs="Times New Roman"/>
          <w:sz w:val="26"/>
          <w:szCs w:val="26"/>
          <w:lang w:val="uk-UA"/>
        </w:rPr>
        <w:t xml:space="preserve">  - начальник служби з питань торгівлі, побутового обслуговування  та захисту прав споживача </w:t>
      </w:r>
    </w:p>
    <w:p w:rsidR="001A0FA8" w:rsidRDefault="001A0FA8" w:rsidP="00EB7CD2">
      <w:pPr>
        <w:jc w:val="both"/>
        <w:rPr>
          <w:rFonts w:ascii="Times New Roman" w:hAnsi="Times New Roman" w:cs="Times New Roman"/>
          <w:sz w:val="26"/>
          <w:szCs w:val="26"/>
          <w:lang w:val="uk-UA"/>
        </w:rPr>
      </w:pPr>
    </w:p>
    <w:p w:rsidR="001A0FA8" w:rsidRDefault="001A0FA8" w:rsidP="00EB7CD2">
      <w:pPr>
        <w:jc w:val="both"/>
        <w:rPr>
          <w:rFonts w:ascii="Times New Roman" w:hAnsi="Times New Roman" w:cs="Times New Roman"/>
          <w:sz w:val="26"/>
          <w:szCs w:val="26"/>
          <w:lang w:val="uk-UA"/>
        </w:rPr>
      </w:pPr>
    </w:p>
    <w:p w:rsidR="001A0FA8" w:rsidRPr="00376738" w:rsidRDefault="00FD24DB" w:rsidP="00EB7CD2">
      <w:pPr>
        <w:jc w:val="both"/>
        <w:rPr>
          <w:rFonts w:ascii="Times New Roman" w:hAnsi="Times New Roman" w:cs="Times New Roman"/>
          <w:b/>
          <w:sz w:val="26"/>
          <w:szCs w:val="26"/>
          <w:lang w:val="uk-UA"/>
        </w:rPr>
      </w:pPr>
      <w:r w:rsidRPr="00376738">
        <w:rPr>
          <w:rFonts w:ascii="Times New Roman" w:hAnsi="Times New Roman" w:cs="Times New Roman"/>
          <w:b/>
          <w:sz w:val="26"/>
          <w:szCs w:val="26"/>
          <w:lang w:val="uk-UA"/>
        </w:rPr>
        <w:t>Секретар ради                                                                 М. БЕРНИК</w:t>
      </w:r>
    </w:p>
    <w:p w:rsidR="001A0FA8" w:rsidRPr="00EB7CD2" w:rsidRDefault="001A0FA8" w:rsidP="00EB7CD2">
      <w:pPr>
        <w:jc w:val="both"/>
        <w:rPr>
          <w:rFonts w:ascii="Times New Roman" w:hAnsi="Times New Roman" w:cs="Times New Roman"/>
          <w:sz w:val="26"/>
          <w:szCs w:val="26"/>
          <w:lang w:val="uk-UA"/>
        </w:rPr>
      </w:pPr>
    </w:p>
    <w:p w:rsidR="00EB7CD2" w:rsidRPr="00EB7CD2" w:rsidRDefault="00EB7CD2" w:rsidP="00FA5143">
      <w:pPr>
        <w:jc w:val="both"/>
        <w:rPr>
          <w:rFonts w:ascii="Times New Roman" w:hAnsi="Times New Roman" w:cs="Times New Roman"/>
          <w:sz w:val="26"/>
          <w:szCs w:val="26"/>
          <w:lang w:val="uk-UA"/>
        </w:rPr>
      </w:pPr>
    </w:p>
    <w:p w:rsidR="00132680" w:rsidRPr="00506D1B" w:rsidRDefault="00132680" w:rsidP="00506D1B">
      <w:pPr>
        <w:pStyle w:val="a3"/>
        <w:ind w:left="1080"/>
        <w:jc w:val="both"/>
        <w:rPr>
          <w:rFonts w:ascii="Times New Roman" w:hAnsi="Times New Roman" w:cs="Times New Roman"/>
          <w:sz w:val="26"/>
          <w:szCs w:val="26"/>
          <w:lang w:val="uk-UA"/>
        </w:rPr>
      </w:pPr>
    </w:p>
    <w:sectPr w:rsidR="00132680" w:rsidRPr="00506D1B" w:rsidSect="00F078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B7F0C"/>
    <w:multiLevelType w:val="hybridMultilevel"/>
    <w:tmpl w:val="B3A8D5F8"/>
    <w:lvl w:ilvl="0" w:tplc="B53AE6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6492CFA"/>
    <w:multiLevelType w:val="multilevel"/>
    <w:tmpl w:val="FB5449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4FF2401F"/>
    <w:multiLevelType w:val="hybridMultilevel"/>
    <w:tmpl w:val="B3A8D5F8"/>
    <w:lvl w:ilvl="0" w:tplc="B53AE6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2786A92"/>
    <w:multiLevelType w:val="hybridMultilevel"/>
    <w:tmpl w:val="1B643B92"/>
    <w:lvl w:ilvl="0" w:tplc="3EAE2CD4">
      <w:start w:val="2"/>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B565432"/>
    <w:multiLevelType w:val="hybridMultilevel"/>
    <w:tmpl w:val="AC1AE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3BE4"/>
    <w:rsid w:val="00132680"/>
    <w:rsid w:val="0014255B"/>
    <w:rsid w:val="0015351F"/>
    <w:rsid w:val="00167D1B"/>
    <w:rsid w:val="001A0FA8"/>
    <w:rsid w:val="00201E28"/>
    <w:rsid w:val="00214EC5"/>
    <w:rsid w:val="002B6741"/>
    <w:rsid w:val="00376738"/>
    <w:rsid w:val="003C461C"/>
    <w:rsid w:val="004118F3"/>
    <w:rsid w:val="004A691F"/>
    <w:rsid w:val="004D2E8D"/>
    <w:rsid w:val="00506D1B"/>
    <w:rsid w:val="00581323"/>
    <w:rsid w:val="005D3BE4"/>
    <w:rsid w:val="006D5B1B"/>
    <w:rsid w:val="00705C5F"/>
    <w:rsid w:val="00914A48"/>
    <w:rsid w:val="00A5400A"/>
    <w:rsid w:val="00AC31E8"/>
    <w:rsid w:val="00BF21B2"/>
    <w:rsid w:val="00D03245"/>
    <w:rsid w:val="00E95A60"/>
    <w:rsid w:val="00EB7CD2"/>
    <w:rsid w:val="00EF5FE1"/>
    <w:rsid w:val="00F0783A"/>
    <w:rsid w:val="00F950C7"/>
    <w:rsid w:val="00FA5143"/>
    <w:rsid w:val="00FD24D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83A"/>
  </w:style>
  <w:style w:type="paragraph" w:styleId="1">
    <w:name w:val="heading 1"/>
    <w:basedOn w:val="a"/>
    <w:link w:val="10"/>
    <w:uiPriority w:val="9"/>
    <w:qFormat/>
    <w:rsid w:val="006D5B1B"/>
    <w:pPr>
      <w:widowControl w:val="0"/>
      <w:autoSpaceDE w:val="0"/>
      <w:autoSpaceDN w:val="0"/>
      <w:spacing w:after="0" w:line="240" w:lineRule="auto"/>
      <w:ind w:left="101"/>
      <w:outlineLvl w:val="0"/>
    </w:pPr>
    <w:rPr>
      <w:rFonts w:ascii="Times New Roman" w:eastAsia="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A48"/>
    <w:pPr>
      <w:ind w:left="720"/>
      <w:contextualSpacing/>
    </w:pPr>
  </w:style>
  <w:style w:type="paragraph" w:styleId="a4">
    <w:name w:val="Balloon Text"/>
    <w:basedOn w:val="a"/>
    <w:link w:val="a5"/>
    <w:uiPriority w:val="99"/>
    <w:semiHidden/>
    <w:unhideWhenUsed/>
    <w:rsid w:val="006D5B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5B1B"/>
    <w:rPr>
      <w:rFonts w:ascii="Tahoma" w:hAnsi="Tahoma" w:cs="Tahoma"/>
      <w:sz w:val="16"/>
      <w:szCs w:val="16"/>
    </w:rPr>
  </w:style>
  <w:style w:type="character" w:customStyle="1" w:styleId="10">
    <w:name w:val="Заголовок 1 Знак"/>
    <w:basedOn w:val="a0"/>
    <w:link w:val="1"/>
    <w:uiPriority w:val="9"/>
    <w:rsid w:val="006D5B1B"/>
    <w:rPr>
      <w:rFonts w:ascii="Times New Roman" w:eastAsia="Times New Roman" w:hAnsi="Times New Roman" w:cs="Times New Roman"/>
      <w:b/>
      <w:bCs/>
      <w:sz w:val="28"/>
      <w:szCs w:val="28"/>
      <w:lang w:val="uk-UA"/>
    </w:rPr>
  </w:style>
  <w:style w:type="paragraph" w:styleId="a6">
    <w:name w:val="Title"/>
    <w:basedOn w:val="a"/>
    <w:link w:val="a7"/>
    <w:uiPriority w:val="10"/>
    <w:qFormat/>
    <w:rsid w:val="006D5B1B"/>
    <w:pPr>
      <w:widowControl w:val="0"/>
      <w:autoSpaceDE w:val="0"/>
      <w:autoSpaceDN w:val="0"/>
      <w:spacing w:before="120" w:after="0" w:line="240" w:lineRule="auto"/>
      <w:ind w:left="2021" w:right="2029"/>
      <w:jc w:val="center"/>
    </w:pPr>
    <w:rPr>
      <w:rFonts w:ascii="Times New Roman" w:eastAsia="Times New Roman" w:hAnsi="Times New Roman" w:cs="Times New Roman"/>
      <w:b/>
      <w:bCs/>
      <w:sz w:val="40"/>
      <w:szCs w:val="40"/>
      <w:lang w:val="uk-UA"/>
    </w:rPr>
  </w:style>
  <w:style w:type="character" w:customStyle="1" w:styleId="a7">
    <w:name w:val="Название Знак"/>
    <w:basedOn w:val="a0"/>
    <w:link w:val="a6"/>
    <w:uiPriority w:val="10"/>
    <w:rsid w:val="006D5B1B"/>
    <w:rPr>
      <w:rFonts w:ascii="Times New Roman" w:eastAsia="Times New Roman" w:hAnsi="Times New Roman" w:cs="Times New Roman"/>
      <w:b/>
      <w:bCs/>
      <w:sz w:val="40"/>
      <w:szCs w:val="40"/>
      <w:lang w:val="uk-UA"/>
    </w:rPr>
  </w:style>
  <w:style w:type="paragraph" w:styleId="a8">
    <w:name w:val="Body Text"/>
    <w:basedOn w:val="a"/>
    <w:link w:val="a9"/>
    <w:uiPriority w:val="1"/>
    <w:semiHidden/>
    <w:unhideWhenUsed/>
    <w:qFormat/>
    <w:rsid w:val="006D5B1B"/>
    <w:pPr>
      <w:widowControl w:val="0"/>
      <w:autoSpaceDE w:val="0"/>
      <w:autoSpaceDN w:val="0"/>
      <w:spacing w:after="0" w:line="240" w:lineRule="auto"/>
    </w:pPr>
    <w:rPr>
      <w:rFonts w:ascii="Times New Roman" w:eastAsia="Times New Roman" w:hAnsi="Times New Roman" w:cs="Times New Roman"/>
      <w:sz w:val="28"/>
      <w:szCs w:val="28"/>
      <w:lang w:val="uk-UA"/>
    </w:rPr>
  </w:style>
  <w:style w:type="character" w:customStyle="1" w:styleId="a9">
    <w:name w:val="Основной текст Знак"/>
    <w:basedOn w:val="a0"/>
    <w:link w:val="a8"/>
    <w:uiPriority w:val="1"/>
    <w:semiHidden/>
    <w:rsid w:val="006D5B1B"/>
    <w:rPr>
      <w:rFonts w:ascii="Times New Roman" w:eastAsia="Times New Roman" w:hAnsi="Times New Roman" w:cs="Times New Roman"/>
      <w:sz w:val="28"/>
      <w:szCs w:val="28"/>
      <w:lang w:val="uk-UA"/>
    </w:rPr>
  </w:style>
  <w:style w:type="paragraph" w:styleId="aa">
    <w:name w:val="No Spacing"/>
    <w:uiPriority w:val="1"/>
    <w:qFormat/>
    <w:rsid w:val="002B674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5B1B"/>
    <w:pPr>
      <w:widowControl w:val="0"/>
      <w:autoSpaceDE w:val="0"/>
      <w:autoSpaceDN w:val="0"/>
      <w:spacing w:after="0" w:line="240" w:lineRule="auto"/>
      <w:ind w:left="101"/>
      <w:outlineLvl w:val="0"/>
    </w:pPr>
    <w:rPr>
      <w:rFonts w:ascii="Times New Roman" w:eastAsia="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A48"/>
    <w:pPr>
      <w:ind w:left="720"/>
      <w:contextualSpacing/>
    </w:pPr>
  </w:style>
  <w:style w:type="paragraph" w:styleId="a4">
    <w:name w:val="Balloon Text"/>
    <w:basedOn w:val="a"/>
    <w:link w:val="a5"/>
    <w:uiPriority w:val="99"/>
    <w:semiHidden/>
    <w:unhideWhenUsed/>
    <w:rsid w:val="006D5B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5B1B"/>
    <w:rPr>
      <w:rFonts w:ascii="Tahoma" w:hAnsi="Tahoma" w:cs="Tahoma"/>
      <w:sz w:val="16"/>
      <w:szCs w:val="16"/>
    </w:rPr>
  </w:style>
  <w:style w:type="character" w:customStyle="1" w:styleId="10">
    <w:name w:val="Заголовок 1 Знак"/>
    <w:basedOn w:val="a0"/>
    <w:link w:val="1"/>
    <w:uiPriority w:val="9"/>
    <w:rsid w:val="006D5B1B"/>
    <w:rPr>
      <w:rFonts w:ascii="Times New Roman" w:eastAsia="Times New Roman" w:hAnsi="Times New Roman" w:cs="Times New Roman"/>
      <w:b/>
      <w:bCs/>
      <w:sz w:val="28"/>
      <w:szCs w:val="28"/>
      <w:lang w:val="uk-UA"/>
    </w:rPr>
  </w:style>
  <w:style w:type="paragraph" w:styleId="a6">
    <w:name w:val="Title"/>
    <w:basedOn w:val="a"/>
    <w:link w:val="a7"/>
    <w:uiPriority w:val="10"/>
    <w:qFormat/>
    <w:rsid w:val="006D5B1B"/>
    <w:pPr>
      <w:widowControl w:val="0"/>
      <w:autoSpaceDE w:val="0"/>
      <w:autoSpaceDN w:val="0"/>
      <w:spacing w:before="120" w:after="0" w:line="240" w:lineRule="auto"/>
      <w:ind w:left="2021" w:right="2029"/>
      <w:jc w:val="center"/>
    </w:pPr>
    <w:rPr>
      <w:rFonts w:ascii="Times New Roman" w:eastAsia="Times New Roman" w:hAnsi="Times New Roman" w:cs="Times New Roman"/>
      <w:b/>
      <w:bCs/>
      <w:sz w:val="40"/>
      <w:szCs w:val="40"/>
      <w:lang w:val="uk-UA"/>
    </w:rPr>
  </w:style>
  <w:style w:type="character" w:customStyle="1" w:styleId="a7">
    <w:name w:val="Название Знак"/>
    <w:basedOn w:val="a0"/>
    <w:link w:val="a6"/>
    <w:uiPriority w:val="10"/>
    <w:rsid w:val="006D5B1B"/>
    <w:rPr>
      <w:rFonts w:ascii="Times New Roman" w:eastAsia="Times New Roman" w:hAnsi="Times New Roman" w:cs="Times New Roman"/>
      <w:b/>
      <w:bCs/>
      <w:sz w:val="40"/>
      <w:szCs w:val="40"/>
      <w:lang w:val="uk-UA"/>
    </w:rPr>
  </w:style>
  <w:style w:type="paragraph" w:styleId="a8">
    <w:name w:val="Body Text"/>
    <w:basedOn w:val="a"/>
    <w:link w:val="a9"/>
    <w:uiPriority w:val="1"/>
    <w:semiHidden/>
    <w:unhideWhenUsed/>
    <w:qFormat/>
    <w:rsid w:val="006D5B1B"/>
    <w:pPr>
      <w:widowControl w:val="0"/>
      <w:autoSpaceDE w:val="0"/>
      <w:autoSpaceDN w:val="0"/>
      <w:spacing w:after="0" w:line="240" w:lineRule="auto"/>
    </w:pPr>
    <w:rPr>
      <w:rFonts w:ascii="Times New Roman" w:eastAsia="Times New Roman" w:hAnsi="Times New Roman" w:cs="Times New Roman"/>
      <w:sz w:val="28"/>
      <w:szCs w:val="28"/>
      <w:lang w:val="uk-UA"/>
    </w:rPr>
  </w:style>
  <w:style w:type="character" w:customStyle="1" w:styleId="a9">
    <w:name w:val="Основной текст Знак"/>
    <w:basedOn w:val="a0"/>
    <w:link w:val="a8"/>
    <w:uiPriority w:val="1"/>
    <w:semiHidden/>
    <w:rsid w:val="006D5B1B"/>
    <w:rPr>
      <w:rFonts w:ascii="Times New Roman" w:eastAsia="Times New Roman" w:hAnsi="Times New Roman" w:cs="Times New Roman"/>
      <w:sz w:val="28"/>
      <w:szCs w:val="28"/>
      <w:lang w:val="uk-UA"/>
    </w:rPr>
  </w:style>
  <w:style w:type="paragraph" w:styleId="aa">
    <w:name w:val="No Spacing"/>
    <w:uiPriority w:val="1"/>
    <w:qFormat/>
    <w:rsid w:val="002B674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7</Pages>
  <Words>6256</Words>
  <Characters>3566</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2021-12-06T09:30:00Z</cp:lastPrinted>
  <dcterms:created xsi:type="dcterms:W3CDTF">2021-09-27T08:32:00Z</dcterms:created>
  <dcterms:modified xsi:type="dcterms:W3CDTF">2022-01-04T09:19:00Z</dcterms:modified>
</cp:coreProperties>
</file>