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AEF3D" w14:textId="77777777" w:rsidR="00BD4DFA" w:rsidRPr="00E478F2" w:rsidRDefault="00BD4DFA" w:rsidP="00BD4DFA">
      <w:pPr>
        <w:pageBreakBefore/>
        <w:jc w:val="right"/>
        <w:rPr>
          <w:sz w:val="28"/>
          <w:szCs w:val="28"/>
          <w:lang w:val="uk-UA"/>
        </w:rPr>
      </w:pPr>
      <w:r w:rsidRPr="00E478F2">
        <w:rPr>
          <w:sz w:val="28"/>
          <w:szCs w:val="28"/>
          <w:lang w:val="uk-UA"/>
        </w:rPr>
        <w:t xml:space="preserve">Додаток </w:t>
      </w:r>
    </w:p>
    <w:p w14:paraId="3F18E29C" w14:textId="77777777" w:rsidR="00BD4DFA" w:rsidRDefault="00BD4DFA" w:rsidP="00BD4DFA">
      <w:pPr>
        <w:jc w:val="right"/>
        <w:rPr>
          <w:sz w:val="28"/>
          <w:szCs w:val="28"/>
          <w:lang w:val="uk-UA"/>
        </w:rPr>
      </w:pPr>
      <w:r w:rsidRPr="00E478F2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рішення сесії</w:t>
      </w:r>
    </w:p>
    <w:p w14:paraId="38BA4048" w14:textId="72FE04DF" w:rsidR="00BD4DFA" w:rsidRPr="001C7109" w:rsidRDefault="000C0DC9" w:rsidP="000C0DC9">
      <w:pPr>
        <w:jc w:val="center"/>
        <w:rPr>
          <w:b/>
          <w:sz w:val="28"/>
          <w:szCs w:val="28"/>
          <w:lang w:val="en-US" w:eastAsia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«</w:t>
      </w:r>
      <w:r w:rsidR="00634FE8">
        <w:rPr>
          <w:sz w:val="28"/>
          <w:szCs w:val="28"/>
          <w:lang w:val="uk-UA"/>
        </w:rPr>
        <w:t>29</w:t>
      </w:r>
      <w:r>
        <w:rPr>
          <w:sz w:val="28"/>
          <w:szCs w:val="28"/>
          <w:lang w:val="uk-UA"/>
        </w:rPr>
        <w:t xml:space="preserve">» </w:t>
      </w:r>
      <w:r w:rsidR="00634FE8">
        <w:rPr>
          <w:sz w:val="28"/>
          <w:szCs w:val="28"/>
          <w:lang w:val="uk-UA"/>
        </w:rPr>
        <w:t xml:space="preserve">квітня 2021р. </w:t>
      </w:r>
      <w:r>
        <w:rPr>
          <w:sz w:val="28"/>
          <w:szCs w:val="28"/>
          <w:lang w:val="uk-UA"/>
        </w:rPr>
        <w:t>№</w:t>
      </w:r>
      <w:r w:rsidR="00634FE8">
        <w:rPr>
          <w:sz w:val="28"/>
          <w:szCs w:val="28"/>
          <w:lang w:val="uk-UA"/>
        </w:rPr>
        <w:t xml:space="preserve"> 29</w:t>
      </w:r>
      <w:r w:rsidR="001C7109">
        <w:rPr>
          <w:sz w:val="28"/>
          <w:szCs w:val="28"/>
          <w:lang w:val="en-US"/>
        </w:rPr>
        <w:t>5</w:t>
      </w:r>
    </w:p>
    <w:p w14:paraId="5C40DA2E" w14:textId="77777777" w:rsidR="00BD4DFA" w:rsidRPr="00BD4DFA" w:rsidRDefault="00BD4DFA" w:rsidP="00BD4DFA">
      <w:pPr>
        <w:autoSpaceDE w:val="0"/>
        <w:jc w:val="center"/>
        <w:rPr>
          <w:sz w:val="28"/>
          <w:szCs w:val="28"/>
          <w:lang w:val="uk-UA"/>
        </w:rPr>
      </w:pPr>
      <w:r w:rsidRPr="00BD4DFA">
        <w:rPr>
          <w:b/>
          <w:sz w:val="28"/>
          <w:szCs w:val="28"/>
          <w:lang w:val="uk-UA" w:eastAsia="uk-UA"/>
        </w:rPr>
        <w:t>Перелік завдань, заходів та показників міської (бюджетної) цільової програми</w:t>
      </w:r>
    </w:p>
    <w:p w14:paraId="3EFEF040" w14:textId="77777777" w:rsidR="00BD4DFA" w:rsidRPr="00BD4DFA" w:rsidRDefault="00BD4DFA" w:rsidP="00BD4DFA">
      <w:pPr>
        <w:jc w:val="center"/>
        <w:rPr>
          <w:sz w:val="28"/>
          <w:szCs w:val="28"/>
          <w:lang w:val="uk-UA"/>
        </w:rPr>
      </w:pPr>
    </w:p>
    <w:p w14:paraId="5553A369" w14:textId="77777777" w:rsidR="00BD4DFA" w:rsidRPr="00BD4DFA" w:rsidRDefault="00BD4DFA" w:rsidP="00BD4DFA">
      <w:pPr>
        <w:jc w:val="center"/>
        <w:rPr>
          <w:b/>
          <w:sz w:val="28"/>
          <w:szCs w:val="28"/>
          <w:u w:val="single"/>
          <w:lang w:val="uk-UA"/>
        </w:rPr>
      </w:pPr>
      <w:r w:rsidRPr="00BD4DFA">
        <w:rPr>
          <w:b/>
          <w:sz w:val="28"/>
          <w:szCs w:val="28"/>
          <w:u w:val="single"/>
          <w:lang w:val="uk-UA"/>
        </w:rPr>
        <w:t xml:space="preserve">Міська програма забезпечення житлом </w:t>
      </w:r>
    </w:p>
    <w:p w14:paraId="04B0DD06" w14:textId="77777777" w:rsidR="00BD4DFA" w:rsidRPr="00BD4DFA" w:rsidRDefault="00BD4DFA" w:rsidP="00BD4DFA">
      <w:pPr>
        <w:jc w:val="center"/>
        <w:rPr>
          <w:b/>
          <w:sz w:val="28"/>
          <w:szCs w:val="28"/>
          <w:u w:val="single"/>
          <w:lang w:val="uk-UA"/>
        </w:rPr>
      </w:pPr>
      <w:r w:rsidRPr="00BD4DFA">
        <w:rPr>
          <w:b/>
          <w:sz w:val="28"/>
          <w:szCs w:val="28"/>
          <w:u w:val="single"/>
          <w:lang w:val="uk-UA"/>
        </w:rPr>
        <w:t xml:space="preserve">дітей-сиріт, дітей, позбавлених батьківського піклування, та осіб з їх числа </w:t>
      </w:r>
    </w:p>
    <w:p w14:paraId="101BD58C" w14:textId="77777777" w:rsidR="00BD4DFA" w:rsidRPr="00BD4DFA" w:rsidRDefault="00BD4DFA" w:rsidP="00BD4DFA">
      <w:pPr>
        <w:jc w:val="center"/>
        <w:rPr>
          <w:sz w:val="28"/>
          <w:szCs w:val="28"/>
          <w:lang w:val="uk-UA"/>
        </w:rPr>
      </w:pPr>
      <w:r w:rsidRPr="00BD4DFA">
        <w:rPr>
          <w:b/>
          <w:sz w:val="28"/>
          <w:szCs w:val="28"/>
          <w:u w:val="single"/>
          <w:lang w:val="uk-UA"/>
        </w:rPr>
        <w:t xml:space="preserve">у м.Стрию на 2019 </w:t>
      </w:r>
      <w:r w:rsidRPr="00BD4DFA">
        <w:rPr>
          <w:sz w:val="28"/>
          <w:szCs w:val="28"/>
          <w:u w:val="single"/>
          <w:lang w:val="uk-UA"/>
        </w:rPr>
        <w:t xml:space="preserve">– </w:t>
      </w:r>
      <w:r w:rsidRPr="00BD4DFA">
        <w:rPr>
          <w:b/>
          <w:sz w:val="28"/>
          <w:szCs w:val="28"/>
          <w:u w:val="single"/>
          <w:lang w:val="uk-UA"/>
        </w:rPr>
        <w:t>2021 роки</w:t>
      </w:r>
      <w:r w:rsidRPr="00BD4DFA">
        <w:rPr>
          <w:sz w:val="28"/>
          <w:szCs w:val="28"/>
          <w:u w:val="single"/>
          <w:lang w:val="uk-UA"/>
        </w:rPr>
        <w:t xml:space="preserve"> </w:t>
      </w:r>
    </w:p>
    <w:p w14:paraId="16DC0F57" w14:textId="77777777" w:rsidR="00BD4DFA" w:rsidRPr="00E478F2" w:rsidRDefault="00BD4DFA" w:rsidP="00BD4DFA">
      <w:pPr>
        <w:jc w:val="center"/>
        <w:rPr>
          <w:sz w:val="32"/>
          <w:szCs w:val="32"/>
          <w:lang w:val="uk-UA"/>
        </w:rPr>
      </w:pPr>
    </w:p>
    <w:tbl>
      <w:tblPr>
        <w:tblW w:w="15599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817"/>
        <w:gridCol w:w="1985"/>
        <w:gridCol w:w="1984"/>
        <w:gridCol w:w="3119"/>
        <w:gridCol w:w="2835"/>
        <w:gridCol w:w="1559"/>
        <w:gridCol w:w="1554"/>
        <w:gridCol w:w="1746"/>
      </w:tblGrid>
      <w:tr w:rsidR="00BD4DFA" w:rsidRPr="00E478F2" w14:paraId="5077A61D" w14:textId="77777777" w:rsidTr="009B2513">
        <w:trPr>
          <w:cantSplit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527EB" w14:textId="77777777" w:rsidR="00BD4DFA" w:rsidRPr="00E478F2" w:rsidRDefault="00BD4DFA" w:rsidP="009B251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478F2">
              <w:rPr>
                <w:b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91565" w14:textId="77777777" w:rsidR="00BD4DFA" w:rsidRPr="00E478F2" w:rsidRDefault="00BD4DFA" w:rsidP="009B2513">
            <w:pPr>
              <w:autoSpaceDE w:val="0"/>
              <w:spacing w:line="216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E478F2">
              <w:rPr>
                <w:b/>
                <w:sz w:val="22"/>
                <w:szCs w:val="22"/>
                <w:lang w:val="uk-UA"/>
              </w:rPr>
              <w:t xml:space="preserve">Назва </w:t>
            </w:r>
          </w:p>
          <w:p w14:paraId="6056B847" w14:textId="77777777" w:rsidR="00BD4DFA" w:rsidRPr="00E478F2" w:rsidRDefault="00BD4DFA" w:rsidP="009B251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478F2">
              <w:rPr>
                <w:b/>
                <w:sz w:val="22"/>
                <w:szCs w:val="22"/>
                <w:lang w:val="uk-UA"/>
              </w:rPr>
              <w:t>завдання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86DE8" w14:textId="77777777" w:rsidR="00BD4DFA" w:rsidRPr="00E478F2" w:rsidRDefault="00BD4DFA" w:rsidP="009B2513">
            <w:pPr>
              <w:autoSpaceDE w:val="0"/>
              <w:spacing w:line="216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E478F2">
              <w:rPr>
                <w:b/>
                <w:sz w:val="22"/>
                <w:szCs w:val="22"/>
                <w:lang w:val="uk-UA"/>
              </w:rPr>
              <w:t xml:space="preserve">Перелік </w:t>
            </w:r>
          </w:p>
          <w:p w14:paraId="64CD4F9F" w14:textId="77777777" w:rsidR="00BD4DFA" w:rsidRPr="00E478F2" w:rsidRDefault="00BD4DFA" w:rsidP="009B251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478F2">
              <w:rPr>
                <w:b/>
                <w:sz w:val="22"/>
                <w:szCs w:val="22"/>
                <w:lang w:val="uk-UA"/>
              </w:rPr>
              <w:t>заходів завдання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467CC" w14:textId="77777777" w:rsidR="00BD4DFA" w:rsidRPr="00E478F2" w:rsidRDefault="00BD4DFA" w:rsidP="009B2513">
            <w:pPr>
              <w:autoSpaceDE w:val="0"/>
              <w:spacing w:line="19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E478F2">
              <w:rPr>
                <w:b/>
                <w:sz w:val="22"/>
                <w:szCs w:val="22"/>
                <w:lang w:val="uk-UA"/>
              </w:rPr>
              <w:t>Показники виконання заходу, одиниці </w:t>
            </w:r>
          </w:p>
          <w:p w14:paraId="13BEB934" w14:textId="77777777" w:rsidR="00BD4DFA" w:rsidRPr="00E478F2" w:rsidRDefault="00BD4DFA" w:rsidP="009B2513">
            <w:pPr>
              <w:autoSpaceDE w:val="0"/>
              <w:spacing w:line="19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E478F2">
              <w:rPr>
                <w:b/>
                <w:sz w:val="22"/>
                <w:szCs w:val="22"/>
                <w:lang w:val="uk-UA"/>
              </w:rPr>
              <w:t xml:space="preserve">виміру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3CD4B" w14:textId="77777777" w:rsidR="00BD4DFA" w:rsidRPr="00E478F2" w:rsidRDefault="00BD4DFA" w:rsidP="009B2513">
            <w:pPr>
              <w:autoSpaceDE w:val="0"/>
              <w:spacing w:line="19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E478F2">
              <w:rPr>
                <w:b/>
                <w:sz w:val="22"/>
                <w:szCs w:val="22"/>
                <w:lang w:val="uk-UA"/>
              </w:rPr>
              <w:t xml:space="preserve">Виконавець </w:t>
            </w:r>
          </w:p>
          <w:p w14:paraId="56778213" w14:textId="77777777" w:rsidR="00BD4DFA" w:rsidRPr="00E478F2" w:rsidRDefault="00BD4DFA" w:rsidP="009B251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478F2">
              <w:rPr>
                <w:b/>
                <w:sz w:val="22"/>
                <w:szCs w:val="22"/>
                <w:lang w:val="uk-UA"/>
              </w:rPr>
              <w:t>заходу</w:t>
            </w:r>
          </w:p>
        </w:tc>
        <w:tc>
          <w:tcPr>
            <w:tcW w:w="3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5E5D9" w14:textId="77777777" w:rsidR="00BD4DFA" w:rsidRPr="00E478F2" w:rsidRDefault="00BD4DFA" w:rsidP="009B251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478F2">
              <w:rPr>
                <w:b/>
                <w:sz w:val="22"/>
                <w:szCs w:val="22"/>
                <w:lang w:val="uk-UA"/>
              </w:rPr>
              <w:t>Фінансування</w:t>
            </w:r>
          </w:p>
        </w:tc>
        <w:tc>
          <w:tcPr>
            <w:tcW w:w="1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F9297" w14:textId="77777777" w:rsidR="00BD4DFA" w:rsidRPr="00E478F2" w:rsidRDefault="00BD4DFA" w:rsidP="009B2513">
            <w:pPr>
              <w:jc w:val="center"/>
              <w:rPr>
                <w:lang w:val="uk-UA"/>
              </w:rPr>
            </w:pPr>
            <w:r w:rsidRPr="00E478F2">
              <w:rPr>
                <w:b/>
                <w:sz w:val="22"/>
                <w:szCs w:val="22"/>
                <w:lang w:val="uk-UA"/>
              </w:rPr>
              <w:t>Очікуваний результат</w:t>
            </w:r>
          </w:p>
        </w:tc>
      </w:tr>
      <w:tr w:rsidR="00BD4DFA" w:rsidRPr="00E478F2" w14:paraId="6F5CC378" w14:textId="77777777" w:rsidTr="009B2513">
        <w:trPr>
          <w:cantSplit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C78A9" w14:textId="77777777" w:rsidR="00BD4DFA" w:rsidRPr="00E478F2" w:rsidRDefault="00BD4DFA" w:rsidP="009B2513">
            <w:pPr>
              <w:snapToGrid w:val="0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DA1DE" w14:textId="77777777" w:rsidR="00BD4DFA" w:rsidRPr="00E478F2" w:rsidRDefault="00BD4DFA" w:rsidP="009B2513">
            <w:pPr>
              <w:snapToGrid w:val="0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79D83" w14:textId="77777777" w:rsidR="00BD4DFA" w:rsidRPr="00E478F2" w:rsidRDefault="00BD4DFA" w:rsidP="009B2513">
            <w:pPr>
              <w:snapToGrid w:val="0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27898" w14:textId="77777777" w:rsidR="00BD4DFA" w:rsidRPr="00E478F2" w:rsidRDefault="00BD4DFA" w:rsidP="009B2513">
            <w:pPr>
              <w:snapToGrid w:val="0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91611" w14:textId="77777777" w:rsidR="00BD4DFA" w:rsidRPr="00E478F2" w:rsidRDefault="00BD4DFA" w:rsidP="009B2513">
            <w:pPr>
              <w:snapToGrid w:val="0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06284" w14:textId="77777777" w:rsidR="00BD4DFA" w:rsidRPr="00E478F2" w:rsidRDefault="00BD4DFA" w:rsidP="009B251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478F2">
              <w:rPr>
                <w:b/>
                <w:sz w:val="22"/>
                <w:szCs w:val="22"/>
                <w:lang w:val="uk-UA"/>
              </w:rPr>
              <w:t>джерела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041B5" w14:textId="77777777" w:rsidR="00BD4DFA" w:rsidRPr="00E478F2" w:rsidRDefault="00BD4DFA" w:rsidP="009B2513">
            <w:pPr>
              <w:autoSpaceDE w:val="0"/>
              <w:ind w:left="-110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E478F2">
              <w:rPr>
                <w:b/>
                <w:sz w:val="22"/>
                <w:szCs w:val="22"/>
                <w:lang w:val="uk-UA"/>
              </w:rPr>
              <w:t xml:space="preserve">обсяги, </w:t>
            </w:r>
          </w:p>
          <w:p w14:paraId="02E5C235" w14:textId="77777777" w:rsidR="00BD4DFA" w:rsidRPr="00E478F2" w:rsidRDefault="00BD4DFA" w:rsidP="009B2513">
            <w:pPr>
              <w:autoSpaceDE w:val="0"/>
              <w:ind w:left="-110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E478F2">
              <w:rPr>
                <w:b/>
                <w:sz w:val="22"/>
                <w:szCs w:val="22"/>
                <w:lang w:val="uk-UA"/>
              </w:rPr>
              <w:t>тис. </w:t>
            </w:r>
          </w:p>
          <w:p w14:paraId="43580BB3" w14:textId="77777777" w:rsidR="00BD4DFA" w:rsidRPr="00E478F2" w:rsidRDefault="00BD4DFA" w:rsidP="009B2513">
            <w:pPr>
              <w:jc w:val="center"/>
              <w:rPr>
                <w:sz w:val="32"/>
                <w:szCs w:val="32"/>
                <w:lang w:val="uk-UA"/>
              </w:rPr>
            </w:pPr>
            <w:r w:rsidRPr="00E478F2">
              <w:rPr>
                <w:b/>
                <w:sz w:val="22"/>
                <w:szCs w:val="22"/>
                <w:lang w:val="uk-UA"/>
              </w:rPr>
              <w:t>грн</w:t>
            </w:r>
          </w:p>
        </w:tc>
        <w:tc>
          <w:tcPr>
            <w:tcW w:w="1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59E75" w14:textId="77777777" w:rsidR="00BD4DFA" w:rsidRPr="00E478F2" w:rsidRDefault="00BD4DFA" w:rsidP="009B2513">
            <w:pPr>
              <w:snapToGrid w:val="0"/>
              <w:jc w:val="center"/>
              <w:rPr>
                <w:sz w:val="32"/>
                <w:szCs w:val="32"/>
                <w:lang w:val="uk-UA"/>
              </w:rPr>
            </w:pPr>
          </w:p>
        </w:tc>
      </w:tr>
      <w:tr w:rsidR="00BD4DFA" w:rsidRPr="00E478F2" w14:paraId="775DEF25" w14:textId="77777777" w:rsidTr="009B2513">
        <w:tc>
          <w:tcPr>
            <w:tcW w:w="155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3D20C" w14:textId="77777777" w:rsidR="00BD4DFA" w:rsidRPr="00E478F2" w:rsidRDefault="00BD4DFA" w:rsidP="009B2513">
            <w:pPr>
              <w:jc w:val="center"/>
              <w:rPr>
                <w:lang w:val="uk-UA"/>
              </w:rPr>
            </w:pPr>
            <w:r w:rsidRPr="00E478F2">
              <w:rPr>
                <w:b/>
                <w:lang w:val="uk-UA"/>
              </w:rPr>
              <w:t>20</w:t>
            </w:r>
            <w:r>
              <w:rPr>
                <w:b/>
                <w:lang w:val="uk-UA"/>
              </w:rPr>
              <w:t>21</w:t>
            </w:r>
            <w:r w:rsidRPr="00E478F2">
              <w:rPr>
                <w:b/>
                <w:lang w:val="uk-UA"/>
              </w:rPr>
              <w:t xml:space="preserve"> рік</w:t>
            </w:r>
          </w:p>
        </w:tc>
      </w:tr>
      <w:tr w:rsidR="00BD4DFA" w:rsidRPr="00E478F2" w14:paraId="41AF0C10" w14:textId="77777777" w:rsidTr="009B2513">
        <w:trPr>
          <w:cantSplit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C6802" w14:textId="77777777" w:rsidR="00BD4DFA" w:rsidRPr="00E478F2" w:rsidRDefault="000C0DC9" w:rsidP="009B25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BD4DFA" w:rsidRPr="00E478F2">
              <w:rPr>
                <w:lang w:val="uk-UA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F0173" w14:textId="77777777" w:rsidR="00BD4DFA" w:rsidRPr="00E478F2" w:rsidRDefault="00BD4DFA" w:rsidP="009B2513">
            <w:pPr>
              <w:rPr>
                <w:lang w:val="uk-UA"/>
              </w:rPr>
            </w:pPr>
            <w:r w:rsidRPr="00E478F2">
              <w:rPr>
                <w:lang w:val="uk-UA"/>
              </w:rPr>
              <w:t xml:space="preserve">Забезпечення житлом дітей-сиріт, дітей, позбавлених батьківського піклування, та осіб з їх числа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761C2" w14:textId="77777777" w:rsidR="00BD4DFA" w:rsidRPr="004A0B17" w:rsidRDefault="00BD4DFA" w:rsidP="009B2513">
            <w:pPr>
              <w:rPr>
                <w:color w:val="000000"/>
                <w:lang w:val="uk-UA"/>
              </w:rPr>
            </w:pPr>
            <w:r w:rsidRPr="004A0B17">
              <w:rPr>
                <w:color w:val="000000"/>
                <w:lang w:val="uk-UA"/>
              </w:rPr>
              <w:t xml:space="preserve">1. Придбання житла у введених в експлуатацію багатоквартирних житлових будинках та з </w:t>
            </w:r>
            <w:r>
              <w:rPr>
                <w:color w:val="000000"/>
                <w:lang w:val="uk-UA"/>
              </w:rPr>
              <w:t xml:space="preserve">первинного і </w:t>
            </w:r>
            <w:r w:rsidRPr="004A0B17">
              <w:rPr>
                <w:color w:val="000000"/>
                <w:lang w:val="uk-UA"/>
              </w:rPr>
              <w:t>вторинного ринк</w:t>
            </w:r>
            <w:r>
              <w:rPr>
                <w:color w:val="000000"/>
                <w:lang w:val="uk-UA"/>
              </w:rPr>
              <w:t>ів</w:t>
            </w:r>
            <w:r w:rsidRPr="004A0B17">
              <w:rPr>
                <w:color w:val="000000"/>
                <w:lang w:val="uk-UA"/>
              </w:rPr>
              <w:t xml:space="preserve"> за рахунок коштів обласного </w:t>
            </w:r>
            <w:r>
              <w:rPr>
                <w:color w:val="000000"/>
                <w:lang w:val="uk-UA"/>
              </w:rPr>
              <w:t>й</w:t>
            </w:r>
            <w:r w:rsidRPr="004A0B17">
              <w:rPr>
                <w:color w:val="000000"/>
                <w:lang w:val="uk-UA"/>
              </w:rPr>
              <w:t xml:space="preserve"> місцевих бюджетів. </w:t>
            </w:r>
          </w:p>
          <w:p w14:paraId="6ABE262B" w14:textId="77777777" w:rsidR="00BD4DFA" w:rsidRPr="00E478F2" w:rsidRDefault="000C0DC9" w:rsidP="009B2513">
            <w:pPr>
              <w:rPr>
                <w:u w:val="single"/>
                <w:lang w:val="uk-UA"/>
              </w:rPr>
            </w:pPr>
            <w:r>
              <w:rPr>
                <w:lang w:val="uk-UA"/>
              </w:rPr>
              <w:t>2</w:t>
            </w:r>
            <w:r w:rsidR="00BD4DFA" w:rsidRPr="004A0B17">
              <w:rPr>
                <w:lang w:val="uk-UA"/>
              </w:rPr>
              <w:t>. Придбання житлових будинків, що перебувають у власності фізичних, юридичних осіб, та земельних ділянок, на яких вони розміщені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B1F88" w14:textId="77777777" w:rsidR="00BD4DFA" w:rsidRPr="004A0B17" w:rsidRDefault="00BD4DFA" w:rsidP="009B2513">
            <w:pPr>
              <w:autoSpaceDE w:val="0"/>
              <w:rPr>
                <w:lang w:val="uk-UA"/>
              </w:rPr>
            </w:pPr>
            <w:r w:rsidRPr="004A0B17">
              <w:rPr>
                <w:u w:val="single"/>
                <w:lang w:val="uk-UA"/>
              </w:rPr>
              <w:t>затрати</w:t>
            </w:r>
          </w:p>
          <w:p w14:paraId="5A856B10" w14:textId="77777777" w:rsidR="00BD4DFA" w:rsidRPr="004A0B17" w:rsidRDefault="00BD4DFA" w:rsidP="009B2513">
            <w:pPr>
              <w:rPr>
                <w:lang w:val="uk-UA"/>
              </w:rPr>
            </w:pPr>
            <w:r w:rsidRPr="004A0B17">
              <w:rPr>
                <w:lang w:val="uk-UA"/>
              </w:rPr>
              <w:t>1) обсяг витрат на забезпечення житлом дітей-сиріт, дітей, позбавлених батьківського піклування, та осіб з їх числа</w:t>
            </w:r>
            <w:r w:rsidR="000C0DC9">
              <w:rPr>
                <w:lang w:val="uk-UA"/>
              </w:rPr>
              <w:t>;</w:t>
            </w:r>
            <w:r w:rsidRPr="004A0B17">
              <w:rPr>
                <w:lang w:val="uk-UA"/>
              </w:rPr>
              <w:t xml:space="preserve"> </w:t>
            </w:r>
          </w:p>
          <w:p w14:paraId="4B6929AA" w14:textId="77777777" w:rsidR="00BD4DFA" w:rsidRPr="00E478F2" w:rsidRDefault="00BD4DFA" w:rsidP="009B2513">
            <w:pPr>
              <w:autoSpaceDE w:val="0"/>
              <w:rPr>
                <w:u w:val="single"/>
                <w:lang w:val="uk-UA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04B55" w14:textId="77777777" w:rsidR="00BD4DFA" w:rsidRDefault="00BD4DFA" w:rsidP="009B2513">
            <w:pPr>
              <w:rPr>
                <w:lang w:val="uk-UA"/>
              </w:rPr>
            </w:pPr>
            <w:r>
              <w:rPr>
                <w:lang w:val="uk-UA"/>
              </w:rPr>
              <w:t>Виконком Стрийської міської ради ,</w:t>
            </w:r>
          </w:p>
          <w:p w14:paraId="1B06B6ED" w14:textId="77777777" w:rsidR="00BD4DFA" w:rsidRPr="00E478F2" w:rsidRDefault="00BD4DFA" w:rsidP="009B2513">
            <w:pPr>
              <w:rPr>
                <w:lang w:val="uk-UA"/>
              </w:rPr>
            </w:pPr>
            <w:r w:rsidRPr="00E478F2">
              <w:rPr>
                <w:bCs/>
                <w:lang w:val="uk-UA"/>
              </w:rPr>
              <w:t xml:space="preserve">Служба у справах дітей </w:t>
            </w:r>
          </w:p>
          <w:p w14:paraId="6BA45AAB" w14:textId="77777777" w:rsidR="00BD4DFA" w:rsidRDefault="00BD4DFA" w:rsidP="009B25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Стрийського міськвиконкому, </w:t>
            </w:r>
          </w:p>
          <w:p w14:paraId="1B373148" w14:textId="77777777" w:rsidR="00BD4DFA" w:rsidRPr="00E478F2" w:rsidRDefault="000B46A7" w:rsidP="00BD4D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Стрийський </w:t>
            </w:r>
            <w:r w:rsidR="00BD4DFA">
              <w:rPr>
                <w:lang w:val="uk-UA"/>
              </w:rPr>
              <w:t xml:space="preserve">міський центр соціальних служб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A6502" w14:textId="77777777" w:rsidR="00BD4DFA" w:rsidRDefault="00BD4DFA" w:rsidP="009B2513">
            <w:pPr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Pr="00E478F2">
              <w:rPr>
                <w:lang w:val="uk-UA"/>
              </w:rPr>
              <w:t>ошти обласного</w:t>
            </w:r>
          </w:p>
          <w:p w14:paraId="1FB1CD01" w14:textId="77777777" w:rsidR="000C0DC9" w:rsidRDefault="000C0DC9" w:rsidP="009B2513">
            <w:pPr>
              <w:rPr>
                <w:lang w:val="uk-UA"/>
              </w:rPr>
            </w:pPr>
            <w:r>
              <w:rPr>
                <w:lang w:val="uk-UA"/>
              </w:rPr>
              <w:t>бюджету</w:t>
            </w:r>
            <w:r w:rsidR="00BD4DFA">
              <w:rPr>
                <w:lang w:val="uk-UA"/>
              </w:rPr>
              <w:t>,</w:t>
            </w:r>
          </w:p>
          <w:p w14:paraId="03125996" w14:textId="77777777" w:rsidR="00BD4DFA" w:rsidRDefault="000C0DC9" w:rsidP="009B2513">
            <w:pPr>
              <w:rPr>
                <w:spacing w:val="-4"/>
                <w:lang w:val="uk-UA"/>
              </w:rPr>
            </w:pPr>
            <w:r>
              <w:rPr>
                <w:lang w:val="uk-UA"/>
              </w:rPr>
              <w:t>кошти бюджету територіальної громади,</w:t>
            </w:r>
            <w:r w:rsidR="00BD4DFA">
              <w:rPr>
                <w:sz w:val="28"/>
                <w:szCs w:val="28"/>
                <w:lang w:val="uk-UA"/>
              </w:rPr>
              <w:t xml:space="preserve"> </w:t>
            </w:r>
            <w:r w:rsidR="00BD4DFA">
              <w:rPr>
                <w:lang w:val="uk-UA"/>
              </w:rPr>
              <w:t>су</w:t>
            </w:r>
            <w:r w:rsidR="00BD4DFA" w:rsidRPr="001B517D">
              <w:rPr>
                <w:lang w:val="uk-UA"/>
              </w:rPr>
              <w:t>бвенція з державного</w:t>
            </w:r>
            <w:r w:rsidR="00BD4DFA" w:rsidRPr="001B517D">
              <w:rPr>
                <w:color w:val="000000"/>
                <w:lang w:val="uk-UA" w:eastAsia="uk-UA"/>
              </w:rPr>
              <w:t xml:space="preserve"> бюджету місцевим бюджетам</w:t>
            </w:r>
            <w:r w:rsidR="00BD4DFA">
              <w:rPr>
                <w:color w:val="000000"/>
                <w:lang w:val="uk-UA" w:eastAsia="uk-UA"/>
              </w:rPr>
              <w:t xml:space="preserve"> </w:t>
            </w:r>
            <w:r w:rsidR="00BD4DFA" w:rsidRPr="00E478F2">
              <w:rPr>
                <w:lang w:val="uk-UA"/>
              </w:rPr>
              <w:t xml:space="preserve"> і </w:t>
            </w:r>
            <w:r w:rsidR="00BD4DFA" w:rsidRPr="00E478F2">
              <w:rPr>
                <w:spacing w:val="-4"/>
                <w:lang w:val="uk-UA"/>
              </w:rPr>
              <w:t>за рахунок інших джерел, не</w:t>
            </w:r>
            <w:r w:rsidR="00BD4DFA">
              <w:rPr>
                <w:spacing w:val="-4"/>
                <w:lang w:val="uk-UA"/>
              </w:rPr>
              <w:t xml:space="preserve"> </w:t>
            </w:r>
            <w:r w:rsidR="00BD4DFA" w:rsidRPr="00E478F2">
              <w:rPr>
                <w:spacing w:val="-4"/>
                <w:lang w:val="uk-UA"/>
              </w:rPr>
              <w:t>заборонених законодавством</w:t>
            </w:r>
          </w:p>
          <w:p w14:paraId="72038823" w14:textId="77777777" w:rsidR="00BD4DFA" w:rsidRPr="00E478F2" w:rsidRDefault="00BD4DFA" w:rsidP="009B2513">
            <w:pPr>
              <w:rPr>
                <w:b/>
                <w:sz w:val="24"/>
                <w:lang w:val="uk-UA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A8CD9" w14:textId="77319D29" w:rsidR="00BD4DFA" w:rsidRDefault="00E31EF1" w:rsidP="009B25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900</w:t>
            </w:r>
            <w:r w:rsidR="00BD4DFA">
              <w:rPr>
                <w:lang w:val="uk-UA"/>
              </w:rPr>
              <w:t>,00</w:t>
            </w:r>
          </w:p>
          <w:p w14:paraId="3A4A1B0D" w14:textId="77777777" w:rsidR="000C0DC9" w:rsidRPr="00E827DC" w:rsidRDefault="000C0DC9" w:rsidP="009B25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(кошти бюджету територіальної громади)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CA0BB" w14:textId="050AA744" w:rsidR="00BD4DFA" w:rsidRPr="00E827DC" w:rsidRDefault="009B4A92" w:rsidP="009B25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900</w:t>
            </w:r>
            <w:r w:rsidR="00BD4DFA">
              <w:rPr>
                <w:lang w:val="uk-UA"/>
              </w:rPr>
              <w:t>,00</w:t>
            </w:r>
          </w:p>
        </w:tc>
      </w:tr>
      <w:tr w:rsidR="00BD4DFA" w:rsidRPr="00E478F2" w14:paraId="1615319D" w14:textId="77777777" w:rsidTr="009B2513">
        <w:trPr>
          <w:cantSplit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E8B64" w14:textId="77777777" w:rsidR="00BD4DFA" w:rsidRPr="00E478F2" w:rsidRDefault="00BD4DFA" w:rsidP="009B2513">
            <w:pPr>
              <w:snapToGrid w:val="0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66367" w14:textId="77777777" w:rsidR="00BD4DFA" w:rsidRPr="00E478F2" w:rsidRDefault="00BD4DFA" w:rsidP="009B2513">
            <w:pPr>
              <w:snapToGrid w:val="0"/>
              <w:rPr>
                <w:lang w:val="uk-UA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04BCD" w14:textId="77777777" w:rsidR="00BD4DFA" w:rsidRPr="00E478F2" w:rsidRDefault="00BD4DFA" w:rsidP="009B2513">
            <w:pPr>
              <w:snapToGrid w:val="0"/>
              <w:rPr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8A1CE" w14:textId="77777777" w:rsidR="00BD4DFA" w:rsidRPr="004A0B17" w:rsidRDefault="00BD4DFA" w:rsidP="009B2513">
            <w:pPr>
              <w:autoSpaceDE w:val="0"/>
              <w:rPr>
                <w:lang w:val="uk-UA"/>
              </w:rPr>
            </w:pPr>
            <w:r w:rsidRPr="004A0B17">
              <w:rPr>
                <w:u w:val="single"/>
                <w:lang w:val="uk-UA"/>
              </w:rPr>
              <w:t>продукту</w:t>
            </w:r>
          </w:p>
          <w:p w14:paraId="1E944DBB" w14:textId="77777777" w:rsidR="00BD4DFA" w:rsidRPr="004A0B17" w:rsidRDefault="00BD4DFA" w:rsidP="009B2513">
            <w:pPr>
              <w:autoSpaceDE w:val="0"/>
              <w:rPr>
                <w:lang w:val="uk-UA"/>
              </w:rPr>
            </w:pPr>
            <w:r w:rsidRPr="004A0B17">
              <w:rPr>
                <w:lang w:val="uk-UA"/>
              </w:rPr>
              <w:t>1) кількість дітей-сиріт,</w:t>
            </w:r>
            <w:r>
              <w:rPr>
                <w:lang w:val="uk-UA"/>
              </w:rPr>
              <w:t xml:space="preserve"> дітей</w:t>
            </w:r>
            <w:r w:rsidRPr="004A0B17">
              <w:rPr>
                <w:lang w:val="uk-UA"/>
              </w:rPr>
              <w:t xml:space="preserve"> позбавлених батьківського піклування, та осіб з їх числа забезпечено житлом </w:t>
            </w:r>
            <w:r w:rsidR="000C0DC9">
              <w:rPr>
                <w:lang w:val="uk-UA"/>
              </w:rPr>
              <w:t>;</w:t>
            </w:r>
          </w:p>
          <w:p w14:paraId="3A76B602" w14:textId="77777777" w:rsidR="00BD4DFA" w:rsidRPr="00E478F2" w:rsidRDefault="00BD4DFA" w:rsidP="000C0DC9">
            <w:pPr>
              <w:autoSpaceDE w:val="0"/>
              <w:rPr>
                <w:u w:val="single"/>
                <w:lang w:val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1319B" w14:textId="77777777" w:rsidR="00BD4DFA" w:rsidRPr="00E478F2" w:rsidRDefault="00BD4DFA" w:rsidP="009B2513">
            <w:pPr>
              <w:snapToGrid w:val="0"/>
              <w:rPr>
                <w:lang w:val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90111" w14:textId="77777777" w:rsidR="00BD4DFA" w:rsidRPr="00E478F2" w:rsidRDefault="00BD4DFA" w:rsidP="009B2513">
            <w:pPr>
              <w:snapToGrid w:val="0"/>
              <w:rPr>
                <w:lang w:val="uk-UA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AC975" w14:textId="77777777" w:rsidR="00BD4DFA" w:rsidRPr="00E478F2" w:rsidRDefault="00BD4DFA" w:rsidP="009B2513">
            <w:pPr>
              <w:snapToGrid w:val="0"/>
              <w:rPr>
                <w:lang w:val="uk-UA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F7701" w14:textId="77777777" w:rsidR="00BD4DFA" w:rsidRPr="001B517D" w:rsidRDefault="00BD4DFA" w:rsidP="009B2513">
            <w:pPr>
              <w:jc w:val="center"/>
              <w:rPr>
                <w:color w:val="FF0000"/>
                <w:lang w:val="uk-UA"/>
              </w:rPr>
            </w:pPr>
            <w:r w:rsidRPr="009B4A92">
              <w:rPr>
                <w:lang w:val="uk-UA"/>
              </w:rPr>
              <w:t>4 особи</w:t>
            </w:r>
          </w:p>
        </w:tc>
      </w:tr>
      <w:tr w:rsidR="00BD4DFA" w:rsidRPr="00EF19FD" w14:paraId="2E9D19C4" w14:textId="77777777" w:rsidTr="009B2513">
        <w:trPr>
          <w:cantSplit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D1C1E" w14:textId="77777777" w:rsidR="00BD4DFA" w:rsidRPr="00E478F2" w:rsidRDefault="00BD4DFA" w:rsidP="009B2513">
            <w:pPr>
              <w:snapToGrid w:val="0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7AB2" w14:textId="77777777" w:rsidR="00BD4DFA" w:rsidRPr="00E478F2" w:rsidRDefault="00BD4DFA" w:rsidP="009B2513">
            <w:pPr>
              <w:snapToGrid w:val="0"/>
              <w:rPr>
                <w:lang w:val="uk-UA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BE9A9" w14:textId="77777777" w:rsidR="00BD4DFA" w:rsidRPr="00E478F2" w:rsidRDefault="00BD4DFA" w:rsidP="009B2513">
            <w:pPr>
              <w:snapToGrid w:val="0"/>
              <w:rPr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FE0EB" w14:textId="77777777" w:rsidR="00BD4DFA" w:rsidRPr="004A0B17" w:rsidRDefault="00BD4DFA" w:rsidP="009B2513">
            <w:pPr>
              <w:autoSpaceDE w:val="0"/>
              <w:rPr>
                <w:lang w:val="uk-UA"/>
              </w:rPr>
            </w:pPr>
            <w:r w:rsidRPr="004A0B17">
              <w:rPr>
                <w:u w:val="single"/>
                <w:lang w:val="uk-UA"/>
              </w:rPr>
              <w:t>ефективності</w:t>
            </w:r>
          </w:p>
          <w:p w14:paraId="24B48033" w14:textId="77777777" w:rsidR="00BD4DFA" w:rsidRPr="004A0B17" w:rsidRDefault="00BD4DFA" w:rsidP="009B2513">
            <w:pPr>
              <w:autoSpaceDE w:val="0"/>
              <w:rPr>
                <w:lang w:val="uk-UA"/>
              </w:rPr>
            </w:pPr>
            <w:r w:rsidRPr="004A0B17">
              <w:rPr>
                <w:lang w:val="uk-UA"/>
              </w:rPr>
              <w:t xml:space="preserve">- середня загальна площа на особу; </w:t>
            </w:r>
          </w:p>
          <w:p w14:paraId="3BA6DC6D" w14:textId="77777777" w:rsidR="00BD4DFA" w:rsidRPr="004A0B17" w:rsidRDefault="00BD4DFA" w:rsidP="009B2513">
            <w:pPr>
              <w:autoSpaceDE w:val="0"/>
              <w:rPr>
                <w:lang w:val="uk-UA"/>
              </w:rPr>
            </w:pPr>
            <w:r w:rsidRPr="004A0B17">
              <w:rPr>
                <w:lang w:val="uk-UA"/>
              </w:rPr>
              <w:t>- середня розрахункова вартість 1кв. м житла в населених пунктах області;</w:t>
            </w:r>
          </w:p>
          <w:p w14:paraId="0B630869" w14:textId="77777777" w:rsidR="00BD4DFA" w:rsidRPr="00E478F2" w:rsidRDefault="00BD4DFA" w:rsidP="000C0DC9">
            <w:pPr>
              <w:autoSpaceDE w:val="0"/>
              <w:rPr>
                <w:u w:val="single"/>
                <w:lang w:val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64A35" w14:textId="77777777" w:rsidR="00BD4DFA" w:rsidRPr="00E478F2" w:rsidRDefault="00BD4DFA" w:rsidP="009B2513">
            <w:pPr>
              <w:snapToGrid w:val="0"/>
              <w:rPr>
                <w:lang w:val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9B796" w14:textId="77777777" w:rsidR="00BD4DFA" w:rsidRPr="00E478F2" w:rsidRDefault="00BD4DFA" w:rsidP="009B2513">
            <w:pPr>
              <w:snapToGrid w:val="0"/>
              <w:rPr>
                <w:lang w:val="uk-UA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4B15D" w14:textId="77777777" w:rsidR="00BD4DFA" w:rsidRPr="00E478F2" w:rsidRDefault="00BD4DFA" w:rsidP="009B2513">
            <w:pPr>
              <w:snapToGrid w:val="0"/>
              <w:rPr>
                <w:lang w:val="uk-UA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4F548" w14:textId="77777777" w:rsidR="00BD4DFA" w:rsidRPr="00E478F2" w:rsidRDefault="00BD4DFA" w:rsidP="009B2513">
            <w:pPr>
              <w:jc w:val="center"/>
              <w:rPr>
                <w:lang w:val="uk-UA"/>
              </w:rPr>
            </w:pPr>
            <w:r w:rsidRPr="00E478F2">
              <w:rPr>
                <w:lang w:val="uk-UA"/>
              </w:rPr>
              <w:t>30 кв. м</w:t>
            </w:r>
          </w:p>
          <w:p w14:paraId="5F32A358" w14:textId="77777777" w:rsidR="00BD4DFA" w:rsidRPr="00E478F2" w:rsidRDefault="00BD4DFA" w:rsidP="009B2513">
            <w:pPr>
              <w:jc w:val="center"/>
              <w:rPr>
                <w:lang w:val="uk-UA"/>
              </w:rPr>
            </w:pPr>
          </w:p>
          <w:p w14:paraId="34B15F28" w14:textId="77777777" w:rsidR="00BD4DFA" w:rsidRPr="00E478F2" w:rsidRDefault="00BD4DFA" w:rsidP="009B2513">
            <w:pPr>
              <w:jc w:val="center"/>
              <w:rPr>
                <w:lang w:val="uk-UA"/>
              </w:rPr>
            </w:pPr>
          </w:p>
          <w:p w14:paraId="139C427F" w14:textId="77777777" w:rsidR="00BD4DFA" w:rsidRDefault="00BD4DFA" w:rsidP="009B25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13562грн.</w:t>
            </w:r>
          </w:p>
          <w:p w14:paraId="6CAFC81E" w14:textId="77777777" w:rsidR="00BD4DFA" w:rsidRPr="00E478F2" w:rsidRDefault="00C703D0" w:rsidP="00C703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(дані 2020</w:t>
            </w:r>
            <w:r w:rsidR="00BD4DFA">
              <w:rPr>
                <w:lang w:val="uk-UA"/>
              </w:rPr>
              <w:t xml:space="preserve">р.) </w:t>
            </w:r>
          </w:p>
        </w:tc>
      </w:tr>
      <w:tr w:rsidR="00BD4DFA" w:rsidRPr="00E478F2" w14:paraId="51E2AC30" w14:textId="77777777" w:rsidTr="009B2513">
        <w:trPr>
          <w:cantSplit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23936" w14:textId="77777777" w:rsidR="00BD4DFA" w:rsidRPr="00E478F2" w:rsidRDefault="00BD4DFA" w:rsidP="009B2513">
            <w:pPr>
              <w:snapToGrid w:val="0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9B19E" w14:textId="77777777" w:rsidR="00BD4DFA" w:rsidRPr="00E478F2" w:rsidRDefault="00BD4DFA" w:rsidP="009B2513">
            <w:pPr>
              <w:snapToGrid w:val="0"/>
              <w:rPr>
                <w:lang w:val="uk-UA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FF4E9" w14:textId="77777777" w:rsidR="00BD4DFA" w:rsidRPr="00E478F2" w:rsidRDefault="00BD4DFA" w:rsidP="009B2513">
            <w:pPr>
              <w:snapToGrid w:val="0"/>
              <w:rPr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34186" w14:textId="77777777" w:rsidR="00BD4DFA" w:rsidRPr="004A0B17" w:rsidRDefault="00BD4DFA" w:rsidP="009B2513">
            <w:pPr>
              <w:autoSpaceDE w:val="0"/>
              <w:rPr>
                <w:lang w:val="uk-UA"/>
              </w:rPr>
            </w:pPr>
            <w:r w:rsidRPr="004A0B17">
              <w:rPr>
                <w:u w:val="single"/>
                <w:lang w:val="uk-UA"/>
              </w:rPr>
              <w:t>якості</w:t>
            </w:r>
          </w:p>
          <w:p w14:paraId="4AC571F8" w14:textId="77777777" w:rsidR="00BD4DFA" w:rsidRPr="00E478F2" w:rsidRDefault="00BD4DFA" w:rsidP="009B2513">
            <w:pPr>
              <w:autoSpaceDE w:val="0"/>
              <w:rPr>
                <w:lang w:val="uk-UA"/>
              </w:rPr>
            </w:pPr>
            <w:r w:rsidRPr="004A0B17">
              <w:rPr>
                <w:lang w:val="uk-UA"/>
              </w:rPr>
              <w:t>1) відсоток забезпечення житлом дітей-сиріт, дітей, позбавлених батьківського піклування, та осіб з їх числа від загальної кількості дітей-сиріт, дітей, позбавлених батьківського піклування</w:t>
            </w:r>
            <w:r>
              <w:rPr>
                <w:lang w:val="uk-UA"/>
              </w:rPr>
              <w:t>,</w:t>
            </w:r>
            <w:r w:rsidRPr="004A0B17">
              <w:rPr>
                <w:lang w:val="uk-UA"/>
              </w:rPr>
              <w:t xml:space="preserve"> та осіб з їх числа, які потребують забезпечення житлом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20B17" w14:textId="77777777" w:rsidR="00BD4DFA" w:rsidRPr="00E478F2" w:rsidRDefault="00BD4DFA" w:rsidP="009B2513">
            <w:pPr>
              <w:snapToGrid w:val="0"/>
              <w:rPr>
                <w:lang w:val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3C96" w14:textId="77777777" w:rsidR="00BD4DFA" w:rsidRPr="00E478F2" w:rsidRDefault="00BD4DFA" w:rsidP="009B2513">
            <w:pPr>
              <w:snapToGrid w:val="0"/>
              <w:rPr>
                <w:lang w:val="uk-UA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1080D" w14:textId="77777777" w:rsidR="00BD4DFA" w:rsidRPr="00E478F2" w:rsidRDefault="00BD4DFA" w:rsidP="009B2513">
            <w:pPr>
              <w:snapToGrid w:val="0"/>
              <w:rPr>
                <w:lang w:val="uk-UA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ED873" w14:textId="77777777" w:rsidR="00BD4DFA" w:rsidRPr="00E478F2" w:rsidRDefault="00BD4DFA" w:rsidP="009B25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  <w:r w:rsidRPr="00E478F2">
              <w:rPr>
                <w:lang w:val="uk-UA"/>
              </w:rPr>
              <w:t>%</w:t>
            </w:r>
          </w:p>
        </w:tc>
      </w:tr>
    </w:tbl>
    <w:p w14:paraId="7FF48360" w14:textId="77777777" w:rsidR="00BD4DFA" w:rsidRPr="00E478F2" w:rsidRDefault="00BD4DFA" w:rsidP="00BD4DFA">
      <w:pPr>
        <w:tabs>
          <w:tab w:val="left" w:pos="6521"/>
        </w:tabs>
        <w:ind w:left="218"/>
        <w:rPr>
          <w:sz w:val="28"/>
          <w:szCs w:val="28"/>
          <w:lang w:val="uk-UA"/>
        </w:rPr>
      </w:pPr>
      <w:r w:rsidRPr="00E478F2">
        <w:rPr>
          <w:sz w:val="28"/>
          <w:szCs w:val="28"/>
          <w:lang w:val="uk-UA"/>
        </w:rPr>
        <w:t>* обсяги фінансування програми можуть уточнятися при затвердженні бюджетів на відповідні роки</w:t>
      </w:r>
      <w:r>
        <w:rPr>
          <w:sz w:val="28"/>
          <w:szCs w:val="28"/>
          <w:lang w:val="uk-UA"/>
        </w:rPr>
        <w:t>;</w:t>
      </w:r>
    </w:p>
    <w:p w14:paraId="62610730" w14:textId="77777777" w:rsidR="00BD4DFA" w:rsidRDefault="00BD4DFA" w:rsidP="00BD4DF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**</w:t>
      </w:r>
      <w:r w:rsidRPr="00E478F2">
        <w:rPr>
          <w:sz w:val="28"/>
          <w:szCs w:val="28"/>
          <w:lang w:val="uk-UA"/>
        </w:rPr>
        <w:t>середньорічні показники опосередкованої вартості спорудження житла за регіонами України, установлені відповідними наказами Міністерства регіонального розвитку, будівництва та житлово-комунального господарства України на 201</w:t>
      </w:r>
      <w:r>
        <w:rPr>
          <w:sz w:val="28"/>
          <w:szCs w:val="28"/>
          <w:lang w:val="uk-UA"/>
        </w:rPr>
        <w:t>9</w:t>
      </w:r>
      <w:r w:rsidRPr="00E478F2">
        <w:rPr>
          <w:sz w:val="28"/>
          <w:szCs w:val="28"/>
          <w:lang w:val="uk-UA"/>
        </w:rPr>
        <w:t xml:space="preserve"> </w:t>
      </w:r>
      <w:r w:rsidRPr="000B2B5A">
        <w:rPr>
          <w:sz w:val="28"/>
          <w:szCs w:val="28"/>
        </w:rPr>
        <w:t>–</w:t>
      </w:r>
      <w:r w:rsidRPr="00E478F2">
        <w:rPr>
          <w:sz w:val="28"/>
          <w:szCs w:val="28"/>
          <w:lang w:val="uk-UA"/>
        </w:rPr>
        <w:t xml:space="preserve"> 20</w:t>
      </w:r>
      <w:r>
        <w:rPr>
          <w:sz w:val="28"/>
          <w:szCs w:val="28"/>
          <w:lang w:val="uk-UA"/>
        </w:rPr>
        <w:t>21</w:t>
      </w:r>
      <w:r w:rsidRPr="00E478F2">
        <w:rPr>
          <w:sz w:val="28"/>
          <w:szCs w:val="28"/>
          <w:lang w:val="uk-UA"/>
        </w:rPr>
        <w:t xml:space="preserve"> роки</w:t>
      </w:r>
      <w:r>
        <w:rPr>
          <w:sz w:val="28"/>
          <w:szCs w:val="28"/>
          <w:lang w:val="uk-UA"/>
        </w:rPr>
        <w:t>.</w:t>
      </w:r>
    </w:p>
    <w:p w14:paraId="3F5DAC75" w14:textId="77777777" w:rsidR="00BD4DFA" w:rsidRPr="00E478F2" w:rsidRDefault="00BD4DFA" w:rsidP="00BD4DFA">
      <w:pPr>
        <w:ind w:left="1701"/>
        <w:rPr>
          <w:b/>
          <w:sz w:val="28"/>
          <w:szCs w:val="26"/>
          <w:lang w:val="uk-UA"/>
        </w:rPr>
      </w:pPr>
    </w:p>
    <w:p w14:paraId="07ADCD30" w14:textId="77777777" w:rsidR="00BD4DFA" w:rsidRPr="00E478F2" w:rsidRDefault="00BD4DFA" w:rsidP="00BD4DFA">
      <w:pPr>
        <w:ind w:left="1701"/>
        <w:rPr>
          <w:b/>
          <w:sz w:val="28"/>
          <w:szCs w:val="26"/>
          <w:lang w:val="uk-UA"/>
        </w:rPr>
      </w:pPr>
    </w:p>
    <w:p w14:paraId="31A56542" w14:textId="2B73414A" w:rsidR="0094380E" w:rsidRPr="009B4A92" w:rsidRDefault="009B4A92">
      <w:pPr>
        <w:rPr>
          <w:sz w:val="28"/>
          <w:szCs w:val="28"/>
          <w:lang w:val="uk-UA"/>
        </w:rPr>
      </w:pPr>
      <w:r w:rsidRPr="009B4A92">
        <w:rPr>
          <w:sz w:val="28"/>
          <w:szCs w:val="28"/>
          <w:lang w:val="uk-UA"/>
        </w:rPr>
        <w:t>Секретар міської ради</w:t>
      </w:r>
      <w:r w:rsidRPr="009B4A92">
        <w:rPr>
          <w:sz w:val="28"/>
          <w:szCs w:val="28"/>
          <w:lang w:val="uk-UA"/>
        </w:rPr>
        <w:tab/>
      </w:r>
      <w:r w:rsidRPr="009B4A92">
        <w:rPr>
          <w:sz w:val="28"/>
          <w:szCs w:val="28"/>
          <w:lang w:val="uk-UA"/>
        </w:rPr>
        <w:tab/>
      </w:r>
      <w:r w:rsidRPr="009B4A92">
        <w:rPr>
          <w:sz w:val="28"/>
          <w:szCs w:val="28"/>
          <w:lang w:val="uk-UA"/>
        </w:rPr>
        <w:tab/>
      </w:r>
      <w:r w:rsidRPr="009B4A92">
        <w:rPr>
          <w:sz w:val="28"/>
          <w:szCs w:val="28"/>
          <w:lang w:val="uk-UA"/>
        </w:rPr>
        <w:tab/>
      </w:r>
      <w:r w:rsidRPr="009B4A92">
        <w:rPr>
          <w:sz w:val="28"/>
          <w:szCs w:val="28"/>
          <w:lang w:val="uk-UA"/>
        </w:rPr>
        <w:tab/>
      </w:r>
      <w:r w:rsidRPr="009B4A92">
        <w:rPr>
          <w:sz w:val="28"/>
          <w:szCs w:val="28"/>
          <w:lang w:val="uk-UA"/>
        </w:rPr>
        <w:tab/>
      </w:r>
      <w:r w:rsidRPr="009B4A9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9B4A92">
        <w:rPr>
          <w:sz w:val="28"/>
          <w:szCs w:val="28"/>
          <w:lang w:val="uk-UA"/>
        </w:rPr>
        <w:tab/>
      </w:r>
      <w:r w:rsidRPr="009B4A92">
        <w:rPr>
          <w:sz w:val="28"/>
          <w:szCs w:val="28"/>
          <w:lang w:val="uk-UA"/>
        </w:rPr>
        <w:tab/>
      </w:r>
      <w:r w:rsidRPr="009B4A92">
        <w:rPr>
          <w:sz w:val="28"/>
          <w:szCs w:val="28"/>
          <w:lang w:val="uk-UA"/>
        </w:rPr>
        <w:tab/>
        <w:t>Мар’ян БЕРНИК</w:t>
      </w:r>
    </w:p>
    <w:sectPr w:rsidR="0094380E" w:rsidRPr="009B4A92" w:rsidSect="00FF38FC">
      <w:headerReference w:type="even" r:id="rId6"/>
      <w:headerReference w:type="default" r:id="rId7"/>
      <w:headerReference w:type="first" r:id="rId8"/>
      <w:pgSz w:w="16838" w:h="11906" w:orient="landscape"/>
      <w:pgMar w:top="851" w:right="1134" w:bottom="426" w:left="1134" w:header="45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8045F" w14:textId="77777777" w:rsidR="00D52BAA" w:rsidRDefault="00D52BAA" w:rsidP="00060DF1">
      <w:r>
        <w:separator/>
      </w:r>
    </w:p>
  </w:endnote>
  <w:endnote w:type="continuationSeparator" w:id="0">
    <w:p w14:paraId="497C21A0" w14:textId="77777777" w:rsidR="00D52BAA" w:rsidRDefault="00D52BAA" w:rsidP="00060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CA1D6" w14:textId="77777777" w:rsidR="00D52BAA" w:rsidRDefault="00D52BAA" w:rsidP="00060DF1">
      <w:r>
        <w:separator/>
      </w:r>
    </w:p>
  </w:footnote>
  <w:footnote w:type="continuationSeparator" w:id="0">
    <w:p w14:paraId="56BE3444" w14:textId="77777777" w:rsidR="00D52BAA" w:rsidRDefault="00D52BAA" w:rsidP="00060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26686" w14:textId="77777777" w:rsidR="004A59E4" w:rsidRDefault="00D52BA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0C544" w14:textId="77777777" w:rsidR="004A59E4" w:rsidRDefault="00E67A92">
    <w:pPr>
      <w:pStyle w:val="a3"/>
      <w:jc w:val="center"/>
    </w:pPr>
    <w:r>
      <w:rPr>
        <w:sz w:val="24"/>
        <w:szCs w:val="24"/>
      </w:rPr>
      <w:fldChar w:fldCharType="begin"/>
    </w:r>
    <w:r w:rsidR="000B46A7"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 w:rsidR="00370B4A">
      <w:rPr>
        <w:noProof/>
        <w:sz w:val="24"/>
        <w:szCs w:val="24"/>
      </w:rPr>
      <w:t>1</w:t>
    </w:r>
    <w:r>
      <w:rPr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85CBE" w14:textId="77777777" w:rsidR="004A59E4" w:rsidRDefault="00D52BA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DFA"/>
    <w:rsid w:val="00060DF1"/>
    <w:rsid w:val="000B46A7"/>
    <w:rsid w:val="000C0DC9"/>
    <w:rsid w:val="000C21A8"/>
    <w:rsid w:val="001C7109"/>
    <w:rsid w:val="00216981"/>
    <w:rsid w:val="00370B4A"/>
    <w:rsid w:val="00634FE8"/>
    <w:rsid w:val="00674E8C"/>
    <w:rsid w:val="00712C74"/>
    <w:rsid w:val="0094380E"/>
    <w:rsid w:val="009B4A92"/>
    <w:rsid w:val="009C2A4F"/>
    <w:rsid w:val="00BD4DFA"/>
    <w:rsid w:val="00C703D0"/>
    <w:rsid w:val="00D52BAA"/>
    <w:rsid w:val="00DA1C12"/>
    <w:rsid w:val="00E31EF1"/>
    <w:rsid w:val="00E6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00F52"/>
  <w15:docId w15:val="{FD129B4B-C90C-4674-BC62-D47DD6806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4DF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4DFA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rsid w:val="00BD4DFA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1548</Words>
  <Characters>883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Zubrytskaov</dc:creator>
  <cp:keywords/>
  <dc:description/>
  <cp:lastModifiedBy>Маряна Прадід</cp:lastModifiedBy>
  <cp:revision>6</cp:revision>
  <dcterms:created xsi:type="dcterms:W3CDTF">2021-04-14T14:11:00Z</dcterms:created>
  <dcterms:modified xsi:type="dcterms:W3CDTF">2021-04-29T11:13:00Z</dcterms:modified>
</cp:coreProperties>
</file>